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4D2E7" w14:textId="77777777" w:rsidR="000A3233" w:rsidRPr="00E371C0" w:rsidRDefault="001374E1" w:rsidP="00E371C0">
      <w:pPr>
        <w:numPr>
          <w:ilvl w:val="0"/>
          <w:numId w:val="2"/>
        </w:numPr>
        <w:ind w:left="426" w:right="28" w:hanging="426"/>
        <w:rPr>
          <w:rFonts w:ascii="Angsana New" w:hAnsi="Angsana New" w:cs="Angsana New"/>
          <w:b/>
          <w:bCs/>
          <w:snapToGrid w:val="0"/>
          <w:lang w:eastAsia="th-TH"/>
        </w:rPr>
      </w:pPr>
      <w:r w:rsidRPr="00E371C0">
        <w:rPr>
          <w:rFonts w:ascii="Angsana New" w:hAnsi="Angsana New" w:cs="Angsana New"/>
          <w:b/>
          <w:bCs/>
        </w:rPr>
        <w:t>GENERAL INFORMATION</w:t>
      </w:r>
    </w:p>
    <w:p w14:paraId="353BAC41" w14:textId="77777777" w:rsidR="001374E1" w:rsidRPr="00E371C0" w:rsidRDefault="001374E1" w:rsidP="00E371C0">
      <w:pPr>
        <w:pStyle w:val="ListParagraph"/>
        <w:numPr>
          <w:ilvl w:val="1"/>
          <w:numId w:val="2"/>
        </w:numPr>
        <w:spacing w:after="120"/>
        <w:ind w:left="851" w:right="28" w:hanging="425"/>
        <w:rPr>
          <w:rFonts w:ascii="Angsana New" w:hAnsi="Angsana New"/>
          <w:b/>
          <w:bCs/>
          <w:snapToGrid w:val="0"/>
          <w:szCs w:val="28"/>
          <w:cs/>
          <w:lang w:eastAsia="th-TH"/>
        </w:rPr>
      </w:pPr>
      <w:r w:rsidRPr="00E371C0">
        <w:rPr>
          <w:rFonts w:ascii="Angsana New" w:hAnsi="Angsana New"/>
          <w:b/>
          <w:bCs/>
          <w:szCs w:val="28"/>
        </w:rPr>
        <w:t xml:space="preserve">Legal status and address for </w:t>
      </w:r>
      <w:r w:rsidR="000F4D96" w:rsidRPr="00E371C0">
        <w:rPr>
          <w:rFonts w:ascii="Angsana New" w:hAnsi="Angsana New"/>
          <w:b/>
          <w:bCs/>
          <w:szCs w:val="28"/>
        </w:rPr>
        <w:t>company</w:t>
      </w:r>
    </w:p>
    <w:p w14:paraId="4D4C0644" w14:textId="77777777" w:rsidR="00557F53" w:rsidRPr="00E371C0" w:rsidRDefault="001374E1" w:rsidP="00E371C0">
      <w:pPr>
        <w:spacing w:before="120" w:after="120"/>
        <w:ind w:left="851" w:right="29"/>
        <w:jc w:val="thaiDistribute"/>
        <w:rPr>
          <w:rFonts w:ascii="Angsana New" w:hAnsi="Angsana New" w:cs="Angsana New"/>
          <w:spacing w:val="-4"/>
        </w:rPr>
      </w:pPr>
      <w:r w:rsidRPr="00E371C0">
        <w:rPr>
          <w:rFonts w:ascii="Angsana New" w:hAnsi="Angsana New" w:cs="Angsana New"/>
          <w:spacing w:val="-4"/>
        </w:rPr>
        <w:t xml:space="preserve">SENA DEVELOPMENT PUBLIC </w:t>
      </w:r>
      <w:r w:rsidR="000F4D96" w:rsidRPr="00E371C0">
        <w:rPr>
          <w:rFonts w:ascii="Angsana New" w:hAnsi="Angsana New" w:cs="Angsana New"/>
          <w:spacing w:val="-4"/>
        </w:rPr>
        <w:t>COMPANY</w:t>
      </w:r>
      <w:r w:rsidRPr="00E371C0">
        <w:rPr>
          <w:rFonts w:ascii="Angsana New" w:hAnsi="Angsana New" w:cs="Angsana New"/>
          <w:spacing w:val="-4"/>
        </w:rPr>
        <w:t xml:space="preserve"> LI</w:t>
      </w:r>
      <w:r w:rsidR="00C20B64" w:rsidRPr="00E371C0">
        <w:rPr>
          <w:rFonts w:ascii="Angsana New" w:hAnsi="Angsana New" w:cs="Angsana New"/>
          <w:spacing w:val="-4"/>
        </w:rPr>
        <w:t xml:space="preserve">MITED registered the conversion </w:t>
      </w:r>
      <w:r w:rsidRPr="00E371C0">
        <w:rPr>
          <w:rFonts w:ascii="Angsana New" w:hAnsi="Angsana New" w:cs="Angsana New"/>
          <w:spacing w:val="-4"/>
        </w:rPr>
        <w:t xml:space="preserve">into a Public </w:t>
      </w:r>
      <w:r w:rsidR="000F4D96" w:rsidRPr="00E371C0">
        <w:rPr>
          <w:rFonts w:ascii="Angsana New" w:hAnsi="Angsana New" w:cs="Angsana New"/>
          <w:spacing w:val="-4"/>
        </w:rPr>
        <w:t>Company</w:t>
      </w:r>
      <w:r w:rsidRPr="00E371C0">
        <w:rPr>
          <w:rFonts w:ascii="Angsana New" w:hAnsi="Angsana New" w:cs="Angsana New"/>
          <w:spacing w:val="-4"/>
        </w:rPr>
        <w:t xml:space="preserve"> Limited on December </w:t>
      </w:r>
      <w:r w:rsidR="006A7E93" w:rsidRPr="00E371C0">
        <w:rPr>
          <w:rFonts w:ascii="Angsana New" w:hAnsi="Angsana New" w:cs="Angsana New"/>
          <w:spacing w:val="-4"/>
        </w:rPr>
        <w:t>23</w:t>
      </w:r>
      <w:r w:rsidRPr="00E371C0">
        <w:rPr>
          <w:rFonts w:ascii="Angsana New" w:hAnsi="Angsana New" w:cs="Angsana New"/>
          <w:spacing w:val="-4"/>
        </w:rPr>
        <w:t xml:space="preserve">, </w:t>
      </w:r>
      <w:r w:rsidR="006A7E93" w:rsidRPr="00E371C0">
        <w:rPr>
          <w:rFonts w:ascii="Angsana New" w:hAnsi="Angsana New" w:cs="Angsana New"/>
          <w:spacing w:val="-4"/>
        </w:rPr>
        <w:t>2005</w:t>
      </w:r>
      <w:r w:rsidRPr="00E371C0">
        <w:rPr>
          <w:rFonts w:ascii="Angsana New" w:hAnsi="Angsana New" w:cs="Angsana New"/>
          <w:spacing w:val="-4"/>
        </w:rPr>
        <w:t xml:space="preserve">, </w:t>
      </w:r>
      <w:proofErr w:type="spellStart"/>
      <w:r w:rsidR="00DD01AD" w:rsidRPr="00E371C0">
        <w:rPr>
          <w:rFonts w:ascii="Angsana New" w:hAnsi="Angsana New" w:cs="Angsana New"/>
          <w:spacing w:val="-4"/>
        </w:rPr>
        <w:t>o</w:t>
      </w:r>
      <w:r w:rsidRPr="00E371C0">
        <w:rPr>
          <w:rFonts w:ascii="Angsana New" w:hAnsi="Angsana New" w:cs="Angsana New"/>
          <w:spacing w:val="-4"/>
        </w:rPr>
        <w:t>registration</w:t>
      </w:r>
      <w:proofErr w:type="spellEnd"/>
      <w:r w:rsidRPr="00E371C0">
        <w:rPr>
          <w:rFonts w:ascii="Angsana New" w:hAnsi="Angsana New" w:cs="Angsana New"/>
          <w:spacing w:val="-4"/>
        </w:rPr>
        <w:t xml:space="preserve"> number is </w:t>
      </w:r>
      <w:r w:rsidR="006A7E93" w:rsidRPr="00E371C0">
        <w:rPr>
          <w:rFonts w:ascii="Angsana New" w:hAnsi="Angsana New" w:cs="Angsana New"/>
          <w:spacing w:val="-4"/>
        </w:rPr>
        <w:t>0107548000684</w:t>
      </w:r>
      <w:r w:rsidRPr="00E371C0">
        <w:rPr>
          <w:rFonts w:ascii="Angsana New" w:hAnsi="Angsana New" w:cs="Angsana New"/>
          <w:spacing w:val="-4"/>
          <w:cs/>
        </w:rPr>
        <w:t xml:space="preserve"> </w:t>
      </w:r>
      <w:r w:rsidRPr="00E371C0">
        <w:rPr>
          <w:rFonts w:ascii="Angsana New" w:hAnsi="Angsana New" w:cs="Angsana New"/>
          <w:spacing w:val="-4"/>
        </w:rPr>
        <w:t>and</w:t>
      </w:r>
      <w:r w:rsidR="00FF5F36" w:rsidRPr="00E371C0">
        <w:rPr>
          <w:rFonts w:ascii="Angsana New" w:hAnsi="Angsana New" w:cs="Angsana New"/>
          <w:spacing w:val="-4"/>
        </w:rPr>
        <w:t xml:space="preserve"> </w:t>
      </w:r>
      <w:r w:rsidR="00DD01AD" w:rsidRPr="00E371C0">
        <w:rPr>
          <w:rFonts w:ascii="Angsana New" w:hAnsi="Angsana New" w:cs="Angsana New"/>
          <w:spacing w:val="-4"/>
        </w:rPr>
        <w:t>t</w:t>
      </w:r>
      <w:r w:rsidR="00557F53" w:rsidRPr="00E371C0">
        <w:rPr>
          <w:rFonts w:ascii="Angsana New" w:hAnsi="Angsana New" w:cs="Angsana New"/>
          <w:spacing w:val="-4"/>
        </w:rPr>
        <w:t xml:space="preserve">he </w:t>
      </w:r>
      <w:r w:rsidR="000F4D96" w:rsidRPr="00E371C0">
        <w:rPr>
          <w:rFonts w:ascii="Angsana New" w:hAnsi="Angsana New" w:cs="Angsana New"/>
          <w:spacing w:val="-4"/>
        </w:rPr>
        <w:t>Company</w:t>
      </w:r>
      <w:r w:rsidR="00557F53" w:rsidRPr="00E371C0">
        <w:rPr>
          <w:rFonts w:ascii="Angsana New" w:hAnsi="Angsana New" w:cs="Angsana New"/>
          <w:spacing w:val="-4"/>
        </w:rPr>
        <w:t xml:space="preserve"> changes its registered office to be located at 448 </w:t>
      </w:r>
      <w:proofErr w:type="spellStart"/>
      <w:r w:rsidR="00557F53" w:rsidRPr="00E371C0">
        <w:rPr>
          <w:rFonts w:ascii="Angsana New" w:hAnsi="Angsana New" w:cs="Angsana New"/>
          <w:spacing w:val="-4"/>
        </w:rPr>
        <w:t>Thanyalakpark</w:t>
      </w:r>
      <w:proofErr w:type="spellEnd"/>
      <w:r w:rsidR="00557F53" w:rsidRPr="00E371C0">
        <w:rPr>
          <w:rFonts w:ascii="Angsana New" w:hAnsi="Angsana New" w:cs="Angsana New"/>
          <w:spacing w:val="-4"/>
        </w:rPr>
        <w:t xml:space="preserve"> Building, </w:t>
      </w:r>
      <w:proofErr w:type="spellStart"/>
      <w:proofErr w:type="gramStart"/>
      <w:r w:rsidR="00557F53" w:rsidRPr="00E371C0">
        <w:rPr>
          <w:rFonts w:ascii="Angsana New" w:hAnsi="Angsana New" w:cs="Angsana New"/>
          <w:spacing w:val="-4"/>
        </w:rPr>
        <w:t>Ratchadapisek</w:t>
      </w:r>
      <w:proofErr w:type="spellEnd"/>
      <w:r w:rsidR="00557F53" w:rsidRPr="00E371C0">
        <w:rPr>
          <w:rFonts w:ascii="Angsana New" w:hAnsi="Angsana New" w:cs="Angsana New"/>
          <w:spacing w:val="-4"/>
        </w:rPr>
        <w:t xml:space="preserve">  </w:t>
      </w:r>
      <w:proofErr w:type="spellStart"/>
      <w:r w:rsidR="00557F53" w:rsidRPr="00E371C0">
        <w:rPr>
          <w:rFonts w:ascii="Angsana New" w:hAnsi="Angsana New" w:cs="Angsana New"/>
          <w:spacing w:val="-4"/>
        </w:rPr>
        <w:t>Khwaeng</w:t>
      </w:r>
      <w:proofErr w:type="spellEnd"/>
      <w:proofErr w:type="gramEnd"/>
      <w:r w:rsidR="00557F53" w:rsidRPr="00E371C0">
        <w:rPr>
          <w:rFonts w:ascii="Angsana New" w:hAnsi="Angsana New" w:cs="Angsana New"/>
          <w:spacing w:val="-4"/>
        </w:rPr>
        <w:t xml:space="preserve"> </w:t>
      </w:r>
      <w:proofErr w:type="spellStart"/>
      <w:r w:rsidR="00557F53" w:rsidRPr="00E371C0">
        <w:rPr>
          <w:rFonts w:ascii="Angsana New" w:hAnsi="Angsana New" w:cs="Angsana New"/>
          <w:spacing w:val="-4"/>
        </w:rPr>
        <w:t>Samsen</w:t>
      </w:r>
      <w:proofErr w:type="spellEnd"/>
      <w:r w:rsidR="00557F53" w:rsidRPr="00E371C0">
        <w:rPr>
          <w:rFonts w:ascii="Angsana New" w:hAnsi="Angsana New" w:cs="Angsana New"/>
          <w:spacing w:val="-4"/>
        </w:rPr>
        <w:t xml:space="preserve"> </w:t>
      </w:r>
      <w:proofErr w:type="spellStart"/>
      <w:r w:rsidR="00557F53" w:rsidRPr="00E371C0">
        <w:rPr>
          <w:rFonts w:ascii="Angsana New" w:hAnsi="Angsana New" w:cs="Angsana New"/>
          <w:spacing w:val="-4"/>
        </w:rPr>
        <w:t>Nok</w:t>
      </w:r>
      <w:proofErr w:type="spellEnd"/>
      <w:r w:rsidR="00557F53" w:rsidRPr="00E371C0">
        <w:rPr>
          <w:rFonts w:ascii="Angsana New" w:hAnsi="Angsana New" w:cs="Angsana New"/>
          <w:spacing w:val="-4"/>
        </w:rPr>
        <w:t xml:space="preserve">, Khet </w:t>
      </w:r>
      <w:proofErr w:type="spellStart"/>
      <w:r w:rsidR="00557F53" w:rsidRPr="00E371C0">
        <w:rPr>
          <w:rFonts w:ascii="Angsana New" w:hAnsi="Angsana New" w:cs="Angsana New"/>
          <w:spacing w:val="-4"/>
        </w:rPr>
        <w:t>Huai</w:t>
      </w:r>
      <w:proofErr w:type="spellEnd"/>
      <w:r w:rsidR="00557F53" w:rsidRPr="00E371C0">
        <w:rPr>
          <w:rFonts w:ascii="Angsana New" w:hAnsi="Angsana New" w:cs="Angsana New"/>
          <w:spacing w:val="-4"/>
        </w:rPr>
        <w:t xml:space="preserve"> </w:t>
      </w:r>
      <w:proofErr w:type="spellStart"/>
      <w:r w:rsidR="00557F53" w:rsidRPr="00E371C0">
        <w:rPr>
          <w:rFonts w:ascii="Angsana New" w:hAnsi="Angsana New" w:cs="Angsana New"/>
          <w:spacing w:val="-4"/>
        </w:rPr>
        <w:t>Khwang</w:t>
      </w:r>
      <w:proofErr w:type="spellEnd"/>
      <w:r w:rsidR="00557F53" w:rsidRPr="00E371C0">
        <w:rPr>
          <w:rFonts w:ascii="Angsana New" w:hAnsi="Angsana New" w:cs="Angsana New"/>
          <w:spacing w:val="-4"/>
        </w:rPr>
        <w:t xml:space="preserve"> Bangkok </w:t>
      </w:r>
      <w:r w:rsidR="005A29A5" w:rsidRPr="00E371C0">
        <w:rPr>
          <w:rFonts w:ascii="Angsana New" w:hAnsi="Angsana New" w:cs="Angsana New"/>
          <w:spacing w:val="-4"/>
        </w:rPr>
        <w:t>on March 5</w:t>
      </w:r>
      <w:r w:rsidR="00DD01AD" w:rsidRPr="00E371C0">
        <w:rPr>
          <w:rFonts w:ascii="Angsana New" w:hAnsi="Angsana New" w:cs="Angsana New"/>
          <w:spacing w:val="-4"/>
        </w:rPr>
        <w:t>, 2018.</w:t>
      </w:r>
    </w:p>
    <w:p w14:paraId="78993192" w14:textId="77777777" w:rsidR="003F1D30" w:rsidRPr="00E371C0" w:rsidRDefault="00D00597" w:rsidP="00E371C0">
      <w:pPr>
        <w:tabs>
          <w:tab w:val="left" w:pos="360"/>
          <w:tab w:val="left" w:pos="1276"/>
        </w:tabs>
        <w:spacing w:before="120" w:after="120"/>
        <w:ind w:left="851" w:right="29"/>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The </w:t>
      </w:r>
      <w:r w:rsidR="000F4D96" w:rsidRPr="00E371C0">
        <w:rPr>
          <w:rFonts w:ascii="Angsana New" w:hAnsi="Angsana New" w:cs="Angsana New"/>
          <w:snapToGrid w:val="0"/>
          <w:lang w:eastAsia="th-TH"/>
        </w:rPr>
        <w:t>Company</w:t>
      </w:r>
      <w:r w:rsidRPr="00E371C0">
        <w:rPr>
          <w:rFonts w:ascii="Angsana New" w:hAnsi="Angsana New" w:cs="Angsana New"/>
          <w:snapToGrid w:val="0"/>
          <w:lang w:eastAsia="th-TH"/>
        </w:rPr>
        <w:t xml:space="preserve"> listed into T</w:t>
      </w:r>
      <w:r w:rsidR="0038611C" w:rsidRPr="00E371C0">
        <w:rPr>
          <w:rFonts w:ascii="Angsana New" w:hAnsi="Angsana New" w:cs="Angsana New"/>
          <w:snapToGrid w:val="0"/>
          <w:lang w:eastAsia="th-TH"/>
        </w:rPr>
        <w:t>he Stock Exchange of Thailand on</w:t>
      </w:r>
      <w:r w:rsidRPr="00E371C0">
        <w:rPr>
          <w:rFonts w:ascii="Angsana New" w:hAnsi="Angsana New" w:cs="Angsana New"/>
          <w:snapToGrid w:val="0"/>
          <w:lang w:eastAsia="th-TH"/>
        </w:rPr>
        <w:t xml:space="preserve"> July 29, 2009</w:t>
      </w:r>
      <w:r w:rsidR="0038611C" w:rsidRPr="00E371C0">
        <w:rPr>
          <w:rFonts w:ascii="Angsana New" w:hAnsi="Angsana New" w:cs="Angsana New"/>
          <w:snapToGrid w:val="0"/>
          <w:lang w:eastAsia="th-TH"/>
        </w:rPr>
        <w:t>.</w:t>
      </w:r>
    </w:p>
    <w:p w14:paraId="280FAA32" w14:textId="77777777" w:rsidR="001374E1" w:rsidRPr="00E371C0" w:rsidRDefault="001374E1" w:rsidP="00E371C0">
      <w:pPr>
        <w:pStyle w:val="ListParagraph"/>
        <w:numPr>
          <w:ilvl w:val="1"/>
          <w:numId w:val="2"/>
        </w:numPr>
        <w:spacing w:after="120"/>
        <w:ind w:left="851" w:right="28" w:hanging="425"/>
        <w:rPr>
          <w:rFonts w:ascii="Angsana New" w:hAnsi="Angsana New"/>
          <w:b/>
          <w:bCs/>
          <w:szCs w:val="28"/>
        </w:rPr>
      </w:pPr>
      <w:r w:rsidRPr="00E371C0">
        <w:rPr>
          <w:rFonts w:ascii="Angsana New" w:hAnsi="Angsana New"/>
          <w:b/>
          <w:bCs/>
          <w:szCs w:val="28"/>
        </w:rPr>
        <w:t>The principle business operations</w:t>
      </w:r>
    </w:p>
    <w:p w14:paraId="7C011940" w14:textId="77777777" w:rsidR="00EB7FA0" w:rsidRPr="00E371C0" w:rsidRDefault="001374E1" w:rsidP="00E371C0">
      <w:pPr>
        <w:spacing w:before="120" w:after="120"/>
        <w:ind w:left="851" w:right="29"/>
        <w:jc w:val="thaiDistribute"/>
        <w:rPr>
          <w:rFonts w:ascii="Angsana New" w:hAnsi="Angsana New" w:cs="Angsana New"/>
          <w:snapToGrid w:val="0"/>
          <w:cs/>
          <w:lang w:eastAsia="th-TH"/>
        </w:rPr>
      </w:pPr>
      <w:r w:rsidRPr="00E371C0">
        <w:rPr>
          <w:rFonts w:ascii="Angsana New" w:hAnsi="Angsana New" w:cs="Angsana New"/>
          <w:snapToGrid w:val="0"/>
          <w:lang w:eastAsia="th-TH"/>
        </w:rPr>
        <w:t xml:space="preserve">The </w:t>
      </w:r>
      <w:r w:rsidR="000F4D96" w:rsidRPr="00E371C0">
        <w:rPr>
          <w:rFonts w:ascii="Angsana New" w:hAnsi="Angsana New" w:cs="Angsana New"/>
          <w:snapToGrid w:val="0"/>
          <w:lang w:eastAsia="th-TH"/>
        </w:rPr>
        <w:t>Company</w:t>
      </w:r>
      <w:r w:rsidRPr="00E371C0">
        <w:rPr>
          <w:rFonts w:ascii="Angsana New" w:hAnsi="Angsana New" w:cs="Angsana New"/>
          <w:snapToGrid w:val="0"/>
          <w:lang w:eastAsia="th-TH"/>
        </w:rPr>
        <w:t>'s main business is property development for sale</w:t>
      </w:r>
      <w:r w:rsidR="002D0CEA" w:rsidRPr="00E371C0">
        <w:rPr>
          <w:rFonts w:ascii="Angsana New" w:hAnsi="Angsana New" w:cs="Angsana New"/>
          <w:snapToGrid w:val="0"/>
          <w:lang w:eastAsia="th-TH"/>
        </w:rPr>
        <w:t>s</w:t>
      </w:r>
      <w:r w:rsidR="00C67FAF" w:rsidRPr="00E371C0">
        <w:rPr>
          <w:rFonts w:ascii="Angsana New" w:hAnsi="Angsana New" w:cs="Angsana New"/>
          <w:snapToGrid w:val="0"/>
          <w:lang w:eastAsia="th-TH"/>
        </w:rPr>
        <w:t>.</w:t>
      </w:r>
    </w:p>
    <w:p w14:paraId="5132AB54" w14:textId="77777777" w:rsidR="00CA17AB" w:rsidRPr="00E371C0" w:rsidRDefault="005F0A0F"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 xml:space="preserve">BASIS FOR </w:t>
      </w:r>
      <w:r w:rsidR="004C7793" w:rsidRPr="00E371C0">
        <w:rPr>
          <w:rFonts w:ascii="Angsana New" w:hAnsi="Angsana New" w:cs="Angsana New"/>
          <w:b/>
          <w:bCs/>
        </w:rPr>
        <w:t>THE PREPARATION OF THE CONSOLIDATED FINANCIAL STATEMENTS</w:t>
      </w:r>
    </w:p>
    <w:p w14:paraId="1FE391C1" w14:textId="77777777" w:rsidR="00CA17AB" w:rsidRPr="00E371C0" w:rsidRDefault="00CA17AB" w:rsidP="00E371C0">
      <w:pPr>
        <w:pStyle w:val="ListParagraph"/>
        <w:numPr>
          <w:ilvl w:val="1"/>
          <w:numId w:val="2"/>
        </w:numPr>
        <w:spacing w:after="120"/>
        <w:ind w:left="851" w:right="28" w:hanging="425"/>
        <w:rPr>
          <w:rFonts w:ascii="Angsana New" w:eastAsia="MS Mincho" w:hAnsi="Angsana New"/>
          <w:b/>
          <w:bCs/>
          <w:szCs w:val="28"/>
        </w:rPr>
      </w:pPr>
      <w:r w:rsidRPr="00E371C0">
        <w:rPr>
          <w:rFonts w:ascii="Angsana New" w:eastAsia="MS Mincho" w:hAnsi="Angsana New"/>
          <w:b/>
          <w:bCs/>
          <w:snapToGrid w:val="0"/>
          <w:szCs w:val="28"/>
          <w:lang w:eastAsia="th-TH"/>
        </w:rPr>
        <w:t>Basis for preparation of the financial statements</w:t>
      </w:r>
    </w:p>
    <w:p w14:paraId="785B6397" w14:textId="77777777" w:rsidR="00CA17AB" w:rsidRPr="00E371C0" w:rsidRDefault="00CA17AB" w:rsidP="00E371C0">
      <w:pPr>
        <w:ind w:left="851" w:right="1"/>
        <w:jc w:val="thaiDistribute"/>
        <w:rPr>
          <w:rFonts w:ascii="Angsana New" w:hAnsi="Angsana New" w:cs="Angsana New"/>
          <w:spacing w:val="-2"/>
        </w:rPr>
      </w:pPr>
      <w:r w:rsidRPr="00E371C0">
        <w:rPr>
          <w:rFonts w:ascii="Angsana New" w:hAnsi="Angsana New" w:cs="Angsana New"/>
          <w:spacing w:val="-4"/>
        </w:rPr>
        <w:t>T</w:t>
      </w:r>
      <w:r w:rsidRPr="00E371C0">
        <w:rPr>
          <w:rFonts w:ascii="Angsana New" w:hAnsi="Angsana New" w:cs="Angsana New"/>
          <w:spacing w:val="-2"/>
        </w:rPr>
        <w:t xml:space="preserve">he Consolidated and Separate Company financial statements are prepared in accordance with Thai generally accepted accounting principles under the Accounting Act B.E. 2000, being those Thai Accounting Standards issued under the Accounting Profession Act B.E. 2004, and the financial reporting requirements of the securities and Exchange commission under the securities and Exchange </w:t>
      </w:r>
      <w:proofErr w:type="spellStart"/>
      <w:r w:rsidRPr="00E371C0">
        <w:rPr>
          <w:rFonts w:ascii="Angsana New" w:hAnsi="Angsana New" w:cs="Angsana New"/>
          <w:spacing w:val="-2"/>
        </w:rPr>
        <w:t>Act.B.E</w:t>
      </w:r>
      <w:proofErr w:type="spellEnd"/>
      <w:r w:rsidRPr="00E371C0">
        <w:rPr>
          <w:rFonts w:ascii="Angsana New" w:hAnsi="Angsana New" w:cs="Angsana New"/>
          <w:spacing w:val="-2"/>
        </w:rPr>
        <w:t xml:space="preserve"> 1992</w:t>
      </w:r>
    </w:p>
    <w:p w14:paraId="650886D3" w14:textId="77777777" w:rsidR="00CA17AB" w:rsidRPr="00E371C0" w:rsidRDefault="00CA17AB" w:rsidP="00E371C0">
      <w:pPr>
        <w:spacing w:before="120"/>
        <w:ind w:left="851" w:right="1"/>
        <w:jc w:val="thaiDistribute"/>
        <w:rPr>
          <w:rFonts w:ascii="Angsana New" w:hAnsi="Angsana New" w:cs="Angsana New"/>
        </w:rPr>
      </w:pPr>
      <w:r w:rsidRPr="00E371C0">
        <w:rPr>
          <w:rFonts w:ascii="Angsana New" w:hAnsi="Angsana New" w:cs="Angsana New"/>
          <w:spacing w:val="-2"/>
        </w:rPr>
        <w:t xml:space="preserve">For the convenience of readers, the financial statements were translated into English from the statutory financial </w:t>
      </w:r>
      <w:r w:rsidRPr="00E371C0">
        <w:rPr>
          <w:rFonts w:ascii="Angsana New" w:hAnsi="Angsana New" w:cs="Angsana New"/>
        </w:rPr>
        <w:t>statements in Thai which are issued for the domestic purpose.</w:t>
      </w:r>
    </w:p>
    <w:p w14:paraId="132926F2" w14:textId="77777777" w:rsidR="00CA17AB" w:rsidRPr="00E371C0" w:rsidRDefault="00CA17AB" w:rsidP="00E371C0">
      <w:pPr>
        <w:pStyle w:val="ListParagraph"/>
        <w:numPr>
          <w:ilvl w:val="1"/>
          <w:numId w:val="2"/>
        </w:numPr>
        <w:spacing w:after="120"/>
        <w:ind w:left="851" w:right="28" w:hanging="425"/>
        <w:rPr>
          <w:rFonts w:ascii="Angsana New" w:hAnsi="Angsana New"/>
          <w:b/>
          <w:bCs/>
        </w:rPr>
      </w:pPr>
      <w:r w:rsidRPr="00E371C0">
        <w:rPr>
          <w:rFonts w:ascii="Angsana New" w:hAnsi="Angsana New"/>
          <w:b/>
          <w:bCs/>
        </w:rPr>
        <w:t xml:space="preserve">Basis of measurement   </w:t>
      </w:r>
    </w:p>
    <w:p w14:paraId="2CC7C0AC" w14:textId="77777777" w:rsidR="00CA17AB" w:rsidRPr="00E371C0" w:rsidRDefault="00CA17AB" w:rsidP="00E371C0">
      <w:pPr>
        <w:spacing w:before="120"/>
        <w:ind w:left="851" w:right="1"/>
        <w:jc w:val="thaiDistribute"/>
        <w:rPr>
          <w:rFonts w:ascii="Angsana New" w:hAnsi="Angsana New" w:cs="Angsana New"/>
        </w:rPr>
      </w:pPr>
      <w:r w:rsidRPr="00E371C0">
        <w:rPr>
          <w:rFonts w:ascii="Angsana New" w:hAnsi="Angsana New" w:cs="Angsana New"/>
        </w:rPr>
        <w:t>The financial statements have been prepared on the historical cost basis. (except where otherwise disclosed in the accounting policies)</w:t>
      </w:r>
    </w:p>
    <w:p w14:paraId="06374727" w14:textId="77777777" w:rsidR="00CA17AB" w:rsidRPr="00E371C0" w:rsidRDefault="00CA17AB" w:rsidP="00E371C0">
      <w:pPr>
        <w:pStyle w:val="ListParagraph"/>
        <w:numPr>
          <w:ilvl w:val="1"/>
          <w:numId w:val="2"/>
        </w:numPr>
        <w:spacing w:after="120"/>
        <w:ind w:left="851" w:right="28" w:hanging="425"/>
        <w:rPr>
          <w:rFonts w:ascii="Angsana New" w:hAnsi="Angsana New"/>
          <w:b/>
          <w:bCs/>
        </w:rPr>
      </w:pPr>
      <w:r w:rsidRPr="00E371C0">
        <w:rPr>
          <w:rFonts w:ascii="Angsana New" w:hAnsi="Angsana New"/>
          <w:b/>
          <w:bCs/>
        </w:rPr>
        <w:t xml:space="preserve">Functional and presentation currency </w:t>
      </w:r>
    </w:p>
    <w:p w14:paraId="11B14D48" w14:textId="77777777" w:rsidR="00CA17AB" w:rsidRPr="00E371C0" w:rsidRDefault="00CA17AB" w:rsidP="00E371C0">
      <w:pPr>
        <w:spacing w:before="120"/>
        <w:ind w:left="851" w:right="1"/>
        <w:jc w:val="thaiDistribute"/>
        <w:rPr>
          <w:rFonts w:ascii="Angsana New" w:hAnsi="Angsana New" w:cs="Angsana New"/>
          <w:spacing w:val="-2"/>
        </w:rPr>
      </w:pPr>
      <w:r w:rsidRPr="00E371C0">
        <w:rPr>
          <w:rFonts w:ascii="Angsana New" w:hAnsi="Angsana New" w:cs="Angsana New"/>
          <w:spacing w:val="-2"/>
        </w:rPr>
        <w:t>The financial statements are prepared and presented in Thai Baht, which is the Company’s functional currency. Unless otherwise s</w:t>
      </w:r>
      <w:r w:rsidR="00E7583B" w:rsidRPr="00E371C0">
        <w:rPr>
          <w:rFonts w:ascii="Angsana New" w:hAnsi="Angsana New" w:cs="Angsana New"/>
          <w:spacing w:val="-2"/>
        </w:rPr>
        <w:t>pecified.</w:t>
      </w:r>
    </w:p>
    <w:p w14:paraId="59EE79C7" w14:textId="77777777" w:rsidR="00CA17AB" w:rsidRPr="00E371C0" w:rsidRDefault="00CA17AB" w:rsidP="00E371C0">
      <w:pPr>
        <w:pStyle w:val="ListParagraph"/>
        <w:numPr>
          <w:ilvl w:val="1"/>
          <w:numId w:val="2"/>
        </w:numPr>
        <w:spacing w:after="120"/>
        <w:ind w:left="851" w:right="28" w:hanging="425"/>
        <w:rPr>
          <w:rFonts w:ascii="Angsana New" w:hAnsi="Angsana New"/>
          <w:b/>
          <w:bCs/>
        </w:rPr>
      </w:pPr>
      <w:r w:rsidRPr="00E371C0">
        <w:rPr>
          <w:rFonts w:ascii="Angsana New" w:hAnsi="Angsana New"/>
          <w:b/>
          <w:bCs/>
        </w:rPr>
        <w:t>Significant accounting judgments and estimates</w:t>
      </w:r>
    </w:p>
    <w:p w14:paraId="2CC2B118" w14:textId="77777777" w:rsidR="00CA17AB" w:rsidRPr="00E371C0" w:rsidRDefault="00CA17AB" w:rsidP="00E371C0">
      <w:pPr>
        <w:spacing w:before="120"/>
        <w:ind w:left="851" w:right="1"/>
        <w:jc w:val="thaiDistribute"/>
        <w:rPr>
          <w:rFonts w:ascii="Angsana New" w:hAnsi="Angsana New" w:cs="Angsana New"/>
        </w:rPr>
      </w:pPr>
      <w:r w:rsidRPr="00E371C0">
        <w:rPr>
          <w:rFonts w:ascii="Angsana New" w:hAnsi="Angsana New" w:cs="Angsana New"/>
        </w:rPr>
        <w:t xml:space="preserve">The preparation of financial statements in conformity with generally accepted accounting principles at times requires management to make subjective judgments and estimates regarding matters that are inherently uncertain. These judgments </w:t>
      </w:r>
      <w:r w:rsidRPr="00E371C0">
        <w:rPr>
          <w:rFonts w:ascii="Angsana New" w:hAnsi="Angsana New" w:cs="Angsana New"/>
          <w:spacing w:val="-2"/>
        </w:rPr>
        <w:t>and estimates affect reported amounts</w:t>
      </w:r>
      <w:r w:rsidR="005A2E98" w:rsidRPr="00E371C0">
        <w:rPr>
          <w:rFonts w:ascii="Angsana New" w:hAnsi="Angsana New" w:cs="Angsana New"/>
          <w:spacing w:val="-2"/>
        </w:rPr>
        <w:t xml:space="preserve"> </w:t>
      </w:r>
      <w:r w:rsidRPr="00E371C0">
        <w:rPr>
          <w:rFonts w:ascii="Angsana New" w:hAnsi="Angsana New" w:cs="Angsana New"/>
          <w:spacing w:val="-2"/>
        </w:rPr>
        <w:t>and disclosures and actual results could differ. The significant accounting judgments and estimates are as follows:</w:t>
      </w:r>
    </w:p>
    <w:p w14:paraId="4410AB7A" w14:textId="77777777" w:rsidR="00CA17AB" w:rsidRPr="00E371C0" w:rsidRDefault="00CA17AB" w:rsidP="00E371C0">
      <w:pPr>
        <w:spacing w:before="120" w:line="360" w:lineRule="exact"/>
        <w:ind w:left="851" w:right="1"/>
        <w:jc w:val="thaiDistribute"/>
        <w:outlineLvl w:val="0"/>
        <w:rPr>
          <w:rFonts w:ascii="Angsana New" w:hAnsi="Angsana New" w:cs="Angsana New"/>
          <w:u w:val="single"/>
        </w:rPr>
      </w:pPr>
    </w:p>
    <w:p w14:paraId="4E8F4548" w14:textId="77777777" w:rsidR="00CA17AB" w:rsidRPr="00E371C0" w:rsidRDefault="00CA17AB" w:rsidP="00E371C0">
      <w:pPr>
        <w:spacing w:before="120" w:line="360" w:lineRule="exact"/>
        <w:ind w:right="1"/>
        <w:jc w:val="thaiDistribute"/>
        <w:outlineLvl w:val="0"/>
        <w:rPr>
          <w:rFonts w:ascii="Angsana New" w:hAnsi="Angsana New" w:cs="Angsana New"/>
          <w:u w:val="single"/>
        </w:rPr>
      </w:pPr>
    </w:p>
    <w:p w14:paraId="6961AC74" w14:textId="77777777" w:rsidR="00CA17AB" w:rsidRPr="00E371C0" w:rsidRDefault="00CA17AB" w:rsidP="00E371C0">
      <w:pPr>
        <w:spacing w:before="120" w:line="360" w:lineRule="exact"/>
        <w:ind w:left="851" w:right="1"/>
        <w:jc w:val="thaiDistribute"/>
        <w:outlineLvl w:val="0"/>
        <w:rPr>
          <w:rFonts w:ascii="Angsana New" w:hAnsi="Angsana New" w:cs="Angsana New"/>
          <w:u w:val="single"/>
        </w:rPr>
      </w:pPr>
      <w:r w:rsidRPr="00E371C0">
        <w:rPr>
          <w:rFonts w:ascii="Angsana New" w:hAnsi="Angsana New" w:cs="Angsana New"/>
          <w:u w:val="single"/>
        </w:rPr>
        <w:lastRenderedPageBreak/>
        <w:t xml:space="preserve">Finance leases/ Operating leases </w:t>
      </w:r>
    </w:p>
    <w:p w14:paraId="6321BB0D" w14:textId="77777777" w:rsidR="00CA17AB" w:rsidRPr="00E371C0" w:rsidRDefault="00CA17AB" w:rsidP="00E371C0">
      <w:pPr>
        <w:spacing w:before="120"/>
        <w:ind w:left="851" w:right="1"/>
        <w:jc w:val="thaiDistribute"/>
        <w:rPr>
          <w:rFonts w:ascii="Angsana New" w:hAnsi="Angsana New" w:cs="Angsana New"/>
        </w:rPr>
      </w:pPr>
      <w:r w:rsidRPr="00E371C0">
        <w:rPr>
          <w:rFonts w:ascii="Angsana New" w:hAnsi="Angsana New" w:cs="Angsana New"/>
        </w:rPr>
        <w:t>The Company and subsidiaries have entered into lease agreements for the rental of land and motor vehicles. The Company and subsidiaries have determined, based on an evaluation of the terms and conditions of the arrangements, that the lessor retains all the significant risk and rewards of ownership of these properties, and so accounts for the contracts as operating leases.</w:t>
      </w:r>
    </w:p>
    <w:p w14:paraId="2011C48E" w14:textId="77777777" w:rsidR="00CA17AB" w:rsidRPr="00E371C0" w:rsidRDefault="00CA17AB" w:rsidP="00E371C0">
      <w:pPr>
        <w:tabs>
          <w:tab w:val="num" w:pos="851"/>
        </w:tabs>
        <w:spacing w:before="120" w:line="360" w:lineRule="exact"/>
        <w:ind w:left="851" w:right="1"/>
        <w:jc w:val="thaiDistribute"/>
        <w:outlineLvl w:val="0"/>
        <w:rPr>
          <w:rFonts w:ascii="Angsana New" w:hAnsi="Angsana New" w:cs="Angsana New"/>
          <w:u w:val="single"/>
          <w:cs/>
        </w:rPr>
      </w:pPr>
      <w:r w:rsidRPr="00E371C0">
        <w:rPr>
          <w:rFonts w:ascii="Angsana New" w:hAnsi="Angsana New" w:cs="Angsana New"/>
          <w:u w:val="single"/>
        </w:rPr>
        <w:t>Allowance for doubtful accounts</w:t>
      </w:r>
    </w:p>
    <w:p w14:paraId="64AE4577" w14:textId="77777777" w:rsidR="00CA17AB" w:rsidRPr="00E371C0" w:rsidRDefault="00CA17AB" w:rsidP="00E371C0">
      <w:pPr>
        <w:spacing w:before="120"/>
        <w:ind w:left="851" w:right="1"/>
        <w:jc w:val="thaiDistribute"/>
        <w:rPr>
          <w:rFonts w:ascii="Angsana New" w:hAnsi="Angsana New" w:cs="Angsana New"/>
        </w:rPr>
      </w:pPr>
      <w:r w:rsidRPr="00E371C0">
        <w:rPr>
          <w:rFonts w:ascii="Angsana New" w:hAnsi="Angsana New" w:cs="Angsana New"/>
          <w:spacing w:val="-2"/>
        </w:rPr>
        <w:t>Allowances for doubtful accounts are intended to adjust the value of receivables for probable credit losses. The</w:t>
      </w:r>
      <w:r w:rsidRPr="00E371C0">
        <w:rPr>
          <w:rFonts w:ascii="Angsana New" w:hAnsi="Angsana New" w:cs="Angsana New"/>
        </w:rPr>
        <w:t xml:space="preserve"> management uses judgment to establish reserves for estimated losses for each outstanding debtor. The allowances for doubtful accounts are determined through a combination of specific reviews, collection experience, and analysis of debtor aging, </w:t>
      </w:r>
      <w:proofErr w:type="gramStart"/>
      <w:r w:rsidRPr="00E371C0">
        <w:rPr>
          <w:rFonts w:ascii="Angsana New" w:hAnsi="Angsana New" w:cs="Angsana New"/>
        </w:rPr>
        <w:t>taking into account</w:t>
      </w:r>
      <w:proofErr w:type="gramEnd"/>
      <w:r w:rsidRPr="00E371C0">
        <w:rPr>
          <w:rFonts w:ascii="Angsana New" w:hAnsi="Angsana New" w:cs="Angsana New"/>
        </w:rPr>
        <w:t xml:space="preserve"> changes in the current economic conditions. However, the use of different estimates and assumptions could affect the amounts of allowances for receivable losses and adjustments to the allowances may therefore be required in the future.</w:t>
      </w:r>
    </w:p>
    <w:p w14:paraId="0CABC3D2" w14:textId="77777777" w:rsidR="00CA17AB" w:rsidRPr="00E371C0" w:rsidRDefault="00CA17AB" w:rsidP="00E371C0">
      <w:pPr>
        <w:tabs>
          <w:tab w:val="num" w:pos="851"/>
        </w:tabs>
        <w:spacing w:before="120" w:line="360" w:lineRule="exact"/>
        <w:ind w:left="851" w:right="1"/>
        <w:jc w:val="thaiDistribute"/>
        <w:outlineLvl w:val="0"/>
        <w:rPr>
          <w:rFonts w:ascii="Angsana New" w:hAnsi="Angsana New" w:cs="Angsana New"/>
          <w:u w:val="single"/>
        </w:rPr>
      </w:pPr>
      <w:r w:rsidRPr="00E371C0">
        <w:rPr>
          <w:rFonts w:ascii="Angsana New" w:hAnsi="Angsana New" w:cs="Angsana New"/>
          <w:u w:val="single"/>
        </w:rPr>
        <w:t>Impairment of investments</w:t>
      </w:r>
    </w:p>
    <w:p w14:paraId="3483FDBF" w14:textId="77777777" w:rsidR="00CA17AB" w:rsidRPr="00E371C0" w:rsidRDefault="00CA17AB" w:rsidP="00E371C0">
      <w:pPr>
        <w:spacing w:before="120"/>
        <w:ind w:left="851" w:right="1"/>
        <w:jc w:val="thaiDistribute"/>
        <w:rPr>
          <w:rFonts w:ascii="Angsana New" w:hAnsi="Angsana New" w:cs="Angsana New"/>
          <w:spacing w:val="-2"/>
        </w:rPr>
      </w:pPr>
      <w:r w:rsidRPr="00E371C0">
        <w:rPr>
          <w:rFonts w:ascii="Angsana New" w:hAnsi="Angsana New" w:cs="Angsana New"/>
          <w:spacing w:val="-2"/>
        </w:rPr>
        <w:t>The Company and 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46AA538A" w14:textId="77777777" w:rsidR="00CA17AB" w:rsidRPr="00E371C0" w:rsidRDefault="00CA17AB" w:rsidP="00E371C0">
      <w:pPr>
        <w:tabs>
          <w:tab w:val="num" w:pos="851"/>
        </w:tabs>
        <w:spacing w:before="120" w:line="360" w:lineRule="exact"/>
        <w:ind w:left="851" w:right="1"/>
        <w:jc w:val="thaiDistribute"/>
        <w:outlineLvl w:val="0"/>
        <w:rPr>
          <w:rFonts w:ascii="Angsana New" w:hAnsi="Angsana New" w:cs="Angsana New"/>
          <w:u w:val="single"/>
        </w:rPr>
      </w:pPr>
      <w:r w:rsidRPr="00E371C0">
        <w:rPr>
          <w:rFonts w:ascii="Angsana New" w:hAnsi="Angsana New" w:cs="Angsana New"/>
          <w:u w:val="single"/>
        </w:rPr>
        <w:t>Depreciation</w:t>
      </w:r>
    </w:p>
    <w:p w14:paraId="62D72837" w14:textId="56F972BF" w:rsidR="00905B88" w:rsidRPr="00E371C0" w:rsidRDefault="00CA17AB" w:rsidP="00E371C0">
      <w:pPr>
        <w:spacing w:before="120"/>
        <w:ind w:left="851" w:right="1"/>
        <w:jc w:val="thaiDistribute"/>
        <w:rPr>
          <w:rFonts w:ascii="Angsana New" w:hAnsi="Angsana New" w:cs="Angsana New"/>
        </w:rPr>
      </w:pPr>
      <w:r w:rsidRPr="00E371C0">
        <w:rPr>
          <w:rFonts w:ascii="Angsana New" w:hAnsi="Angsana New" w:cs="Angsana New"/>
        </w:rPr>
        <w:t>In calculating depreciation of plant and equipment, the management estimates useful lives and salvage values of the plant and equipment and reviews estimated useful lives and salvage values if there are any changes.</w:t>
      </w:r>
    </w:p>
    <w:p w14:paraId="3AB3FEE0" w14:textId="2645AA06" w:rsidR="001E1403" w:rsidRPr="00E371C0" w:rsidRDefault="001E1403" w:rsidP="00E371C0">
      <w:pPr>
        <w:spacing w:before="120"/>
        <w:ind w:left="851" w:right="1"/>
        <w:jc w:val="thaiDistribute"/>
        <w:rPr>
          <w:rFonts w:ascii="Angsana New" w:hAnsi="Angsana New" w:cs="Angsana New"/>
        </w:rPr>
      </w:pPr>
    </w:p>
    <w:p w14:paraId="59986911" w14:textId="4703968E" w:rsidR="001E1403" w:rsidRPr="00E371C0" w:rsidRDefault="001E1403" w:rsidP="00E371C0">
      <w:pPr>
        <w:spacing w:before="120"/>
        <w:ind w:left="851" w:right="1"/>
        <w:jc w:val="thaiDistribute"/>
        <w:rPr>
          <w:rFonts w:ascii="Angsana New" w:hAnsi="Angsana New" w:cs="Angsana New"/>
        </w:rPr>
      </w:pPr>
    </w:p>
    <w:p w14:paraId="6FB39635" w14:textId="57965A2D" w:rsidR="001E1403" w:rsidRPr="00E371C0" w:rsidRDefault="001E1403" w:rsidP="00E371C0">
      <w:pPr>
        <w:spacing w:before="120"/>
        <w:ind w:left="851" w:right="1"/>
        <w:jc w:val="thaiDistribute"/>
        <w:rPr>
          <w:rFonts w:ascii="Angsana New" w:hAnsi="Angsana New" w:cs="Angsana New"/>
        </w:rPr>
      </w:pPr>
    </w:p>
    <w:p w14:paraId="3E0E51FB" w14:textId="466BD7A9" w:rsidR="001E1403" w:rsidRPr="00E371C0" w:rsidRDefault="001E1403" w:rsidP="00E371C0">
      <w:pPr>
        <w:spacing w:before="120"/>
        <w:ind w:left="851" w:right="1"/>
        <w:jc w:val="thaiDistribute"/>
        <w:rPr>
          <w:rFonts w:ascii="Angsana New" w:hAnsi="Angsana New" w:cs="Angsana New"/>
        </w:rPr>
      </w:pPr>
    </w:p>
    <w:p w14:paraId="323D4131" w14:textId="72FAC39F" w:rsidR="001E1403" w:rsidRPr="00E371C0" w:rsidRDefault="001E1403" w:rsidP="00E371C0">
      <w:pPr>
        <w:spacing w:before="120"/>
        <w:ind w:left="851" w:right="1"/>
        <w:jc w:val="thaiDistribute"/>
        <w:rPr>
          <w:rFonts w:ascii="Angsana New" w:hAnsi="Angsana New" w:cs="Angsana New"/>
        </w:rPr>
      </w:pPr>
    </w:p>
    <w:p w14:paraId="192FAE43" w14:textId="553D11C9" w:rsidR="001E1403" w:rsidRPr="00E371C0" w:rsidRDefault="001E1403" w:rsidP="00E371C0">
      <w:pPr>
        <w:spacing w:before="120"/>
        <w:ind w:left="851" w:right="1"/>
        <w:jc w:val="thaiDistribute"/>
        <w:rPr>
          <w:rFonts w:ascii="Angsana New" w:hAnsi="Angsana New" w:cs="Angsana New"/>
        </w:rPr>
      </w:pPr>
    </w:p>
    <w:p w14:paraId="22E036DF" w14:textId="0EA5BD3D" w:rsidR="001E1403" w:rsidRPr="00E371C0" w:rsidRDefault="001E1403" w:rsidP="00E371C0">
      <w:pPr>
        <w:spacing w:before="120"/>
        <w:ind w:left="851" w:right="1"/>
        <w:jc w:val="thaiDistribute"/>
        <w:rPr>
          <w:rFonts w:ascii="Angsana New" w:hAnsi="Angsana New" w:cs="Angsana New"/>
        </w:rPr>
      </w:pPr>
    </w:p>
    <w:p w14:paraId="075997CB" w14:textId="1320F6EE" w:rsidR="001E1403" w:rsidRPr="00E371C0" w:rsidRDefault="001E1403" w:rsidP="00E371C0">
      <w:pPr>
        <w:spacing w:before="120"/>
        <w:ind w:left="851" w:right="1"/>
        <w:jc w:val="thaiDistribute"/>
        <w:rPr>
          <w:rFonts w:ascii="Angsana New" w:hAnsi="Angsana New" w:cs="Angsana New"/>
        </w:rPr>
      </w:pPr>
    </w:p>
    <w:p w14:paraId="72ADB411" w14:textId="0CE1E571" w:rsidR="001E1403" w:rsidRPr="00E371C0" w:rsidRDefault="001E1403" w:rsidP="00E371C0">
      <w:pPr>
        <w:spacing w:before="120"/>
        <w:ind w:left="851" w:right="1"/>
        <w:jc w:val="thaiDistribute"/>
        <w:rPr>
          <w:rFonts w:ascii="Angsana New" w:hAnsi="Angsana New" w:cs="Angsana New"/>
        </w:rPr>
      </w:pPr>
    </w:p>
    <w:p w14:paraId="512BDDDE" w14:textId="1AEB61DF" w:rsidR="001E1403" w:rsidRPr="00E371C0" w:rsidRDefault="001E1403" w:rsidP="00E371C0">
      <w:pPr>
        <w:spacing w:before="120"/>
        <w:ind w:left="851" w:right="1"/>
        <w:jc w:val="thaiDistribute"/>
        <w:rPr>
          <w:rFonts w:ascii="Angsana New" w:hAnsi="Angsana New" w:cs="Angsana New"/>
        </w:rPr>
      </w:pPr>
    </w:p>
    <w:p w14:paraId="531661C8" w14:textId="77777777" w:rsidR="001E1403" w:rsidRPr="00E371C0" w:rsidRDefault="001E1403" w:rsidP="00E371C0">
      <w:pPr>
        <w:spacing w:before="120"/>
        <w:ind w:left="851" w:right="1"/>
        <w:jc w:val="thaiDistribute"/>
        <w:rPr>
          <w:rFonts w:ascii="Angsana New" w:hAnsi="Angsana New" w:cs="Angsana New"/>
        </w:rPr>
      </w:pPr>
    </w:p>
    <w:p w14:paraId="732EA5A9" w14:textId="77777777" w:rsidR="003A5CE0" w:rsidRPr="00E371C0" w:rsidRDefault="003A5CE0" w:rsidP="00E371C0">
      <w:pPr>
        <w:pStyle w:val="ListParagraph"/>
        <w:numPr>
          <w:ilvl w:val="1"/>
          <w:numId w:val="2"/>
        </w:numPr>
        <w:spacing w:after="120"/>
        <w:ind w:left="851" w:right="28" w:hanging="425"/>
        <w:rPr>
          <w:rFonts w:ascii="Angsana New" w:hAnsi="Angsana New"/>
          <w:b/>
          <w:bCs/>
          <w:lang w:val="x-none"/>
        </w:rPr>
      </w:pPr>
      <w:r w:rsidRPr="00E371C0">
        <w:rPr>
          <w:rFonts w:ascii="Angsana New" w:hAnsi="Angsana New"/>
          <w:b/>
          <w:bCs/>
          <w:lang w:val="x-none"/>
        </w:rPr>
        <w:lastRenderedPageBreak/>
        <w:t>Principles of consolidation</w:t>
      </w:r>
    </w:p>
    <w:p w14:paraId="5F9642DF" w14:textId="77777777" w:rsidR="005F0A0F" w:rsidRPr="00E371C0" w:rsidRDefault="005F0A0F" w:rsidP="00E371C0">
      <w:pPr>
        <w:pStyle w:val="BodyText"/>
        <w:tabs>
          <w:tab w:val="clear" w:pos="1080"/>
        </w:tabs>
        <w:spacing w:before="120" w:line="280" w:lineRule="exact"/>
        <w:ind w:left="851" w:right="0"/>
        <w:outlineLvl w:val="0"/>
        <w:rPr>
          <w:rFonts w:ascii="Angsana New" w:hAnsi="Angsana New"/>
        </w:rPr>
      </w:pPr>
      <w:r w:rsidRPr="00E371C0">
        <w:rPr>
          <w:rFonts w:ascii="Angsana New" w:hAnsi="Angsana New"/>
        </w:rPr>
        <w:t xml:space="preserve">The consolidated financial statements include the financial statements of </w:t>
      </w:r>
      <w:r w:rsidR="00905B88" w:rsidRPr="00E371C0">
        <w:rPr>
          <w:rFonts w:ascii="Angsana New" w:hAnsi="Angsana New"/>
          <w:lang w:val="en-US"/>
        </w:rPr>
        <w:t xml:space="preserve">The </w:t>
      </w:r>
      <w:r w:rsidR="000F4D96" w:rsidRPr="00E371C0">
        <w:rPr>
          <w:rFonts w:ascii="Angsana New" w:hAnsi="Angsana New"/>
        </w:rPr>
        <w:t>Company</w:t>
      </w:r>
      <w:r w:rsidRPr="00E371C0">
        <w:rPr>
          <w:rFonts w:ascii="Angsana New" w:hAnsi="Angsana New"/>
        </w:rPr>
        <w:t xml:space="preserve"> and </w:t>
      </w:r>
      <w:r w:rsidR="004E6134" w:rsidRPr="00E371C0">
        <w:rPr>
          <w:rFonts w:ascii="Angsana New" w:hAnsi="Angsana New"/>
          <w:lang w:val="en-US"/>
        </w:rPr>
        <w:t xml:space="preserve">its </w:t>
      </w:r>
      <w:r w:rsidRPr="00E371C0">
        <w:rPr>
          <w:rFonts w:ascii="Angsana New" w:hAnsi="Angsana New"/>
        </w:rPr>
        <w:t xml:space="preserve">subsidiaries that the </w:t>
      </w:r>
      <w:r w:rsidR="000F4D96" w:rsidRPr="00E371C0">
        <w:rPr>
          <w:rFonts w:ascii="Angsana New" w:hAnsi="Angsana New"/>
        </w:rPr>
        <w:t>Company</w:t>
      </w:r>
      <w:r w:rsidRPr="00E371C0">
        <w:rPr>
          <w:rFonts w:ascii="Angsana New" w:hAnsi="Angsana New"/>
        </w:rPr>
        <w:t xml:space="preserve"> had the significant control in t</w:t>
      </w:r>
      <w:r w:rsidR="004E6134" w:rsidRPr="00E371C0">
        <w:rPr>
          <w:rFonts w:ascii="Angsana New" w:hAnsi="Angsana New"/>
          <w:lang w:val="en-US"/>
        </w:rPr>
        <w:t>hat</w:t>
      </w:r>
      <w:r w:rsidRPr="00E371C0">
        <w:rPr>
          <w:rFonts w:ascii="Angsana New" w:hAnsi="Angsana New"/>
        </w:rPr>
        <w:t xml:space="preserve"> </w:t>
      </w:r>
      <w:r w:rsidR="004E6134" w:rsidRPr="00E371C0">
        <w:rPr>
          <w:rFonts w:ascii="Angsana New" w:hAnsi="Angsana New"/>
          <w:lang w:val="en-US"/>
        </w:rPr>
        <w:t>Company</w:t>
      </w:r>
      <w:r w:rsidRPr="00E371C0">
        <w:rPr>
          <w:rFonts w:ascii="Angsana New" w:hAnsi="Angsana New"/>
        </w:rPr>
        <w:t xml:space="preserve"> as follows :</w:t>
      </w:r>
    </w:p>
    <w:tbl>
      <w:tblPr>
        <w:tblW w:w="0" w:type="auto"/>
        <w:tblInd w:w="959" w:type="dxa"/>
        <w:tblLook w:val="04A0" w:firstRow="1" w:lastRow="0" w:firstColumn="1" w:lastColumn="0" w:noHBand="0" w:noVBand="1"/>
      </w:tblPr>
      <w:tblGrid>
        <w:gridCol w:w="3010"/>
        <w:gridCol w:w="1908"/>
        <w:gridCol w:w="967"/>
        <w:gridCol w:w="799"/>
        <w:gridCol w:w="800"/>
        <w:gridCol w:w="726"/>
        <w:gridCol w:w="755"/>
      </w:tblGrid>
      <w:tr w:rsidR="00D62956" w:rsidRPr="00E371C0" w14:paraId="19DBC7A3" w14:textId="77777777" w:rsidTr="00CA0815">
        <w:trPr>
          <w:tblHeader/>
        </w:trPr>
        <w:tc>
          <w:tcPr>
            <w:tcW w:w="3010" w:type="dxa"/>
            <w:shd w:val="clear" w:color="auto" w:fill="auto"/>
            <w:vAlign w:val="bottom"/>
          </w:tcPr>
          <w:p w14:paraId="2290563B" w14:textId="77777777" w:rsidR="00D62956" w:rsidRPr="00E371C0" w:rsidRDefault="00D62956" w:rsidP="00E371C0">
            <w:pPr>
              <w:pStyle w:val="ListParagraph"/>
              <w:spacing w:before="0"/>
              <w:ind w:left="-142" w:right="1"/>
              <w:jc w:val="center"/>
              <w:rPr>
                <w:rFonts w:ascii="Angsana New" w:hAnsi="Angsana New"/>
                <w:szCs w:val="28"/>
              </w:rPr>
            </w:pPr>
          </w:p>
        </w:tc>
        <w:tc>
          <w:tcPr>
            <w:tcW w:w="1908" w:type="dxa"/>
            <w:shd w:val="clear" w:color="auto" w:fill="auto"/>
            <w:vAlign w:val="bottom"/>
          </w:tcPr>
          <w:p w14:paraId="1648DA85" w14:textId="77777777" w:rsidR="00D62956" w:rsidRPr="00E371C0" w:rsidRDefault="00D62956"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03F3E5EE" w14:textId="77777777" w:rsidR="00D62956" w:rsidRPr="00E371C0" w:rsidRDefault="00D62956" w:rsidP="00E371C0">
            <w:pPr>
              <w:pStyle w:val="ListParagraph"/>
              <w:spacing w:before="0"/>
              <w:ind w:left="0" w:right="1"/>
              <w:jc w:val="center"/>
              <w:rPr>
                <w:rFonts w:ascii="Angsana New" w:hAnsi="Angsana New"/>
                <w:szCs w:val="28"/>
              </w:rPr>
            </w:pPr>
          </w:p>
        </w:tc>
        <w:tc>
          <w:tcPr>
            <w:tcW w:w="1599" w:type="dxa"/>
            <w:gridSpan w:val="2"/>
            <w:shd w:val="clear" w:color="auto" w:fill="auto"/>
            <w:vAlign w:val="bottom"/>
          </w:tcPr>
          <w:p w14:paraId="3EC8851F" w14:textId="65EC2399" w:rsidR="00D62956" w:rsidRPr="00E371C0" w:rsidRDefault="00D62956" w:rsidP="00E371C0">
            <w:pPr>
              <w:pStyle w:val="ListParagraph"/>
              <w:spacing w:before="0"/>
              <w:ind w:left="-79" w:right="-44" w:firstLine="0"/>
              <w:jc w:val="center"/>
              <w:rPr>
                <w:rFonts w:ascii="Angsana New" w:eastAsia="MS Mincho" w:hAnsi="Angsana New"/>
                <w:szCs w:val="28"/>
                <w:cs/>
              </w:rPr>
            </w:pPr>
          </w:p>
        </w:tc>
        <w:tc>
          <w:tcPr>
            <w:tcW w:w="1481" w:type="dxa"/>
            <w:gridSpan w:val="2"/>
            <w:shd w:val="clear" w:color="auto" w:fill="auto"/>
            <w:vAlign w:val="bottom"/>
          </w:tcPr>
          <w:p w14:paraId="2DA7CFCD" w14:textId="77777777" w:rsidR="00D62956" w:rsidRPr="00E371C0" w:rsidRDefault="00D62956" w:rsidP="00E371C0">
            <w:pPr>
              <w:pStyle w:val="ListParagraph"/>
              <w:spacing w:before="0"/>
              <w:ind w:right="1"/>
              <w:rPr>
                <w:rFonts w:ascii="Angsana New" w:eastAsia="MS Mincho" w:hAnsi="Angsana New"/>
                <w:szCs w:val="28"/>
                <w:cs/>
              </w:rPr>
            </w:pPr>
            <w:r w:rsidRPr="00E371C0">
              <w:rPr>
                <w:rFonts w:ascii="Angsana New" w:eastAsia="MS Mincho" w:hAnsi="Angsana New"/>
                <w:szCs w:val="28"/>
              </w:rPr>
              <w:t>Percentage of</w:t>
            </w:r>
          </w:p>
        </w:tc>
      </w:tr>
      <w:tr w:rsidR="00E316B7" w:rsidRPr="00E371C0" w14:paraId="6CAD91D8" w14:textId="77777777" w:rsidTr="00CA0815">
        <w:trPr>
          <w:trHeight w:val="353"/>
          <w:tblHeader/>
        </w:trPr>
        <w:tc>
          <w:tcPr>
            <w:tcW w:w="3010" w:type="dxa"/>
            <w:shd w:val="clear" w:color="auto" w:fill="auto"/>
            <w:vAlign w:val="bottom"/>
          </w:tcPr>
          <w:p w14:paraId="1F867BBA" w14:textId="77777777" w:rsidR="00E316B7" w:rsidRPr="00E371C0" w:rsidRDefault="00E316B7" w:rsidP="00E371C0">
            <w:pPr>
              <w:pStyle w:val="ListParagraph"/>
              <w:spacing w:before="0"/>
              <w:ind w:left="-142" w:right="1"/>
              <w:jc w:val="center"/>
              <w:rPr>
                <w:rFonts w:ascii="Angsana New" w:hAnsi="Angsana New"/>
                <w:szCs w:val="28"/>
              </w:rPr>
            </w:pPr>
          </w:p>
        </w:tc>
        <w:tc>
          <w:tcPr>
            <w:tcW w:w="1908" w:type="dxa"/>
            <w:shd w:val="clear" w:color="auto" w:fill="auto"/>
            <w:vAlign w:val="bottom"/>
          </w:tcPr>
          <w:p w14:paraId="05455B4D" w14:textId="77777777" w:rsidR="00E316B7" w:rsidRPr="00E371C0" w:rsidRDefault="00E316B7"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50CC4C73" w14:textId="1FD57569" w:rsidR="00E316B7" w:rsidRPr="00E371C0" w:rsidRDefault="00E316B7" w:rsidP="00E371C0">
            <w:pPr>
              <w:pStyle w:val="ListParagraph"/>
              <w:spacing w:before="0"/>
              <w:ind w:left="0" w:right="1" w:firstLine="0"/>
              <w:jc w:val="center"/>
              <w:rPr>
                <w:rFonts w:ascii="Angsana New" w:eastAsia="MS Mincho" w:hAnsi="Angsana New"/>
                <w:szCs w:val="28"/>
              </w:rPr>
            </w:pPr>
          </w:p>
        </w:tc>
        <w:tc>
          <w:tcPr>
            <w:tcW w:w="1599" w:type="dxa"/>
            <w:gridSpan w:val="2"/>
            <w:shd w:val="clear" w:color="auto" w:fill="auto"/>
            <w:vAlign w:val="bottom"/>
          </w:tcPr>
          <w:p w14:paraId="489DA973" w14:textId="411C239E" w:rsidR="00E316B7" w:rsidRPr="00E371C0" w:rsidRDefault="00E316B7" w:rsidP="00E371C0">
            <w:pPr>
              <w:pStyle w:val="ListParagraph"/>
              <w:spacing w:before="0"/>
              <w:ind w:left="-79" w:right="-44" w:firstLine="0"/>
              <w:jc w:val="center"/>
              <w:rPr>
                <w:rFonts w:ascii="Angsana New" w:eastAsia="MS Mincho" w:hAnsi="Angsana New"/>
                <w:spacing w:val="-2"/>
                <w:szCs w:val="28"/>
                <w:cs/>
              </w:rPr>
            </w:pPr>
            <w:r w:rsidRPr="00E371C0">
              <w:rPr>
                <w:rFonts w:ascii="Angsana New" w:eastAsia="MS Mincho" w:hAnsi="Angsana New"/>
                <w:spacing w:val="-2"/>
                <w:szCs w:val="28"/>
              </w:rPr>
              <w:t>Issued and paid - up</w:t>
            </w:r>
          </w:p>
        </w:tc>
        <w:tc>
          <w:tcPr>
            <w:tcW w:w="1481" w:type="dxa"/>
            <w:gridSpan w:val="2"/>
            <w:shd w:val="clear" w:color="auto" w:fill="auto"/>
            <w:vAlign w:val="bottom"/>
          </w:tcPr>
          <w:p w14:paraId="637A7A2A" w14:textId="77777777" w:rsidR="00E316B7" w:rsidRPr="00E371C0" w:rsidRDefault="00E316B7" w:rsidP="00E371C0">
            <w:pPr>
              <w:pStyle w:val="ListParagraph"/>
              <w:spacing w:before="0"/>
              <w:ind w:left="0" w:right="1" w:firstLine="0"/>
              <w:jc w:val="center"/>
              <w:rPr>
                <w:rFonts w:ascii="Angsana New" w:eastAsia="MS Mincho" w:hAnsi="Angsana New"/>
                <w:szCs w:val="28"/>
                <w:cs/>
              </w:rPr>
            </w:pPr>
            <w:r w:rsidRPr="00E371C0">
              <w:rPr>
                <w:rFonts w:ascii="Angsana New" w:eastAsia="MS Mincho" w:hAnsi="Angsana New"/>
                <w:szCs w:val="28"/>
              </w:rPr>
              <w:t>holding</w:t>
            </w:r>
          </w:p>
        </w:tc>
      </w:tr>
      <w:tr w:rsidR="00D62956" w:rsidRPr="00E371C0" w14:paraId="3015C833" w14:textId="77777777" w:rsidTr="00CA0815">
        <w:trPr>
          <w:tblHeader/>
        </w:trPr>
        <w:tc>
          <w:tcPr>
            <w:tcW w:w="3010" w:type="dxa"/>
            <w:shd w:val="clear" w:color="auto" w:fill="auto"/>
            <w:vAlign w:val="bottom"/>
          </w:tcPr>
          <w:p w14:paraId="59C0FD95" w14:textId="77777777" w:rsidR="00D62956" w:rsidRPr="00E371C0" w:rsidRDefault="00D62956" w:rsidP="00E371C0">
            <w:pPr>
              <w:pStyle w:val="ListParagraph"/>
              <w:spacing w:before="0"/>
              <w:ind w:left="-142" w:right="1"/>
              <w:jc w:val="center"/>
              <w:rPr>
                <w:rFonts w:ascii="Angsana New" w:hAnsi="Angsana New"/>
                <w:szCs w:val="28"/>
              </w:rPr>
            </w:pPr>
          </w:p>
        </w:tc>
        <w:tc>
          <w:tcPr>
            <w:tcW w:w="1908" w:type="dxa"/>
            <w:shd w:val="clear" w:color="auto" w:fill="auto"/>
            <w:vAlign w:val="bottom"/>
          </w:tcPr>
          <w:p w14:paraId="5BCD2F8B" w14:textId="77777777" w:rsidR="00D62956" w:rsidRPr="00E371C0" w:rsidRDefault="00D62956"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69A5CF58" w14:textId="2DA4A187" w:rsidR="00D62956" w:rsidRPr="00E371C0" w:rsidRDefault="00E316B7"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 xml:space="preserve">Head </w:t>
            </w:r>
            <w:r w:rsidR="00D62956" w:rsidRPr="00E371C0">
              <w:rPr>
                <w:rFonts w:ascii="Angsana New" w:eastAsia="MS Mincho" w:hAnsi="Angsana New"/>
                <w:szCs w:val="28"/>
              </w:rPr>
              <w:t>office’s</w:t>
            </w:r>
          </w:p>
        </w:tc>
        <w:tc>
          <w:tcPr>
            <w:tcW w:w="1599" w:type="dxa"/>
            <w:gridSpan w:val="2"/>
            <w:shd w:val="clear" w:color="auto" w:fill="auto"/>
            <w:vAlign w:val="bottom"/>
          </w:tcPr>
          <w:p w14:paraId="191059BC" w14:textId="3F06AAC9" w:rsidR="00D62956" w:rsidRPr="00E371C0" w:rsidRDefault="00E316B7"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share capital</w:t>
            </w:r>
            <w:r w:rsidRPr="00E371C0">
              <w:rPr>
                <w:rFonts w:ascii="Angsana New" w:eastAsia="MS Mincho" w:hAnsi="Angsana New"/>
                <w:szCs w:val="28"/>
                <w:cs/>
              </w:rPr>
              <w:t xml:space="preserve"> </w:t>
            </w:r>
            <w:r w:rsidR="00D62956" w:rsidRPr="00E371C0">
              <w:rPr>
                <w:rFonts w:ascii="Angsana New" w:eastAsia="MS Mincho" w:hAnsi="Angsana New"/>
                <w:szCs w:val="28"/>
                <w:cs/>
              </w:rPr>
              <w:t>(</w:t>
            </w:r>
            <w:r w:rsidR="00D62956" w:rsidRPr="00E371C0">
              <w:rPr>
                <w:rFonts w:ascii="Angsana New" w:eastAsia="MS Mincho" w:hAnsi="Angsana New"/>
                <w:szCs w:val="28"/>
              </w:rPr>
              <w:t>Million Baht</w:t>
            </w:r>
            <w:r w:rsidR="00D62956" w:rsidRPr="00E371C0">
              <w:rPr>
                <w:rFonts w:ascii="Angsana New" w:eastAsia="MS Mincho" w:hAnsi="Angsana New"/>
                <w:szCs w:val="28"/>
                <w:cs/>
              </w:rPr>
              <w:t>)</w:t>
            </w:r>
          </w:p>
        </w:tc>
        <w:tc>
          <w:tcPr>
            <w:tcW w:w="1481" w:type="dxa"/>
            <w:gridSpan w:val="2"/>
            <w:shd w:val="clear" w:color="auto" w:fill="auto"/>
            <w:vAlign w:val="bottom"/>
          </w:tcPr>
          <w:p w14:paraId="234F30F4" w14:textId="77777777" w:rsidR="00D62956" w:rsidRPr="00E371C0" w:rsidRDefault="00D62956" w:rsidP="00E371C0">
            <w:pPr>
              <w:pStyle w:val="ListParagraph"/>
              <w:pBdr>
                <w:bottom w:val="single" w:sz="4" w:space="1" w:color="auto"/>
              </w:pBdr>
              <w:spacing w:before="0"/>
              <w:ind w:left="-46" w:right="-32" w:firstLine="0"/>
              <w:jc w:val="center"/>
              <w:rPr>
                <w:rFonts w:ascii="Angsana New" w:eastAsia="MS Mincho" w:hAnsi="Angsana New"/>
                <w:szCs w:val="28"/>
              </w:rPr>
            </w:pPr>
            <w:r w:rsidRPr="00E371C0">
              <w:rPr>
                <w:rFonts w:ascii="Angsana New" w:eastAsia="MS Mincho" w:hAnsi="Angsana New"/>
                <w:szCs w:val="28"/>
              </w:rPr>
              <w:t xml:space="preserve">direct and </w:t>
            </w:r>
            <w:r w:rsidR="005636CB" w:rsidRPr="00E371C0">
              <w:rPr>
                <w:rFonts w:ascii="Angsana New" w:eastAsia="MS Mincho" w:hAnsi="Angsana New"/>
                <w:szCs w:val="28"/>
              </w:rPr>
              <w:t>i</w:t>
            </w:r>
            <w:r w:rsidRPr="00E371C0">
              <w:rPr>
                <w:rFonts w:ascii="Angsana New" w:eastAsia="MS Mincho" w:hAnsi="Angsana New"/>
                <w:szCs w:val="28"/>
              </w:rPr>
              <w:t>ndirect</w:t>
            </w:r>
          </w:p>
        </w:tc>
      </w:tr>
      <w:tr w:rsidR="00D62956" w:rsidRPr="00E371C0" w14:paraId="19E5C0E5" w14:textId="77777777" w:rsidTr="00CA0815">
        <w:trPr>
          <w:tblHeader/>
        </w:trPr>
        <w:tc>
          <w:tcPr>
            <w:tcW w:w="3010" w:type="dxa"/>
            <w:shd w:val="clear" w:color="auto" w:fill="auto"/>
          </w:tcPr>
          <w:p w14:paraId="4EAE11E9" w14:textId="77777777" w:rsidR="00D62956" w:rsidRPr="00E371C0" w:rsidRDefault="00D62956" w:rsidP="00E371C0">
            <w:pPr>
              <w:pStyle w:val="ListParagraph"/>
              <w:spacing w:before="0"/>
              <w:ind w:left="-142" w:right="1"/>
              <w:jc w:val="center"/>
              <w:rPr>
                <w:rFonts w:ascii="Angsana New" w:hAnsi="Angsana New"/>
                <w:szCs w:val="28"/>
              </w:rPr>
            </w:pPr>
          </w:p>
        </w:tc>
        <w:tc>
          <w:tcPr>
            <w:tcW w:w="1908" w:type="dxa"/>
            <w:shd w:val="clear" w:color="auto" w:fill="auto"/>
          </w:tcPr>
          <w:p w14:paraId="06F1F921" w14:textId="77777777" w:rsidR="00D62956" w:rsidRPr="00E371C0" w:rsidRDefault="00D62956" w:rsidP="00E371C0">
            <w:pPr>
              <w:pStyle w:val="ListParagraph"/>
              <w:pBdr>
                <w:bottom w:val="single" w:sz="4" w:space="1" w:color="auto"/>
              </w:pBdr>
              <w:spacing w:before="0"/>
              <w:ind w:left="-38" w:right="1" w:firstLine="0"/>
              <w:jc w:val="center"/>
              <w:rPr>
                <w:rFonts w:ascii="Angsana New" w:hAnsi="Angsana New"/>
                <w:szCs w:val="28"/>
              </w:rPr>
            </w:pPr>
            <w:r w:rsidRPr="00E371C0">
              <w:rPr>
                <w:rFonts w:ascii="Angsana New" w:hAnsi="Angsana New"/>
                <w:szCs w:val="28"/>
              </w:rPr>
              <w:t>Type of Business</w:t>
            </w:r>
          </w:p>
        </w:tc>
        <w:tc>
          <w:tcPr>
            <w:tcW w:w="967" w:type="dxa"/>
            <w:shd w:val="clear" w:color="auto" w:fill="auto"/>
            <w:vAlign w:val="bottom"/>
          </w:tcPr>
          <w:p w14:paraId="0BEF2688" w14:textId="77777777" w:rsidR="00D62956" w:rsidRPr="00E371C0" w:rsidRDefault="00D62956"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locate</w:t>
            </w:r>
          </w:p>
        </w:tc>
        <w:tc>
          <w:tcPr>
            <w:tcW w:w="799" w:type="dxa"/>
            <w:shd w:val="clear" w:color="auto" w:fill="auto"/>
            <w:vAlign w:val="bottom"/>
          </w:tcPr>
          <w:p w14:paraId="70A5E414" w14:textId="77777777" w:rsidR="00D62956" w:rsidRPr="00E371C0" w:rsidRDefault="00D62956"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2019</w:t>
            </w:r>
          </w:p>
        </w:tc>
        <w:tc>
          <w:tcPr>
            <w:tcW w:w="800" w:type="dxa"/>
            <w:shd w:val="clear" w:color="auto" w:fill="auto"/>
            <w:vAlign w:val="bottom"/>
          </w:tcPr>
          <w:p w14:paraId="272BC7B5" w14:textId="77777777" w:rsidR="00D62956" w:rsidRPr="00E371C0" w:rsidRDefault="00D62956"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2018</w:t>
            </w:r>
          </w:p>
        </w:tc>
        <w:tc>
          <w:tcPr>
            <w:tcW w:w="726" w:type="dxa"/>
            <w:shd w:val="clear" w:color="auto" w:fill="auto"/>
            <w:vAlign w:val="bottom"/>
          </w:tcPr>
          <w:p w14:paraId="559928B8" w14:textId="77777777" w:rsidR="00D62956" w:rsidRPr="00E371C0" w:rsidRDefault="00D62956"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2019</w:t>
            </w:r>
          </w:p>
        </w:tc>
        <w:tc>
          <w:tcPr>
            <w:tcW w:w="755" w:type="dxa"/>
            <w:shd w:val="clear" w:color="auto" w:fill="auto"/>
            <w:vAlign w:val="bottom"/>
          </w:tcPr>
          <w:p w14:paraId="6FBBFCFF" w14:textId="77777777" w:rsidR="00D62956" w:rsidRPr="00E371C0" w:rsidRDefault="00D62956"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2018</w:t>
            </w:r>
          </w:p>
        </w:tc>
      </w:tr>
      <w:tr w:rsidR="00D62956" w:rsidRPr="00E371C0" w14:paraId="199575B6" w14:textId="77777777" w:rsidTr="00CA0815">
        <w:tc>
          <w:tcPr>
            <w:tcW w:w="3010" w:type="dxa"/>
            <w:shd w:val="clear" w:color="auto" w:fill="auto"/>
          </w:tcPr>
          <w:p w14:paraId="1E25C738" w14:textId="77777777" w:rsidR="00D62956" w:rsidRPr="00E371C0" w:rsidRDefault="00D62956" w:rsidP="00E371C0">
            <w:pPr>
              <w:pStyle w:val="ListParagraph"/>
              <w:spacing w:before="0"/>
              <w:ind w:left="-105" w:right="-48" w:firstLine="0"/>
              <w:jc w:val="left"/>
              <w:rPr>
                <w:rFonts w:ascii="Angsana New" w:hAnsi="Angsana New"/>
                <w:szCs w:val="28"/>
                <w:u w:val="single"/>
              </w:rPr>
            </w:pPr>
            <w:r w:rsidRPr="00E371C0">
              <w:rPr>
                <w:rFonts w:ascii="Angsana New" w:hAnsi="Angsana New"/>
                <w:szCs w:val="28"/>
                <w:u w:val="single"/>
              </w:rPr>
              <w:t>Direct - subsidiaries</w:t>
            </w:r>
          </w:p>
        </w:tc>
        <w:tc>
          <w:tcPr>
            <w:tcW w:w="1908" w:type="dxa"/>
            <w:shd w:val="clear" w:color="auto" w:fill="auto"/>
          </w:tcPr>
          <w:p w14:paraId="2A586166" w14:textId="77777777" w:rsidR="00D62956" w:rsidRPr="00E371C0" w:rsidRDefault="00D62956" w:rsidP="00E371C0">
            <w:pPr>
              <w:pStyle w:val="ListParagraph"/>
              <w:spacing w:before="0"/>
              <w:ind w:left="-28" w:right="1"/>
              <w:jc w:val="thaiDistribute"/>
              <w:rPr>
                <w:rFonts w:ascii="Angsana New" w:hAnsi="Angsana New"/>
                <w:szCs w:val="28"/>
              </w:rPr>
            </w:pPr>
          </w:p>
        </w:tc>
        <w:tc>
          <w:tcPr>
            <w:tcW w:w="967" w:type="dxa"/>
            <w:shd w:val="clear" w:color="auto" w:fill="auto"/>
          </w:tcPr>
          <w:p w14:paraId="1B9D466C" w14:textId="77777777" w:rsidR="00D62956" w:rsidRPr="00E371C0" w:rsidRDefault="00D62956" w:rsidP="00E371C0">
            <w:pPr>
              <w:pStyle w:val="ListParagraph"/>
              <w:spacing w:before="0"/>
              <w:ind w:left="0" w:right="1"/>
              <w:jc w:val="thaiDistribute"/>
              <w:rPr>
                <w:rFonts w:ascii="Angsana New" w:hAnsi="Angsana New"/>
                <w:szCs w:val="28"/>
              </w:rPr>
            </w:pPr>
          </w:p>
        </w:tc>
        <w:tc>
          <w:tcPr>
            <w:tcW w:w="799" w:type="dxa"/>
            <w:shd w:val="clear" w:color="auto" w:fill="auto"/>
          </w:tcPr>
          <w:p w14:paraId="7BA351D5" w14:textId="77777777" w:rsidR="00D62956" w:rsidRPr="00E371C0" w:rsidRDefault="00D62956" w:rsidP="00E371C0">
            <w:pPr>
              <w:pStyle w:val="ListParagraph"/>
              <w:spacing w:before="0"/>
              <w:ind w:left="0" w:right="1"/>
              <w:jc w:val="thaiDistribute"/>
              <w:rPr>
                <w:rFonts w:ascii="Angsana New" w:hAnsi="Angsana New"/>
                <w:szCs w:val="28"/>
              </w:rPr>
            </w:pPr>
          </w:p>
        </w:tc>
        <w:tc>
          <w:tcPr>
            <w:tcW w:w="800" w:type="dxa"/>
            <w:shd w:val="clear" w:color="auto" w:fill="auto"/>
          </w:tcPr>
          <w:p w14:paraId="438745D9" w14:textId="77777777" w:rsidR="00D62956" w:rsidRPr="00E371C0" w:rsidRDefault="00D62956" w:rsidP="00E371C0">
            <w:pPr>
              <w:pStyle w:val="ListParagraph"/>
              <w:spacing w:before="0"/>
              <w:ind w:left="0" w:right="1"/>
              <w:jc w:val="thaiDistribute"/>
              <w:rPr>
                <w:rFonts w:ascii="Angsana New" w:hAnsi="Angsana New"/>
                <w:szCs w:val="28"/>
              </w:rPr>
            </w:pPr>
          </w:p>
        </w:tc>
        <w:tc>
          <w:tcPr>
            <w:tcW w:w="726" w:type="dxa"/>
            <w:shd w:val="clear" w:color="auto" w:fill="auto"/>
          </w:tcPr>
          <w:p w14:paraId="378F7E35" w14:textId="77777777" w:rsidR="00D62956" w:rsidRPr="00E371C0" w:rsidRDefault="00D62956" w:rsidP="00E371C0">
            <w:pPr>
              <w:pStyle w:val="ListParagraph"/>
              <w:spacing w:before="0"/>
              <w:ind w:left="0" w:right="1"/>
              <w:jc w:val="thaiDistribute"/>
              <w:rPr>
                <w:rFonts w:ascii="Angsana New" w:hAnsi="Angsana New"/>
                <w:szCs w:val="28"/>
              </w:rPr>
            </w:pPr>
          </w:p>
        </w:tc>
        <w:tc>
          <w:tcPr>
            <w:tcW w:w="755" w:type="dxa"/>
            <w:shd w:val="clear" w:color="auto" w:fill="auto"/>
          </w:tcPr>
          <w:p w14:paraId="16E99212" w14:textId="77777777" w:rsidR="00D62956" w:rsidRPr="00E371C0" w:rsidRDefault="00D62956" w:rsidP="00E371C0">
            <w:pPr>
              <w:pStyle w:val="ListParagraph"/>
              <w:spacing w:before="0"/>
              <w:ind w:left="0" w:right="1"/>
              <w:jc w:val="thaiDistribute"/>
              <w:rPr>
                <w:rFonts w:ascii="Angsana New" w:hAnsi="Angsana New"/>
                <w:szCs w:val="28"/>
              </w:rPr>
            </w:pPr>
          </w:p>
        </w:tc>
      </w:tr>
      <w:tr w:rsidR="00D62956" w:rsidRPr="00E371C0" w14:paraId="2111833B" w14:textId="77777777" w:rsidTr="00CA0815">
        <w:trPr>
          <w:trHeight w:val="20"/>
        </w:trPr>
        <w:tc>
          <w:tcPr>
            <w:tcW w:w="3010" w:type="dxa"/>
            <w:shd w:val="clear" w:color="auto" w:fill="auto"/>
          </w:tcPr>
          <w:p w14:paraId="15D1914D" w14:textId="77777777" w:rsidR="00D62956" w:rsidRPr="00E371C0" w:rsidRDefault="009E7FCC" w:rsidP="00E371C0">
            <w:pPr>
              <w:pStyle w:val="Heading2"/>
              <w:ind w:left="175" w:hanging="283"/>
              <w:textAlignment w:val="bottom"/>
              <w:rPr>
                <w:rFonts w:ascii="Arial" w:hAnsi="Arial" w:cs="Arial"/>
                <w:b w:val="0"/>
                <w:bCs w:val="0"/>
                <w:color w:val="4E2C78"/>
                <w:spacing w:val="-2"/>
                <w:sz w:val="33"/>
                <w:szCs w:val="33"/>
                <w:lang w:eastAsia="en-US"/>
              </w:rPr>
            </w:pPr>
            <w:r w:rsidRPr="00E371C0">
              <w:rPr>
                <w:rFonts w:ascii="Angsana New" w:hAnsi="Angsana New"/>
                <w:b w:val="0"/>
                <w:bCs w:val="0"/>
                <w:spacing w:val="-2"/>
              </w:rPr>
              <w:t xml:space="preserve">Victory management service </w:t>
            </w:r>
            <w:r w:rsidR="004E6134" w:rsidRPr="00E371C0">
              <w:rPr>
                <w:rFonts w:ascii="Angsana New" w:hAnsi="Angsana New"/>
                <w:b w:val="0"/>
                <w:bCs w:val="0"/>
                <w:spacing w:val="-2"/>
              </w:rPr>
              <w:t>C</w:t>
            </w:r>
            <w:r w:rsidRPr="00E371C0">
              <w:rPr>
                <w:rFonts w:ascii="Angsana New" w:hAnsi="Angsana New"/>
                <w:b w:val="0"/>
                <w:bCs w:val="0"/>
                <w:spacing w:val="-2"/>
              </w:rPr>
              <w:t>o., Ltd</w:t>
            </w:r>
            <w:r w:rsidR="004D13E4" w:rsidRPr="00E371C0">
              <w:rPr>
                <w:rFonts w:ascii="Angsana New" w:hAnsi="Angsana New"/>
                <w:b w:val="0"/>
                <w:bCs w:val="0"/>
                <w:spacing w:val="-2"/>
              </w:rPr>
              <w:t>.</w:t>
            </w:r>
          </w:p>
        </w:tc>
        <w:tc>
          <w:tcPr>
            <w:tcW w:w="1908" w:type="dxa"/>
            <w:shd w:val="clear" w:color="auto" w:fill="auto"/>
          </w:tcPr>
          <w:p w14:paraId="23BFE3B5" w14:textId="77777777" w:rsidR="00D62956" w:rsidRPr="00E371C0" w:rsidRDefault="00B420F8" w:rsidP="00E371C0">
            <w:pPr>
              <w:pStyle w:val="ListParagraph"/>
              <w:spacing w:before="0"/>
              <w:ind w:left="-70" w:right="1" w:firstLine="0"/>
              <w:jc w:val="center"/>
              <w:rPr>
                <w:rFonts w:ascii="Angsana New" w:eastAsia="MS Mincho" w:hAnsi="Angsana New"/>
                <w:szCs w:val="28"/>
              </w:rPr>
            </w:pPr>
            <w:r w:rsidRPr="00E371C0">
              <w:rPr>
                <w:rFonts w:ascii="Angsana New" w:eastAsia="MS Mincho" w:hAnsi="Angsana New"/>
                <w:szCs w:val="28"/>
              </w:rPr>
              <w:t>Management of real estate on a fee or contract basis</w:t>
            </w:r>
          </w:p>
        </w:tc>
        <w:tc>
          <w:tcPr>
            <w:tcW w:w="967" w:type="dxa"/>
            <w:shd w:val="clear" w:color="auto" w:fill="auto"/>
          </w:tcPr>
          <w:p w14:paraId="138F5B17" w14:textId="77777777" w:rsidR="00D62956" w:rsidRPr="00E371C0" w:rsidRDefault="00D62956" w:rsidP="00E371C0">
            <w:pPr>
              <w:pStyle w:val="ListParagraph"/>
              <w:spacing w:before="0"/>
              <w:ind w:left="0" w:right="1" w:firstLine="0"/>
              <w:jc w:val="center"/>
              <w:rPr>
                <w:rFonts w:ascii="Angsana New" w:eastAsia="MS Mincho" w:hAnsi="Angsana New"/>
                <w:szCs w:val="28"/>
                <w:cs/>
              </w:rPr>
            </w:pPr>
            <w:r w:rsidRPr="00E371C0">
              <w:rPr>
                <w:rFonts w:ascii="Angsana New" w:eastAsia="MS Mincho" w:hAnsi="Angsana New"/>
                <w:szCs w:val="28"/>
              </w:rPr>
              <w:t>Bangkok</w:t>
            </w:r>
          </w:p>
        </w:tc>
        <w:tc>
          <w:tcPr>
            <w:tcW w:w="799" w:type="dxa"/>
            <w:shd w:val="clear" w:color="auto" w:fill="auto"/>
          </w:tcPr>
          <w:p w14:paraId="7DA64E01" w14:textId="77777777" w:rsidR="00D62956" w:rsidRPr="00E371C0" w:rsidRDefault="008C377A"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w:t>
            </w:r>
            <w:r w:rsidR="00D0259D" w:rsidRPr="00E371C0">
              <w:rPr>
                <w:rFonts w:ascii="Angsana New" w:eastAsia="MS Mincho" w:hAnsi="Angsana New"/>
                <w:szCs w:val="28"/>
              </w:rPr>
              <w:t>93.00</w:t>
            </w:r>
          </w:p>
        </w:tc>
        <w:tc>
          <w:tcPr>
            <w:tcW w:w="800" w:type="dxa"/>
            <w:shd w:val="clear" w:color="auto" w:fill="auto"/>
          </w:tcPr>
          <w:p w14:paraId="700B7598" w14:textId="77777777" w:rsidR="00D62956" w:rsidRPr="00E371C0" w:rsidRDefault="0065227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c>
          <w:tcPr>
            <w:tcW w:w="726" w:type="dxa"/>
            <w:shd w:val="clear" w:color="auto" w:fill="auto"/>
          </w:tcPr>
          <w:p w14:paraId="02AB4487" w14:textId="77777777" w:rsidR="00D62956" w:rsidRPr="00E371C0" w:rsidRDefault="00D0259D"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55" w:type="dxa"/>
            <w:shd w:val="clear" w:color="auto" w:fill="auto"/>
          </w:tcPr>
          <w:p w14:paraId="7F70AFB4" w14:textId="77777777" w:rsidR="00D62956" w:rsidRPr="00E371C0" w:rsidRDefault="0065227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r>
      <w:tr w:rsidR="00D62956" w:rsidRPr="00E371C0" w14:paraId="6123DD33" w14:textId="77777777" w:rsidTr="00CA0815">
        <w:trPr>
          <w:trHeight w:val="20"/>
        </w:trPr>
        <w:tc>
          <w:tcPr>
            <w:tcW w:w="3010" w:type="dxa"/>
            <w:shd w:val="clear" w:color="auto" w:fill="auto"/>
          </w:tcPr>
          <w:p w14:paraId="37E43C23" w14:textId="5DA67C3F" w:rsidR="00D62956" w:rsidRPr="00E371C0" w:rsidRDefault="00D62956"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S.N. Asset Development Co., Ltd.</w:t>
            </w:r>
          </w:p>
        </w:tc>
        <w:tc>
          <w:tcPr>
            <w:tcW w:w="1908" w:type="dxa"/>
            <w:shd w:val="clear" w:color="auto" w:fill="auto"/>
          </w:tcPr>
          <w:p w14:paraId="49E3CC0D" w14:textId="77777777" w:rsidR="00C51C9F"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4317F78C"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r w:rsidR="007A42E8" w:rsidRPr="00E371C0">
              <w:rPr>
                <w:rFonts w:ascii="Angsana New" w:eastAsia="MS Mincho" w:hAnsi="Angsana New" w:hint="cs"/>
                <w:szCs w:val="28"/>
                <w:cs/>
              </w:rPr>
              <w:t xml:space="preserve"> </w:t>
            </w:r>
            <w:r w:rsidR="007A42E8" w:rsidRPr="00E371C0">
              <w:rPr>
                <w:rFonts w:ascii="Angsana New" w:eastAsia="MS Mincho" w:hAnsi="Angsana New"/>
                <w:szCs w:val="28"/>
              </w:rPr>
              <w:t>and residential real estate</w:t>
            </w:r>
          </w:p>
        </w:tc>
        <w:tc>
          <w:tcPr>
            <w:tcW w:w="967" w:type="dxa"/>
            <w:shd w:val="clear" w:color="auto" w:fill="auto"/>
          </w:tcPr>
          <w:p w14:paraId="0980941F"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24BF3012"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122.00</w:t>
            </w:r>
          </w:p>
        </w:tc>
        <w:tc>
          <w:tcPr>
            <w:tcW w:w="800" w:type="dxa"/>
            <w:shd w:val="clear" w:color="auto" w:fill="auto"/>
          </w:tcPr>
          <w:p w14:paraId="55A3EEF7"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122.00</w:t>
            </w:r>
          </w:p>
        </w:tc>
        <w:tc>
          <w:tcPr>
            <w:tcW w:w="726" w:type="dxa"/>
            <w:shd w:val="clear" w:color="auto" w:fill="auto"/>
          </w:tcPr>
          <w:p w14:paraId="0D135E10"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w:t>
            </w:r>
            <w:r w:rsidRPr="00E371C0">
              <w:rPr>
                <w:rFonts w:ascii="Angsana New" w:eastAsia="MS Mincho" w:hAnsi="Angsana New"/>
                <w:szCs w:val="28"/>
                <w:cs/>
              </w:rPr>
              <w:t>.</w:t>
            </w:r>
            <w:r w:rsidRPr="00E371C0">
              <w:rPr>
                <w:rFonts w:ascii="Angsana New" w:eastAsia="MS Mincho" w:hAnsi="Angsana New"/>
                <w:szCs w:val="28"/>
              </w:rPr>
              <w:t>65</w:t>
            </w:r>
          </w:p>
        </w:tc>
        <w:tc>
          <w:tcPr>
            <w:tcW w:w="755" w:type="dxa"/>
            <w:shd w:val="clear" w:color="auto" w:fill="auto"/>
          </w:tcPr>
          <w:p w14:paraId="3B0C479B"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w:t>
            </w:r>
            <w:r w:rsidRPr="00E371C0">
              <w:rPr>
                <w:rFonts w:ascii="Angsana New" w:eastAsia="MS Mincho" w:hAnsi="Angsana New"/>
                <w:szCs w:val="28"/>
                <w:cs/>
              </w:rPr>
              <w:t>.</w:t>
            </w:r>
            <w:r w:rsidRPr="00E371C0">
              <w:rPr>
                <w:rFonts w:ascii="Angsana New" w:eastAsia="MS Mincho" w:hAnsi="Angsana New"/>
                <w:szCs w:val="28"/>
              </w:rPr>
              <w:t>65</w:t>
            </w:r>
          </w:p>
        </w:tc>
      </w:tr>
      <w:tr w:rsidR="00D62956" w:rsidRPr="00E371C0" w14:paraId="2DF015F2" w14:textId="77777777" w:rsidTr="00CA0815">
        <w:trPr>
          <w:trHeight w:val="20"/>
        </w:trPr>
        <w:tc>
          <w:tcPr>
            <w:tcW w:w="3010" w:type="dxa"/>
            <w:shd w:val="clear" w:color="auto" w:fill="auto"/>
          </w:tcPr>
          <w:p w14:paraId="37E9C9D7" w14:textId="77777777" w:rsidR="00D62956" w:rsidRPr="00E371C0" w:rsidRDefault="00D62956"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S&amp;P Estate Development Co., Ltd.</w:t>
            </w:r>
          </w:p>
        </w:tc>
        <w:tc>
          <w:tcPr>
            <w:tcW w:w="1908" w:type="dxa"/>
            <w:shd w:val="clear" w:color="auto" w:fill="auto"/>
          </w:tcPr>
          <w:p w14:paraId="1EF10E8E" w14:textId="77777777" w:rsidR="00C51C9F"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0C82213"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38CFE721"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AE2A79F"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14.00</w:t>
            </w:r>
          </w:p>
        </w:tc>
        <w:tc>
          <w:tcPr>
            <w:tcW w:w="800" w:type="dxa"/>
            <w:shd w:val="clear" w:color="auto" w:fill="auto"/>
          </w:tcPr>
          <w:p w14:paraId="04452EF2"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14.00</w:t>
            </w:r>
          </w:p>
        </w:tc>
        <w:tc>
          <w:tcPr>
            <w:tcW w:w="726" w:type="dxa"/>
            <w:shd w:val="clear" w:color="auto" w:fill="auto"/>
          </w:tcPr>
          <w:p w14:paraId="6D26A585"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90.00</w:t>
            </w:r>
          </w:p>
        </w:tc>
        <w:tc>
          <w:tcPr>
            <w:tcW w:w="755" w:type="dxa"/>
            <w:shd w:val="clear" w:color="auto" w:fill="auto"/>
          </w:tcPr>
          <w:p w14:paraId="7EA8D493"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90.00</w:t>
            </w:r>
          </w:p>
        </w:tc>
      </w:tr>
      <w:tr w:rsidR="00D62956" w:rsidRPr="00E371C0" w14:paraId="46FA26C4" w14:textId="77777777" w:rsidTr="00CA0815">
        <w:trPr>
          <w:trHeight w:val="20"/>
        </w:trPr>
        <w:tc>
          <w:tcPr>
            <w:tcW w:w="3010" w:type="dxa"/>
            <w:shd w:val="clear" w:color="auto" w:fill="auto"/>
          </w:tcPr>
          <w:p w14:paraId="6E86B935" w14:textId="77777777" w:rsidR="00D62956" w:rsidRPr="00E371C0" w:rsidRDefault="00D62956"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Property Gateway Co., Ltd.</w:t>
            </w:r>
          </w:p>
        </w:tc>
        <w:tc>
          <w:tcPr>
            <w:tcW w:w="1908" w:type="dxa"/>
            <w:shd w:val="clear" w:color="auto" w:fill="auto"/>
          </w:tcPr>
          <w:p w14:paraId="417C0D5B" w14:textId="77777777" w:rsidR="00C51C9F"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4F193380"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14D98E5E"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79376FF5"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553</w:t>
            </w:r>
            <w:r w:rsidRPr="00E371C0">
              <w:rPr>
                <w:rFonts w:ascii="Angsana New" w:eastAsia="MS Mincho" w:hAnsi="Angsana New"/>
                <w:szCs w:val="28"/>
                <w:cs/>
              </w:rPr>
              <w:t>.</w:t>
            </w:r>
            <w:r w:rsidRPr="00E371C0">
              <w:rPr>
                <w:rFonts w:ascii="Angsana New" w:eastAsia="MS Mincho" w:hAnsi="Angsana New"/>
                <w:szCs w:val="28"/>
              </w:rPr>
              <w:t>40</w:t>
            </w:r>
          </w:p>
        </w:tc>
        <w:tc>
          <w:tcPr>
            <w:tcW w:w="800" w:type="dxa"/>
            <w:shd w:val="clear" w:color="auto" w:fill="auto"/>
          </w:tcPr>
          <w:p w14:paraId="5ECEF29A"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553</w:t>
            </w:r>
            <w:r w:rsidRPr="00E371C0">
              <w:rPr>
                <w:rFonts w:ascii="Angsana New" w:eastAsia="MS Mincho" w:hAnsi="Angsana New"/>
                <w:szCs w:val="28"/>
                <w:cs/>
              </w:rPr>
              <w:t>.</w:t>
            </w:r>
            <w:r w:rsidRPr="00E371C0">
              <w:rPr>
                <w:rFonts w:ascii="Angsana New" w:eastAsia="MS Mincho" w:hAnsi="Angsana New"/>
                <w:szCs w:val="28"/>
              </w:rPr>
              <w:t>40</w:t>
            </w:r>
          </w:p>
        </w:tc>
        <w:tc>
          <w:tcPr>
            <w:tcW w:w="726" w:type="dxa"/>
            <w:shd w:val="clear" w:color="auto" w:fill="auto"/>
          </w:tcPr>
          <w:p w14:paraId="443DEDAA"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55" w:type="dxa"/>
            <w:shd w:val="clear" w:color="auto" w:fill="auto"/>
          </w:tcPr>
          <w:p w14:paraId="16D365EE"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r w:rsidR="00D62956" w:rsidRPr="00E371C0" w14:paraId="1FFFCBD0" w14:textId="77777777" w:rsidTr="00CA0815">
        <w:trPr>
          <w:trHeight w:val="20"/>
        </w:trPr>
        <w:tc>
          <w:tcPr>
            <w:tcW w:w="3010" w:type="dxa"/>
            <w:shd w:val="clear" w:color="auto" w:fill="auto"/>
          </w:tcPr>
          <w:p w14:paraId="05ADF5BD" w14:textId="77777777" w:rsidR="00D62956" w:rsidRPr="00E371C0" w:rsidRDefault="00D62956"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 xml:space="preserve">Eastern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Co., Ltd.</w:t>
            </w:r>
          </w:p>
        </w:tc>
        <w:tc>
          <w:tcPr>
            <w:tcW w:w="1908" w:type="dxa"/>
            <w:shd w:val="clear" w:color="auto" w:fill="auto"/>
          </w:tcPr>
          <w:p w14:paraId="7DB9008A"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Services the golf course </w:t>
            </w:r>
          </w:p>
        </w:tc>
        <w:tc>
          <w:tcPr>
            <w:tcW w:w="967" w:type="dxa"/>
            <w:shd w:val="clear" w:color="auto" w:fill="auto"/>
          </w:tcPr>
          <w:p w14:paraId="3D56A6C5"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40489820"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665.00</w:t>
            </w:r>
          </w:p>
        </w:tc>
        <w:tc>
          <w:tcPr>
            <w:tcW w:w="800" w:type="dxa"/>
            <w:shd w:val="clear" w:color="auto" w:fill="auto"/>
          </w:tcPr>
          <w:p w14:paraId="3C00E52F"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665.00</w:t>
            </w:r>
          </w:p>
        </w:tc>
        <w:tc>
          <w:tcPr>
            <w:tcW w:w="726" w:type="dxa"/>
            <w:shd w:val="clear" w:color="auto" w:fill="auto"/>
          </w:tcPr>
          <w:p w14:paraId="09650296"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55" w:type="dxa"/>
            <w:shd w:val="clear" w:color="auto" w:fill="auto"/>
          </w:tcPr>
          <w:p w14:paraId="0320E50D"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r w:rsidR="00D62956" w:rsidRPr="00E371C0" w14:paraId="1299F905" w14:textId="77777777" w:rsidTr="00CA0815">
        <w:trPr>
          <w:trHeight w:val="20"/>
        </w:trPr>
        <w:tc>
          <w:tcPr>
            <w:tcW w:w="3010" w:type="dxa"/>
            <w:shd w:val="clear" w:color="auto" w:fill="auto"/>
          </w:tcPr>
          <w:p w14:paraId="333AA4DC" w14:textId="77777777" w:rsidR="00D62956" w:rsidRPr="00E371C0" w:rsidRDefault="00D62956"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Solar Energy Co., Ltd.</w:t>
            </w:r>
          </w:p>
        </w:tc>
        <w:tc>
          <w:tcPr>
            <w:tcW w:w="1908" w:type="dxa"/>
            <w:shd w:val="clear" w:color="auto" w:fill="auto"/>
          </w:tcPr>
          <w:p w14:paraId="6BD36289"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Manufacturing and distribute electricity from solar energy</w:t>
            </w:r>
          </w:p>
        </w:tc>
        <w:tc>
          <w:tcPr>
            <w:tcW w:w="967" w:type="dxa"/>
            <w:shd w:val="clear" w:color="auto" w:fill="auto"/>
          </w:tcPr>
          <w:p w14:paraId="27782113"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4699A0C1"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426.00</w:t>
            </w:r>
          </w:p>
        </w:tc>
        <w:tc>
          <w:tcPr>
            <w:tcW w:w="800" w:type="dxa"/>
            <w:shd w:val="clear" w:color="auto" w:fill="auto"/>
          </w:tcPr>
          <w:p w14:paraId="0EB8F790"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426.00</w:t>
            </w:r>
          </w:p>
        </w:tc>
        <w:tc>
          <w:tcPr>
            <w:tcW w:w="726" w:type="dxa"/>
            <w:shd w:val="clear" w:color="auto" w:fill="auto"/>
          </w:tcPr>
          <w:p w14:paraId="68FE14EB" w14:textId="77777777" w:rsidR="00D62956" w:rsidRPr="00E371C0" w:rsidRDefault="00083590"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55" w:type="dxa"/>
            <w:shd w:val="clear" w:color="auto" w:fill="auto"/>
          </w:tcPr>
          <w:p w14:paraId="767571C1" w14:textId="77777777" w:rsidR="00D62956" w:rsidRPr="00E371C0" w:rsidRDefault="00083590"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r w:rsidR="00D62956" w:rsidRPr="00E371C0" w14:paraId="3CE9DFC5" w14:textId="77777777" w:rsidTr="00CA0815">
        <w:trPr>
          <w:trHeight w:val="20"/>
        </w:trPr>
        <w:tc>
          <w:tcPr>
            <w:tcW w:w="3010" w:type="dxa"/>
            <w:shd w:val="clear" w:color="auto" w:fill="auto"/>
          </w:tcPr>
          <w:p w14:paraId="37F2EAB1" w14:textId="77777777" w:rsidR="00D62956" w:rsidRPr="00E371C0" w:rsidRDefault="00D62956"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 Co., Ltd.</w:t>
            </w:r>
          </w:p>
        </w:tc>
        <w:tc>
          <w:tcPr>
            <w:tcW w:w="1908" w:type="dxa"/>
            <w:shd w:val="clear" w:color="auto" w:fill="auto"/>
          </w:tcPr>
          <w:p w14:paraId="7D2252C7" w14:textId="77777777" w:rsidR="005636CB"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8CE8B43"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for sale </w:t>
            </w:r>
          </w:p>
        </w:tc>
        <w:tc>
          <w:tcPr>
            <w:tcW w:w="967" w:type="dxa"/>
            <w:shd w:val="clear" w:color="auto" w:fill="auto"/>
          </w:tcPr>
          <w:p w14:paraId="16C163A2"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417EC9C"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86</w:t>
            </w:r>
            <w:r w:rsidRPr="00E371C0">
              <w:rPr>
                <w:rFonts w:ascii="Angsana New" w:eastAsia="MS Mincho" w:hAnsi="Angsana New"/>
                <w:szCs w:val="28"/>
                <w:cs/>
              </w:rPr>
              <w:t>.</w:t>
            </w:r>
            <w:r w:rsidRPr="00E371C0">
              <w:rPr>
                <w:rFonts w:ascii="Angsana New" w:eastAsia="MS Mincho" w:hAnsi="Angsana New"/>
                <w:szCs w:val="28"/>
              </w:rPr>
              <w:t>06</w:t>
            </w:r>
          </w:p>
        </w:tc>
        <w:tc>
          <w:tcPr>
            <w:tcW w:w="800" w:type="dxa"/>
            <w:shd w:val="clear" w:color="auto" w:fill="auto"/>
          </w:tcPr>
          <w:p w14:paraId="74DCDD55"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86</w:t>
            </w:r>
            <w:r w:rsidRPr="00E371C0">
              <w:rPr>
                <w:rFonts w:ascii="Angsana New" w:eastAsia="MS Mincho" w:hAnsi="Angsana New"/>
                <w:szCs w:val="28"/>
                <w:cs/>
              </w:rPr>
              <w:t>.</w:t>
            </w:r>
            <w:r w:rsidRPr="00E371C0">
              <w:rPr>
                <w:rFonts w:ascii="Angsana New" w:eastAsia="MS Mincho" w:hAnsi="Angsana New"/>
                <w:szCs w:val="28"/>
              </w:rPr>
              <w:t>06</w:t>
            </w:r>
          </w:p>
        </w:tc>
        <w:tc>
          <w:tcPr>
            <w:tcW w:w="726" w:type="dxa"/>
            <w:shd w:val="clear" w:color="auto" w:fill="auto"/>
          </w:tcPr>
          <w:p w14:paraId="5823FCB7"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55" w:type="dxa"/>
            <w:shd w:val="clear" w:color="auto" w:fill="auto"/>
          </w:tcPr>
          <w:p w14:paraId="77A2D59D"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r w:rsidR="00D62956" w:rsidRPr="00E371C0" w14:paraId="6F03FB95" w14:textId="77777777" w:rsidTr="00CA0815">
        <w:trPr>
          <w:trHeight w:val="20"/>
        </w:trPr>
        <w:tc>
          <w:tcPr>
            <w:tcW w:w="3010" w:type="dxa"/>
            <w:shd w:val="clear" w:color="auto" w:fill="auto"/>
          </w:tcPr>
          <w:p w14:paraId="733A6C98" w14:textId="77777777" w:rsidR="00D62956" w:rsidRPr="00E371C0" w:rsidRDefault="00D62956"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2 Co., Ltd.</w:t>
            </w:r>
          </w:p>
        </w:tc>
        <w:tc>
          <w:tcPr>
            <w:tcW w:w="1908" w:type="dxa"/>
            <w:shd w:val="clear" w:color="auto" w:fill="auto"/>
          </w:tcPr>
          <w:p w14:paraId="2364EFDE" w14:textId="77777777" w:rsidR="00C51C9F"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7252D9CF"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F7AC2F2"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5395BBB8"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800" w:type="dxa"/>
            <w:shd w:val="clear" w:color="auto" w:fill="auto"/>
          </w:tcPr>
          <w:p w14:paraId="324F5AC9"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26" w:type="dxa"/>
            <w:shd w:val="clear" w:color="auto" w:fill="auto"/>
          </w:tcPr>
          <w:p w14:paraId="295A9BCD"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55" w:type="dxa"/>
            <w:shd w:val="clear" w:color="auto" w:fill="auto"/>
          </w:tcPr>
          <w:p w14:paraId="1417C597"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r>
      <w:tr w:rsidR="00D62956" w:rsidRPr="00E371C0" w14:paraId="4D68F0DC" w14:textId="77777777" w:rsidTr="00CA0815">
        <w:trPr>
          <w:trHeight w:val="20"/>
        </w:trPr>
        <w:tc>
          <w:tcPr>
            <w:tcW w:w="3010" w:type="dxa"/>
            <w:shd w:val="clear" w:color="auto" w:fill="auto"/>
          </w:tcPr>
          <w:p w14:paraId="06D77925" w14:textId="77777777" w:rsidR="00D62956" w:rsidRPr="00E371C0" w:rsidRDefault="00D62956"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Management Co., Ltd.</w:t>
            </w:r>
          </w:p>
        </w:tc>
        <w:tc>
          <w:tcPr>
            <w:tcW w:w="1908" w:type="dxa"/>
            <w:shd w:val="clear" w:color="auto" w:fill="auto"/>
          </w:tcPr>
          <w:p w14:paraId="134F3738" w14:textId="77777777" w:rsidR="00D62956" w:rsidRPr="00E371C0" w:rsidRDefault="00D6295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Provide and real estate </w:t>
            </w:r>
          </w:p>
        </w:tc>
        <w:tc>
          <w:tcPr>
            <w:tcW w:w="967" w:type="dxa"/>
            <w:shd w:val="clear" w:color="auto" w:fill="auto"/>
          </w:tcPr>
          <w:p w14:paraId="61060A5A"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3FC80293"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800" w:type="dxa"/>
            <w:shd w:val="clear" w:color="auto" w:fill="auto"/>
          </w:tcPr>
          <w:p w14:paraId="7717A01C"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726" w:type="dxa"/>
            <w:shd w:val="clear" w:color="auto" w:fill="auto"/>
          </w:tcPr>
          <w:p w14:paraId="606642CA"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55" w:type="dxa"/>
            <w:shd w:val="clear" w:color="auto" w:fill="auto"/>
          </w:tcPr>
          <w:p w14:paraId="4E1D1985" w14:textId="77777777" w:rsidR="00D62956" w:rsidRPr="00E371C0" w:rsidRDefault="00D6295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r>
      <w:tr w:rsidR="00334C1F" w:rsidRPr="00E371C0" w14:paraId="5B29223D" w14:textId="77777777" w:rsidTr="00CA0815">
        <w:trPr>
          <w:trHeight w:val="20"/>
        </w:trPr>
        <w:tc>
          <w:tcPr>
            <w:tcW w:w="3010" w:type="dxa"/>
            <w:shd w:val="clear" w:color="auto" w:fill="auto"/>
          </w:tcPr>
          <w:p w14:paraId="4DED1731" w14:textId="77777777" w:rsidR="00334C1F" w:rsidRPr="00E371C0" w:rsidRDefault="00334C1F" w:rsidP="00E371C0">
            <w:pPr>
              <w:pStyle w:val="ListParagraph"/>
              <w:spacing w:before="0"/>
              <w:ind w:left="-108" w:right="-48" w:firstLine="0"/>
              <w:jc w:val="left"/>
              <w:rPr>
                <w:rFonts w:ascii="Angsana New" w:eastAsia="MS Mincho" w:hAnsi="Angsana New"/>
                <w:strike/>
                <w:color w:val="FF0000"/>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7</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08" w:type="dxa"/>
            <w:shd w:val="clear" w:color="auto" w:fill="auto"/>
          </w:tcPr>
          <w:p w14:paraId="1B9F8287" w14:textId="77777777" w:rsidR="00C51C9F" w:rsidRPr="00E371C0" w:rsidRDefault="00334C1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515F32B5" w14:textId="77777777" w:rsidR="00334C1F" w:rsidRPr="00E371C0" w:rsidRDefault="00334C1F" w:rsidP="00E371C0">
            <w:pPr>
              <w:pStyle w:val="ListParagraph"/>
              <w:spacing w:before="0"/>
              <w:ind w:left="-28" w:right="1" w:firstLine="0"/>
              <w:jc w:val="center"/>
              <w:rPr>
                <w:rFonts w:ascii="Angsana New" w:eastAsia="MS Mincho" w:hAnsi="Angsana New"/>
                <w:strike/>
                <w:color w:val="FF0000"/>
                <w:szCs w:val="28"/>
              </w:rPr>
            </w:pPr>
            <w:r w:rsidRPr="00E371C0">
              <w:rPr>
                <w:rFonts w:ascii="Angsana New" w:eastAsia="MS Mincho" w:hAnsi="Angsana New"/>
                <w:szCs w:val="28"/>
              </w:rPr>
              <w:t>for sale</w:t>
            </w:r>
          </w:p>
        </w:tc>
        <w:tc>
          <w:tcPr>
            <w:tcW w:w="967" w:type="dxa"/>
            <w:shd w:val="clear" w:color="auto" w:fill="auto"/>
          </w:tcPr>
          <w:p w14:paraId="4C293666" w14:textId="77777777" w:rsidR="00334C1F" w:rsidRPr="00E371C0" w:rsidRDefault="00334C1F" w:rsidP="00E371C0">
            <w:pPr>
              <w:pStyle w:val="ListParagraph"/>
              <w:spacing w:before="0"/>
              <w:ind w:left="0" w:right="1" w:firstLine="0"/>
              <w:jc w:val="center"/>
              <w:rPr>
                <w:rFonts w:ascii="Angsana New" w:eastAsia="MS Mincho" w:hAnsi="Angsana New"/>
                <w:strike/>
                <w:color w:val="FF0000"/>
                <w:szCs w:val="28"/>
              </w:rPr>
            </w:pPr>
            <w:r w:rsidRPr="00E371C0">
              <w:rPr>
                <w:rFonts w:ascii="Angsana New" w:eastAsia="MS Mincho" w:hAnsi="Angsana New"/>
                <w:szCs w:val="28"/>
              </w:rPr>
              <w:t>Bangkok</w:t>
            </w:r>
          </w:p>
        </w:tc>
        <w:tc>
          <w:tcPr>
            <w:tcW w:w="799" w:type="dxa"/>
            <w:shd w:val="clear" w:color="auto" w:fill="auto"/>
          </w:tcPr>
          <w:p w14:paraId="6418CF6E" w14:textId="77777777" w:rsidR="00334C1F" w:rsidRPr="00E371C0" w:rsidRDefault="00334C1F" w:rsidP="00E371C0">
            <w:pPr>
              <w:pStyle w:val="ListParagraph"/>
              <w:spacing w:before="0"/>
              <w:ind w:left="0" w:right="1" w:firstLine="0"/>
              <w:jc w:val="center"/>
              <w:rPr>
                <w:rFonts w:ascii="Angsana New" w:eastAsia="MS Mincho" w:hAnsi="Angsana New"/>
                <w:strike/>
                <w:color w:val="FF0000"/>
                <w:szCs w:val="28"/>
              </w:rPr>
            </w:pPr>
            <w:r w:rsidRPr="00E371C0">
              <w:rPr>
                <w:rFonts w:ascii="Angsana New" w:eastAsia="MS Mincho" w:hAnsi="Angsana New"/>
                <w:szCs w:val="28"/>
              </w:rPr>
              <w:t>1.00</w:t>
            </w:r>
          </w:p>
        </w:tc>
        <w:tc>
          <w:tcPr>
            <w:tcW w:w="800" w:type="dxa"/>
            <w:shd w:val="clear" w:color="auto" w:fill="auto"/>
          </w:tcPr>
          <w:p w14:paraId="26DA89C7" w14:textId="77777777" w:rsidR="00334C1F" w:rsidRPr="00E371C0" w:rsidRDefault="00334C1F" w:rsidP="00E371C0">
            <w:pPr>
              <w:pStyle w:val="ListParagraph"/>
              <w:spacing w:before="0"/>
              <w:ind w:left="0" w:right="1" w:firstLine="0"/>
              <w:jc w:val="center"/>
              <w:rPr>
                <w:rFonts w:ascii="Angsana New" w:eastAsia="MS Mincho" w:hAnsi="Angsana New"/>
                <w:strike/>
                <w:color w:val="FF0000"/>
                <w:szCs w:val="28"/>
              </w:rPr>
            </w:pPr>
            <w:r w:rsidRPr="00E371C0">
              <w:rPr>
                <w:rFonts w:ascii="Angsana New" w:eastAsia="MS Mincho" w:hAnsi="Angsana New"/>
                <w:szCs w:val="28"/>
              </w:rPr>
              <w:t>1.00</w:t>
            </w:r>
          </w:p>
        </w:tc>
        <w:tc>
          <w:tcPr>
            <w:tcW w:w="726" w:type="dxa"/>
            <w:shd w:val="clear" w:color="auto" w:fill="auto"/>
          </w:tcPr>
          <w:p w14:paraId="28E45077" w14:textId="77777777" w:rsidR="00334C1F" w:rsidRPr="00E371C0" w:rsidRDefault="00334C1F" w:rsidP="00E371C0">
            <w:pPr>
              <w:pStyle w:val="ListParagraph"/>
              <w:spacing w:before="0"/>
              <w:ind w:left="0" w:right="1" w:firstLine="0"/>
              <w:jc w:val="center"/>
              <w:rPr>
                <w:rFonts w:ascii="Angsana New" w:eastAsia="MS Mincho" w:hAnsi="Angsana New"/>
                <w:strike/>
                <w:color w:val="FF0000"/>
                <w:szCs w:val="28"/>
              </w:rPr>
            </w:pPr>
            <w:r w:rsidRPr="00E371C0">
              <w:rPr>
                <w:rFonts w:ascii="Angsana New" w:eastAsia="MS Mincho" w:hAnsi="Angsana New"/>
                <w:szCs w:val="28"/>
              </w:rPr>
              <w:t>99.97</w:t>
            </w:r>
          </w:p>
        </w:tc>
        <w:tc>
          <w:tcPr>
            <w:tcW w:w="755" w:type="dxa"/>
            <w:shd w:val="clear" w:color="auto" w:fill="auto"/>
          </w:tcPr>
          <w:p w14:paraId="59EFAF69" w14:textId="77777777" w:rsidR="00334C1F" w:rsidRPr="00E371C0" w:rsidRDefault="00334C1F" w:rsidP="00E371C0">
            <w:pPr>
              <w:pStyle w:val="ListParagraph"/>
              <w:spacing w:before="0"/>
              <w:ind w:left="0" w:right="1" w:firstLine="0"/>
              <w:jc w:val="center"/>
              <w:rPr>
                <w:rFonts w:ascii="Angsana New" w:eastAsia="MS Mincho" w:hAnsi="Angsana New"/>
                <w:strike/>
                <w:color w:val="FF0000"/>
                <w:szCs w:val="28"/>
              </w:rPr>
            </w:pPr>
            <w:r w:rsidRPr="00E371C0">
              <w:rPr>
                <w:rFonts w:ascii="Angsana New" w:eastAsia="MS Mincho" w:hAnsi="Angsana New"/>
                <w:szCs w:val="28"/>
              </w:rPr>
              <w:t>99.97</w:t>
            </w:r>
          </w:p>
        </w:tc>
      </w:tr>
      <w:tr w:rsidR="00334C1F" w:rsidRPr="00E371C0" w14:paraId="221B1503" w14:textId="77777777" w:rsidTr="00CA0815">
        <w:trPr>
          <w:trHeight w:val="20"/>
        </w:trPr>
        <w:tc>
          <w:tcPr>
            <w:tcW w:w="3010" w:type="dxa"/>
            <w:shd w:val="clear" w:color="auto" w:fill="auto"/>
          </w:tcPr>
          <w:p w14:paraId="541368DB" w14:textId="77777777" w:rsidR="00334C1F" w:rsidRPr="00E371C0" w:rsidRDefault="00334C1F"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8</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08" w:type="dxa"/>
            <w:shd w:val="clear" w:color="auto" w:fill="auto"/>
          </w:tcPr>
          <w:p w14:paraId="07AA8C94" w14:textId="77777777" w:rsidR="00C51C9F" w:rsidRPr="00E371C0" w:rsidRDefault="00334C1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34DFB646" w14:textId="77777777" w:rsidR="00334C1F" w:rsidRPr="00E371C0" w:rsidRDefault="00334C1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0560713A"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5FE470B8"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w:t>
            </w:r>
            <w:r w:rsidRPr="00E371C0">
              <w:rPr>
                <w:rFonts w:ascii="Angsana New" w:eastAsia="MS Mincho" w:hAnsi="Angsana New"/>
                <w:szCs w:val="28"/>
                <w:cs/>
              </w:rPr>
              <w:t>.</w:t>
            </w:r>
            <w:r w:rsidRPr="00E371C0">
              <w:rPr>
                <w:rFonts w:ascii="Angsana New" w:eastAsia="MS Mincho" w:hAnsi="Angsana New"/>
                <w:szCs w:val="28"/>
              </w:rPr>
              <w:t>50</w:t>
            </w:r>
          </w:p>
        </w:tc>
        <w:tc>
          <w:tcPr>
            <w:tcW w:w="800" w:type="dxa"/>
            <w:shd w:val="clear" w:color="auto" w:fill="auto"/>
          </w:tcPr>
          <w:p w14:paraId="59C53AF4"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2.50</w:t>
            </w:r>
          </w:p>
        </w:tc>
        <w:tc>
          <w:tcPr>
            <w:tcW w:w="726" w:type="dxa"/>
            <w:shd w:val="clear" w:color="auto" w:fill="auto"/>
          </w:tcPr>
          <w:p w14:paraId="7E7382FF"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c>
          <w:tcPr>
            <w:tcW w:w="755" w:type="dxa"/>
            <w:shd w:val="clear" w:color="auto" w:fill="auto"/>
          </w:tcPr>
          <w:p w14:paraId="3075611B"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r>
      <w:tr w:rsidR="00334C1F" w:rsidRPr="00E371C0" w14:paraId="634F7134" w14:textId="77777777" w:rsidTr="00CA0815">
        <w:trPr>
          <w:trHeight w:val="20"/>
        </w:trPr>
        <w:tc>
          <w:tcPr>
            <w:tcW w:w="3010" w:type="dxa"/>
            <w:shd w:val="clear" w:color="auto" w:fill="auto"/>
          </w:tcPr>
          <w:p w14:paraId="0401E385" w14:textId="77777777" w:rsidR="00334C1F" w:rsidRPr="00E371C0" w:rsidRDefault="00334C1F"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9</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08" w:type="dxa"/>
            <w:shd w:val="clear" w:color="auto" w:fill="auto"/>
          </w:tcPr>
          <w:p w14:paraId="5782071C" w14:textId="77777777" w:rsidR="00C51C9F" w:rsidRPr="00E371C0" w:rsidRDefault="00334C1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325793F1" w14:textId="77777777" w:rsidR="00334C1F" w:rsidRPr="00E371C0" w:rsidRDefault="00334C1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4D34510"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80D5FB7"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800" w:type="dxa"/>
            <w:shd w:val="clear" w:color="auto" w:fill="auto"/>
          </w:tcPr>
          <w:p w14:paraId="541DAE58"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26" w:type="dxa"/>
            <w:shd w:val="clear" w:color="auto" w:fill="auto"/>
          </w:tcPr>
          <w:p w14:paraId="11B64F05"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55" w:type="dxa"/>
            <w:shd w:val="clear" w:color="auto" w:fill="auto"/>
          </w:tcPr>
          <w:p w14:paraId="1A023F9F" w14:textId="77777777" w:rsidR="00334C1F" w:rsidRPr="00E371C0" w:rsidRDefault="00334C1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r>
      <w:tr w:rsidR="00334C1F" w:rsidRPr="00E371C0" w14:paraId="4910C30B" w14:textId="77777777" w:rsidTr="00CA0815">
        <w:tc>
          <w:tcPr>
            <w:tcW w:w="3010" w:type="dxa"/>
            <w:shd w:val="clear" w:color="auto" w:fill="auto"/>
          </w:tcPr>
          <w:p w14:paraId="4EEF230A" w14:textId="4A7FEBA9" w:rsidR="00334C1F"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hAnsi="Angsana New"/>
                <w:szCs w:val="28"/>
                <w:u w:val="single"/>
              </w:rPr>
              <w:lastRenderedPageBreak/>
              <w:t>Direct - subsidiaries</w:t>
            </w:r>
          </w:p>
        </w:tc>
        <w:tc>
          <w:tcPr>
            <w:tcW w:w="1908" w:type="dxa"/>
            <w:shd w:val="clear" w:color="auto" w:fill="auto"/>
          </w:tcPr>
          <w:p w14:paraId="472017BD" w14:textId="77777777" w:rsidR="00334C1F" w:rsidRPr="00E371C0" w:rsidRDefault="00334C1F"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353B9716"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4A1FF046"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800" w:type="dxa"/>
            <w:shd w:val="clear" w:color="auto" w:fill="auto"/>
          </w:tcPr>
          <w:p w14:paraId="465179A2"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3EB40B47"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1C216AF4"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r>
      <w:tr w:rsidR="000B584F" w:rsidRPr="00E371C0" w14:paraId="703F1C05" w14:textId="77777777" w:rsidTr="00CA0815">
        <w:tc>
          <w:tcPr>
            <w:tcW w:w="3010" w:type="dxa"/>
            <w:shd w:val="clear" w:color="auto" w:fill="auto"/>
          </w:tcPr>
          <w:p w14:paraId="72024EA3" w14:textId="3783A21B" w:rsidR="000B584F" w:rsidRPr="00E371C0" w:rsidRDefault="000B584F" w:rsidP="00E371C0">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Acute Realty Co., Ltd.</w:t>
            </w:r>
          </w:p>
        </w:tc>
        <w:tc>
          <w:tcPr>
            <w:tcW w:w="1908" w:type="dxa"/>
            <w:shd w:val="clear" w:color="auto" w:fill="auto"/>
          </w:tcPr>
          <w:p w14:paraId="5D8FB7F4" w14:textId="4FEEC591" w:rsidR="000B584F" w:rsidRPr="00E371C0" w:rsidRDefault="000B584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r w:rsidRPr="00E371C0">
              <w:rPr>
                <w:rFonts w:ascii="Angsana New" w:eastAsia="MS Mincho" w:hAnsi="Angsana New"/>
                <w:szCs w:val="28"/>
                <w:cs/>
              </w:rPr>
              <w:t xml:space="preserve"> </w:t>
            </w:r>
          </w:p>
        </w:tc>
        <w:tc>
          <w:tcPr>
            <w:tcW w:w="967" w:type="dxa"/>
            <w:shd w:val="clear" w:color="auto" w:fill="auto"/>
          </w:tcPr>
          <w:p w14:paraId="6D90E57A" w14:textId="161E2AC3"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6AC0715A" w14:textId="1E5B4193"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w:t>
            </w:r>
            <w:r w:rsidRPr="00E371C0">
              <w:rPr>
                <w:rFonts w:ascii="Angsana New" w:eastAsia="MS Mincho" w:hAnsi="Angsana New"/>
                <w:szCs w:val="28"/>
                <w:cs/>
              </w:rPr>
              <w:t>.</w:t>
            </w:r>
            <w:r w:rsidRPr="00E371C0">
              <w:rPr>
                <w:rFonts w:ascii="Angsana New" w:eastAsia="MS Mincho" w:hAnsi="Angsana New"/>
                <w:szCs w:val="28"/>
              </w:rPr>
              <w:t>50</w:t>
            </w:r>
          </w:p>
        </w:tc>
        <w:tc>
          <w:tcPr>
            <w:tcW w:w="800" w:type="dxa"/>
            <w:shd w:val="clear" w:color="auto" w:fill="auto"/>
          </w:tcPr>
          <w:p w14:paraId="73C98998" w14:textId="2DEF69DD"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10.50</w:t>
            </w:r>
          </w:p>
        </w:tc>
        <w:tc>
          <w:tcPr>
            <w:tcW w:w="726" w:type="dxa"/>
            <w:shd w:val="clear" w:color="auto" w:fill="auto"/>
          </w:tcPr>
          <w:p w14:paraId="15B08EBF" w14:textId="54BD055F"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76</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3160F90C" w14:textId="7283EF4A"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76.00</w:t>
            </w:r>
          </w:p>
        </w:tc>
      </w:tr>
      <w:tr w:rsidR="00024EB4" w:rsidRPr="00E371C0" w14:paraId="5C405DF1" w14:textId="77777777" w:rsidTr="00CA0815">
        <w:tc>
          <w:tcPr>
            <w:tcW w:w="3010" w:type="dxa"/>
            <w:shd w:val="clear" w:color="auto" w:fill="auto"/>
          </w:tcPr>
          <w:p w14:paraId="231763E0" w14:textId="77777777" w:rsidR="00024EB4" w:rsidRPr="00E371C0" w:rsidRDefault="00D31566"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w:t>
            </w:r>
            <w:proofErr w:type="spellStart"/>
            <w:r w:rsidRPr="00E371C0">
              <w:rPr>
                <w:rFonts w:ascii="Angsana New" w:eastAsia="MS Mincho" w:hAnsi="Angsana New"/>
                <w:szCs w:val="28"/>
              </w:rPr>
              <w:t>Vanich</w:t>
            </w:r>
            <w:proofErr w:type="spellEnd"/>
            <w:r w:rsidR="00024EB4" w:rsidRPr="00E371C0">
              <w:rPr>
                <w:rFonts w:ascii="Angsana New" w:eastAsia="MS Mincho" w:hAnsi="Angsana New"/>
                <w:szCs w:val="28"/>
              </w:rPr>
              <w:t xml:space="preserve"> Development Co.,</w:t>
            </w:r>
            <w:r w:rsidR="00BB36A8" w:rsidRPr="00E371C0">
              <w:rPr>
                <w:rFonts w:ascii="Angsana New" w:eastAsia="MS Mincho" w:hAnsi="Angsana New" w:hint="cs"/>
                <w:szCs w:val="28"/>
                <w:cs/>
              </w:rPr>
              <w:t xml:space="preserve"> </w:t>
            </w:r>
            <w:r w:rsidR="00024EB4" w:rsidRPr="00E371C0">
              <w:rPr>
                <w:rFonts w:ascii="Angsana New" w:eastAsia="MS Mincho" w:hAnsi="Angsana New"/>
                <w:szCs w:val="28"/>
              </w:rPr>
              <w:t>Ltd.</w:t>
            </w:r>
          </w:p>
        </w:tc>
        <w:tc>
          <w:tcPr>
            <w:tcW w:w="1908" w:type="dxa"/>
            <w:shd w:val="clear" w:color="auto" w:fill="auto"/>
          </w:tcPr>
          <w:p w14:paraId="535F4AE9"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09C9B1E0"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19B9A110" w14:textId="77777777" w:rsidR="00024EB4" w:rsidRPr="00E371C0" w:rsidRDefault="00024EB4" w:rsidP="00E371C0">
            <w:pPr>
              <w:pStyle w:val="ListParagraph"/>
              <w:spacing w:before="0"/>
              <w:ind w:left="0" w:right="1" w:firstLine="0"/>
              <w:jc w:val="center"/>
              <w:rPr>
                <w:rFonts w:ascii="Angsana New" w:eastAsia="MS Mincho" w:hAnsi="Angsana New"/>
                <w:szCs w:val="28"/>
              </w:rPr>
            </w:pPr>
            <w:proofErr w:type="spellStart"/>
            <w:r w:rsidRPr="00E371C0">
              <w:rPr>
                <w:rFonts w:ascii="Angsana New" w:eastAsia="MS Mincho" w:hAnsi="Angsana New"/>
                <w:szCs w:val="28"/>
              </w:rPr>
              <w:t>Nontaburi</w:t>
            </w:r>
            <w:proofErr w:type="spellEnd"/>
          </w:p>
        </w:tc>
        <w:tc>
          <w:tcPr>
            <w:tcW w:w="799" w:type="dxa"/>
            <w:shd w:val="clear" w:color="auto" w:fill="auto"/>
          </w:tcPr>
          <w:p w14:paraId="0164AF9E"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465.00</w:t>
            </w:r>
          </w:p>
        </w:tc>
        <w:tc>
          <w:tcPr>
            <w:tcW w:w="800" w:type="dxa"/>
            <w:shd w:val="clear" w:color="auto" w:fill="auto"/>
          </w:tcPr>
          <w:p w14:paraId="0EB1FAD9"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465.00</w:t>
            </w:r>
          </w:p>
        </w:tc>
        <w:tc>
          <w:tcPr>
            <w:tcW w:w="726" w:type="dxa"/>
            <w:shd w:val="clear" w:color="auto" w:fill="auto"/>
          </w:tcPr>
          <w:p w14:paraId="5CF0FE05"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55.00</w:t>
            </w:r>
          </w:p>
        </w:tc>
        <w:tc>
          <w:tcPr>
            <w:tcW w:w="755" w:type="dxa"/>
            <w:shd w:val="clear" w:color="auto" w:fill="auto"/>
          </w:tcPr>
          <w:p w14:paraId="244DEB16"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55.00</w:t>
            </w:r>
          </w:p>
        </w:tc>
      </w:tr>
      <w:tr w:rsidR="00024EB4" w:rsidRPr="00E371C0" w14:paraId="1B156E26" w14:textId="77777777" w:rsidTr="00CA0815">
        <w:tc>
          <w:tcPr>
            <w:tcW w:w="3010" w:type="dxa"/>
            <w:shd w:val="clear" w:color="auto" w:fill="auto"/>
          </w:tcPr>
          <w:p w14:paraId="2C60D42C" w14:textId="77777777" w:rsidR="00024EB4"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 xml:space="preserve">TK </w:t>
            </w:r>
            <w:proofErr w:type="spellStart"/>
            <w:r w:rsidRPr="00E371C0">
              <w:rPr>
                <w:rFonts w:ascii="Angsana New" w:eastAsia="MS Mincho" w:hAnsi="Angsana New"/>
                <w:szCs w:val="28"/>
              </w:rPr>
              <w:t>Nawakij</w:t>
            </w:r>
            <w:proofErr w:type="spellEnd"/>
            <w:r w:rsidRPr="00E371C0">
              <w:rPr>
                <w:rFonts w:ascii="Angsana New" w:eastAsia="MS Mincho" w:hAnsi="Angsana New"/>
                <w:szCs w:val="28"/>
              </w:rPr>
              <w:t xml:space="preserve"> Co., Ltd.</w:t>
            </w:r>
          </w:p>
          <w:p w14:paraId="19B86BDC" w14:textId="77777777" w:rsidR="00024EB4" w:rsidRPr="00E371C0" w:rsidRDefault="00024EB4" w:rsidP="00E371C0">
            <w:pPr>
              <w:ind w:left="-108" w:right="-48"/>
              <w:jc w:val="left"/>
              <w:rPr>
                <w:rFonts w:ascii="Angsana New" w:hAnsi="Angsana New"/>
                <w:cs/>
              </w:rPr>
            </w:pPr>
          </w:p>
        </w:tc>
        <w:tc>
          <w:tcPr>
            <w:tcW w:w="1908" w:type="dxa"/>
            <w:shd w:val="clear" w:color="auto" w:fill="auto"/>
          </w:tcPr>
          <w:p w14:paraId="530EA286" w14:textId="77777777" w:rsidR="00024EB4" w:rsidRPr="00E371C0" w:rsidRDefault="00024EB4" w:rsidP="00E371C0">
            <w:pPr>
              <w:pStyle w:val="ListParagraph"/>
              <w:spacing w:before="0"/>
              <w:ind w:left="-28" w:right="1" w:firstLine="0"/>
              <w:jc w:val="center"/>
              <w:rPr>
                <w:rFonts w:ascii="Angsana New" w:hAnsi="Angsana New"/>
                <w:cs/>
              </w:rPr>
            </w:pPr>
            <w:r w:rsidRPr="00E371C0">
              <w:rPr>
                <w:rFonts w:ascii="Angsana New" w:eastAsia="MS Mincho" w:hAnsi="Angsana New"/>
                <w:szCs w:val="28"/>
              </w:rPr>
              <w:t>Construction of residential buildings</w:t>
            </w:r>
          </w:p>
        </w:tc>
        <w:tc>
          <w:tcPr>
            <w:tcW w:w="967" w:type="dxa"/>
            <w:shd w:val="clear" w:color="auto" w:fill="auto"/>
          </w:tcPr>
          <w:p w14:paraId="737DD315" w14:textId="77777777" w:rsidR="00024EB4" w:rsidRPr="00E371C0" w:rsidRDefault="00024EB4" w:rsidP="00E371C0">
            <w:pPr>
              <w:ind w:right="1"/>
              <w:rPr>
                <w:rFonts w:ascii="Angsana New" w:hAnsi="Angsana New"/>
                <w:cs/>
              </w:rPr>
            </w:pPr>
            <w:r w:rsidRPr="00E371C0">
              <w:rPr>
                <w:rFonts w:ascii="Angsana New" w:hAnsi="Angsana New"/>
              </w:rPr>
              <w:t>Bangkok</w:t>
            </w:r>
          </w:p>
        </w:tc>
        <w:tc>
          <w:tcPr>
            <w:tcW w:w="799" w:type="dxa"/>
            <w:shd w:val="clear" w:color="auto" w:fill="auto"/>
          </w:tcPr>
          <w:p w14:paraId="3D17B5C1" w14:textId="77777777" w:rsidR="00024EB4" w:rsidRPr="00E371C0" w:rsidRDefault="00794A58" w:rsidP="00E371C0">
            <w:pPr>
              <w:pStyle w:val="ListParagraph"/>
              <w:spacing w:before="0"/>
              <w:ind w:left="0" w:right="1" w:firstLine="0"/>
              <w:jc w:val="center"/>
              <w:rPr>
                <w:rFonts w:ascii="Angsana New" w:hAnsi="Angsana New"/>
                <w:szCs w:val="28"/>
              </w:rPr>
            </w:pPr>
            <w:r w:rsidRPr="00E371C0">
              <w:rPr>
                <w:rFonts w:ascii="Angsana New" w:hAnsi="Angsana New"/>
                <w:szCs w:val="28"/>
              </w:rPr>
              <w:t>5.75</w:t>
            </w:r>
          </w:p>
        </w:tc>
        <w:tc>
          <w:tcPr>
            <w:tcW w:w="800" w:type="dxa"/>
            <w:shd w:val="clear" w:color="auto" w:fill="auto"/>
          </w:tcPr>
          <w:p w14:paraId="51A480F5" w14:textId="77777777" w:rsidR="00024EB4" w:rsidRPr="00E371C0" w:rsidRDefault="00024EB4" w:rsidP="00E371C0">
            <w:pPr>
              <w:ind w:right="1"/>
              <w:jc w:val="center"/>
              <w:rPr>
                <w:rFonts w:ascii="Angsana New" w:hAnsi="Angsana New"/>
              </w:rPr>
            </w:pPr>
            <w:r w:rsidRPr="00E371C0">
              <w:rPr>
                <w:rFonts w:ascii="Angsana New" w:hAnsi="Angsana New"/>
              </w:rPr>
              <w:t>-</w:t>
            </w:r>
          </w:p>
        </w:tc>
        <w:tc>
          <w:tcPr>
            <w:tcW w:w="726" w:type="dxa"/>
            <w:shd w:val="clear" w:color="auto" w:fill="auto"/>
          </w:tcPr>
          <w:p w14:paraId="2EF41AA9" w14:textId="77777777" w:rsidR="00024EB4" w:rsidRPr="00E371C0" w:rsidRDefault="00794A58" w:rsidP="00E371C0">
            <w:pPr>
              <w:ind w:right="1"/>
              <w:jc w:val="center"/>
              <w:rPr>
                <w:rFonts w:ascii="Angsana New" w:hAnsi="Angsana New"/>
              </w:rPr>
            </w:pPr>
            <w:r w:rsidRPr="00E371C0">
              <w:rPr>
                <w:rFonts w:ascii="Angsana New" w:hAnsi="Angsana New"/>
              </w:rPr>
              <w:t>99.</w:t>
            </w:r>
            <w:r w:rsidR="0035053E" w:rsidRPr="00E371C0">
              <w:rPr>
                <w:rFonts w:ascii="Angsana New" w:hAnsi="Angsana New"/>
              </w:rPr>
              <w:t>70</w:t>
            </w:r>
          </w:p>
        </w:tc>
        <w:tc>
          <w:tcPr>
            <w:tcW w:w="755" w:type="dxa"/>
            <w:shd w:val="clear" w:color="auto" w:fill="auto"/>
          </w:tcPr>
          <w:p w14:paraId="65AF8F32" w14:textId="77777777" w:rsidR="00024EB4" w:rsidRPr="00E371C0" w:rsidRDefault="00024EB4" w:rsidP="00E371C0">
            <w:pPr>
              <w:ind w:right="1"/>
              <w:jc w:val="center"/>
            </w:pPr>
            <w:r w:rsidRPr="00E371C0">
              <w:rPr>
                <w:rFonts w:hint="cs"/>
                <w:cs/>
              </w:rPr>
              <w:t>-</w:t>
            </w:r>
          </w:p>
        </w:tc>
      </w:tr>
      <w:tr w:rsidR="00794A58" w:rsidRPr="00E371C0" w14:paraId="6217E139" w14:textId="77777777" w:rsidTr="00CA0815">
        <w:tc>
          <w:tcPr>
            <w:tcW w:w="3010" w:type="dxa"/>
            <w:shd w:val="clear" w:color="auto" w:fill="auto"/>
          </w:tcPr>
          <w:p w14:paraId="202F5A62" w14:textId="77777777" w:rsidR="00794A58" w:rsidRPr="00E371C0" w:rsidRDefault="00794A58"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14</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08" w:type="dxa"/>
            <w:shd w:val="clear" w:color="auto" w:fill="auto"/>
          </w:tcPr>
          <w:p w14:paraId="53AB2C61" w14:textId="77777777" w:rsidR="00794A58" w:rsidRPr="00E371C0" w:rsidRDefault="00794A5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68D269B7" w14:textId="77777777" w:rsidR="00794A58" w:rsidRPr="00E371C0" w:rsidRDefault="00794A5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B2E8192" w14:textId="77777777" w:rsidR="00794A58" w:rsidRPr="00E371C0" w:rsidRDefault="00794A5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722DB40C" w14:textId="77777777" w:rsidR="00794A58" w:rsidRPr="00E371C0" w:rsidRDefault="00794A5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800" w:type="dxa"/>
            <w:shd w:val="clear" w:color="auto" w:fill="auto"/>
          </w:tcPr>
          <w:p w14:paraId="5E6133DB" w14:textId="6FB23C48" w:rsidR="00794A58" w:rsidRPr="00E371C0" w:rsidRDefault="00E316B7"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c>
          <w:tcPr>
            <w:tcW w:w="726" w:type="dxa"/>
            <w:shd w:val="clear" w:color="auto" w:fill="auto"/>
          </w:tcPr>
          <w:p w14:paraId="520F505E" w14:textId="77777777" w:rsidR="00794A58" w:rsidRPr="00E371C0" w:rsidRDefault="00794A5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55" w:type="dxa"/>
            <w:shd w:val="clear" w:color="auto" w:fill="auto"/>
          </w:tcPr>
          <w:p w14:paraId="308B10FF" w14:textId="04CA9DB2" w:rsidR="00794A58" w:rsidRPr="00E371C0" w:rsidRDefault="00E316B7"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r>
      <w:tr w:rsidR="00024EB4" w:rsidRPr="00E371C0" w14:paraId="0880DB22" w14:textId="77777777" w:rsidTr="00CA0815">
        <w:tc>
          <w:tcPr>
            <w:tcW w:w="3010" w:type="dxa"/>
            <w:shd w:val="clear" w:color="auto" w:fill="auto"/>
          </w:tcPr>
          <w:p w14:paraId="492838B3" w14:textId="77777777" w:rsidR="00024EB4" w:rsidRPr="00E371C0" w:rsidRDefault="00024EB4" w:rsidP="00E371C0">
            <w:pPr>
              <w:pStyle w:val="ListParagraph"/>
              <w:spacing w:before="0"/>
              <w:ind w:left="-105" w:right="-48" w:hanging="3"/>
              <w:jc w:val="left"/>
              <w:rPr>
                <w:rFonts w:ascii="Angsana New" w:eastAsia="MS Mincho" w:hAnsi="Angsana New"/>
                <w:szCs w:val="28"/>
              </w:rPr>
            </w:pPr>
            <w:r w:rsidRPr="00E371C0">
              <w:rPr>
                <w:rFonts w:ascii="Angsana New" w:hAnsi="Angsana New"/>
                <w:szCs w:val="28"/>
                <w:u w:val="single"/>
              </w:rPr>
              <w:t>Indirect - subsidiaries</w:t>
            </w:r>
          </w:p>
        </w:tc>
        <w:tc>
          <w:tcPr>
            <w:tcW w:w="1908" w:type="dxa"/>
            <w:shd w:val="clear" w:color="auto" w:fill="auto"/>
          </w:tcPr>
          <w:p w14:paraId="27140192" w14:textId="77777777" w:rsidR="00024EB4" w:rsidRPr="00E371C0" w:rsidRDefault="00024EB4"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458D1003"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4FAC11FD"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800" w:type="dxa"/>
            <w:shd w:val="clear" w:color="auto" w:fill="auto"/>
          </w:tcPr>
          <w:p w14:paraId="173AFB04"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4CBC95B4"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79C7FEA4"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r>
      <w:tr w:rsidR="00024EB4" w:rsidRPr="00E371C0" w14:paraId="6EF4507D" w14:textId="77777777" w:rsidTr="00CA0815">
        <w:tc>
          <w:tcPr>
            <w:tcW w:w="3010" w:type="dxa"/>
            <w:shd w:val="clear" w:color="auto" w:fill="auto"/>
          </w:tcPr>
          <w:p w14:paraId="52635D13" w14:textId="77777777" w:rsidR="00024EB4" w:rsidRPr="00E371C0" w:rsidRDefault="00024EB4" w:rsidP="00E371C0">
            <w:pPr>
              <w:pStyle w:val="ListParagraph"/>
              <w:spacing w:before="0"/>
              <w:ind w:left="-105" w:right="-48" w:hanging="3"/>
              <w:jc w:val="left"/>
              <w:rPr>
                <w:rFonts w:ascii="Angsana New" w:eastAsia="MS Mincho" w:hAnsi="Angsana New"/>
                <w:szCs w:val="28"/>
                <w:u w:val="single"/>
              </w:rPr>
            </w:pPr>
            <w:r w:rsidRPr="00E371C0">
              <w:rPr>
                <w:rFonts w:ascii="Angsana New" w:eastAsia="MS Mincho" w:hAnsi="Angsana New"/>
                <w:szCs w:val="28"/>
              </w:rPr>
              <w:t>Eight Solar Co., Ltd.</w:t>
            </w:r>
          </w:p>
        </w:tc>
        <w:tc>
          <w:tcPr>
            <w:tcW w:w="1908" w:type="dxa"/>
            <w:shd w:val="clear" w:color="auto" w:fill="auto"/>
          </w:tcPr>
          <w:p w14:paraId="48F684CF"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Distribute </w:t>
            </w:r>
            <w:proofErr w:type="spellStart"/>
            <w:r w:rsidRPr="00E371C0">
              <w:rPr>
                <w:rFonts w:ascii="Angsana New" w:eastAsia="MS Mincho" w:hAnsi="Angsana New"/>
                <w:szCs w:val="28"/>
              </w:rPr>
              <w:t>prefabsteel</w:t>
            </w:r>
            <w:proofErr w:type="spellEnd"/>
            <w:r w:rsidRPr="00E371C0">
              <w:rPr>
                <w:rFonts w:ascii="Angsana New" w:eastAsia="MS Mincho" w:hAnsi="Angsana New"/>
                <w:szCs w:val="28"/>
              </w:rPr>
              <w:t>, Construction materials, Solar panels and inverter including solar system installment</w:t>
            </w:r>
          </w:p>
        </w:tc>
        <w:tc>
          <w:tcPr>
            <w:tcW w:w="967" w:type="dxa"/>
            <w:shd w:val="clear" w:color="auto" w:fill="auto"/>
          </w:tcPr>
          <w:p w14:paraId="3451CA0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40C107D3"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w:t>
            </w:r>
            <w:r w:rsidRPr="00E371C0">
              <w:rPr>
                <w:rFonts w:ascii="Angsana New" w:eastAsia="MS Mincho" w:hAnsi="Angsana New"/>
                <w:szCs w:val="28"/>
                <w:cs/>
              </w:rPr>
              <w:t>.</w:t>
            </w:r>
            <w:r w:rsidRPr="00E371C0">
              <w:rPr>
                <w:rFonts w:ascii="Angsana New" w:eastAsia="MS Mincho" w:hAnsi="Angsana New"/>
                <w:szCs w:val="28"/>
              </w:rPr>
              <w:t>00</w:t>
            </w:r>
          </w:p>
        </w:tc>
        <w:tc>
          <w:tcPr>
            <w:tcW w:w="800" w:type="dxa"/>
            <w:shd w:val="clear" w:color="auto" w:fill="auto"/>
          </w:tcPr>
          <w:p w14:paraId="4855FED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w:t>
            </w:r>
            <w:r w:rsidRPr="00E371C0">
              <w:rPr>
                <w:rFonts w:ascii="Angsana New" w:eastAsia="MS Mincho" w:hAnsi="Angsana New"/>
                <w:szCs w:val="28"/>
                <w:cs/>
              </w:rPr>
              <w:t>.</w:t>
            </w:r>
            <w:r w:rsidRPr="00E371C0">
              <w:rPr>
                <w:rFonts w:ascii="Angsana New" w:eastAsia="MS Mincho" w:hAnsi="Angsana New"/>
                <w:szCs w:val="28"/>
              </w:rPr>
              <w:t>00</w:t>
            </w:r>
          </w:p>
        </w:tc>
        <w:tc>
          <w:tcPr>
            <w:tcW w:w="726" w:type="dxa"/>
            <w:shd w:val="clear" w:color="auto" w:fill="auto"/>
          </w:tcPr>
          <w:p w14:paraId="261E9277"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55" w:type="dxa"/>
            <w:shd w:val="clear" w:color="auto" w:fill="auto"/>
          </w:tcPr>
          <w:p w14:paraId="7DE5AB94"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024EB4" w:rsidRPr="00E371C0" w14:paraId="2B1AB6E5" w14:textId="77777777" w:rsidTr="00CA0815">
        <w:tc>
          <w:tcPr>
            <w:tcW w:w="3010" w:type="dxa"/>
            <w:shd w:val="clear" w:color="auto" w:fill="auto"/>
          </w:tcPr>
          <w:p w14:paraId="2DC0B1D7" w14:textId="77777777" w:rsidR="00024EB4" w:rsidRPr="00E371C0" w:rsidRDefault="00024EB4"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Green Energy 1 Co., Ltd.</w:t>
            </w:r>
          </w:p>
        </w:tc>
        <w:tc>
          <w:tcPr>
            <w:tcW w:w="1908" w:type="dxa"/>
            <w:shd w:val="clear" w:color="auto" w:fill="auto"/>
          </w:tcPr>
          <w:p w14:paraId="54734445"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Manufacture and distribute </w:t>
            </w:r>
            <w:proofErr w:type="spellStart"/>
            <w:r w:rsidRPr="00E371C0">
              <w:rPr>
                <w:rFonts w:ascii="Angsana New" w:eastAsia="MS Mincho" w:hAnsi="Angsana New"/>
                <w:szCs w:val="28"/>
              </w:rPr>
              <w:t>eletricity</w:t>
            </w:r>
            <w:proofErr w:type="spellEnd"/>
            <w:r w:rsidRPr="00E371C0">
              <w:rPr>
                <w:rFonts w:ascii="Angsana New" w:eastAsia="MS Mincho" w:hAnsi="Angsana New"/>
                <w:szCs w:val="28"/>
              </w:rPr>
              <w:t xml:space="preserve"> </w:t>
            </w:r>
          </w:p>
        </w:tc>
        <w:tc>
          <w:tcPr>
            <w:tcW w:w="967" w:type="dxa"/>
            <w:shd w:val="clear" w:color="auto" w:fill="auto"/>
          </w:tcPr>
          <w:p w14:paraId="650EE9A0"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082581C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35.00</w:t>
            </w:r>
          </w:p>
        </w:tc>
        <w:tc>
          <w:tcPr>
            <w:tcW w:w="800" w:type="dxa"/>
            <w:shd w:val="clear" w:color="auto" w:fill="auto"/>
          </w:tcPr>
          <w:p w14:paraId="21F19E25"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35.00</w:t>
            </w:r>
          </w:p>
        </w:tc>
        <w:tc>
          <w:tcPr>
            <w:tcW w:w="726" w:type="dxa"/>
            <w:shd w:val="clear" w:color="auto" w:fill="auto"/>
          </w:tcPr>
          <w:p w14:paraId="4D4CB0E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c>
          <w:tcPr>
            <w:tcW w:w="755" w:type="dxa"/>
            <w:shd w:val="clear" w:color="auto" w:fill="auto"/>
          </w:tcPr>
          <w:p w14:paraId="122B885B"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r>
      <w:tr w:rsidR="00024EB4" w:rsidRPr="00E371C0" w14:paraId="3A3DA135" w14:textId="77777777" w:rsidTr="00CA0815">
        <w:tc>
          <w:tcPr>
            <w:tcW w:w="3010" w:type="dxa"/>
            <w:shd w:val="clear" w:color="auto" w:fill="auto"/>
          </w:tcPr>
          <w:p w14:paraId="3AE72CA2" w14:textId="77777777" w:rsidR="00024EB4" w:rsidRPr="00E371C0" w:rsidRDefault="00024EB4"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Green Energy 2</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08" w:type="dxa"/>
            <w:shd w:val="clear" w:color="auto" w:fill="auto"/>
          </w:tcPr>
          <w:p w14:paraId="51A81A98" w14:textId="77777777" w:rsidR="00024EB4" w:rsidRPr="00E371C0" w:rsidRDefault="00217D85"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Manufacture and distribute </w:t>
            </w:r>
            <w:proofErr w:type="spellStart"/>
            <w:r w:rsidRPr="00E371C0">
              <w:rPr>
                <w:rFonts w:ascii="Angsana New" w:eastAsia="MS Mincho" w:hAnsi="Angsana New"/>
                <w:szCs w:val="28"/>
              </w:rPr>
              <w:t>eletricity</w:t>
            </w:r>
            <w:proofErr w:type="spellEnd"/>
          </w:p>
        </w:tc>
        <w:tc>
          <w:tcPr>
            <w:tcW w:w="967" w:type="dxa"/>
            <w:shd w:val="clear" w:color="auto" w:fill="auto"/>
          </w:tcPr>
          <w:p w14:paraId="3911079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5D5D2BE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2.50</w:t>
            </w:r>
          </w:p>
        </w:tc>
        <w:tc>
          <w:tcPr>
            <w:tcW w:w="800" w:type="dxa"/>
            <w:shd w:val="clear" w:color="auto" w:fill="auto"/>
          </w:tcPr>
          <w:p w14:paraId="5A6A4D61"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2.50</w:t>
            </w:r>
          </w:p>
        </w:tc>
        <w:tc>
          <w:tcPr>
            <w:tcW w:w="726" w:type="dxa"/>
            <w:shd w:val="clear" w:color="auto" w:fill="auto"/>
          </w:tcPr>
          <w:p w14:paraId="3B2763D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c>
          <w:tcPr>
            <w:tcW w:w="755" w:type="dxa"/>
            <w:shd w:val="clear" w:color="auto" w:fill="auto"/>
          </w:tcPr>
          <w:p w14:paraId="712F2F7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r>
      <w:tr w:rsidR="00024EB4" w:rsidRPr="00E371C0" w14:paraId="2BFAE0AE" w14:textId="77777777" w:rsidTr="00CA0815">
        <w:tc>
          <w:tcPr>
            <w:tcW w:w="3010" w:type="dxa"/>
            <w:shd w:val="clear" w:color="auto" w:fill="auto"/>
          </w:tcPr>
          <w:p w14:paraId="695E3D27" w14:textId="77777777" w:rsidR="00024EB4" w:rsidRPr="00E371C0" w:rsidRDefault="00024EB4"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Green Energy 7</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08" w:type="dxa"/>
            <w:shd w:val="clear" w:color="auto" w:fill="auto"/>
          </w:tcPr>
          <w:p w14:paraId="5F5CE545"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Tool rental machinery and electricity equipment</w:t>
            </w:r>
          </w:p>
        </w:tc>
        <w:tc>
          <w:tcPr>
            <w:tcW w:w="967" w:type="dxa"/>
            <w:shd w:val="clear" w:color="auto" w:fill="auto"/>
          </w:tcPr>
          <w:p w14:paraId="09D47BA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3799A677"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15.00</w:t>
            </w:r>
          </w:p>
        </w:tc>
        <w:tc>
          <w:tcPr>
            <w:tcW w:w="800" w:type="dxa"/>
            <w:shd w:val="clear" w:color="auto" w:fill="auto"/>
          </w:tcPr>
          <w:p w14:paraId="1C93FE6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15.00</w:t>
            </w:r>
          </w:p>
        </w:tc>
        <w:tc>
          <w:tcPr>
            <w:tcW w:w="726" w:type="dxa"/>
            <w:shd w:val="clear" w:color="auto" w:fill="auto"/>
          </w:tcPr>
          <w:p w14:paraId="74942AE1"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55" w:type="dxa"/>
            <w:shd w:val="clear" w:color="auto" w:fill="auto"/>
          </w:tcPr>
          <w:p w14:paraId="733DFC09"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024EB4" w:rsidRPr="00E371C0" w14:paraId="6A602733" w14:textId="77777777" w:rsidTr="00CA0815">
        <w:tc>
          <w:tcPr>
            <w:tcW w:w="3010" w:type="dxa"/>
            <w:shd w:val="clear" w:color="auto" w:fill="auto"/>
          </w:tcPr>
          <w:p w14:paraId="528A2CFB" w14:textId="77777777" w:rsidR="00024EB4" w:rsidRPr="00E371C0" w:rsidRDefault="00024EB4"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Smart Power Co., Ltd.**</w:t>
            </w:r>
          </w:p>
        </w:tc>
        <w:tc>
          <w:tcPr>
            <w:tcW w:w="1908" w:type="dxa"/>
            <w:shd w:val="clear" w:color="auto" w:fill="auto"/>
          </w:tcPr>
          <w:p w14:paraId="19EC74C0"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Manufacture and distribute </w:t>
            </w:r>
            <w:proofErr w:type="spellStart"/>
            <w:r w:rsidRPr="00E371C0">
              <w:rPr>
                <w:rFonts w:ascii="Angsana New" w:eastAsia="MS Mincho" w:hAnsi="Angsana New"/>
                <w:szCs w:val="28"/>
              </w:rPr>
              <w:t>eletricity</w:t>
            </w:r>
            <w:proofErr w:type="spellEnd"/>
          </w:p>
        </w:tc>
        <w:tc>
          <w:tcPr>
            <w:tcW w:w="967" w:type="dxa"/>
            <w:shd w:val="clear" w:color="auto" w:fill="auto"/>
          </w:tcPr>
          <w:p w14:paraId="1F479BE1"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933CE13"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8.65</w:t>
            </w:r>
          </w:p>
        </w:tc>
        <w:tc>
          <w:tcPr>
            <w:tcW w:w="800" w:type="dxa"/>
            <w:shd w:val="clear" w:color="auto" w:fill="auto"/>
          </w:tcPr>
          <w:p w14:paraId="73755F61"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26" w:type="dxa"/>
            <w:shd w:val="clear" w:color="auto" w:fill="auto"/>
          </w:tcPr>
          <w:p w14:paraId="78D8FA14"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59.99</w:t>
            </w:r>
          </w:p>
        </w:tc>
        <w:tc>
          <w:tcPr>
            <w:tcW w:w="755" w:type="dxa"/>
            <w:shd w:val="clear" w:color="auto" w:fill="auto"/>
          </w:tcPr>
          <w:p w14:paraId="36FEDC8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59.99</w:t>
            </w:r>
          </w:p>
        </w:tc>
      </w:tr>
      <w:tr w:rsidR="00024EB4" w:rsidRPr="00E371C0" w14:paraId="7A83D84C" w14:textId="77777777" w:rsidTr="00CA0815">
        <w:tc>
          <w:tcPr>
            <w:tcW w:w="3010" w:type="dxa"/>
            <w:shd w:val="clear" w:color="auto" w:fill="auto"/>
          </w:tcPr>
          <w:p w14:paraId="05CCB3C9" w14:textId="77777777" w:rsidR="00024EB4" w:rsidRPr="00E371C0" w:rsidRDefault="00024EB4"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Techno Solution Co., Ltd.</w:t>
            </w:r>
          </w:p>
        </w:tc>
        <w:tc>
          <w:tcPr>
            <w:tcW w:w="1908" w:type="dxa"/>
            <w:shd w:val="clear" w:color="auto" w:fill="auto"/>
          </w:tcPr>
          <w:p w14:paraId="1919DAD9"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Manufacture and distribute </w:t>
            </w:r>
            <w:proofErr w:type="spellStart"/>
            <w:r w:rsidRPr="00E371C0">
              <w:rPr>
                <w:rFonts w:ascii="Angsana New" w:eastAsia="MS Mincho" w:hAnsi="Angsana New"/>
                <w:szCs w:val="28"/>
              </w:rPr>
              <w:t>eletricity</w:t>
            </w:r>
            <w:proofErr w:type="spellEnd"/>
          </w:p>
        </w:tc>
        <w:tc>
          <w:tcPr>
            <w:tcW w:w="967" w:type="dxa"/>
            <w:shd w:val="clear" w:color="auto" w:fill="auto"/>
          </w:tcPr>
          <w:p w14:paraId="0FED6C7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2267869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7.80</w:t>
            </w:r>
          </w:p>
        </w:tc>
        <w:tc>
          <w:tcPr>
            <w:tcW w:w="800" w:type="dxa"/>
            <w:shd w:val="clear" w:color="auto" w:fill="auto"/>
          </w:tcPr>
          <w:p w14:paraId="78A456BA"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0.90</w:t>
            </w:r>
          </w:p>
        </w:tc>
        <w:tc>
          <w:tcPr>
            <w:tcW w:w="726" w:type="dxa"/>
            <w:shd w:val="clear" w:color="auto" w:fill="auto"/>
          </w:tcPr>
          <w:p w14:paraId="53A01D06"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55" w:type="dxa"/>
            <w:shd w:val="clear" w:color="auto" w:fill="auto"/>
          </w:tcPr>
          <w:p w14:paraId="408647F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r>
      <w:tr w:rsidR="00024EB4" w:rsidRPr="00E371C0" w14:paraId="7411859D" w14:textId="77777777" w:rsidTr="00CA0815">
        <w:tc>
          <w:tcPr>
            <w:tcW w:w="3010" w:type="dxa"/>
            <w:shd w:val="clear" w:color="auto" w:fill="auto"/>
          </w:tcPr>
          <w:p w14:paraId="2F0DC855" w14:textId="77777777" w:rsidR="00024EB4"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Max Solar Co., Ltd.</w:t>
            </w:r>
          </w:p>
        </w:tc>
        <w:tc>
          <w:tcPr>
            <w:tcW w:w="1908" w:type="dxa"/>
            <w:shd w:val="clear" w:color="auto" w:fill="auto"/>
          </w:tcPr>
          <w:p w14:paraId="3ECB2DEF" w14:textId="77777777" w:rsidR="00024EB4" w:rsidRPr="00E371C0" w:rsidRDefault="00024EB4" w:rsidP="00E371C0">
            <w:pPr>
              <w:pStyle w:val="ListParagraph"/>
              <w:spacing w:before="0"/>
              <w:ind w:left="-28" w:right="1" w:firstLine="0"/>
              <w:jc w:val="center"/>
              <w:rPr>
                <w:rFonts w:ascii="Angsana New" w:eastAsia="MS Mincho" w:hAnsi="Angsana New"/>
                <w:szCs w:val="28"/>
              </w:rPr>
            </w:pPr>
            <w:proofErr w:type="gramStart"/>
            <w:r w:rsidRPr="00E371C0">
              <w:rPr>
                <w:rFonts w:ascii="Angsana New" w:eastAsia="MS Mincho" w:hAnsi="Angsana New"/>
                <w:szCs w:val="28"/>
              </w:rPr>
              <w:t>Engineering  services</w:t>
            </w:r>
            <w:proofErr w:type="gramEnd"/>
            <w:r w:rsidRPr="00E371C0">
              <w:rPr>
                <w:rFonts w:ascii="Angsana New" w:eastAsia="MS Mincho" w:hAnsi="Angsana New"/>
                <w:szCs w:val="28"/>
              </w:rPr>
              <w:t xml:space="preserve"> and construction work on solar energy</w:t>
            </w:r>
          </w:p>
        </w:tc>
        <w:tc>
          <w:tcPr>
            <w:tcW w:w="967" w:type="dxa"/>
            <w:shd w:val="clear" w:color="auto" w:fill="auto"/>
          </w:tcPr>
          <w:p w14:paraId="13AE077D"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661FBD6"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800" w:type="dxa"/>
            <w:shd w:val="clear" w:color="auto" w:fill="auto"/>
          </w:tcPr>
          <w:p w14:paraId="480707C6"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726" w:type="dxa"/>
            <w:shd w:val="clear" w:color="auto" w:fill="auto"/>
          </w:tcPr>
          <w:p w14:paraId="50C21843" w14:textId="77777777" w:rsidR="00024EB4" w:rsidRPr="00E371C0" w:rsidRDefault="00024EB4" w:rsidP="00E371C0">
            <w:pPr>
              <w:pStyle w:val="ListParagraph"/>
              <w:spacing w:before="0"/>
              <w:ind w:left="0" w:right="1" w:firstLine="0"/>
              <w:jc w:val="center"/>
              <w:rPr>
                <w:rFonts w:ascii="Angsana New" w:eastAsia="MS Mincho" w:hAnsi="Angsana New"/>
                <w:szCs w:val="28"/>
                <w:cs/>
              </w:rPr>
            </w:pPr>
            <w:r w:rsidRPr="00E371C0">
              <w:rPr>
                <w:rFonts w:ascii="Angsana New" w:eastAsia="MS Mincho" w:hAnsi="Angsana New"/>
                <w:szCs w:val="28"/>
              </w:rPr>
              <w:t>99.99</w:t>
            </w:r>
          </w:p>
        </w:tc>
        <w:tc>
          <w:tcPr>
            <w:tcW w:w="755" w:type="dxa"/>
            <w:shd w:val="clear" w:color="auto" w:fill="auto"/>
          </w:tcPr>
          <w:p w14:paraId="41299A4E"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r w:rsidR="00D65BA8" w:rsidRPr="00E371C0" w14:paraId="5350826D" w14:textId="77777777" w:rsidTr="00CA0815">
        <w:tc>
          <w:tcPr>
            <w:tcW w:w="3010" w:type="dxa"/>
            <w:shd w:val="clear" w:color="auto" w:fill="auto"/>
          </w:tcPr>
          <w:p w14:paraId="7264A9D0" w14:textId="69E14031"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hAnsi="Angsana New"/>
                <w:szCs w:val="28"/>
                <w:u w:val="single"/>
              </w:rPr>
              <w:lastRenderedPageBreak/>
              <w:t>Indirect - subsidiaries</w:t>
            </w:r>
          </w:p>
        </w:tc>
        <w:tc>
          <w:tcPr>
            <w:tcW w:w="1908" w:type="dxa"/>
            <w:shd w:val="clear" w:color="auto" w:fill="auto"/>
          </w:tcPr>
          <w:p w14:paraId="1AD37B7D" w14:textId="77777777" w:rsidR="00D65BA8" w:rsidRPr="00E371C0"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3E3525AE"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17F351B1"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800" w:type="dxa"/>
            <w:shd w:val="clear" w:color="auto" w:fill="auto"/>
          </w:tcPr>
          <w:p w14:paraId="6C919FBB"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29A9BE20"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6FEF886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r>
      <w:tr w:rsidR="00E26706" w:rsidRPr="00E371C0" w14:paraId="7E74BBDE" w14:textId="77777777" w:rsidTr="00CA0815">
        <w:tc>
          <w:tcPr>
            <w:tcW w:w="3010" w:type="dxa"/>
            <w:shd w:val="clear" w:color="auto" w:fill="auto"/>
          </w:tcPr>
          <w:p w14:paraId="4534D757" w14:textId="18F2F257" w:rsidR="00E26706" w:rsidRPr="00E371C0" w:rsidRDefault="00E26706" w:rsidP="00E371C0">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 xml:space="preserve">Acute Realty </w:t>
            </w:r>
            <w:proofErr w:type="spellStart"/>
            <w:r w:rsidRPr="00E371C0">
              <w:rPr>
                <w:rFonts w:ascii="Angsana New" w:eastAsia="MS Mincho" w:hAnsi="Angsana New"/>
                <w:szCs w:val="28"/>
              </w:rPr>
              <w:t>HuaHin</w:t>
            </w:r>
            <w:proofErr w:type="spellEnd"/>
            <w:r w:rsidRPr="00E371C0">
              <w:rPr>
                <w:rFonts w:ascii="Angsana New" w:eastAsia="MS Mincho" w:hAnsi="Angsana New"/>
                <w:szCs w:val="28"/>
              </w:rPr>
              <w:t xml:space="preserve"> Co., Ltd.</w:t>
            </w:r>
          </w:p>
        </w:tc>
        <w:tc>
          <w:tcPr>
            <w:tcW w:w="1908" w:type="dxa"/>
            <w:shd w:val="clear" w:color="auto" w:fill="auto"/>
          </w:tcPr>
          <w:p w14:paraId="1735EC51" w14:textId="3B47B099" w:rsidR="00E26706" w:rsidRPr="00E371C0" w:rsidRDefault="00E2670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p>
        </w:tc>
        <w:tc>
          <w:tcPr>
            <w:tcW w:w="967" w:type="dxa"/>
            <w:shd w:val="clear" w:color="auto" w:fill="auto"/>
          </w:tcPr>
          <w:p w14:paraId="0AB78C63" w14:textId="484EB1E0"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3E9164D7" w14:textId="0E0AC57B"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w:t>
            </w:r>
            <w:r w:rsidRPr="00E371C0">
              <w:rPr>
                <w:rFonts w:ascii="Angsana New" w:eastAsia="MS Mincho" w:hAnsi="Angsana New"/>
                <w:szCs w:val="28"/>
                <w:cs/>
              </w:rPr>
              <w:t>.</w:t>
            </w:r>
            <w:r w:rsidRPr="00E371C0">
              <w:rPr>
                <w:rFonts w:ascii="Angsana New" w:eastAsia="MS Mincho" w:hAnsi="Angsana New"/>
                <w:szCs w:val="28"/>
              </w:rPr>
              <w:t>00</w:t>
            </w:r>
          </w:p>
        </w:tc>
        <w:tc>
          <w:tcPr>
            <w:tcW w:w="800" w:type="dxa"/>
            <w:shd w:val="clear" w:color="auto" w:fill="auto"/>
          </w:tcPr>
          <w:p w14:paraId="6AD672C1" w14:textId="4E46B0C3"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w:t>
            </w:r>
            <w:r w:rsidRPr="00E371C0">
              <w:rPr>
                <w:rFonts w:ascii="Angsana New" w:eastAsia="MS Mincho" w:hAnsi="Angsana New"/>
                <w:szCs w:val="28"/>
                <w:cs/>
              </w:rPr>
              <w:t>.</w:t>
            </w:r>
            <w:r w:rsidRPr="00E371C0">
              <w:rPr>
                <w:rFonts w:ascii="Angsana New" w:eastAsia="MS Mincho" w:hAnsi="Angsana New"/>
                <w:szCs w:val="28"/>
              </w:rPr>
              <w:t>00</w:t>
            </w:r>
          </w:p>
        </w:tc>
        <w:tc>
          <w:tcPr>
            <w:tcW w:w="726" w:type="dxa"/>
            <w:shd w:val="clear" w:color="auto" w:fill="auto"/>
          </w:tcPr>
          <w:p w14:paraId="3FFD5079" w14:textId="08F801B5"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7404FD42" w14:textId="2D664091"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r>
      <w:tr w:rsidR="00E26706" w:rsidRPr="00E371C0" w14:paraId="15CC00AB" w14:textId="77777777" w:rsidTr="00CA0815">
        <w:tc>
          <w:tcPr>
            <w:tcW w:w="3010" w:type="dxa"/>
            <w:shd w:val="clear" w:color="auto" w:fill="auto"/>
          </w:tcPr>
          <w:p w14:paraId="2F4D1524" w14:textId="46C7BCEA" w:rsidR="00E26706" w:rsidRPr="00E371C0" w:rsidRDefault="00E26706" w:rsidP="00E371C0">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Acute Realty Eastern Co., Ltd.</w:t>
            </w:r>
          </w:p>
        </w:tc>
        <w:tc>
          <w:tcPr>
            <w:tcW w:w="1908" w:type="dxa"/>
            <w:shd w:val="clear" w:color="auto" w:fill="auto"/>
          </w:tcPr>
          <w:p w14:paraId="3B30D0B5" w14:textId="77A7265C" w:rsidR="00E26706" w:rsidRPr="00E371C0" w:rsidRDefault="00E2670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p>
        </w:tc>
        <w:tc>
          <w:tcPr>
            <w:tcW w:w="967" w:type="dxa"/>
            <w:shd w:val="clear" w:color="auto" w:fill="auto"/>
          </w:tcPr>
          <w:p w14:paraId="5AC391CC" w14:textId="627790F4"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Chonburi</w:t>
            </w:r>
          </w:p>
        </w:tc>
        <w:tc>
          <w:tcPr>
            <w:tcW w:w="799" w:type="dxa"/>
            <w:shd w:val="clear" w:color="auto" w:fill="auto"/>
          </w:tcPr>
          <w:p w14:paraId="1BBD1FC5" w14:textId="2000D275"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800" w:type="dxa"/>
            <w:shd w:val="clear" w:color="auto" w:fill="auto"/>
          </w:tcPr>
          <w:p w14:paraId="4178882E" w14:textId="5A96A8F8"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26" w:type="dxa"/>
            <w:shd w:val="clear" w:color="auto" w:fill="auto"/>
          </w:tcPr>
          <w:p w14:paraId="480D2EB8" w14:textId="60DD2375"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3CC612CC" w14:textId="1EA638E4"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610F3D91" w14:textId="77777777" w:rsidTr="00CA0815">
        <w:tc>
          <w:tcPr>
            <w:tcW w:w="3010" w:type="dxa"/>
            <w:shd w:val="clear" w:color="auto" w:fill="auto"/>
          </w:tcPr>
          <w:p w14:paraId="52A873A0"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Acute Realty Consultant Co., Ltd.</w:t>
            </w:r>
          </w:p>
        </w:tc>
        <w:tc>
          <w:tcPr>
            <w:tcW w:w="1908" w:type="dxa"/>
            <w:shd w:val="clear" w:color="auto" w:fill="auto"/>
          </w:tcPr>
          <w:p w14:paraId="2368ADC6"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p>
        </w:tc>
        <w:tc>
          <w:tcPr>
            <w:tcW w:w="967" w:type="dxa"/>
            <w:shd w:val="clear" w:color="auto" w:fill="auto"/>
          </w:tcPr>
          <w:p w14:paraId="01DF46F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Chiang Mai</w:t>
            </w:r>
          </w:p>
        </w:tc>
        <w:tc>
          <w:tcPr>
            <w:tcW w:w="799" w:type="dxa"/>
            <w:shd w:val="clear" w:color="auto" w:fill="auto"/>
          </w:tcPr>
          <w:p w14:paraId="6DB1665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800" w:type="dxa"/>
            <w:shd w:val="clear" w:color="auto" w:fill="auto"/>
          </w:tcPr>
          <w:p w14:paraId="49B0DD5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26" w:type="dxa"/>
            <w:shd w:val="clear" w:color="auto" w:fill="auto"/>
          </w:tcPr>
          <w:p w14:paraId="212773F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0198E17E"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0992961C" w14:textId="77777777" w:rsidTr="00CA0815">
        <w:tc>
          <w:tcPr>
            <w:tcW w:w="3010" w:type="dxa"/>
            <w:shd w:val="clear" w:color="auto" w:fill="auto"/>
          </w:tcPr>
          <w:p w14:paraId="20B9D69F"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Flow Property Co., Ltd.</w:t>
            </w:r>
          </w:p>
        </w:tc>
        <w:tc>
          <w:tcPr>
            <w:tcW w:w="1908" w:type="dxa"/>
            <w:shd w:val="clear" w:color="auto" w:fill="auto"/>
          </w:tcPr>
          <w:p w14:paraId="146B42C5"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Trading in non - residential real estate</w:t>
            </w:r>
          </w:p>
        </w:tc>
        <w:tc>
          <w:tcPr>
            <w:tcW w:w="967" w:type="dxa"/>
            <w:shd w:val="clear" w:color="auto" w:fill="auto"/>
          </w:tcPr>
          <w:p w14:paraId="71ED2B19" w14:textId="77777777" w:rsidR="00D65BA8" w:rsidRPr="00E371C0" w:rsidRDefault="00D65BA8" w:rsidP="00E371C0">
            <w:pPr>
              <w:pStyle w:val="ListParagraph"/>
              <w:spacing w:before="0"/>
              <w:ind w:left="0" w:right="1" w:firstLine="0"/>
              <w:jc w:val="center"/>
              <w:rPr>
                <w:rFonts w:ascii="Angsana New" w:eastAsia="MS Mincho" w:hAnsi="Angsana New"/>
                <w:szCs w:val="28"/>
              </w:rPr>
            </w:pPr>
            <w:proofErr w:type="spellStart"/>
            <w:r w:rsidRPr="00E371C0">
              <w:rPr>
                <w:rFonts w:ascii="Angsana New" w:eastAsia="MS Mincho" w:hAnsi="Angsana New"/>
                <w:szCs w:val="28"/>
              </w:rPr>
              <w:t>Nontaburi</w:t>
            </w:r>
            <w:proofErr w:type="spellEnd"/>
          </w:p>
        </w:tc>
        <w:tc>
          <w:tcPr>
            <w:tcW w:w="799" w:type="dxa"/>
            <w:shd w:val="clear" w:color="auto" w:fill="auto"/>
          </w:tcPr>
          <w:p w14:paraId="329B4C6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48.00</w:t>
            </w:r>
          </w:p>
        </w:tc>
        <w:tc>
          <w:tcPr>
            <w:tcW w:w="800" w:type="dxa"/>
            <w:shd w:val="clear" w:color="auto" w:fill="auto"/>
          </w:tcPr>
          <w:p w14:paraId="0ACDE71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48.00</w:t>
            </w:r>
          </w:p>
        </w:tc>
        <w:tc>
          <w:tcPr>
            <w:tcW w:w="726" w:type="dxa"/>
            <w:shd w:val="clear" w:color="auto" w:fill="auto"/>
          </w:tcPr>
          <w:p w14:paraId="18279D5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99.00</w:t>
            </w:r>
          </w:p>
        </w:tc>
        <w:tc>
          <w:tcPr>
            <w:tcW w:w="755" w:type="dxa"/>
            <w:shd w:val="clear" w:color="auto" w:fill="auto"/>
          </w:tcPr>
          <w:p w14:paraId="42CB3A9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99.00</w:t>
            </w:r>
          </w:p>
        </w:tc>
      </w:tr>
      <w:tr w:rsidR="00D65BA8" w:rsidRPr="00E371C0" w14:paraId="2F3C1704" w14:textId="77777777" w:rsidTr="00CA0815">
        <w:tc>
          <w:tcPr>
            <w:tcW w:w="3010" w:type="dxa"/>
            <w:shd w:val="clear" w:color="auto" w:fill="auto"/>
          </w:tcPr>
          <w:p w14:paraId="579563F2"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Elite residence Co., Ltd.</w:t>
            </w:r>
          </w:p>
          <w:p w14:paraId="19282876" w14:textId="77777777" w:rsidR="00D65BA8" w:rsidRPr="00E371C0" w:rsidRDefault="00D65BA8" w:rsidP="00E371C0">
            <w:pPr>
              <w:pStyle w:val="ListParagraph"/>
              <w:spacing w:before="0"/>
              <w:ind w:left="0" w:right="-48" w:hanging="108"/>
              <w:jc w:val="left"/>
              <w:rPr>
                <w:rFonts w:ascii="Angsana New" w:eastAsia="MS Mincho" w:hAnsi="Angsana New"/>
                <w:szCs w:val="28"/>
                <w:u w:val="single"/>
              </w:rPr>
            </w:pPr>
          </w:p>
        </w:tc>
        <w:tc>
          <w:tcPr>
            <w:tcW w:w="1908" w:type="dxa"/>
            <w:shd w:val="clear" w:color="auto" w:fill="auto"/>
          </w:tcPr>
          <w:p w14:paraId="34A4FFC6"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Management of real estate on a fee or contract basis</w:t>
            </w:r>
          </w:p>
        </w:tc>
        <w:tc>
          <w:tcPr>
            <w:tcW w:w="967" w:type="dxa"/>
            <w:shd w:val="clear" w:color="auto" w:fill="auto"/>
          </w:tcPr>
          <w:p w14:paraId="38F51EA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2EA5D0B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800" w:type="dxa"/>
            <w:shd w:val="clear" w:color="auto" w:fill="auto"/>
          </w:tcPr>
          <w:p w14:paraId="2A442950"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c>
          <w:tcPr>
            <w:tcW w:w="726" w:type="dxa"/>
            <w:shd w:val="clear" w:color="auto" w:fill="auto"/>
          </w:tcPr>
          <w:p w14:paraId="13F1A41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hint="cs"/>
                <w:szCs w:val="28"/>
              </w:rPr>
              <w:t>99</w:t>
            </w:r>
            <w:r w:rsidRPr="00E371C0">
              <w:rPr>
                <w:rFonts w:ascii="Angsana New" w:eastAsia="MS Mincho" w:hAnsi="Angsana New" w:hint="cs"/>
                <w:szCs w:val="28"/>
                <w:cs/>
              </w:rPr>
              <w:t>.</w:t>
            </w:r>
            <w:r w:rsidRPr="00E371C0">
              <w:rPr>
                <w:rFonts w:ascii="Angsana New" w:eastAsia="MS Mincho" w:hAnsi="Angsana New" w:hint="cs"/>
                <w:szCs w:val="28"/>
              </w:rPr>
              <w:t>70</w:t>
            </w:r>
          </w:p>
        </w:tc>
        <w:tc>
          <w:tcPr>
            <w:tcW w:w="755" w:type="dxa"/>
            <w:shd w:val="clear" w:color="auto" w:fill="auto"/>
          </w:tcPr>
          <w:p w14:paraId="383047B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r>
      <w:tr w:rsidR="00D65BA8" w:rsidRPr="00E371C0" w14:paraId="008511A2" w14:textId="77777777" w:rsidTr="00CA0815">
        <w:tc>
          <w:tcPr>
            <w:tcW w:w="3010" w:type="dxa"/>
            <w:shd w:val="clear" w:color="auto" w:fill="auto"/>
          </w:tcPr>
          <w:p w14:paraId="2F4BBEA2" w14:textId="77777777" w:rsidR="00D65BA8" w:rsidRPr="00E371C0" w:rsidRDefault="00D65BA8" w:rsidP="00E371C0">
            <w:pPr>
              <w:pStyle w:val="ListParagraph"/>
              <w:spacing w:before="0"/>
              <w:ind w:left="0" w:right="-48" w:hanging="108"/>
              <w:jc w:val="left"/>
            </w:pPr>
            <w:r w:rsidRPr="00E371C0">
              <w:rPr>
                <w:rFonts w:ascii="Angsana New" w:hAnsi="Angsana New"/>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r w:rsidRPr="00E371C0">
              <w:rPr>
                <w:rFonts w:ascii="Angsana New" w:hAnsi="Angsana New"/>
              </w:rPr>
              <w:t>(Formerly</w:t>
            </w:r>
            <w:r w:rsidRPr="00E371C0">
              <w:rPr>
                <w:rFonts w:ascii="Angsana New" w:hAnsi="Angsana New" w:hint="cs"/>
                <w:cs/>
              </w:rPr>
              <w:t xml:space="preserve"> </w:t>
            </w:r>
            <w:r w:rsidRPr="00E371C0">
              <w:rPr>
                <w:rFonts w:ascii="Angsana New" w:hAnsi="Angsana New"/>
              </w:rPr>
              <w:t>Victory Asset</w:t>
            </w:r>
            <w:r w:rsidRPr="00E371C0">
              <w:rPr>
                <w:rFonts w:ascii="Angsana New" w:hAnsi="Angsana New" w:hint="cs"/>
                <w:cs/>
              </w:rPr>
              <w:t xml:space="preserve"> </w:t>
            </w:r>
            <w:r w:rsidRPr="00E371C0">
              <w:rPr>
                <w:rFonts w:ascii="Angsana New" w:hAnsi="Angsana New"/>
              </w:rPr>
              <w:t xml:space="preserve">Management Co., </w:t>
            </w:r>
            <w:proofErr w:type="gramStart"/>
            <w:r w:rsidRPr="00E371C0">
              <w:rPr>
                <w:rFonts w:ascii="Angsana New" w:hAnsi="Angsana New"/>
              </w:rPr>
              <w:t>Ltd.)*</w:t>
            </w:r>
            <w:proofErr w:type="gramEnd"/>
            <w:r w:rsidRPr="00E371C0">
              <w:rPr>
                <w:rFonts w:ascii="Angsana New" w:hAnsi="Angsana New"/>
              </w:rPr>
              <w:t>*</w:t>
            </w:r>
          </w:p>
        </w:tc>
        <w:tc>
          <w:tcPr>
            <w:tcW w:w="1908" w:type="dxa"/>
            <w:shd w:val="clear" w:color="auto" w:fill="auto"/>
          </w:tcPr>
          <w:p w14:paraId="07DD1FF3" w14:textId="77777777" w:rsidR="00D65BA8" w:rsidRPr="00E371C0" w:rsidRDefault="00F06229" w:rsidP="00E371C0">
            <w:pPr>
              <w:pStyle w:val="ListParagraph"/>
              <w:spacing w:before="0"/>
              <w:ind w:left="-28" w:right="1" w:firstLine="0"/>
              <w:jc w:val="center"/>
              <w:rPr>
                <w:cs/>
              </w:rPr>
            </w:pPr>
            <w:r w:rsidRPr="00E371C0">
              <w:rPr>
                <w:rFonts w:ascii="Angsana New" w:eastAsia="MS Mincho" w:hAnsi="Angsana New"/>
                <w:szCs w:val="28"/>
              </w:rPr>
              <w:t>For rent and s</w:t>
            </w:r>
            <w:r w:rsidR="00D65BA8" w:rsidRPr="00E371C0">
              <w:rPr>
                <w:rFonts w:ascii="Angsana New" w:eastAsia="MS Mincho" w:hAnsi="Angsana New"/>
                <w:szCs w:val="28"/>
              </w:rPr>
              <w:t xml:space="preserve">ervices apartment </w:t>
            </w:r>
          </w:p>
        </w:tc>
        <w:tc>
          <w:tcPr>
            <w:tcW w:w="967" w:type="dxa"/>
            <w:shd w:val="clear" w:color="auto" w:fill="auto"/>
          </w:tcPr>
          <w:p w14:paraId="491F719D" w14:textId="77777777" w:rsidR="00D65BA8" w:rsidRPr="00E371C0" w:rsidRDefault="00D65BA8" w:rsidP="00E371C0">
            <w:pPr>
              <w:rPr>
                <w:cs/>
              </w:rPr>
            </w:pPr>
            <w:r w:rsidRPr="00E371C0">
              <w:rPr>
                <w:rFonts w:ascii="Angsana New" w:hAnsi="Angsana New"/>
              </w:rPr>
              <w:t>Bangkok</w:t>
            </w:r>
          </w:p>
        </w:tc>
        <w:tc>
          <w:tcPr>
            <w:tcW w:w="799" w:type="dxa"/>
            <w:shd w:val="clear" w:color="auto" w:fill="auto"/>
          </w:tcPr>
          <w:p w14:paraId="565660B0" w14:textId="77777777" w:rsidR="00D65BA8" w:rsidRPr="00E371C0" w:rsidRDefault="00D65BA8" w:rsidP="00E371C0">
            <w:r w:rsidRPr="00E371C0">
              <w:t>192.20</w:t>
            </w:r>
          </w:p>
        </w:tc>
        <w:tc>
          <w:tcPr>
            <w:tcW w:w="800" w:type="dxa"/>
            <w:shd w:val="clear" w:color="auto" w:fill="auto"/>
          </w:tcPr>
          <w:p w14:paraId="4AC812CF" w14:textId="77777777" w:rsidR="00D65BA8" w:rsidRPr="00E371C0" w:rsidRDefault="00D65BA8" w:rsidP="00E371C0">
            <w:r w:rsidRPr="00E371C0">
              <w:t>192.20</w:t>
            </w:r>
          </w:p>
        </w:tc>
        <w:tc>
          <w:tcPr>
            <w:tcW w:w="726" w:type="dxa"/>
            <w:shd w:val="clear" w:color="auto" w:fill="auto"/>
          </w:tcPr>
          <w:p w14:paraId="788664FD" w14:textId="77777777" w:rsidR="00D65BA8" w:rsidRPr="00E371C0" w:rsidRDefault="00D65BA8" w:rsidP="00E371C0">
            <w:r w:rsidRPr="00E371C0">
              <w:t>99.99</w:t>
            </w:r>
          </w:p>
        </w:tc>
        <w:tc>
          <w:tcPr>
            <w:tcW w:w="755" w:type="dxa"/>
            <w:shd w:val="clear" w:color="auto" w:fill="auto"/>
          </w:tcPr>
          <w:p w14:paraId="56DD3D4A" w14:textId="77777777" w:rsidR="00D65BA8" w:rsidRPr="00E371C0" w:rsidRDefault="00D65BA8" w:rsidP="00E371C0">
            <w:r w:rsidRPr="00E371C0">
              <w:t>99.99</w:t>
            </w:r>
          </w:p>
        </w:tc>
      </w:tr>
      <w:tr w:rsidR="00D65BA8" w:rsidRPr="00E371C0" w14:paraId="0694CA10" w14:textId="77777777" w:rsidTr="00CA0815">
        <w:tc>
          <w:tcPr>
            <w:tcW w:w="3010" w:type="dxa"/>
            <w:shd w:val="clear" w:color="auto" w:fill="auto"/>
          </w:tcPr>
          <w:p w14:paraId="0C022DD9" w14:textId="77777777" w:rsidR="00D65BA8" w:rsidRPr="00E371C0" w:rsidRDefault="00D65BA8" w:rsidP="00E371C0">
            <w:pPr>
              <w:pStyle w:val="ListParagraph"/>
              <w:spacing w:before="0"/>
              <w:ind w:left="0" w:right="-144" w:hanging="95"/>
              <w:jc w:val="left"/>
              <w:rPr>
                <w:rFonts w:ascii="Angsana New" w:hAnsi="Angsana New"/>
                <w:szCs w:val="28"/>
                <w:cs/>
              </w:rPr>
            </w:pPr>
            <w:proofErr w:type="spellStart"/>
            <w:r w:rsidRPr="00E371C0">
              <w:rPr>
                <w:rFonts w:ascii="Angsana New" w:hAnsi="Angsana New"/>
                <w:szCs w:val="28"/>
              </w:rPr>
              <w:t>Sena</w:t>
            </w:r>
            <w:proofErr w:type="spellEnd"/>
            <w:r w:rsidRPr="00E371C0">
              <w:rPr>
                <w:rFonts w:ascii="Angsana New" w:hAnsi="Angsana New"/>
                <w:szCs w:val="28"/>
              </w:rPr>
              <w:t xml:space="preserve"> </w:t>
            </w:r>
            <w:proofErr w:type="spellStart"/>
            <w:r w:rsidRPr="00E371C0">
              <w:rPr>
                <w:rFonts w:ascii="Angsana New" w:hAnsi="Angsana New"/>
                <w:szCs w:val="28"/>
              </w:rPr>
              <w:t>vanich</w:t>
            </w:r>
            <w:proofErr w:type="spellEnd"/>
            <w:r w:rsidRPr="00E371C0">
              <w:rPr>
                <w:rFonts w:ascii="Angsana New" w:hAnsi="Angsana New"/>
                <w:szCs w:val="28"/>
              </w:rPr>
              <w:t xml:space="preserve"> property Co.,</w:t>
            </w:r>
            <w:r w:rsidRPr="00E371C0">
              <w:rPr>
                <w:rFonts w:ascii="Angsana New" w:hAnsi="Angsana New" w:hint="cs"/>
                <w:szCs w:val="28"/>
                <w:cs/>
              </w:rPr>
              <w:t xml:space="preserve"> </w:t>
            </w:r>
            <w:r w:rsidRPr="00E371C0">
              <w:rPr>
                <w:rFonts w:ascii="Angsana New" w:hAnsi="Angsana New"/>
                <w:szCs w:val="28"/>
              </w:rPr>
              <w:t>Ltd.</w:t>
            </w:r>
          </w:p>
        </w:tc>
        <w:tc>
          <w:tcPr>
            <w:tcW w:w="1908" w:type="dxa"/>
            <w:shd w:val="clear" w:color="auto" w:fill="auto"/>
          </w:tcPr>
          <w:p w14:paraId="4AA5A7F0" w14:textId="77777777" w:rsidR="00D65BA8" w:rsidRPr="00E371C0" w:rsidRDefault="00D65BA8" w:rsidP="00E371C0">
            <w:pPr>
              <w:pStyle w:val="ListParagraph"/>
              <w:spacing w:before="0"/>
              <w:ind w:left="634" w:right="-21"/>
              <w:jc w:val="left"/>
              <w:rPr>
                <w:rFonts w:ascii="Angsana New" w:hAnsi="Angsana New"/>
                <w:szCs w:val="28"/>
                <w:cs/>
              </w:rPr>
            </w:pPr>
            <w:r w:rsidRPr="00E371C0">
              <w:rPr>
                <w:rFonts w:ascii="Angsana New" w:hAnsi="Angsana New"/>
                <w:szCs w:val="28"/>
              </w:rPr>
              <w:t>Property development for sale</w:t>
            </w:r>
          </w:p>
        </w:tc>
        <w:tc>
          <w:tcPr>
            <w:tcW w:w="967" w:type="dxa"/>
            <w:shd w:val="clear" w:color="auto" w:fill="auto"/>
          </w:tcPr>
          <w:p w14:paraId="502879D1" w14:textId="77777777" w:rsidR="00D65BA8" w:rsidRPr="00E371C0" w:rsidRDefault="00D65BA8" w:rsidP="00E371C0">
            <w:pPr>
              <w:pStyle w:val="ListParagraph"/>
              <w:spacing w:before="0"/>
              <w:ind w:left="0" w:right="1"/>
              <w:jc w:val="right"/>
              <w:rPr>
                <w:rFonts w:ascii="Angsana New" w:hAnsi="Angsana New"/>
                <w:szCs w:val="28"/>
                <w:cs/>
              </w:rPr>
            </w:pPr>
            <w:r w:rsidRPr="00E371C0">
              <w:rPr>
                <w:rFonts w:ascii="Angsana New" w:hAnsi="Angsana New"/>
              </w:rPr>
              <w:t>Bangkok</w:t>
            </w:r>
          </w:p>
        </w:tc>
        <w:tc>
          <w:tcPr>
            <w:tcW w:w="799" w:type="dxa"/>
            <w:shd w:val="clear" w:color="auto" w:fill="auto"/>
          </w:tcPr>
          <w:p w14:paraId="3BD61DFE" w14:textId="77777777" w:rsidR="00D65BA8" w:rsidRPr="00E371C0" w:rsidRDefault="00D65BA8" w:rsidP="00E371C0">
            <w:pPr>
              <w:jc w:val="left"/>
            </w:pPr>
            <w:r w:rsidRPr="00E371C0">
              <w:t>10.80</w:t>
            </w:r>
          </w:p>
        </w:tc>
        <w:tc>
          <w:tcPr>
            <w:tcW w:w="800" w:type="dxa"/>
            <w:shd w:val="clear" w:color="auto" w:fill="auto"/>
          </w:tcPr>
          <w:p w14:paraId="204975AA" w14:textId="77777777" w:rsidR="00D65BA8" w:rsidRPr="00E371C0" w:rsidRDefault="00D65BA8" w:rsidP="00E371C0">
            <w:pPr>
              <w:pStyle w:val="ListParagraph"/>
              <w:spacing w:before="0"/>
              <w:ind w:left="0" w:right="1" w:firstLine="0"/>
              <w:jc w:val="center"/>
            </w:pPr>
            <w:r w:rsidRPr="00E371C0">
              <w:rPr>
                <w:rFonts w:ascii="Angsana New" w:eastAsia="MS Mincho" w:hAnsi="Angsana New"/>
                <w:szCs w:val="28"/>
              </w:rPr>
              <w:t>-</w:t>
            </w:r>
          </w:p>
        </w:tc>
        <w:tc>
          <w:tcPr>
            <w:tcW w:w="726" w:type="dxa"/>
            <w:shd w:val="clear" w:color="auto" w:fill="auto"/>
          </w:tcPr>
          <w:p w14:paraId="3D33ACCF" w14:textId="77777777" w:rsidR="00D65BA8" w:rsidRPr="00E371C0" w:rsidRDefault="00D65BA8" w:rsidP="00E371C0">
            <w:pPr>
              <w:jc w:val="left"/>
            </w:pPr>
            <w:r w:rsidRPr="00E371C0">
              <w:t>99.99</w:t>
            </w:r>
          </w:p>
        </w:tc>
        <w:tc>
          <w:tcPr>
            <w:tcW w:w="755" w:type="dxa"/>
            <w:shd w:val="clear" w:color="auto" w:fill="auto"/>
          </w:tcPr>
          <w:p w14:paraId="027967EE" w14:textId="77777777" w:rsidR="00D65BA8" w:rsidRPr="00E371C0" w:rsidRDefault="00D65BA8" w:rsidP="00E371C0">
            <w:pPr>
              <w:pStyle w:val="ListParagraph"/>
              <w:spacing w:before="0"/>
              <w:ind w:left="0" w:right="1" w:firstLine="0"/>
              <w:jc w:val="center"/>
            </w:pPr>
            <w:r w:rsidRPr="00E371C0">
              <w:rPr>
                <w:rFonts w:ascii="Angsana New" w:eastAsia="MS Mincho" w:hAnsi="Angsana New"/>
                <w:szCs w:val="28"/>
              </w:rPr>
              <w:t>-</w:t>
            </w:r>
          </w:p>
        </w:tc>
      </w:tr>
      <w:tr w:rsidR="00D65BA8" w:rsidRPr="00E371C0" w14:paraId="6AE625C6" w14:textId="77777777" w:rsidTr="00CA0815">
        <w:tc>
          <w:tcPr>
            <w:tcW w:w="3010" w:type="dxa"/>
            <w:shd w:val="clear" w:color="auto" w:fill="auto"/>
          </w:tcPr>
          <w:p w14:paraId="15188EED"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u w:val="single"/>
              </w:rPr>
              <w:t>Joint ventures</w:t>
            </w:r>
          </w:p>
        </w:tc>
        <w:tc>
          <w:tcPr>
            <w:tcW w:w="1908" w:type="dxa"/>
            <w:shd w:val="clear" w:color="auto" w:fill="auto"/>
          </w:tcPr>
          <w:p w14:paraId="6A2FCCAA" w14:textId="77777777" w:rsidR="00D65BA8" w:rsidRPr="00E371C0"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46CB77A7"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06BA146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800" w:type="dxa"/>
            <w:shd w:val="clear" w:color="auto" w:fill="auto"/>
          </w:tcPr>
          <w:p w14:paraId="2BAD0830"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281FD45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682191E0"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r>
      <w:tr w:rsidR="00D65BA8" w:rsidRPr="00E371C0" w14:paraId="05337866" w14:textId="77777777" w:rsidTr="00CA0815">
        <w:tc>
          <w:tcPr>
            <w:tcW w:w="3010" w:type="dxa"/>
            <w:shd w:val="clear" w:color="auto" w:fill="auto"/>
          </w:tcPr>
          <w:p w14:paraId="1A44103F" w14:textId="77777777" w:rsidR="00D65BA8" w:rsidRPr="00E371C0" w:rsidRDefault="00D65BA8" w:rsidP="00E371C0">
            <w:pPr>
              <w:pStyle w:val="ListParagraph"/>
              <w:spacing w:before="0"/>
              <w:ind w:left="-105" w:right="-48" w:hanging="3"/>
              <w:jc w:val="left"/>
              <w:rPr>
                <w:rFonts w:ascii="Angsana New" w:eastAsia="MS Mincho" w:hAnsi="Angsana New"/>
                <w:szCs w:val="28"/>
                <w:u w:val="single"/>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Hankyu 1 Co., Ltd.</w:t>
            </w:r>
          </w:p>
        </w:tc>
        <w:tc>
          <w:tcPr>
            <w:tcW w:w="1908" w:type="dxa"/>
            <w:shd w:val="clear" w:color="auto" w:fill="auto"/>
          </w:tcPr>
          <w:p w14:paraId="40300958"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0DE34140"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24AE44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6E246230"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645.00</w:t>
            </w:r>
          </w:p>
        </w:tc>
        <w:tc>
          <w:tcPr>
            <w:tcW w:w="800" w:type="dxa"/>
            <w:shd w:val="clear" w:color="auto" w:fill="auto"/>
          </w:tcPr>
          <w:p w14:paraId="04D7C8F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475.00</w:t>
            </w:r>
          </w:p>
        </w:tc>
        <w:tc>
          <w:tcPr>
            <w:tcW w:w="726" w:type="dxa"/>
            <w:shd w:val="clear" w:color="auto" w:fill="auto"/>
          </w:tcPr>
          <w:p w14:paraId="6544A8F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1613807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456D67D7" w14:textId="77777777" w:rsidTr="00CA0815">
        <w:tc>
          <w:tcPr>
            <w:tcW w:w="3010" w:type="dxa"/>
            <w:shd w:val="clear" w:color="auto" w:fill="auto"/>
          </w:tcPr>
          <w:p w14:paraId="229E9282"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Aspiration one Co., Ltd.</w:t>
            </w:r>
          </w:p>
        </w:tc>
        <w:tc>
          <w:tcPr>
            <w:tcW w:w="1908" w:type="dxa"/>
            <w:shd w:val="clear" w:color="auto" w:fill="auto"/>
          </w:tcPr>
          <w:p w14:paraId="38675A92"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Trading in non - residential real estate</w:t>
            </w:r>
          </w:p>
        </w:tc>
        <w:tc>
          <w:tcPr>
            <w:tcW w:w="967" w:type="dxa"/>
            <w:shd w:val="clear" w:color="auto" w:fill="auto"/>
          </w:tcPr>
          <w:p w14:paraId="700A689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5A5BECC8" w14:textId="77777777" w:rsidR="00D65BA8" w:rsidRPr="00E371C0" w:rsidRDefault="00D65BA8" w:rsidP="00E371C0">
            <w:pPr>
              <w:pStyle w:val="ListParagraph"/>
              <w:spacing w:before="0"/>
              <w:ind w:left="-120" w:right="-145" w:firstLine="0"/>
              <w:jc w:val="center"/>
              <w:rPr>
                <w:rFonts w:ascii="Angsana New" w:eastAsia="MS Mincho" w:hAnsi="Angsana New"/>
                <w:szCs w:val="28"/>
              </w:rPr>
            </w:pPr>
            <w:r w:rsidRPr="00E371C0">
              <w:rPr>
                <w:rFonts w:ascii="Angsana New" w:eastAsia="MS Mincho" w:hAnsi="Angsana New"/>
                <w:szCs w:val="28"/>
              </w:rPr>
              <w:t>1,000.00</w:t>
            </w:r>
          </w:p>
        </w:tc>
        <w:tc>
          <w:tcPr>
            <w:tcW w:w="800" w:type="dxa"/>
            <w:shd w:val="clear" w:color="auto" w:fill="auto"/>
          </w:tcPr>
          <w:p w14:paraId="139792D8"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750.25</w:t>
            </w:r>
          </w:p>
        </w:tc>
        <w:tc>
          <w:tcPr>
            <w:tcW w:w="726" w:type="dxa"/>
            <w:shd w:val="clear" w:color="auto" w:fill="auto"/>
          </w:tcPr>
          <w:p w14:paraId="38E9284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63BC2F3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29925CAE" w14:textId="77777777" w:rsidTr="00CA0815">
        <w:tc>
          <w:tcPr>
            <w:tcW w:w="3010" w:type="dxa"/>
            <w:shd w:val="clear" w:color="auto" w:fill="auto"/>
          </w:tcPr>
          <w:p w14:paraId="113588C9" w14:textId="77777777" w:rsidR="00D65BA8" w:rsidRPr="00E371C0" w:rsidRDefault="00D65BA8"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Hankyu 2 Co., Ltd.</w:t>
            </w:r>
          </w:p>
        </w:tc>
        <w:tc>
          <w:tcPr>
            <w:tcW w:w="1908" w:type="dxa"/>
            <w:shd w:val="clear" w:color="auto" w:fill="auto"/>
          </w:tcPr>
          <w:p w14:paraId="4DCD4D27"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5815AB9B"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52653C5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0C99A9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633.00</w:t>
            </w:r>
          </w:p>
        </w:tc>
        <w:tc>
          <w:tcPr>
            <w:tcW w:w="800" w:type="dxa"/>
            <w:shd w:val="clear" w:color="auto" w:fill="auto"/>
          </w:tcPr>
          <w:p w14:paraId="213BA44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334.00</w:t>
            </w:r>
          </w:p>
        </w:tc>
        <w:tc>
          <w:tcPr>
            <w:tcW w:w="726" w:type="dxa"/>
            <w:shd w:val="clear" w:color="auto" w:fill="auto"/>
          </w:tcPr>
          <w:p w14:paraId="0819744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538ED51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79A3D786" w14:textId="77777777" w:rsidTr="00CA0815">
        <w:tc>
          <w:tcPr>
            <w:tcW w:w="3010" w:type="dxa"/>
            <w:shd w:val="clear" w:color="auto" w:fill="auto"/>
          </w:tcPr>
          <w:p w14:paraId="6EFA39F4" w14:textId="77777777" w:rsidR="00D65BA8" w:rsidRPr="00E371C0" w:rsidRDefault="00D65BA8" w:rsidP="00E371C0">
            <w:pPr>
              <w:pStyle w:val="ListParagraph"/>
              <w:spacing w:before="0"/>
              <w:ind w:left="0" w:right="-48" w:hanging="108"/>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Hankyu 3 Co., Ltd. *</w:t>
            </w:r>
          </w:p>
        </w:tc>
        <w:tc>
          <w:tcPr>
            <w:tcW w:w="1908" w:type="dxa"/>
            <w:shd w:val="clear" w:color="auto" w:fill="auto"/>
          </w:tcPr>
          <w:p w14:paraId="108E2F11" w14:textId="77777777" w:rsidR="00D65BA8" w:rsidRPr="00E371C0" w:rsidRDefault="00D65BA8" w:rsidP="00E371C0">
            <w:pPr>
              <w:pStyle w:val="ListParagraph"/>
              <w:spacing w:before="0"/>
              <w:ind w:left="-28" w:right="1" w:firstLine="0"/>
              <w:jc w:val="center"/>
              <w:rPr>
                <w:rFonts w:ascii="Angsana New" w:hAnsi="Angsana New"/>
                <w:szCs w:val="28"/>
              </w:rPr>
            </w:pPr>
            <w:r w:rsidRPr="00E371C0">
              <w:rPr>
                <w:rFonts w:ascii="Angsana New" w:eastAsia="MS Mincho" w:hAnsi="Angsana New"/>
                <w:szCs w:val="28"/>
              </w:rPr>
              <w:t>Property</w:t>
            </w:r>
            <w:r w:rsidRPr="00E371C0">
              <w:rPr>
                <w:rFonts w:ascii="Angsana New" w:hAnsi="Angsana New"/>
                <w:szCs w:val="28"/>
              </w:rPr>
              <w:t xml:space="preserve"> development </w:t>
            </w:r>
          </w:p>
          <w:p w14:paraId="39B06888"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hAnsi="Angsana New"/>
                <w:szCs w:val="28"/>
              </w:rPr>
              <w:t>for sale</w:t>
            </w:r>
          </w:p>
        </w:tc>
        <w:tc>
          <w:tcPr>
            <w:tcW w:w="967" w:type="dxa"/>
            <w:shd w:val="clear" w:color="auto" w:fill="auto"/>
          </w:tcPr>
          <w:p w14:paraId="3FA6FC9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0434851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822.24</w:t>
            </w:r>
          </w:p>
        </w:tc>
        <w:tc>
          <w:tcPr>
            <w:tcW w:w="800" w:type="dxa"/>
            <w:shd w:val="clear" w:color="auto" w:fill="auto"/>
          </w:tcPr>
          <w:p w14:paraId="6DE1CC1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672.93</w:t>
            </w:r>
          </w:p>
        </w:tc>
        <w:tc>
          <w:tcPr>
            <w:tcW w:w="726" w:type="dxa"/>
            <w:shd w:val="clear" w:color="auto" w:fill="auto"/>
          </w:tcPr>
          <w:p w14:paraId="0A5EA1C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55" w:type="dxa"/>
            <w:shd w:val="clear" w:color="auto" w:fill="auto"/>
          </w:tcPr>
          <w:p w14:paraId="6B716E5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D65BA8" w:rsidRPr="00E371C0" w14:paraId="0B6729FB" w14:textId="77777777" w:rsidTr="00CA0815">
        <w:tc>
          <w:tcPr>
            <w:tcW w:w="3010" w:type="dxa"/>
            <w:shd w:val="clear" w:color="auto" w:fill="auto"/>
          </w:tcPr>
          <w:p w14:paraId="1D9025B2"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4 Co., Ltd. *</w:t>
            </w:r>
          </w:p>
        </w:tc>
        <w:tc>
          <w:tcPr>
            <w:tcW w:w="1908" w:type="dxa"/>
            <w:shd w:val="clear" w:color="auto" w:fill="auto"/>
          </w:tcPr>
          <w:p w14:paraId="3E02D470"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0D9C9E10" w14:textId="77777777" w:rsidR="00D65BA8" w:rsidRPr="00E371C0" w:rsidRDefault="00D65BA8" w:rsidP="00E371C0">
            <w:pPr>
              <w:pStyle w:val="ListParagraph"/>
              <w:spacing w:before="0"/>
              <w:ind w:left="-28" w:right="1" w:firstLine="0"/>
              <w:jc w:val="center"/>
              <w:rPr>
                <w:rFonts w:ascii="Angsana New" w:hAnsi="Angsana New"/>
                <w:szCs w:val="28"/>
              </w:rPr>
            </w:pPr>
            <w:r w:rsidRPr="00E371C0">
              <w:rPr>
                <w:rFonts w:ascii="Angsana New" w:eastAsia="MS Mincho" w:hAnsi="Angsana New"/>
                <w:szCs w:val="28"/>
              </w:rPr>
              <w:t>for sale</w:t>
            </w:r>
          </w:p>
        </w:tc>
        <w:tc>
          <w:tcPr>
            <w:tcW w:w="967" w:type="dxa"/>
            <w:shd w:val="clear" w:color="auto" w:fill="auto"/>
          </w:tcPr>
          <w:p w14:paraId="4C68895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61693A3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403.69</w:t>
            </w:r>
          </w:p>
        </w:tc>
        <w:tc>
          <w:tcPr>
            <w:tcW w:w="800" w:type="dxa"/>
            <w:shd w:val="clear" w:color="auto" w:fill="auto"/>
          </w:tcPr>
          <w:p w14:paraId="1CEB8D5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271</w:t>
            </w:r>
            <w:r w:rsidRPr="00E371C0">
              <w:rPr>
                <w:rFonts w:ascii="Angsana New" w:eastAsia="MS Mincho" w:hAnsi="Angsana New"/>
                <w:szCs w:val="28"/>
                <w:cs/>
              </w:rPr>
              <w:t>.</w:t>
            </w:r>
            <w:r w:rsidRPr="00E371C0">
              <w:rPr>
                <w:rFonts w:ascii="Angsana New" w:eastAsia="MS Mincho" w:hAnsi="Angsana New"/>
                <w:szCs w:val="28"/>
              </w:rPr>
              <w:t>46</w:t>
            </w:r>
          </w:p>
        </w:tc>
        <w:tc>
          <w:tcPr>
            <w:tcW w:w="726" w:type="dxa"/>
            <w:shd w:val="clear" w:color="auto" w:fill="auto"/>
          </w:tcPr>
          <w:p w14:paraId="13998338"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55" w:type="dxa"/>
            <w:shd w:val="clear" w:color="auto" w:fill="auto"/>
          </w:tcPr>
          <w:p w14:paraId="034BBB90"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1BDB99EA" w14:textId="77777777" w:rsidTr="00CA0815">
        <w:tc>
          <w:tcPr>
            <w:tcW w:w="3010" w:type="dxa"/>
            <w:shd w:val="clear" w:color="auto" w:fill="auto"/>
          </w:tcPr>
          <w:p w14:paraId="0FC22B2D" w14:textId="77777777" w:rsidR="00D65BA8" w:rsidRPr="00E371C0" w:rsidRDefault="00D65BA8" w:rsidP="00E371C0">
            <w:pPr>
              <w:pStyle w:val="ListParagraph"/>
              <w:spacing w:before="0"/>
              <w:ind w:left="-108" w:right="-48" w:firstLine="0"/>
              <w:jc w:val="left"/>
              <w:rPr>
                <w:rFonts w:ascii="Angsana New" w:eastAsia="MS Mincho" w:hAnsi="Angsana New"/>
                <w:szCs w:val="28"/>
                <w:cs/>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5 Co., Ltd. *</w:t>
            </w:r>
          </w:p>
        </w:tc>
        <w:tc>
          <w:tcPr>
            <w:tcW w:w="1908" w:type="dxa"/>
            <w:shd w:val="clear" w:color="auto" w:fill="auto"/>
          </w:tcPr>
          <w:p w14:paraId="26FF0F2B"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1F5A732"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81BFEB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506C67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328.80</w:t>
            </w:r>
          </w:p>
        </w:tc>
        <w:tc>
          <w:tcPr>
            <w:tcW w:w="800" w:type="dxa"/>
            <w:shd w:val="clear" w:color="auto" w:fill="auto"/>
          </w:tcPr>
          <w:p w14:paraId="3FF8DCFC"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201.00</w:t>
            </w:r>
          </w:p>
        </w:tc>
        <w:tc>
          <w:tcPr>
            <w:tcW w:w="726" w:type="dxa"/>
            <w:shd w:val="clear" w:color="auto" w:fill="auto"/>
          </w:tcPr>
          <w:p w14:paraId="49427EE5"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170AFEB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E26706" w:rsidRPr="00E371C0" w14:paraId="302568CC" w14:textId="77777777" w:rsidTr="00CA0815">
        <w:tc>
          <w:tcPr>
            <w:tcW w:w="3010" w:type="dxa"/>
            <w:shd w:val="clear" w:color="auto" w:fill="auto"/>
          </w:tcPr>
          <w:p w14:paraId="77C8D893" w14:textId="520FCD49" w:rsidR="00E26706" w:rsidRPr="00E371C0" w:rsidRDefault="00E26706" w:rsidP="00E371C0">
            <w:pPr>
              <w:pStyle w:val="ListParagraph"/>
              <w:spacing w:before="0"/>
              <w:ind w:left="-108" w:right="-48" w:firstLine="0"/>
              <w:jc w:val="left"/>
              <w:rPr>
                <w:rFonts w:ascii="Angsana New" w:eastAsia="MS Mincho" w:hAnsi="Angsana New"/>
                <w:szCs w:val="28"/>
              </w:rPr>
            </w:pPr>
            <w:r w:rsidRPr="00E371C0">
              <w:rPr>
                <w:rFonts w:ascii="Angsana New" w:eastAsia="MS Mincho" w:hAnsi="Angsana New"/>
                <w:szCs w:val="28"/>
                <w:u w:val="single"/>
              </w:rPr>
              <w:lastRenderedPageBreak/>
              <w:t>Joint ventures</w:t>
            </w:r>
          </w:p>
        </w:tc>
        <w:tc>
          <w:tcPr>
            <w:tcW w:w="1908" w:type="dxa"/>
            <w:shd w:val="clear" w:color="auto" w:fill="auto"/>
          </w:tcPr>
          <w:p w14:paraId="6F298599" w14:textId="77777777" w:rsidR="00E26706" w:rsidRPr="00E371C0" w:rsidRDefault="00E26706"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26F724B6" w14:textId="77777777" w:rsidR="00E26706" w:rsidRPr="00E371C0" w:rsidRDefault="00E26706"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724823C5" w14:textId="77777777" w:rsidR="00E26706" w:rsidRPr="00E371C0" w:rsidRDefault="00E26706" w:rsidP="00E371C0">
            <w:pPr>
              <w:pStyle w:val="ListParagraph"/>
              <w:spacing w:before="0"/>
              <w:ind w:left="0" w:right="1" w:firstLine="0"/>
              <w:jc w:val="center"/>
              <w:rPr>
                <w:rFonts w:ascii="Angsana New" w:hAnsi="Angsana New"/>
                <w:szCs w:val="28"/>
              </w:rPr>
            </w:pPr>
          </w:p>
        </w:tc>
        <w:tc>
          <w:tcPr>
            <w:tcW w:w="800" w:type="dxa"/>
            <w:shd w:val="clear" w:color="auto" w:fill="auto"/>
          </w:tcPr>
          <w:p w14:paraId="54912B9C" w14:textId="77777777" w:rsidR="00E26706" w:rsidRPr="00E371C0" w:rsidRDefault="00E26706"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6042E101" w14:textId="77777777" w:rsidR="00E26706" w:rsidRPr="00E371C0" w:rsidRDefault="00E26706"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00BEBB55" w14:textId="77777777" w:rsidR="00E26706" w:rsidRPr="00E371C0" w:rsidRDefault="00E26706" w:rsidP="00E371C0">
            <w:pPr>
              <w:pStyle w:val="ListParagraph"/>
              <w:spacing w:before="0"/>
              <w:ind w:left="0" w:right="1" w:firstLine="0"/>
              <w:jc w:val="center"/>
              <w:rPr>
                <w:rFonts w:ascii="Angsana New" w:eastAsia="MS Mincho" w:hAnsi="Angsana New"/>
                <w:szCs w:val="28"/>
              </w:rPr>
            </w:pPr>
          </w:p>
        </w:tc>
      </w:tr>
      <w:tr w:rsidR="00D65BA8" w:rsidRPr="00E371C0" w14:paraId="1400369D" w14:textId="77777777" w:rsidTr="00CA0815">
        <w:tc>
          <w:tcPr>
            <w:tcW w:w="3010" w:type="dxa"/>
            <w:shd w:val="clear" w:color="auto" w:fill="auto"/>
          </w:tcPr>
          <w:p w14:paraId="52AC6625"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6 Co., Ltd. *</w:t>
            </w:r>
          </w:p>
        </w:tc>
        <w:tc>
          <w:tcPr>
            <w:tcW w:w="1908" w:type="dxa"/>
            <w:shd w:val="clear" w:color="auto" w:fill="auto"/>
          </w:tcPr>
          <w:p w14:paraId="3AD785DD"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793742C1"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5808CD4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64B86E5E"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209.68</w:t>
            </w:r>
          </w:p>
        </w:tc>
        <w:tc>
          <w:tcPr>
            <w:tcW w:w="800" w:type="dxa"/>
            <w:shd w:val="clear" w:color="auto" w:fill="auto"/>
          </w:tcPr>
          <w:p w14:paraId="126EE7D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120</w:t>
            </w:r>
            <w:r w:rsidRPr="00E371C0">
              <w:rPr>
                <w:rFonts w:ascii="Angsana New" w:eastAsia="MS Mincho" w:hAnsi="Angsana New"/>
                <w:szCs w:val="28"/>
                <w:cs/>
              </w:rPr>
              <w:t>.</w:t>
            </w:r>
            <w:r w:rsidRPr="00E371C0">
              <w:rPr>
                <w:rFonts w:ascii="Angsana New" w:eastAsia="MS Mincho" w:hAnsi="Angsana New"/>
                <w:szCs w:val="28"/>
              </w:rPr>
              <w:t>10</w:t>
            </w:r>
          </w:p>
        </w:tc>
        <w:tc>
          <w:tcPr>
            <w:tcW w:w="726" w:type="dxa"/>
            <w:shd w:val="clear" w:color="auto" w:fill="auto"/>
          </w:tcPr>
          <w:p w14:paraId="43C1C95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7C5640C8"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5A104AC3" w14:textId="77777777" w:rsidTr="00CA0815">
        <w:tc>
          <w:tcPr>
            <w:tcW w:w="3010" w:type="dxa"/>
            <w:shd w:val="clear" w:color="auto" w:fill="auto"/>
          </w:tcPr>
          <w:p w14:paraId="673BE58C"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7 Co., Ltd. *</w:t>
            </w:r>
          </w:p>
        </w:tc>
        <w:tc>
          <w:tcPr>
            <w:tcW w:w="1908" w:type="dxa"/>
            <w:shd w:val="clear" w:color="auto" w:fill="auto"/>
          </w:tcPr>
          <w:p w14:paraId="7FE214C1"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1F433BB5"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7156518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78208B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555.66</w:t>
            </w:r>
          </w:p>
        </w:tc>
        <w:tc>
          <w:tcPr>
            <w:tcW w:w="800" w:type="dxa"/>
            <w:shd w:val="clear" w:color="auto" w:fill="auto"/>
          </w:tcPr>
          <w:p w14:paraId="72957E0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291.43</w:t>
            </w:r>
          </w:p>
        </w:tc>
        <w:tc>
          <w:tcPr>
            <w:tcW w:w="726" w:type="dxa"/>
            <w:shd w:val="clear" w:color="auto" w:fill="auto"/>
          </w:tcPr>
          <w:p w14:paraId="6C1147D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6DFE911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D65BA8" w:rsidRPr="00E371C0" w14:paraId="71EEBFB5" w14:textId="77777777" w:rsidTr="00CA0815">
        <w:tc>
          <w:tcPr>
            <w:tcW w:w="3010" w:type="dxa"/>
            <w:shd w:val="clear" w:color="auto" w:fill="auto"/>
          </w:tcPr>
          <w:p w14:paraId="5721F910"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8 Co., Ltd. *</w:t>
            </w:r>
          </w:p>
          <w:p w14:paraId="4D5CBCAB" w14:textId="053C97B8" w:rsidR="00D65BA8" w:rsidRPr="00E371C0" w:rsidRDefault="00111436" w:rsidP="00E371C0">
            <w:pPr>
              <w:ind w:right="-94"/>
              <w:jc w:val="left"/>
              <w:rPr>
                <w:rFonts w:ascii="Angsana New" w:hAnsi="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908" w:type="dxa"/>
            <w:shd w:val="clear" w:color="auto" w:fill="auto"/>
          </w:tcPr>
          <w:p w14:paraId="79BECE80"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804F14C"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0A9C08E"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6B4D0085"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558.88</w:t>
            </w:r>
          </w:p>
        </w:tc>
        <w:tc>
          <w:tcPr>
            <w:tcW w:w="800" w:type="dxa"/>
            <w:shd w:val="clear" w:color="auto" w:fill="auto"/>
          </w:tcPr>
          <w:p w14:paraId="0419CE9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c>
          <w:tcPr>
            <w:tcW w:w="726" w:type="dxa"/>
            <w:shd w:val="clear" w:color="auto" w:fill="auto"/>
          </w:tcPr>
          <w:p w14:paraId="6D17AD2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405AAEC0"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r>
      <w:tr w:rsidR="00D65BA8" w:rsidRPr="00E371C0" w14:paraId="3B4E54D6" w14:textId="77777777" w:rsidTr="00CA0815">
        <w:tc>
          <w:tcPr>
            <w:tcW w:w="3010" w:type="dxa"/>
            <w:shd w:val="clear" w:color="auto" w:fill="auto"/>
          </w:tcPr>
          <w:p w14:paraId="6F3D794A"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9 Co., Ltd. *</w:t>
            </w:r>
          </w:p>
          <w:p w14:paraId="2462F383" w14:textId="77777777" w:rsidR="00D65BA8" w:rsidRPr="00E371C0" w:rsidRDefault="00D65BA8" w:rsidP="00E371C0">
            <w:pPr>
              <w:pStyle w:val="ListParagraph"/>
              <w:spacing w:before="0"/>
              <w:ind w:left="34" w:right="-94" w:firstLine="0"/>
              <w:jc w:val="left"/>
              <w:rPr>
                <w:rFonts w:ascii="Angsana New" w:eastAsia="MS Mincho" w:hAnsi="Angsana New"/>
                <w:szCs w:val="28"/>
              </w:rPr>
            </w:pPr>
            <w:r w:rsidRPr="00E371C0">
              <w:rPr>
                <w:rFonts w:ascii="Angsana New" w:eastAsia="MS Mincho" w:hAnsi="Angsana New"/>
                <w:szCs w:val="28"/>
              </w:rPr>
              <w:t xml:space="preserve"> (Formerly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16 Co., Ltd.)</w:t>
            </w:r>
          </w:p>
        </w:tc>
        <w:tc>
          <w:tcPr>
            <w:tcW w:w="1908" w:type="dxa"/>
            <w:shd w:val="clear" w:color="auto" w:fill="auto"/>
          </w:tcPr>
          <w:p w14:paraId="0324A429"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2FBA7BE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202F4F6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360.40</w:t>
            </w:r>
          </w:p>
        </w:tc>
        <w:tc>
          <w:tcPr>
            <w:tcW w:w="800" w:type="dxa"/>
            <w:shd w:val="clear" w:color="auto" w:fill="auto"/>
          </w:tcPr>
          <w:p w14:paraId="52067CD5"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w:t>
            </w:r>
          </w:p>
        </w:tc>
        <w:tc>
          <w:tcPr>
            <w:tcW w:w="726" w:type="dxa"/>
            <w:shd w:val="clear" w:color="auto" w:fill="auto"/>
          </w:tcPr>
          <w:p w14:paraId="5DEFE3B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5700231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r>
      <w:tr w:rsidR="00D65BA8" w:rsidRPr="00E371C0" w14:paraId="454EEDCF" w14:textId="77777777" w:rsidTr="00CA0815">
        <w:tc>
          <w:tcPr>
            <w:tcW w:w="3010" w:type="dxa"/>
            <w:shd w:val="clear" w:color="auto" w:fill="auto"/>
          </w:tcPr>
          <w:p w14:paraId="471973C7"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10 Co., Ltd. *</w:t>
            </w:r>
          </w:p>
          <w:p w14:paraId="367B718F" w14:textId="77777777" w:rsidR="00D65BA8" w:rsidRPr="00E371C0" w:rsidRDefault="00D65BA8" w:rsidP="00E371C0">
            <w:pPr>
              <w:pStyle w:val="ListParagraph"/>
              <w:spacing w:before="0"/>
              <w:ind w:left="34" w:right="-48" w:firstLine="0"/>
              <w:jc w:val="left"/>
              <w:rPr>
                <w:rFonts w:ascii="Angsana New" w:eastAsia="MS Mincho" w:hAnsi="Angsana New"/>
                <w:szCs w:val="28"/>
              </w:rPr>
            </w:pPr>
            <w:r w:rsidRPr="00E371C0">
              <w:rPr>
                <w:rFonts w:ascii="Angsana New" w:eastAsia="MS Mincho" w:hAnsi="Angsana New"/>
                <w:szCs w:val="28"/>
              </w:rPr>
              <w:t xml:space="preserve"> (Formerly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13 Co., Ltd.)</w:t>
            </w:r>
          </w:p>
        </w:tc>
        <w:tc>
          <w:tcPr>
            <w:tcW w:w="1908" w:type="dxa"/>
            <w:shd w:val="clear" w:color="auto" w:fill="auto"/>
          </w:tcPr>
          <w:p w14:paraId="38C053BD"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45595CD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04C770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159.86</w:t>
            </w:r>
          </w:p>
        </w:tc>
        <w:tc>
          <w:tcPr>
            <w:tcW w:w="800" w:type="dxa"/>
            <w:shd w:val="clear" w:color="auto" w:fill="auto"/>
          </w:tcPr>
          <w:p w14:paraId="607E50B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c>
          <w:tcPr>
            <w:tcW w:w="726" w:type="dxa"/>
            <w:shd w:val="clear" w:color="auto" w:fill="auto"/>
          </w:tcPr>
          <w:p w14:paraId="68EB067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1B63235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r>
      <w:tr w:rsidR="00D65BA8" w:rsidRPr="00E371C0" w14:paraId="730DF2B8" w14:textId="77777777" w:rsidTr="00CA0815">
        <w:tc>
          <w:tcPr>
            <w:tcW w:w="3010" w:type="dxa"/>
            <w:shd w:val="clear" w:color="auto" w:fill="auto"/>
          </w:tcPr>
          <w:p w14:paraId="0006030F"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11 Co., Ltd. *</w:t>
            </w:r>
          </w:p>
          <w:p w14:paraId="01AFF64C" w14:textId="77777777" w:rsidR="00D65BA8" w:rsidRPr="00E371C0" w:rsidRDefault="00D65BA8" w:rsidP="00E371C0">
            <w:pPr>
              <w:pStyle w:val="ListParagraph"/>
              <w:spacing w:before="0"/>
              <w:ind w:left="34" w:right="-48" w:hanging="34"/>
              <w:jc w:val="left"/>
              <w:rPr>
                <w:rFonts w:ascii="Angsana New" w:eastAsia="MS Mincho" w:hAnsi="Angsana New"/>
                <w:szCs w:val="28"/>
              </w:rPr>
            </w:pPr>
            <w:r w:rsidRPr="00E371C0">
              <w:rPr>
                <w:rFonts w:ascii="Angsana New" w:eastAsia="MS Mincho" w:hAnsi="Angsana New"/>
                <w:szCs w:val="28"/>
              </w:rPr>
              <w:t xml:space="preserve"> (Formerly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14 Co., Ltd.)</w:t>
            </w:r>
          </w:p>
        </w:tc>
        <w:tc>
          <w:tcPr>
            <w:tcW w:w="1908" w:type="dxa"/>
            <w:shd w:val="clear" w:color="auto" w:fill="auto"/>
          </w:tcPr>
          <w:p w14:paraId="56887CA7"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4D22FF4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52A7608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454.65</w:t>
            </w:r>
          </w:p>
        </w:tc>
        <w:tc>
          <w:tcPr>
            <w:tcW w:w="800" w:type="dxa"/>
            <w:shd w:val="clear" w:color="auto" w:fill="auto"/>
          </w:tcPr>
          <w:p w14:paraId="7A2E841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c>
          <w:tcPr>
            <w:tcW w:w="726" w:type="dxa"/>
            <w:shd w:val="clear" w:color="auto" w:fill="auto"/>
          </w:tcPr>
          <w:p w14:paraId="658F3668"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422726F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r>
      <w:tr w:rsidR="00D65BA8" w:rsidRPr="00E371C0" w14:paraId="5B3A0F7B" w14:textId="77777777" w:rsidTr="00CA0815">
        <w:tc>
          <w:tcPr>
            <w:tcW w:w="3010" w:type="dxa"/>
            <w:shd w:val="clear" w:color="auto" w:fill="auto"/>
          </w:tcPr>
          <w:p w14:paraId="792570C1"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12 Co., Ltd. *</w:t>
            </w:r>
          </w:p>
          <w:p w14:paraId="2C639C51" w14:textId="77777777" w:rsidR="00D65BA8" w:rsidRPr="00E371C0" w:rsidRDefault="00D65BA8" w:rsidP="00E371C0">
            <w:pPr>
              <w:pStyle w:val="ListParagraph"/>
              <w:spacing w:before="0"/>
              <w:ind w:left="34" w:right="-48" w:hanging="34"/>
              <w:jc w:val="left"/>
              <w:rPr>
                <w:rFonts w:ascii="Angsana New" w:eastAsia="MS Mincho" w:hAnsi="Angsana New"/>
                <w:szCs w:val="28"/>
              </w:rPr>
            </w:pPr>
            <w:r w:rsidRPr="00E371C0">
              <w:rPr>
                <w:rFonts w:ascii="Angsana New" w:eastAsia="MS Mincho" w:hAnsi="Angsana New"/>
                <w:szCs w:val="28"/>
              </w:rPr>
              <w:t xml:space="preserve"> (Formerly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17 Co., Ltd.)</w:t>
            </w:r>
          </w:p>
        </w:tc>
        <w:tc>
          <w:tcPr>
            <w:tcW w:w="1908" w:type="dxa"/>
            <w:shd w:val="clear" w:color="auto" w:fill="auto"/>
          </w:tcPr>
          <w:p w14:paraId="0470A12D"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6FE3F55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1747FB1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193.27</w:t>
            </w:r>
          </w:p>
        </w:tc>
        <w:tc>
          <w:tcPr>
            <w:tcW w:w="800" w:type="dxa"/>
            <w:shd w:val="clear" w:color="auto" w:fill="auto"/>
          </w:tcPr>
          <w:p w14:paraId="3F77D41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c>
          <w:tcPr>
            <w:tcW w:w="726" w:type="dxa"/>
            <w:shd w:val="clear" w:color="auto" w:fill="auto"/>
          </w:tcPr>
          <w:p w14:paraId="7310DF3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6950C8F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r>
      <w:tr w:rsidR="00D65BA8" w:rsidRPr="00E371C0" w14:paraId="07D11ADF" w14:textId="77777777" w:rsidTr="00CA0815">
        <w:tc>
          <w:tcPr>
            <w:tcW w:w="3010" w:type="dxa"/>
            <w:shd w:val="clear" w:color="auto" w:fill="auto"/>
          </w:tcPr>
          <w:p w14:paraId="5D70CF87" w14:textId="77777777" w:rsidR="00D65BA8" w:rsidRPr="00E371C0" w:rsidRDefault="00D65BA8" w:rsidP="00E371C0">
            <w:pPr>
              <w:pStyle w:val="ListParagraph"/>
              <w:spacing w:before="0"/>
              <w:ind w:left="-108" w:right="-48" w:firstLine="0"/>
              <w:jc w:val="left"/>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HHP 13 Co., Ltd. *</w:t>
            </w:r>
          </w:p>
          <w:p w14:paraId="4BD652D2" w14:textId="77777777" w:rsidR="00D65BA8" w:rsidRPr="00E371C0" w:rsidRDefault="00D65BA8" w:rsidP="00E371C0">
            <w:pPr>
              <w:pStyle w:val="ListParagraph"/>
              <w:spacing w:before="0"/>
              <w:ind w:left="34" w:right="-48" w:hanging="34"/>
              <w:jc w:val="left"/>
              <w:rPr>
                <w:rFonts w:ascii="Angsana New" w:eastAsia="MS Mincho" w:hAnsi="Angsana New"/>
                <w:szCs w:val="28"/>
              </w:rPr>
            </w:pPr>
            <w:r w:rsidRPr="00E371C0">
              <w:rPr>
                <w:rFonts w:ascii="Angsana New" w:eastAsia="MS Mincho" w:hAnsi="Angsana New"/>
                <w:szCs w:val="28"/>
              </w:rPr>
              <w:t xml:space="preserve"> (Formerly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 15 Co., Ltd.)</w:t>
            </w:r>
          </w:p>
        </w:tc>
        <w:tc>
          <w:tcPr>
            <w:tcW w:w="1908" w:type="dxa"/>
            <w:shd w:val="clear" w:color="auto" w:fill="auto"/>
          </w:tcPr>
          <w:p w14:paraId="783427E4"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03EB3B5C"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7250F0B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117.53</w:t>
            </w:r>
          </w:p>
        </w:tc>
        <w:tc>
          <w:tcPr>
            <w:tcW w:w="800" w:type="dxa"/>
            <w:shd w:val="clear" w:color="auto" w:fill="auto"/>
          </w:tcPr>
          <w:p w14:paraId="262E9FF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c>
          <w:tcPr>
            <w:tcW w:w="726" w:type="dxa"/>
            <w:shd w:val="clear" w:color="auto" w:fill="auto"/>
          </w:tcPr>
          <w:p w14:paraId="65BB0B9C"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53B953C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cs/>
              </w:rPr>
              <w:t>-</w:t>
            </w:r>
          </w:p>
        </w:tc>
      </w:tr>
      <w:tr w:rsidR="00D65BA8" w:rsidRPr="00E371C0" w14:paraId="4259CF6B" w14:textId="77777777" w:rsidTr="00CA0815">
        <w:tc>
          <w:tcPr>
            <w:tcW w:w="3010" w:type="dxa"/>
            <w:shd w:val="clear" w:color="auto" w:fill="auto"/>
          </w:tcPr>
          <w:p w14:paraId="7C009B59"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u w:val="single"/>
              </w:rPr>
              <w:t xml:space="preserve">Joint venture indirect held </w:t>
            </w:r>
            <w:proofErr w:type="gramStart"/>
            <w:r w:rsidRPr="00E371C0">
              <w:rPr>
                <w:rFonts w:ascii="Angsana New" w:eastAsia="MS Mincho" w:hAnsi="Angsana New"/>
                <w:szCs w:val="28"/>
                <w:u w:val="single"/>
              </w:rPr>
              <w:t>by  subsidiary</w:t>
            </w:r>
            <w:proofErr w:type="gramEnd"/>
          </w:p>
        </w:tc>
        <w:tc>
          <w:tcPr>
            <w:tcW w:w="1908" w:type="dxa"/>
            <w:shd w:val="clear" w:color="auto" w:fill="auto"/>
          </w:tcPr>
          <w:p w14:paraId="3E54AA55" w14:textId="77777777" w:rsidR="00D65BA8" w:rsidRPr="00E371C0"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5117423D"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04550351"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800" w:type="dxa"/>
            <w:shd w:val="clear" w:color="auto" w:fill="auto"/>
          </w:tcPr>
          <w:p w14:paraId="4C6CF62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0B2BBA5E"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27996238"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r>
      <w:tr w:rsidR="00D65BA8" w:rsidRPr="00E371C0" w14:paraId="1C1BC588" w14:textId="77777777" w:rsidTr="00CA0815">
        <w:tc>
          <w:tcPr>
            <w:tcW w:w="3010" w:type="dxa"/>
            <w:shd w:val="clear" w:color="auto" w:fill="auto"/>
          </w:tcPr>
          <w:p w14:paraId="0A7703E1" w14:textId="77777777" w:rsidR="00D65BA8" w:rsidRPr="00E371C0" w:rsidRDefault="00D65BA8" w:rsidP="00E371C0">
            <w:pPr>
              <w:pStyle w:val="ListParagraph"/>
              <w:spacing w:before="0"/>
              <w:ind w:left="-105" w:right="-48" w:hanging="3"/>
              <w:jc w:val="left"/>
              <w:rPr>
                <w:rFonts w:ascii="Angsana New" w:eastAsia="MS Mincho" w:hAnsi="Angsana New"/>
                <w:szCs w:val="28"/>
                <w:u w:val="single"/>
              </w:rPr>
            </w:pPr>
            <w:proofErr w:type="spellStart"/>
            <w:proofErr w:type="gramStart"/>
            <w:r w:rsidRPr="00E371C0">
              <w:rPr>
                <w:rFonts w:ascii="Angsana New" w:eastAsia="MS Mincho" w:hAnsi="Angsana New"/>
                <w:szCs w:val="28"/>
              </w:rPr>
              <w:t>B.Grimm</w:t>
            </w:r>
            <w:proofErr w:type="spellEnd"/>
            <w:proofErr w:type="gramEnd"/>
            <w:r w:rsidRPr="00E371C0">
              <w:rPr>
                <w:rFonts w:ascii="Angsana New" w:eastAsia="MS Mincho" w:hAnsi="Angsana New"/>
                <w:szCs w:val="28"/>
              </w:rPr>
              <w:t xml:space="preserve"> </w:t>
            </w: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solar power Co., Ltd.</w:t>
            </w:r>
          </w:p>
        </w:tc>
        <w:tc>
          <w:tcPr>
            <w:tcW w:w="1908" w:type="dxa"/>
            <w:shd w:val="clear" w:color="auto" w:fill="auto"/>
          </w:tcPr>
          <w:p w14:paraId="12DC9792"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Manufacture and </w:t>
            </w:r>
            <w:proofErr w:type="spellStart"/>
            <w:r w:rsidRPr="00E371C0">
              <w:rPr>
                <w:rFonts w:ascii="Angsana New" w:eastAsia="MS Mincho" w:hAnsi="Angsana New"/>
                <w:szCs w:val="28"/>
              </w:rPr>
              <w:t>distributeeletricity</w:t>
            </w:r>
            <w:proofErr w:type="spellEnd"/>
          </w:p>
        </w:tc>
        <w:tc>
          <w:tcPr>
            <w:tcW w:w="967" w:type="dxa"/>
            <w:shd w:val="clear" w:color="auto" w:fill="auto"/>
          </w:tcPr>
          <w:p w14:paraId="33AF84CC"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6F8647E5"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835</w:t>
            </w:r>
            <w:r w:rsidRPr="00E371C0">
              <w:rPr>
                <w:rFonts w:ascii="Angsana New" w:eastAsia="MS Mincho" w:hAnsi="Angsana New"/>
                <w:szCs w:val="28"/>
                <w:cs/>
              </w:rPr>
              <w:t>.</w:t>
            </w:r>
            <w:r w:rsidRPr="00E371C0">
              <w:rPr>
                <w:rFonts w:ascii="Angsana New" w:eastAsia="MS Mincho" w:hAnsi="Angsana New"/>
                <w:szCs w:val="28"/>
              </w:rPr>
              <w:t>00</w:t>
            </w:r>
          </w:p>
        </w:tc>
        <w:tc>
          <w:tcPr>
            <w:tcW w:w="800" w:type="dxa"/>
            <w:shd w:val="clear" w:color="auto" w:fill="auto"/>
          </w:tcPr>
          <w:p w14:paraId="0D81087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835</w:t>
            </w:r>
            <w:r w:rsidRPr="00E371C0">
              <w:rPr>
                <w:rFonts w:ascii="Angsana New" w:eastAsia="MS Mincho" w:hAnsi="Angsana New"/>
                <w:szCs w:val="28"/>
                <w:cs/>
              </w:rPr>
              <w:t>.</w:t>
            </w:r>
            <w:r w:rsidRPr="00E371C0">
              <w:rPr>
                <w:rFonts w:ascii="Angsana New" w:eastAsia="MS Mincho" w:hAnsi="Angsana New"/>
                <w:szCs w:val="28"/>
              </w:rPr>
              <w:t>00</w:t>
            </w:r>
          </w:p>
        </w:tc>
        <w:tc>
          <w:tcPr>
            <w:tcW w:w="726" w:type="dxa"/>
            <w:shd w:val="clear" w:color="auto" w:fill="auto"/>
          </w:tcPr>
          <w:p w14:paraId="2A2E82D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55" w:type="dxa"/>
            <w:shd w:val="clear" w:color="auto" w:fill="auto"/>
          </w:tcPr>
          <w:p w14:paraId="555E422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6AB491D6" w14:textId="77777777" w:rsidTr="00CA0815">
        <w:tc>
          <w:tcPr>
            <w:tcW w:w="3010" w:type="dxa"/>
            <w:shd w:val="clear" w:color="auto" w:fill="auto"/>
          </w:tcPr>
          <w:p w14:paraId="7075A834"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u w:val="single"/>
              </w:rPr>
              <w:t>Subsidiary of a joint venture</w:t>
            </w:r>
          </w:p>
        </w:tc>
        <w:tc>
          <w:tcPr>
            <w:tcW w:w="1908" w:type="dxa"/>
            <w:shd w:val="clear" w:color="auto" w:fill="auto"/>
          </w:tcPr>
          <w:p w14:paraId="6CC2BCC3" w14:textId="77777777" w:rsidR="00D65BA8" w:rsidRPr="00E371C0"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05D07802"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99" w:type="dxa"/>
            <w:shd w:val="clear" w:color="auto" w:fill="auto"/>
          </w:tcPr>
          <w:p w14:paraId="29989F3F"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800" w:type="dxa"/>
            <w:shd w:val="clear" w:color="auto" w:fill="auto"/>
          </w:tcPr>
          <w:p w14:paraId="5F220867"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26" w:type="dxa"/>
            <w:shd w:val="clear" w:color="auto" w:fill="auto"/>
          </w:tcPr>
          <w:p w14:paraId="37A9536D"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55" w:type="dxa"/>
            <w:shd w:val="clear" w:color="auto" w:fill="auto"/>
          </w:tcPr>
          <w:p w14:paraId="75F247AC"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r>
      <w:tr w:rsidR="00D65BA8" w:rsidRPr="00E371C0" w14:paraId="6093AC5F" w14:textId="77777777" w:rsidTr="00CA0815">
        <w:tc>
          <w:tcPr>
            <w:tcW w:w="3010" w:type="dxa"/>
            <w:shd w:val="clear" w:color="auto" w:fill="auto"/>
          </w:tcPr>
          <w:p w14:paraId="2C4B9E6D" w14:textId="77777777" w:rsidR="00D65BA8" w:rsidRPr="00E371C0" w:rsidRDefault="00D65BA8" w:rsidP="00E371C0">
            <w:pPr>
              <w:pStyle w:val="ListParagraph"/>
              <w:spacing w:before="0"/>
              <w:ind w:left="-105" w:right="-48" w:hanging="3"/>
              <w:jc w:val="left"/>
              <w:rPr>
                <w:rFonts w:ascii="Angsana New" w:eastAsia="MS Mincho" w:hAnsi="Angsana New"/>
                <w:szCs w:val="28"/>
                <w:u w:val="single"/>
              </w:rPr>
            </w:pPr>
            <w:r w:rsidRPr="00E371C0">
              <w:rPr>
                <w:rFonts w:ascii="Angsana New" w:eastAsia="MS Mincho" w:hAnsi="Angsana New"/>
                <w:szCs w:val="28"/>
              </w:rPr>
              <w:t xml:space="preserve">SH 2 Bearing Co., Ltd.       </w:t>
            </w:r>
          </w:p>
        </w:tc>
        <w:tc>
          <w:tcPr>
            <w:tcW w:w="1908" w:type="dxa"/>
            <w:shd w:val="clear" w:color="auto" w:fill="auto"/>
          </w:tcPr>
          <w:p w14:paraId="6C0993B6"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46749E55"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9" w:type="dxa"/>
            <w:shd w:val="clear" w:color="auto" w:fill="auto"/>
          </w:tcPr>
          <w:p w14:paraId="02EB0E68"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57.00</w:t>
            </w:r>
          </w:p>
        </w:tc>
        <w:tc>
          <w:tcPr>
            <w:tcW w:w="800" w:type="dxa"/>
            <w:shd w:val="clear" w:color="auto" w:fill="auto"/>
          </w:tcPr>
          <w:p w14:paraId="0E9451F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57.00</w:t>
            </w:r>
          </w:p>
        </w:tc>
        <w:tc>
          <w:tcPr>
            <w:tcW w:w="726" w:type="dxa"/>
            <w:shd w:val="clear" w:color="auto" w:fill="auto"/>
          </w:tcPr>
          <w:p w14:paraId="6B1A6F8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55" w:type="dxa"/>
            <w:shd w:val="clear" w:color="auto" w:fill="auto"/>
          </w:tcPr>
          <w:p w14:paraId="7035F20C"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bl>
    <w:p w14:paraId="1C4895A6" w14:textId="77777777" w:rsidR="0016459C" w:rsidRPr="00E371C0" w:rsidRDefault="0016459C" w:rsidP="00E371C0">
      <w:pPr>
        <w:tabs>
          <w:tab w:val="left" w:pos="1134"/>
        </w:tabs>
        <w:spacing w:before="120"/>
        <w:ind w:left="1134" w:right="0" w:hanging="283"/>
        <w:jc w:val="thaiDistribute"/>
        <w:rPr>
          <w:rFonts w:ascii="Angsana New" w:hAnsi="Angsana New" w:cs="Angsana New"/>
          <w:lang w:val="x-none"/>
        </w:rPr>
      </w:pPr>
      <w:r w:rsidRPr="00E371C0">
        <w:rPr>
          <w:rFonts w:ascii="Angsana New" w:hAnsi="Angsana New" w:cs="Angsana New"/>
        </w:rPr>
        <w:lastRenderedPageBreak/>
        <w:t xml:space="preserve">* </w:t>
      </w:r>
      <w:r w:rsidR="005636CB" w:rsidRPr="00E371C0">
        <w:rPr>
          <w:rFonts w:ascii="Angsana New" w:hAnsi="Angsana New" w:cs="Angsana New"/>
        </w:rPr>
        <w:tab/>
      </w:r>
      <w:r w:rsidRPr="00E371C0">
        <w:rPr>
          <w:rFonts w:ascii="Angsana New" w:hAnsi="Angsana New" w:cs="Angsana New"/>
          <w:lang w:val="x-none"/>
        </w:rPr>
        <w:t xml:space="preserve">The above - mentioned increase </w:t>
      </w:r>
      <w:r w:rsidRPr="00E371C0">
        <w:rPr>
          <w:rFonts w:ascii="Angsana New" w:hAnsi="Angsana New" w:cs="Angsana New"/>
          <w:cs/>
          <w:lang w:val="x-none"/>
        </w:rPr>
        <w:t>(</w:t>
      </w:r>
      <w:r w:rsidRPr="00E371C0">
        <w:rPr>
          <w:rFonts w:ascii="Angsana New" w:hAnsi="Angsana New" w:cs="Angsana New"/>
          <w:lang w:val="x-none"/>
        </w:rPr>
        <w:t>decrease</w:t>
      </w:r>
      <w:r w:rsidRPr="00E371C0">
        <w:rPr>
          <w:rFonts w:ascii="Angsana New" w:hAnsi="Angsana New" w:cs="Angsana New"/>
          <w:cs/>
          <w:lang w:val="x-none"/>
        </w:rPr>
        <w:t xml:space="preserve">) </w:t>
      </w:r>
      <w:proofErr w:type="gramStart"/>
      <w:r w:rsidRPr="00E371C0">
        <w:rPr>
          <w:rFonts w:ascii="Angsana New" w:hAnsi="Angsana New" w:cs="Angsana New"/>
          <w:lang w:val="x-none"/>
        </w:rPr>
        <w:t>transaction  had</w:t>
      </w:r>
      <w:proofErr w:type="gramEnd"/>
      <w:r w:rsidRPr="00E371C0">
        <w:rPr>
          <w:rFonts w:ascii="Angsana New" w:hAnsi="Angsana New" w:cs="Angsana New"/>
          <w:lang w:val="x-none"/>
        </w:rPr>
        <w:t xml:space="preserve"> changed the percentage of shareholders of investment in subsidiaries to a joint venture.</w:t>
      </w:r>
      <w:r w:rsidRPr="00E371C0">
        <w:rPr>
          <w:rFonts w:ascii="Angsana New" w:hAnsi="Angsana New" w:cs="Angsana New"/>
        </w:rPr>
        <w:t xml:space="preserve"> The </w:t>
      </w:r>
      <w:r w:rsidR="000F4D96" w:rsidRPr="00E371C0">
        <w:rPr>
          <w:rFonts w:ascii="Angsana New" w:hAnsi="Angsana New" w:cs="Angsana New"/>
        </w:rPr>
        <w:t>Company</w:t>
      </w:r>
      <w:r w:rsidRPr="00E371C0">
        <w:rPr>
          <w:rFonts w:ascii="Angsana New" w:hAnsi="Angsana New" w:cs="Angsana New"/>
        </w:rPr>
        <w:t xml:space="preserve"> disposed </w:t>
      </w:r>
      <w:r w:rsidR="005A227B" w:rsidRPr="00E371C0">
        <w:rPr>
          <w:rFonts w:ascii="Angsana New" w:hAnsi="Angsana New" w:cs="Angsana New"/>
        </w:rPr>
        <w:t>investments in subsidiaries to</w:t>
      </w:r>
      <w:r w:rsidRPr="00E371C0">
        <w:rPr>
          <w:rFonts w:ascii="Angsana New" w:hAnsi="Angsana New" w:cs="Angsana New"/>
        </w:rPr>
        <w:t xml:space="preserve"> a </w:t>
      </w:r>
      <w:r w:rsidR="000F4D96" w:rsidRPr="00E371C0">
        <w:rPr>
          <w:rFonts w:ascii="Angsana New" w:hAnsi="Angsana New" w:cs="Angsana New"/>
        </w:rPr>
        <w:t>Company</w:t>
      </w:r>
      <w:r w:rsidRPr="00E371C0">
        <w:rPr>
          <w:rFonts w:ascii="Angsana New" w:hAnsi="Angsana New" w:cs="Angsana New"/>
        </w:rPr>
        <w:t xml:space="preserve"> so that </w:t>
      </w:r>
      <w:r w:rsidRPr="00E371C0">
        <w:rPr>
          <w:rFonts w:ascii="Angsana New" w:hAnsi="Angsana New" w:cs="Angsana New"/>
          <w:lang w:val="x-none"/>
        </w:rPr>
        <w:t xml:space="preserve">changed subsidiaries </w:t>
      </w:r>
      <w:r w:rsidR="000F4D96" w:rsidRPr="00E371C0">
        <w:rPr>
          <w:rFonts w:ascii="Angsana New" w:hAnsi="Angsana New" w:cs="Angsana New"/>
        </w:rPr>
        <w:t>Company</w:t>
      </w:r>
      <w:r w:rsidRPr="00E371C0">
        <w:rPr>
          <w:rFonts w:ascii="Angsana New" w:hAnsi="Angsana New" w:cs="Angsana New"/>
        </w:rPr>
        <w:t xml:space="preserve"> </w:t>
      </w:r>
      <w:r w:rsidRPr="00E371C0">
        <w:rPr>
          <w:rFonts w:ascii="Angsana New" w:hAnsi="Angsana New" w:cs="Angsana New"/>
          <w:lang w:val="x-none"/>
        </w:rPr>
        <w:t xml:space="preserve">to </w:t>
      </w:r>
      <w:r w:rsidRPr="00E371C0">
        <w:rPr>
          <w:rFonts w:ascii="Angsana New" w:hAnsi="Angsana New" w:cs="Angsana New"/>
        </w:rPr>
        <w:t>be joint venture</w:t>
      </w:r>
      <w:r w:rsidRPr="00E371C0">
        <w:rPr>
          <w:rFonts w:ascii="Angsana New" w:hAnsi="Angsana New" w:cs="Angsana New"/>
          <w:lang w:val="x-none"/>
        </w:rPr>
        <w:t>.</w:t>
      </w:r>
    </w:p>
    <w:p w14:paraId="27A1D2AE" w14:textId="77777777" w:rsidR="0016459C" w:rsidRPr="00E371C0" w:rsidRDefault="00D83C94" w:rsidP="00E371C0">
      <w:pPr>
        <w:tabs>
          <w:tab w:val="left" w:pos="1134"/>
        </w:tabs>
        <w:spacing w:before="120"/>
        <w:ind w:left="1134" w:right="0" w:hanging="283"/>
        <w:jc w:val="thaiDistribute"/>
        <w:rPr>
          <w:rFonts w:ascii="Angsana New" w:hAnsi="Angsana New" w:cs="Angsana New"/>
          <w:lang w:val="x-none"/>
        </w:rPr>
      </w:pPr>
      <w:r w:rsidRPr="00E371C0">
        <w:rPr>
          <w:rFonts w:ascii="Angsana New" w:hAnsi="Angsana New" w:cs="Angsana New"/>
        </w:rPr>
        <w:t>**</w:t>
      </w:r>
      <w:r w:rsidR="0016459C" w:rsidRPr="00E371C0">
        <w:rPr>
          <w:rFonts w:ascii="Angsana New" w:hAnsi="Angsana New" w:cs="Angsana New"/>
        </w:rPr>
        <w:t xml:space="preserve"> </w:t>
      </w:r>
      <w:r w:rsidR="0016459C" w:rsidRPr="00E371C0">
        <w:rPr>
          <w:rFonts w:ascii="Angsana New" w:hAnsi="Angsana New" w:cs="Angsana New"/>
          <w:lang w:val="x-none"/>
        </w:rPr>
        <w:t xml:space="preserve">The above - mentioned increase </w:t>
      </w:r>
      <w:r w:rsidR="0016459C" w:rsidRPr="00E371C0">
        <w:rPr>
          <w:rFonts w:ascii="Angsana New" w:hAnsi="Angsana New" w:cs="Angsana New"/>
          <w:cs/>
          <w:lang w:val="x-none"/>
        </w:rPr>
        <w:t>(</w:t>
      </w:r>
      <w:r w:rsidR="0016459C" w:rsidRPr="00E371C0">
        <w:rPr>
          <w:rFonts w:ascii="Angsana New" w:hAnsi="Angsana New" w:cs="Angsana New"/>
          <w:lang w:val="x-none"/>
        </w:rPr>
        <w:t>decrease</w:t>
      </w:r>
      <w:r w:rsidR="0016459C" w:rsidRPr="00E371C0">
        <w:rPr>
          <w:rFonts w:ascii="Angsana New" w:hAnsi="Angsana New" w:cs="Angsana New"/>
          <w:cs/>
          <w:lang w:val="x-none"/>
        </w:rPr>
        <w:t xml:space="preserve">) </w:t>
      </w:r>
      <w:r w:rsidR="0016459C" w:rsidRPr="00E371C0">
        <w:rPr>
          <w:rFonts w:ascii="Angsana New" w:hAnsi="Angsana New" w:cs="Angsana New"/>
          <w:lang w:val="x-none"/>
        </w:rPr>
        <w:t xml:space="preserve">transaction </w:t>
      </w:r>
      <w:r w:rsidR="0016459C" w:rsidRPr="00E371C0">
        <w:rPr>
          <w:rFonts w:ascii="Angsana New" w:hAnsi="Angsana New" w:cs="Angsana New"/>
        </w:rPr>
        <w:t xml:space="preserve">has arisen because sale of </w:t>
      </w:r>
      <w:r w:rsidR="005A227B" w:rsidRPr="00E371C0">
        <w:rPr>
          <w:rFonts w:ascii="Angsana New" w:hAnsi="Angsana New" w:cs="Angsana New"/>
        </w:rPr>
        <w:t>investments in subsidiaries to</w:t>
      </w:r>
      <w:r w:rsidR="0016459C" w:rsidRPr="00E371C0">
        <w:rPr>
          <w:rFonts w:ascii="Angsana New" w:hAnsi="Angsana New" w:cs="Angsana New"/>
        </w:rPr>
        <w:t xml:space="preserve"> a related </w:t>
      </w:r>
      <w:r w:rsidR="000F4D96" w:rsidRPr="00E371C0">
        <w:rPr>
          <w:rFonts w:ascii="Angsana New" w:hAnsi="Angsana New" w:cs="Angsana New"/>
        </w:rPr>
        <w:t>Company</w:t>
      </w:r>
      <w:r w:rsidR="0016459C" w:rsidRPr="00E371C0">
        <w:rPr>
          <w:rFonts w:ascii="Angsana New" w:hAnsi="Angsana New" w:cs="Angsana New"/>
        </w:rPr>
        <w:t xml:space="preserve"> so that </w:t>
      </w:r>
      <w:r w:rsidR="0016459C" w:rsidRPr="00E371C0">
        <w:rPr>
          <w:rFonts w:ascii="Angsana New" w:hAnsi="Angsana New" w:cs="Angsana New"/>
          <w:lang w:val="x-none"/>
        </w:rPr>
        <w:t xml:space="preserve">changed subsidiaries to </w:t>
      </w:r>
      <w:proofErr w:type="spellStart"/>
      <w:r w:rsidR="0016459C" w:rsidRPr="00E371C0">
        <w:rPr>
          <w:rFonts w:ascii="Angsana New" w:hAnsi="Angsana New" w:cs="Angsana New"/>
        </w:rPr>
        <w:t>i</w:t>
      </w:r>
      <w:r w:rsidR="0016459C" w:rsidRPr="00E371C0">
        <w:rPr>
          <w:rFonts w:ascii="Angsana New" w:hAnsi="Angsana New" w:cs="Angsana New"/>
          <w:lang w:val="x-none"/>
        </w:rPr>
        <w:t>ndirect</w:t>
      </w:r>
      <w:proofErr w:type="spellEnd"/>
      <w:r w:rsidR="0016459C" w:rsidRPr="00E371C0">
        <w:rPr>
          <w:rFonts w:ascii="Angsana New" w:hAnsi="Angsana New" w:cs="Angsana New"/>
          <w:lang w:val="x-none"/>
        </w:rPr>
        <w:t xml:space="preserve"> - subsidiaries.</w:t>
      </w:r>
    </w:p>
    <w:p w14:paraId="061C1ABB" w14:textId="77777777" w:rsidR="0016459C" w:rsidRPr="00E371C0" w:rsidRDefault="0016459C" w:rsidP="00E371C0">
      <w:pPr>
        <w:spacing w:before="120" w:line="280" w:lineRule="exact"/>
        <w:ind w:left="851" w:right="0"/>
        <w:jc w:val="thaiDistribute"/>
        <w:outlineLvl w:val="0"/>
        <w:rPr>
          <w:rFonts w:ascii="Angsana New" w:hAnsi="Angsana New" w:cs="Angsana New"/>
          <w:lang w:val="x-none"/>
        </w:rPr>
      </w:pPr>
      <w:r w:rsidRPr="00E371C0">
        <w:rPr>
          <w:rFonts w:ascii="Angsana New" w:hAnsi="Angsana New" w:cs="Angsana New"/>
          <w:lang w:val="x-none"/>
        </w:rPr>
        <w:t>Significant transactions with subsidiary have been eliminated in the consolidated financial statements.</w:t>
      </w:r>
      <w:r w:rsidRPr="00E371C0">
        <w:rPr>
          <w:rFonts w:ascii="Angsana New" w:hAnsi="Angsana New" w:cs="Angsana New"/>
          <w:cs/>
          <w:lang w:val="x-none"/>
        </w:rPr>
        <w:t xml:space="preserve"> </w:t>
      </w:r>
    </w:p>
    <w:p w14:paraId="7F3A3047" w14:textId="77777777" w:rsidR="00DE76E9" w:rsidRPr="00E371C0" w:rsidRDefault="0016459C" w:rsidP="00E371C0">
      <w:pPr>
        <w:spacing w:before="120" w:line="280" w:lineRule="exact"/>
        <w:ind w:left="851" w:right="0"/>
        <w:jc w:val="thaiDistribute"/>
        <w:outlineLvl w:val="0"/>
        <w:rPr>
          <w:rFonts w:ascii="Angsana New" w:hAnsi="Angsana New" w:cs="Angsana New"/>
          <w:lang w:val="x-none"/>
        </w:rPr>
      </w:pPr>
      <w:r w:rsidRPr="00E371C0">
        <w:rPr>
          <w:rFonts w:ascii="Angsana New" w:hAnsi="Angsana New" w:cs="Angsana New"/>
          <w:lang w:val="x-none"/>
        </w:rPr>
        <w:t>The</w:t>
      </w:r>
      <w:r w:rsidRPr="00E371C0">
        <w:rPr>
          <w:rFonts w:ascii="Angsana New" w:hAnsi="Angsana New" w:cs="Angsana New"/>
          <w:cs/>
          <w:lang w:val="x-none"/>
        </w:rPr>
        <w:t xml:space="preserve"> </w:t>
      </w:r>
      <w:r w:rsidRPr="00E371C0">
        <w:rPr>
          <w:rFonts w:ascii="Angsana New" w:hAnsi="Angsana New" w:cs="Angsana New"/>
          <w:lang w:val="x-none"/>
        </w:rPr>
        <w:t>consolidated financial statements have been prepared with the same accounting policies for the same accounting transactions or accounting events.</w:t>
      </w:r>
    </w:p>
    <w:p w14:paraId="765B0468" w14:textId="77777777" w:rsidR="00683C97" w:rsidRPr="00E371C0" w:rsidRDefault="000149ED" w:rsidP="00E371C0">
      <w:pPr>
        <w:numPr>
          <w:ilvl w:val="0"/>
          <w:numId w:val="2"/>
        </w:numPr>
        <w:spacing w:before="240"/>
        <w:ind w:left="426" w:right="28" w:hanging="426"/>
        <w:jc w:val="thaiDistribute"/>
        <w:rPr>
          <w:rFonts w:asciiTheme="majorBidi" w:hAnsiTheme="majorBidi" w:cstheme="majorBidi"/>
          <w:b/>
          <w:bCs/>
          <w:lang w:val="x-none"/>
        </w:rPr>
      </w:pPr>
      <w:r w:rsidRPr="00E371C0">
        <w:rPr>
          <w:rFonts w:asciiTheme="majorBidi" w:eastAsia="Calibri" w:hAnsiTheme="majorBidi" w:cstheme="majorBidi"/>
          <w:b/>
          <w:bCs/>
          <w:lang w:eastAsia="en-US"/>
        </w:rPr>
        <w:t>New financial reporting standards</w:t>
      </w:r>
    </w:p>
    <w:p w14:paraId="1CC50A49" w14:textId="77777777" w:rsidR="00683C97" w:rsidRPr="00E371C0" w:rsidRDefault="00683C97" w:rsidP="00E371C0">
      <w:pPr>
        <w:pStyle w:val="ListParagraph"/>
        <w:numPr>
          <w:ilvl w:val="1"/>
          <w:numId w:val="2"/>
        </w:numPr>
        <w:ind w:left="794" w:hanging="369"/>
        <w:jc w:val="thaiDistribute"/>
        <w:rPr>
          <w:rFonts w:ascii="Angsana New" w:eastAsia="Calibri" w:hAnsi="Angsana New"/>
          <w:b/>
          <w:bCs/>
          <w:lang w:eastAsia="en-US"/>
        </w:rPr>
      </w:pPr>
      <w:r w:rsidRPr="00E371C0">
        <w:rPr>
          <w:rFonts w:ascii="Angsana New" w:eastAsia="MS Mincho" w:hAnsi="Angsana New"/>
          <w:b/>
          <w:bCs/>
          <w:snapToGrid w:val="0"/>
          <w:szCs w:val="28"/>
          <w:lang w:eastAsia="th-TH"/>
        </w:rPr>
        <w:t>Revised</w:t>
      </w:r>
      <w:r w:rsidRPr="00E371C0">
        <w:rPr>
          <w:rFonts w:ascii="Angsana New" w:eastAsia="Calibri" w:hAnsi="Angsana New"/>
          <w:b/>
          <w:bCs/>
          <w:lang w:eastAsia="en-US"/>
        </w:rPr>
        <w:t xml:space="preserve"> accounting standards and financial reporting standards</w:t>
      </w:r>
    </w:p>
    <w:p w14:paraId="4E2859C7" w14:textId="77777777" w:rsidR="00CA17AB" w:rsidRPr="00E371C0" w:rsidRDefault="00CA17AB" w:rsidP="00E371C0">
      <w:pPr>
        <w:pStyle w:val="ListParagraph"/>
        <w:numPr>
          <w:ilvl w:val="0"/>
          <w:numId w:val="35"/>
        </w:numPr>
        <w:spacing w:after="120"/>
        <w:ind w:right="28"/>
        <w:rPr>
          <w:rFonts w:ascii="Angsana New" w:eastAsia="MS Mincho" w:hAnsi="Angsana New"/>
          <w:snapToGrid w:val="0"/>
          <w:vanish/>
          <w:szCs w:val="28"/>
          <w:lang w:eastAsia="th-TH"/>
        </w:rPr>
      </w:pPr>
    </w:p>
    <w:p w14:paraId="7D08F72A" w14:textId="77777777" w:rsidR="00CA17AB" w:rsidRPr="00E371C0" w:rsidRDefault="00CA17AB" w:rsidP="00E371C0">
      <w:pPr>
        <w:pStyle w:val="ListParagraph"/>
        <w:numPr>
          <w:ilvl w:val="0"/>
          <w:numId w:val="35"/>
        </w:numPr>
        <w:spacing w:after="120"/>
        <w:ind w:right="28"/>
        <w:rPr>
          <w:rFonts w:ascii="Angsana New" w:eastAsia="MS Mincho" w:hAnsi="Angsana New"/>
          <w:snapToGrid w:val="0"/>
          <w:vanish/>
          <w:szCs w:val="28"/>
          <w:lang w:eastAsia="th-TH"/>
        </w:rPr>
      </w:pPr>
    </w:p>
    <w:p w14:paraId="5BFEF839" w14:textId="77777777" w:rsidR="00CA17AB" w:rsidRPr="00E371C0" w:rsidRDefault="00CA17AB" w:rsidP="00E371C0">
      <w:pPr>
        <w:pStyle w:val="ListParagraph"/>
        <w:numPr>
          <w:ilvl w:val="0"/>
          <w:numId w:val="35"/>
        </w:numPr>
        <w:spacing w:after="120"/>
        <w:ind w:right="28"/>
        <w:rPr>
          <w:rFonts w:ascii="Angsana New" w:eastAsia="MS Mincho" w:hAnsi="Angsana New"/>
          <w:snapToGrid w:val="0"/>
          <w:vanish/>
          <w:szCs w:val="28"/>
          <w:lang w:eastAsia="th-TH"/>
        </w:rPr>
      </w:pPr>
    </w:p>
    <w:p w14:paraId="5F85872F" w14:textId="77777777" w:rsidR="00CA17AB" w:rsidRPr="00E371C0" w:rsidRDefault="00CA17AB" w:rsidP="00E371C0">
      <w:pPr>
        <w:pStyle w:val="ListParagraph"/>
        <w:numPr>
          <w:ilvl w:val="1"/>
          <w:numId w:val="35"/>
        </w:numPr>
        <w:spacing w:after="120"/>
        <w:ind w:right="28"/>
        <w:rPr>
          <w:rFonts w:ascii="Angsana New" w:eastAsia="MS Mincho" w:hAnsi="Angsana New"/>
          <w:snapToGrid w:val="0"/>
          <w:vanish/>
          <w:szCs w:val="28"/>
          <w:lang w:eastAsia="th-TH"/>
        </w:rPr>
      </w:pPr>
    </w:p>
    <w:p w14:paraId="20A0062B" w14:textId="77777777" w:rsidR="008B5064" w:rsidRPr="00E371C0" w:rsidRDefault="00683C97" w:rsidP="00E371C0">
      <w:pPr>
        <w:pStyle w:val="ListParagraph"/>
        <w:numPr>
          <w:ilvl w:val="0"/>
          <w:numId w:val="40"/>
        </w:numPr>
        <w:spacing w:after="120"/>
        <w:ind w:right="28"/>
        <w:rPr>
          <w:rFonts w:ascii="Angsana New" w:eastAsia="MS Mincho" w:hAnsi="Angsana New"/>
          <w:b/>
          <w:bCs/>
          <w:snapToGrid w:val="0"/>
          <w:lang w:eastAsia="th-TH"/>
        </w:rPr>
      </w:pPr>
      <w:r w:rsidRPr="00E371C0">
        <w:rPr>
          <w:rFonts w:ascii="Angsana New" w:eastAsia="MS Mincho" w:hAnsi="Angsana New"/>
          <w:b/>
          <w:bCs/>
          <w:snapToGrid w:val="0"/>
          <w:lang w:eastAsia="th-TH"/>
        </w:rPr>
        <w:t>Financial</w:t>
      </w:r>
      <w:r w:rsidRPr="00E371C0">
        <w:rPr>
          <w:rFonts w:ascii="Angsana New" w:eastAsia="Calibri" w:hAnsi="Angsana New"/>
          <w:b/>
          <w:bCs/>
          <w:lang w:eastAsia="en-US"/>
        </w:rPr>
        <w:t xml:space="preserve"> reporting standards that becomes effective </w:t>
      </w:r>
      <w:r w:rsidR="008B5064" w:rsidRPr="00E371C0">
        <w:rPr>
          <w:rFonts w:ascii="Angsana New" w:eastAsia="MS Mincho" w:hAnsi="Angsana New"/>
          <w:b/>
          <w:bCs/>
          <w:snapToGrid w:val="0"/>
          <w:lang w:eastAsia="th-TH"/>
        </w:rPr>
        <w:t xml:space="preserve">in the current </w:t>
      </w:r>
      <w:r w:rsidR="00F80B65" w:rsidRPr="00E371C0">
        <w:rPr>
          <w:rFonts w:ascii="Angsana New" w:eastAsia="MS Mincho" w:hAnsi="Angsana New"/>
          <w:b/>
          <w:bCs/>
          <w:snapToGrid w:val="0"/>
          <w:lang w:eastAsia="th-TH"/>
        </w:rPr>
        <w:t>year</w:t>
      </w:r>
      <w:r w:rsidR="008B5064" w:rsidRPr="00E371C0">
        <w:rPr>
          <w:rFonts w:ascii="Angsana New" w:eastAsia="MS Mincho" w:hAnsi="Angsana New"/>
          <w:b/>
          <w:bCs/>
          <w:snapToGrid w:val="0"/>
          <w:lang w:eastAsia="th-TH"/>
        </w:rPr>
        <w:t>.</w:t>
      </w:r>
    </w:p>
    <w:p w14:paraId="36196F45" w14:textId="77777777" w:rsidR="008B5064" w:rsidRPr="00E371C0" w:rsidRDefault="008B5064" w:rsidP="00E371C0">
      <w:pPr>
        <w:pStyle w:val="ListParagraph"/>
        <w:spacing w:after="120"/>
        <w:ind w:left="1152" w:right="28" w:firstLine="0"/>
        <w:rPr>
          <w:rFonts w:asciiTheme="majorBidi" w:hAnsiTheme="majorBidi" w:cstheme="majorBidi"/>
        </w:rPr>
      </w:pPr>
      <w:r w:rsidRPr="00E371C0">
        <w:rPr>
          <w:rFonts w:asciiTheme="majorBidi" w:hAnsiTheme="majorBidi" w:cstheme="majorBidi"/>
        </w:rPr>
        <w:t>During the period, the Company and its subsidiaries have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E371C0">
        <w:rPr>
          <w:rFonts w:asciiTheme="majorBidi" w:hAnsiTheme="majorBidi" w:cstheme="majorBidi"/>
          <w:cs/>
        </w:rPr>
        <w:t xml:space="preserve"> </w:t>
      </w:r>
      <w:r w:rsidRPr="00E371C0">
        <w:rPr>
          <w:rFonts w:asciiTheme="majorBidi" w:hAnsiTheme="majorBidi" w:cstheme="majorBidi"/>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E371C0">
        <w:rPr>
          <w:rFonts w:asciiTheme="majorBidi" w:hAnsiTheme="majorBidi" w:cstheme="majorBidi"/>
        </w:rPr>
        <w:t>summarised</w:t>
      </w:r>
      <w:proofErr w:type="spellEnd"/>
      <w:r w:rsidRPr="00E371C0">
        <w:rPr>
          <w:rFonts w:asciiTheme="majorBidi" w:hAnsiTheme="majorBidi" w:cstheme="majorBidi"/>
        </w:rPr>
        <w:t xml:space="preserve"> below:</w:t>
      </w:r>
    </w:p>
    <w:p w14:paraId="08CE8722" w14:textId="77777777" w:rsidR="008B5064" w:rsidRPr="00E371C0" w:rsidRDefault="008B5064" w:rsidP="00E371C0">
      <w:pPr>
        <w:pStyle w:val="ListParagraph"/>
        <w:spacing w:after="120"/>
        <w:ind w:left="1152" w:right="28" w:firstLine="0"/>
        <w:rPr>
          <w:rFonts w:asciiTheme="majorBidi" w:hAnsiTheme="majorBidi" w:cstheme="majorBidi"/>
          <w:szCs w:val="28"/>
        </w:rPr>
      </w:pPr>
      <w:r w:rsidRPr="00E371C0">
        <w:rPr>
          <w:rFonts w:asciiTheme="majorBidi" w:hAnsiTheme="majorBidi" w:cstheme="majorBidi"/>
          <w:szCs w:val="28"/>
        </w:rPr>
        <w:t>TFRS 15 Revenue from Contracts with Customers</w:t>
      </w:r>
    </w:p>
    <w:p w14:paraId="7622C764" w14:textId="77777777" w:rsidR="008B5064" w:rsidRPr="00E371C0" w:rsidRDefault="008B5064" w:rsidP="00E371C0">
      <w:pPr>
        <w:pStyle w:val="ListParagraph"/>
        <w:spacing w:after="120"/>
        <w:ind w:left="1152" w:right="28" w:firstLine="0"/>
        <w:rPr>
          <w:rFonts w:ascii="Angsana New" w:eastAsia="MS Mincho" w:hAnsi="Angsana New"/>
          <w:snapToGrid w:val="0"/>
          <w:lang w:eastAsia="th-TH"/>
        </w:rPr>
      </w:pPr>
      <w:r w:rsidRPr="00E371C0">
        <w:rPr>
          <w:rFonts w:asciiTheme="majorBidi" w:hAnsiTheme="majorBidi" w:cstheme="majorBidi"/>
          <w:szCs w:val="28"/>
        </w:rPr>
        <w:t xml:space="preserve">TFRS 15 supersedes the following accounting standards together with related interpretations. </w:t>
      </w:r>
    </w:p>
    <w:tbl>
      <w:tblPr>
        <w:tblW w:w="8809" w:type="dxa"/>
        <w:tblInd w:w="810" w:type="dxa"/>
        <w:tblLayout w:type="fixed"/>
        <w:tblLook w:val="04A0" w:firstRow="1" w:lastRow="0" w:firstColumn="1" w:lastColumn="0" w:noHBand="0" w:noVBand="1"/>
      </w:tblPr>
      <w:tblGrid>
        <w:gridCol w:w="3267"/>
        <w:gridCol w:w="5542"/>
      </w:tblGrid>
      <w:tr w:rsidR="008B5064" w:rsidRPr="00E371C0" w14:paraId="360483F9" w14:textId="77777777" w:rsidTr="008B5064">
        <w:trPr>
          <w:trHeight w:val="242"/>
        </w:trPr>
        <w:tc>
          <w:tcPr>
            <w:tcW w:w="3267" w:type="dxa"/>
            <w:shd w:val="clear" w:color="auto" w:fill="auto"/>
          </w:tcPr>
          <w:p w14:paraId="2F482F54" w14:textId="77777777" w:rsidR="008B5064" w:rsidRPr="00E371C0" w:rsidRDefault="008B5064" w:rsidP="00E371C0">
            <w:pPr>
              <w:spacing w:line="340" w:lineRule="exact"/>
              <w:ind w:left="189" w:firstLine="129"/>
              <w:jc w:val="thaiDistribute"/>
              <w:rPr>
                <w:rFonts w:asciiTheme="majorBidi" w:eastAsia="Calibri" w:hAnsiTheme="majorBidi" w:cstheme="majorBidi"/>
                <w:color w:val="000000"/>
              </w:rPr>
            </w:pPr>
            <w:r w:rsidRPr="00E371C0">
              <w:rPr>
                <w:rFonts w:asciiTheme="majorBidi" w:eastAsia="Calibri" w:hAnsiTheme="majorBidi" w:cstheme="majorBidi"/>
                <w:color w:val="000000"/>
              </w:rPr>
              <w:t>TAS 11 (revised 2017)</w:t>
            </w:r>
          </w:p>
        </w:tc>
        <w:tc>
          <w:tcPr>
            <w:tcW w:w="5542" w:type="dxa"/>
            <w:shd w:val="clear" w:color="auto" w:fill="auto"/>
          </w:tcPr>
          <w:p w14:paraId="7F4C87D9" w14:textId="77777777" w:rsidR="008B5064" w:rsidRPr="00E371C0" w:rsidRDefault="008B5064" w:rsidP="00E371C0">
            <w:pPr>
              <w:spacing w:line="340" w:lineRule="exact"/>
              <w:jc w:val="thaiDistribute"/>
              <w:rPr>
                <w:rFonts w:asciiTheme="majorBidi" w:eastAsia="Calibri" w:hAnsiTheme="majorBidi" w:cstheme="majorBidi"/>
                <w:color w:val="000000"/>
              </w:rPr>
            </w:pPr>
            <w:r w:rsidRPr="00E371C0">
              <w:rPr>
                <w:rFonts w:asciiTheme="majorBidi" w:eastAsia="Calibri" w:hAnsiTheme="majorBidi" w:cstheme="majorBidi"/>
                <w:color w:val="000000"/>
              </w:rPr>
              <w:t>Construction Contracts</w:t>
            </w:r>
          </w:p>
        </w:tc>
      </w:tr>
      <w:tr w:rsidR="008B5064" w:rsidRPr="00E371C0" w14:paraId="61C476E9" w14:textId="77777777" w:rsidTr="008B5064">
        <w:trPr>
          <w:trHeight w:val="242"/>
        </w:trPr>
        <w:tc>
          <w:tcPr>
            <w:tcW w:w="3267" w:type="dxa"/>
            <w:shd w:val="clear" w:color="auto" w:fill="auto"/>
          </w:tcPr>
          <w:p w14:paraId="6647AFE9" w14:textId="77777777" w:rsidR="008B5064" w:rsidRPr="00E371C0" w:rsidRDefault="008B5064" w:rsidP="00E371C0">
            <w:pPr>
              <w:spacing w:line="340" w:lineRule="exact"/>
              <w:ind w:left="189" w:firstLine="129"/>
              <w:jc w:val="thaiDistribute"/>
              <w:rPr>
                <w:rFonts w:asciiTheme="majorBidi" w:eastAsia="Calibri" w:hAnsiTheme="majorBidi" w:cstheme="majorBidi"/>
                <w:color w:val="000000"/>
              </w:rPr>
            </w:pPr>
            <w:r w:rsidRPr="00E371C0">
              <w:rPr>
                <w:rFonts w:asciiTheme="majorBidi" w:eastAsia="Calibri" w:hAnsiTheme="majorBidi" w:cstheme="majorBidi"/>
                <w:color w:val="000000"/>
              </w:rPr>
              <w:t>TAS 18 (revised 2017)</w:t>
            </w:r>
          </w:p>
        </w:tc>
        <w:tc>
          <w:tcPr>
            <w:tcW w:w="5542" w:type="dxa"/>
            <w:shd w:val="clear" w:color="auto" w:fill="auto"/>
          </w:tcPr>
          <w:p w14:paraId="67347048" w14:textId="77777777" w:rsidR="008B5064" w:rsidRPr="00E371C0" w:rsidRDefault="008B5064" w:rsidP="00E371C0">
            <w:pPr>
              <w:spacing w:line="340" w:lineRule="exact"/>
              <w:jc w:val="thaiDistribute"/>
              <w:rPr>
                <w:rFonts w:asciiTheme="majorBidi" w:eastAsia="Calibri" w:hAnsiTheme="majorBidi" w:cstheme="majorBidi"/>
                <w:color w:val="000000"/>
              </w:rPr>
            </w:pPr>
            <w:r w:rsidRPr="00E371C0">
              <w:rPr>
                <w:rFonts w:asciiTheme="majorBidi" w:eastAsia="Calibri" w:hAnsiTheme="majorBidi" w:cstheme="majorBidi"/>
                <w:color w:val="000000"/>
              </w:rPr>
              <w:t>Revenue</w:t>
            </w:r>
          </w:p>
        </w:tc>
      </w:tr>
      <w:tr w:rsidR="008B5064" w:rsidRPr="00E371C0" w14:paraId="50B91612" w14:textId="77777777" w:rsidTr="008B5064">
        <w:trPr>
          <w:trHeight w:val="242"/>
        </w:trPr>
        <w:tc>
          <w:tcPr>
            <w:tcW w:w="3267" w:type="dxa"/>
            <w:shd w:val="clear" w:color="auto" w:fill="auto"/>
          </w:tcPr>
          <w:p w14:paraId="4912B30B" w14:textId="77777777" w:rsidR="008B5064" w:rsidRPr="00E371C0" w:rsidRDefault="008B5064" w:rsidP="00E371C0">
            <w:pPr>
              <w:spacing w:line="340" w:lineRule="exact"/>
              <w:ind w:left="189" w:firstLine="129"/>
              <w:jc w:val="thaiDistribute"/>
              <w:rPr>
                <w:rFonts w:asciiTheme="majorBidi" w:eastAsia="Calibri" w:hAnsiTheme="majorBidi" w:cstheme="majorBidi"/>
                <w:color w:val="000000"/>
              </w:rPr>
            </w:pPr>
            <w:r w:rsidRPr="00E371C0">
              <w:rPr>
                <w:rFonts w:asciiTheme="majorBidi" w:eastAsia="Calibri" w:hAnsiTheme="majorBidi" w:cstheme="majorBidi"/>
                <w:color w:val="000000"/>
              </w:rPr>
              <w:t>TSIC 31 (revised 2017)</w:t>
            </w:r>
          </w:p>
        </w:tc>
        <w:tc>
          <w:tcPr>
            <w:tcW w:w="5542" w:type="dxa"/>
            <w:shd w:val="clear" w:color="auto" w:fill="auto"/>
          </w:tcPr>
          <w:p w14:paraId="6D6B8423" w14:textId="77777777" w:rsidR="008B5064" w:rsidRPr="00E371C0" w:rsidRDefault="008B5064" w:rsidP="00E371C0">
            <w:pPr>
              <w:spacing w:line="340" w:lineRule="exact"/>
              <w:jc w:val="thaiDistribute"/>
              <w:rPr>
                <w:rFonts w:asciiTheme="majorBidi" w:eastAsia="Calibri" w:hAnsiTheme="majorBidi" w:cstheme="majorBidi"/>
                <w:color w:val="000000"/>
              </w:rPr>
            </w:pPr>
            <w:r w:rsidRPr="00E371C0">
              <w:rPr>
                <w:rFonts w:asciiTheme="majorBidi" w:eastAsia="Calibri" w:hAnsiTheme="majorBidi" w:cstheme="majorBidi"/>
                <w:color w:val="000000"/>
              </w:rPr>
              <w:t>Revenue - Barter Transactions Involving Advertising Services</w:t>
            </w:r>
          </w:p>
        </w:tc>
      </w:tr>
      <w:tr w:rsidR="008B5064" w:rsidRPr="00E371C0" w14:paraId="7C0C07E7" w14:textId="77777777" w:rsidTr="008B5064">
        <w:trPr>
          <w:trHeight w:val="256"/>
        </w:trPr>
        <w:tc>
          <w:tcPr>
            <w:tcW w:w="3267" w:type="dxa"/>
            <w:shd w:val="clear" w:color="auto" w:fill="auto"/>
          </w:tcPr>
          <w:p w14:paraId="679084FB" w14:textId="77777777" w:rsidR="008B5064" w:rsidRPr="00E371C0" w:rsidRDefault="008B5064" w:rsidP="00E371C0">
            <w:pPr>
              <w:spacing w:line="340" w:lineRule="exact"/>
              <w:ind w:left="189" w:firstLine="129"/>
              <w:jc w:val="thaiDistribute"/>
              <w:rPr>
                <w:rFonts w:asciiTheme="majorBidi" w:eastAsia="Calibri" w:hAnsiTheme="majorBidi" w:cstheme="majorBidi"/>
                <w:color w:val="000000"/>
              </w:rPr>
            </w:pPr>
            <w:r w:rsidRPr="00E371C0">
              <w:rPr>
                <w:rFonts w:asciiTheme="majorBidi" w:eastAsia="Calibri" w:hAnsiTheme="majorBidi" w:cstheme="majorBidi"/>
                <w:color w:val="000000"/>
              </w:rPr>
              <w:t>TFRIC 13 (revised 2017)</w:t>
            </w:r>
          </w:p>
        </w:tc>
        <w:tc>
          <w:tcPr>
            <w:tcW w:w="5542" w:type="dxa"/>
            <w:shd w:val="clear" w:color="auto" w:fill="auto"/>
          </w:tcPr>
          <w:p w14:paraId="2E4A8639" w14:textId="77777777" w:rsidR="008B5064" w:rsidRPr="00E371C0" w:rsidRDefault="008B5064" w:rsidP="00E371C0">
            <w:pPr>
              <w:spacing w:line="340" w:lineRule="exact"/>
              <w:jc w:val="thaiDistribute"/>
              <w:rPr>
                <w:rFonts w:asciiTheme="majorBidi" w:eastAsia="Calibri" w:hAnsiTheme="majorBidi" w:cstheme="majorBidi"/>
                <w:color w:val="000000"/>
              </w:rPr>
            </w:pPr>
            <w:r w:rsidRPr="00E371C0">
              <w:rPr>
                <w:rFonts w:asciiTheme="majorBidi" w:eastAsia="Calibri" w:hAnsiTheme="majorBidi" w:cstheme="majorBidi"/>
                <w:color w:val="000000"/>
              </w:rPr>
              <w:t xml:space="preserve">Customer Loyalty </w:t>
            </w:r>
            <w:proofErr w:type="spellStart"/>
            <w:r w:rsidRPr="00E371C0">
              <w:rPr>
                <w:rFonts w:asciiTheme="majorBidi" w:eastAsia="Calibri" w:hAnsiTheme="majorBidi" w:cstheme="majorBidi"/>
                <w:color w:val="000000"/>
              </w:rPr>
              <w:t>Programmes</w:t>
            </w:r>
            <w:proofErr w:type="spellEnd"/>
          </w:p>
        </w:tc>
      </w:tr>
      <w:tr w:rsidR="008B5064" w:rsidRPr="00E371C0" w14:paraId="35F67B9E" w14:textId="77777777" w:rsidTr="008B5064">
        <w:trPr>
          <w:trHeight w:val="242"/>
        </w:trPr>
        <w:tc>
          <w:tcPr>
            <w:tcW w:w="3267" w:type="dxa"/>
            <w:shd w:val="clear" w:color="auto" w:fill="auto"/>
          </w:tcPr>
          <w:p w14:paraId="749828E5" w14:textId="77777777" w:rsidR="008B5064" w:rsidRPr="00E371C0" w:rsidRDefault="008B5064" w:rsidP="00E371C0">
            <w:pPr>
              <w:spacing w:line="340" w:lineRule="exact"/>
              <w:ind w:left="189" w:firstLine="129"/>
              <w:jc w:val="thaiDistribute"/>
              <w:rPr>
                <w:rFonts w:asciiTheme="majorBidi" w:eastAsia="Calibri" w:hAnsiTheme="majorBidi" w:cstheme="majorBidi"/>
                <w:color w:val="000000"/>
              </w:rPr>
            </w:pPr>
            <w:r w:rsidRPr="00E371C0">
              <w:rPr>
                <w:rFonts w:asciiTheme="majorBidi" w:eastAsia="Calibri" w:hAnsiTheme="majorBidi" w:cstheme="majorBidi"/>
                <w:color w:val="000000"/>
              </w:rPr>
              <w:t>TFRIC 15 (revised 2017)</w:t>
            </w:r>
          </w:p>
        </w:tc>
        <w:tc>
          <w:tcPr>
            <w:tcW w:w="5542" w:type="dxa"/>
            <w:shd w:val="clear" w:color="auto" w:fill="auto"/>
          </w:tcPr>
          <w:p w14:paraId="0C65BC53" w14:textId="77777777" w:rsidR="008B5064" w:rsidRPr="00E371C0" w:rsidRDefault="008B5064" w:rsidP="00E371C0">
            <w:pPr>
              <w:spacing w:line="340" w:lineRule="exact"/>
              <w:jc w:val="thaiDistribute"/>
              <w:rPr>
                <w:rFonts w:asciiTheme="majorBidi" w:eastAsia="Calibri" w:hAnsiTheme="majorBidi" w:cstheme="majorBidi"/>
                <w:color w:val="000000"/>
              </w:rPr>
            </w:pPr>
            <w:r w:rsidRPr="00E371C0">
              <w:rPr>
                <w:rFonts w:asciiTheme="majorBidi" w:eastAsia="Calibri" w:hAnsiTheme="majorBidi" w:cstheme="majorBidi"/>
                <w:color w:val="000000"/>
              </w:rPr>
              <w:t>Agreements for the Construction of Real Estate</w:t>
            </w:r>
          </w:p>
        </w:tc>
      </w:tr>
      <w:tr w:rsidR="008B5064" w:rsidRPr="00E371C0" w14:paraId="08985231" w14:textId="77777777" w:rsidTr="008B5064">
        <w:trPr>
          <w:trHeight w:val="242"/>
        </w:trPr>
        <w:tc>
          <w:tcPr>
            <w:tcW w:w="3267" w:type="dxa"/>
            <w:shd w:val="clear" w:color="auto" w:fill="auto"/>
          </w:tcPr>
          <w:p w14:paraId="4BF13078" w14:textId="77777777" w:rsidR="008B5064" w:rsidRPr="00E371C0" w:rsidRDefault="008B5064" w:rsidP="00E371C0">
            <w:pPr>
              <w:spacing w:line="340" w:lineRule="exact"/>
              <w:ind w:left="189" w:firstLine="129"/>
              <w:jc w:val="thaiDistribute"/>
              <w:rPr>
                <w:rFonts w:asciiTheme="majorBidi" w:eastAsia="Calibri" w:hAnsiTheme="majorBidi" w:cstheme="majorBidi"/>
                <w:color w:val="000000"/>
              </w:rPr>
            </w:pPr>
            <w:r w:rsidRPr="00E371C0">
              <w:rPr>
                <w:rFonts w:asciiTheme="majorBidi" w:eastAsia="Calibri" w:hAnsiTheme="majorBidi" w:cstheme="majorBidi"/>
                <w:color w:val="000000"/>
              </w:rPr>
              <w:t>TFRIC 18 (revised 2017)</w:t>
            </w:r>
          </w:p>
        </w:tc>
        <w:tc>
          <w:tcPr>
            <w:tcW w:w="5542" w:type="dxa"/>
            <w:shd w:val="clear" w:color="auto" w:fill="auto"/>
          </w:tcPr>
          <w:p w14:paraId="7EDD3DC9" w14:textId="77777777" w:rsidR="008B5064" w:rsidRPr="00E371C0" w:rsidRDefault="008B5064" w:rsidP="00E371C0">
            <w:pPr>
              <w:spacing w:line="340" w:lineRule="exact"/>
              <w:jc w:val="thaiDistribute"/>
              <w:rPr>
                <w:rFonts w:asciiTheme="majorBidi" w:eastAsia="Calibri" w:hAnsiTheme="majorBidi" w:cstheme="majorBidi"/>
                <w:color w:val="000000"/>
              </w:rPr>
            </w:pPr>
            <w:r w:rsidRPr="00E371C0">
              <w:rPr>
                <w:rFonts w:asciiTheme="majorBidi" w:eastAsia="Calibri" w:hAnsiTheme="majorBidi" w:cstheme="majorBidi"/>
                <w:color w:val="000000"/>
              </w:rPr>
              <w:t>Transfers of Assets from Customers</w:t>
            </w:r>
          </w:p>
        </w:tc>
      </w:tr>
    </w:tbl>
    <w:p w14:paraId="5695D32D" w14:textId="77777777" w:rsidR="008B5064" w:rsidRPr="00E371C0" w:rsidRDefault="00B52430" w:rsidP="00E371C0">
      <w:pPr>
        <w:pStyle w:val="ListParagraph"/>
        <w:spacing w:after="120"/>
        <w:ind w:left="1152" w:right="28" w:firstLine="0"/>
        <w:rPr>
          <w:rFonts w:asciiTheme="majorBidi" w:hAnsiTheme="majorBidi" w:cstheme="majorBidi"/>
          <w:szCs w:val="28"/>
        </w:rPr>
      </w:pPr>
      <w:r w:rsidRPr="00E371C0">
        <w:rPr>
          <w:rFonts w:asciiTheme="majorBidi" w:hAnsiTheme="majorBidi" w:cstheme="majorBidi"/>
          <w:szCs w:val="28"/>
        </w:rPr>
        <w:t>The Company</w:t>
      </w:r>
      <w:r w:rsidR="008B5064" w:rsidRPr="00E371C0">
        <w:rPr>
          <w:rFonts w:asciiTheme="majorBidi" w:hAnsiTheme="majorBidi" w:cstheme="majorBidi"/>
          <w:szCs w:val="28"/>
        </w:rPr>
        <w:t xml:space="preserve">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8B5064" w:rsidRPr="00E371C0">
        <w:rPr>
          <w:rFonts w:asciiTheme="majorBidi" w:hAnsiTheme="majorBidi" w:cstheme="majorBidi"/>
        </w:rPr>
        <w:t>recognised</w:t>
      </w:r>
      <w:proofErr w:type="spellEnd"/>
      <w:r w:rsidR="008B5064" w:rsidRPr="00E371C0">
        <w:rPr>
          <w:rFonts w:asciiTheme="majorBidi" w:hAnsiTheme="majorBidi" w:cstheme="majorBidi"/>
          <w:szCs w:val="28"/>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8B5064" w:rsidRPr="00E371C0">
        <w:rPr>
          <w:rFonts w:asciiTheme="majorBidi" w:hAnsiTheme="majorBidi" w:cstheme="majorBidi"/>
          <w:szCs w:val="28"/>
        </w:rPr>
        <w:t>all of</w:t>
      </w:r>
      <w:proofErr w:type="gramEnd"/>
      <w:r w:rsidR="008B5064" w:rsidRPr="00E371C0">
        <w:rPr>
          <w:rFonts w:asciiTheme="majorBidi" w:hAnsiTheme="majorBidi" w:cstheme="majorBidi"/>
          <w:szCs w:val="28"/>
        </w:rPr>
        <w:t xml:space="preserve"> the relevant facts and circumstances when applying each step of the model.</w:t>
      </w:r>
    </w:p>
    <w:p w14:paraId="4CD35A16" w14:textId="77777777" w:rsidR="008B5064" w:rsidRPr="00E371C0" w:rsidRDefault="008B5064" w:rsidP="00E371C0">
      <w:pPr>
        <w:pStyle w:val="ListParagraph"/>
        <w:spacing w:after="120"/>
        <w:ind w:left="1152" w:right="28" w:firstLine="0"/>
        <w:rPr>
          <w:rFonts w:asciiTheme="majorBidi" w:hAnsiTheme="majorBidi" w:cstheme="majorBidi"/>
          <w:szCs w:val="28"/>
        </w:rPr>
      </w:pPr>
      <w:r w:rsidRPr="00E371C0">
        <w:rPr>
          <w:rFonts w:asciiTheme="majorBidi" w:hAnsiTheme="majorBidi" w:cstheme="majorBidi"/>
          <w:szCs w:val="28"/>
        </w:rPr>
        <w:lastRenderedPageBreak/>
        <w:t xml:space="preserve">The Company and its subsidiaries adopted TFRS 15 using the modified retrospective method of adoption of which </w:t>
      </w:r>
      <w:r w:rsidRPr="00E371C0">
        <w:rPr>
          <w:rFonts w:asciiTheme="majorBidi" w:hAnsiTheme="majorBidi" w:cstheme="majorBidi"/>
          <w:spacing w:val="-2"/>
          <w:szCs w:val="28"/>
        </w:rPr>
        <w:t xml:space="preserve">the cumulative effect is </w:t>
      </w:r>
      <w:proofErr w:type="spellStart"/>
      <w:r w:rsidRPr="00E371C0">
        <w:rPr>
          <w:rFonts w:asciiTheme="majorBidi" w:hAnsiTheme="majorBidi" w:cstheme="majorBidi"/>
          <w:spacing w:val="-2"/>
          <w:szCs w:val="28"/>
        </w:rPr>
        <w:t>recognised</w:t>
      </w:r>
      <w:proofErr w:type="spellEnd"/>
      <w:r w:rsidRPr="00E371C0">
        <w:rPr>
          <w:rFonts w:asciiTheme="majorBidi" w:hAnsiTheme="majorBidi" w:cstheme="majorBidi"/>
          <w:spacing w:val="-2"/>
          <w:szCs w:val="28"/>
        </w:rPr>
        <w:t xml:space="preserve"> as an adjustment to the retained earnings as at 1 January 2019, and the</w:t>
      </w:r>
      <w:r w:rsidRPr="00E371C0">
        <w:rPr>
          <w:rFonts w:asciiTheme="majorBidi" w:hAnsiTheme="majorBidi" w:cstheme="majorBidi"/>
          <w:szCs w:val="28"/>
        </w:rPr>
        <w:t xml:space="preserve"> comparative information was not restated. The Company and its subsidiaries elect to apply the practical expedients by not restate completed contracts as at 1 January 2019 for which the entity has transferred </w:t>
      </w:r>
      <w:proofErr w:type="gramStart"/>
      <w:r w:rsidRPr="00E371C0">
        <w:rPr>
          <w:rFonts w:asciiTheme="majorBidi" w:hAnsiTheme="majorBidi" w:cstheme="majorBidi"/>
          <w:szCs w:val="28"/>
        </w:rPr>
        <w:t>all of</w:t>
      </w:r>
      <w:proofErr w:type="gramEnd"/>
      <w:r w:rsidRPr="00E371C0">
        <w:rPr>
          <w:rFonts w:asciiTheme="majorBidi" w:hAnsiTheme="majorBidi" w:cstheme="majorBidi"/>
          <w:szCs w:val="28"/>
        </w:rPr>
        <w:t xml:space="preserve"> the goods or services identified in accordance with the previous accounting policy.</w:t>
      </w:r>
    </w:p>
    <w:p w14:paraId="6333D7AE" w14:textId="77777777" w:rsidR="00CA17AB" w:rsidRPr="00E371C0" w:rsidRDefault="008B5064" w:rsidP="00E371C0">
      <w:pPr>
        <w:pStyle w:val="ListParagraph"/>
        <w:spacing w:after="120"/>
        <w:ind w:left="1152" w:right="28" w:firstLine="0"/>
        <w:rPr>
          <w:rFonts w:asciiTheme="majorBidi" w:eastAsia="MS Mincho" w:hAnsiTheme="majorBidi" w:cstheme="majorBidi"/>
          <w:b/>
          <w:bCs/>
          <w:snapToGrid w:val="0"/>
          <w:szCs w:val="28"/>
          <w:cs/>
          <w:lang w:eastAsia="th-TH"/>
        </w:rPr>
      </w:pPr>
      <w:r w:rsidRPr="00E371C0">
        <w:rPr>
          <w:rFonts w:asciiTheme="majorBidi" w:hAnsiTheme="majorBidi" w:cstheme="majorBidi"/>
          <w:szCs w:val="28"/>
        </w:rPr>
        <w:t>The cumulative effect of the change is described in Note 4 to the consolidated financial statements.</w:t>
      </w:r>
    </w:p>
    <w:p w14:paraId="56E6184F" w14:textId="77777777" w:rsidR="00D67A98" w:rsidRPr="00E371C0" w:rsidRDefault="00D67A98" w:rsidP="00E371C0">
      <w:pPr>
        <w:pStyle w:val="ListParagraph"/>
        <w:numPr>
          <w:ilvl w:val="0"/>
          <w:numId w:val="40"/>
        </w:numPr>
        <w:spacing w:after="120"/>
        <w:ind w:right="28"/>
        <w:rPr>
          <w:rFonts w:ascii="Angsana New" w:eastAsia="Calibri" w:hAnsi="Angsana New"/>
          <w:b/>
          <w:bCs/>
          <w:spacing w:val="-2"/>
          <w:szCs w:val="28"/>
          <w:lang w:eastAsia="en-US"/>
        </w:rPr>
      </w:pPr>
      <w:r w:rsidRPr="00E371C0">
        <w:rPr>
          <w:rFonts w:ascii="Angsana New" w:eastAsia="Calibri" w:hAnsi="Angsana New"/>
          <w:b/>
          <w:bCs/>
          <w:spacing w:val="-2"/>
          <w:szCs w:val="28"/>
          <w:lang w:eastAsia="en-US"/>
        </w:rPr>
        <w:t>Financial reporting standards that became effective for fiscal years beginning on or after 1 January 2020</w:t>
      </w:r>
      <w:r w:rsidR="00683C97" w:rsidRPr="00E371C0">
        <w:rPr>
          <w:rFonts w:ascii="Angsana New" w:eastAsia="Calibri" w:hAnsi="Angsana New"/>
          <w:b/>
          <w:bCs/>
          <w:spacing w:val="-2"/>
          <w:szCs w:val="28"/>
          <w:lang w:eastAsia="en-US"/>
        </w:rPr>
        <w:t>.</w:t>
      </w:r>
    </w:p>
    <w:p w14:paraId="543F7054"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 xml:space="preserve">The Federation of Accounting Professions issued </w:t>
      </w:r>
      <w:proofErr w:type="gramStart"/>
      <w:r w:rsidRPr="00E371C0">
        <w:rPr>
          <w:rFonts w:asciiTheme="majorBidi" w:eastAsia="Arial Unicode MS" w:hAnsiTheme="majorBidi" w:cstheme="majorBidi"/>
          <w:szCs w:val="28"/>
        </w:rPr>
        <w:t>a number of</w:t>
      </w:r>
      <w:proofErr w:type="gramEnd"/>
      <w:r w:rsidRPr="00E371C0">
        <w:rPr>
          <w:rFonts w:asciiTheme="majorBidi" w:eastAsia="Arial Unicode MS" w:hAnsiTheme="majorBidi" w:cstheme="majorBidi"/>
          <w:szCs w:val="28"/>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E371C0">
        <w:rPr>
          <w:rFonts w:asciiTheme="majorBidi" w:eastAsia="Arial Unicode MS" w:hAnsiTheme="majorBidi" w:cstheme="majorBidi"/>
          <w:szCs w:val="28"/>
        </w:rPr>
        <w:t>summarised</w:t>
      </w:r>
      <w:proofErr w:type="spellEnd"/>
      <w:r w:rsidRPr="00E371C0">
        <w:rPr>
          <w:rFonts w:asciiTheme="majorBidi" w:eastAsia="Arial Unicode MS" w:hAnsiTheme="majorBidi" w:cstheme="majorBidi"/>
          <w:szCs w:val="28"/>
        </w:rPr>
        <w:t xml:space="preserve"> below.</w:t>
      </w:r>
    </w:p>
    <w:p w14:paraId="20C53A5B" w14:textId="77777777" w:rsidR="00D67A98" w:rsidRPr="00E371C0" w:rsidRDefault="00D67A98" w:rsidP="00E371C0">
      <w:pPr>
        <w:pStyle w:val="ListParagraph"/>
        <w:spacing w:after="120"/>
        <w:ind w:left="1152" w:right="28" w:firstLine="0"/>
        <w:rPr>
          <w:rFonts w:asciiTheme="majorBidi" w:hAnsiTheme="majorBidi" w:cstheme="majorBidi"/>
          <w:b/>
          <w:bCs/>
          <w:szCs w:val="28"/>
        </w:rPr>
      </w:pPr>
      <w:r w:rsidRPr="00E371C0">
        <w:rPr>
          <w:rFonts w:asciiTheme="majorBidi" w:eastAsia="Arial Unicode MS" w:hAnsiTheme="majorBidi" w:cstheme="majorBidi"/>
          <w:b/>
          <w:bCs/>
          <w:szCs w:val="28"/>
        </w:rPr>
        <w:t>Financial</w:t>
      </w:r>
      <w:r w:rsidRPr="00E371C0">
        <w:rPr>
          <w:rFonts w:asciiTheme="majorBidi" w:hAnsiTheme="majorBidi" w:cstheme="majorBidi"/>
          <w:b/>
          <w:bCs/>
          <w:szCs w:val="28"/>
        </w:rPr>
        <w:t xml:space="preserve"> reporting standards related to financial instruments</w:t>
      </w:r>
    </w:p>
    <w:p w14:paraId="495C87DB"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A set of TFRSs related to financial instruments consists of five accounting standards and interpretations, as follows:</w:t>
      </w:r>
    </w:p>
    <w:tbl>
      <w:tblPr>
        <w:tblW w:w="9121" w:type="dxa"/>
        <w:tblInd w:w="959" w:type="dxa"/>
        <w:tblLook w:val="01E0" w:firstRow="1" w:lastRow="1" w:firstColumn="1" w:lastColumn="1" w:noHBand="0" w:noVBand="0"/>
      </w:tblPr>
      <w:tblGrid>
        <w:gridCol w:w="3001"/>
        <w:gridCol w:w="6120"/>
      </w:tblGrid>
      <w:tr w:rsidR="00D67A98" w:rsidRPr="00E371C0" w14:paraId="62BFABBC" w14:textId="77777777" w:rsidTr="00D95CA3">
        <w:tc>
          <w:tcPr>
            <w:tcW w:w="9121" w:type="dxa"/>
            <w:gridSpan w:val="2"/>
          </w:tcPr>
          <w:p w14:paraId="7DD4AB61" w14:textId="77777777" w:rsidR="00D67A98" w:rsidRPr="00E371C0" w:rsidRDefault="00D67A98" w:rsidP="00E371C0">
            <w:pPr>
              <w:tabs>
                <w:tab w:val="left" w:pos="72"/>
                <w:tab w:val="left" w:pos="540"/>
              </w:tabs>
              <w:spacing w:line="360" w:lineRule="exact"/>
              <w:ind w:left="175" w:right="-43" w:hanging="1"/>
              <w:rPr>
                <w:rFonts w:asciiTheme="majorBidi" w:hAnsiTheme="majorBidi" w:cstheme="majorBidi"/>
              </w:rPr>
            </w:pPr>
            <w:r w:rsidRPr="00E371C0">
              <w:rPr>
                <w:rFonts w:asciiTheme="majorBidi" w:hAnsiTheme="majorBidi" w:cstheme="majorBidi"/>
              </w:rPr>
              <w:t>Financial reporting standards:</w:t>
            </w:r>
          </w:p>
        </w:tc>
      </w:tr>
      <w:tr w:rsidR="00D67A98" w:rsidRPr="00E371C0" w14:paraId="200B00C6" w14:textId="77777777" w:rsidTr="00D67A98">
        <w:tc>
          <w:tcPr>
            <w:tcW w:w="3001" w:type="dxa"/>
          </w:tcPr>
          <w:p w14:paraId="6E2C431B" w14:textId="77777777" w:rsidR="00D67A98" w:rsidRPr="00E371C0" w:rsidRDefault="00D67A98" w:rsidP="00E371C0">
            <w:pPr>
              <w:spacing w:line="360" w:lineRule="exact"/>
              <w:ind w:left="175" w:right="-43" w:firstLine="283"/>
              <w:rPr>
                <w:rFonts w:asciiTheme="majorBidi" w:hAnsiTheme="majorBidi" w:cstheme="majorBidi"/>
              </w:rPr>
            </w:pPr>
            <w:r w:rsidRPr="00E371C0">
              <w:rPr>
                <w:rFonts w:asciiTheme="majorBidi" w:hAnsiTheme="majorBidi" w:cstheme="majorBidi"/>
              </w:rPr>
              <w:t>TFRS 7</w:t>
            </w:r>
          </w:p>
        </w:tc>
        <w:tc>
          <w:tcPr>
            <w:tcW w:w="6120" w:type="dxa"/>
          </w:tcPr>
          <w:p w14:paraId="33174DA8" w14:textId="77777777" w:rsidR="00D67A98" w:rsidRPr="00E371C0" w:rsidRDefault="00D67A98" w:rsidP="00E371C0">
            <w:pPr>
              <w:tabs>
                <w:tab w:val="left" w:pos="72"/>
                <w:tab w:val="left" w:pos="540"/>
              </w:tabs>
              <w:spacing w:line="360" w:lineRule="exact"/>
              <w:ind w:left="175" w:right="-43" w:hanging="193"/>
              <w:rPr>
                <w:rFonts w:asciiTheme="majorBidi" w:hAnsiTheme="majorBidi" w:cstheme="majorBidi"/>
              </w:rPr>
            </w:pPr>
            <w:r w:rsidRPr="00E371C0">
              <w:rPr>
                <w:rFonts w:asciiTheme="majorBidi" w:hAnsiTheme="majorBidi" w:cstheme="majorBidi"/>
              </w:rPr>
              <w:t>Financial Instruments: Disclosures</w:t>
            </w:r>
          </w:p>
        </w:tc>
      </w:tr>
      <w:tr w:rsidR="00D67A98" w:rsidRPr="00E371C0" w14:paraId="0EAB3564" w14:textId="77777777" w:rsidTr="00D67A98">
        <w:tc>
          <w:tcPr>
            <w:tcW w:w="3001" w:type="dxa"/>
          </w:tcPr>
          <w:p w14:paraId="61295E21" w14:textId="77777777" w:rsidR="00D67A98" w:rsidRPr="00E371C0" w:rsidRDefault="00D67A98" w:rsidP="00E371C0">
            <w:pPr>
              <w:spacing w:line="360" w:lineRule="exact"/>
              <w:ind w:left="175" w:right="-43" w:firstLine="283"/>
              <w:rPr>
                <w:rFonts w:asciiTheme="majorBidi" w:hAnsiTheme="majorBidi" w:cstheme="majorBidi"/>
              </w:rPr>
            </w:pPr>
            <w:r w:rsidRPr="00E371C0">
              <w:rPr>
                <w:rFonts w:asciiTheme="majorBidi" w:hAnsiTheme="majorBidi" w:cstheme="majorBidi"/>
              </w:rPr>
              <w:t xml:space="preserve">TFRS 9 </w:t>
            </w:r>
          </w:p>
        </w:tc>
        <w:tc>
          <w:tcPr>
            <w:tcW w:w="6120" w:type="dxa"/>
          </w:tcPr>
          <w:p w14:paraId="0B0D0CA8" w14:textId="77777777" w:rsidR="00D67A98" w:rsidRPr="00E371C0" w:rsidRDefault="00D67A98" w:rsidP="00E371C0">
            <w:pPr>
              <w:tabs>
                <w:tab w:val="left" w:pos="72"/>
                <w:tab w:val="left" w:pos="540"/>
              </w:tabs>
              <w:spacing w:line="360" w:lineRule="exact"/>
              <w:ind w:left="175" w:right="-43" w:hanging="193"/>
              <w:rPr>
                <w:rFonts w:asciiTheme="majorBidi" w:hAnsiTheme="majorBidi" w:cstheme="majorBidi"/>
              </w:rPr>
            </w:pPr>
            <w:r w:rsidRPr="00E371C0">
              <w:rPr>
                <w:rFonts w:asciiTheme="majorBidi" w:hAnsiTheme="majorBidi" w:cstheme="majorBidi"/>
              </w:rPr>
              <w:t>Financial Instruments</w:t>
            </w:r>
          </w:p>
        </w:tc>
      </w:tr>
    </w:tbl>
    <w:p w14:paraId="592C052F" w14:textId="77777777" w:rsidR="00D67A98" w:rsidRPr="00E371C0" w:rsidRDefault="00D67A98" w:rsidP="00E371C0">
      <w:pPr>
        <w:rPr>
          <w:sz w:val="2"/>
          <w:szCs w:val="2"/>
        </w:rPr>
      </w:pPr>
    </w:p>
    <w:tbl>
      <w:tblPr>
        <w:tblW w:w="9121" w:type="dxa"/>
        <w:tblInd w:w="959" w:type="dxa"/>
        <w:tblLook w:val="01E0" w:firstRow="1" w:lastRow="1" w:firstColumn="1" w:lastColumn="1" w:noHBand="0" w:noVBand="0"/>
      </w:tblPr>
      <w:tblGrid>
        <w:gridCol w:w="3001"/>
        <w:gridCol w:w="6120"/>
      </w:tblGrid>
      <w:tr w:rsidR="00D67A98" w:rsidRPr="00E371C0" w14:paraId="249F36E1" w14:textId="77777777" w:rsidTr="00D95CA3">
        <w:tc>
          <w:tcPr>
            <w:tcW w:w="9121" w:type="dxa"/>
            <w:gridSpan w:val="2"/>
          </w:tcPr>
          <w:p w14:paraId="08CFBD56" w14:textId="77777777" w:rsidR="00D67A98" w:rsidRPr="00E371C0" w:rsidRDefault="00D67A98" w:rsidP="00E371C0">
            <w:pPr>
              <w:tabs>
                <w:tab w:val="left" w:pos="72"/>
                <w:tab w:val="left" w:pos="540"/>
              </w:tabs>
              <w:spacing w:line="360" w:lineRule="exact"/>
              <w:ind w:left="175" w:right="-43" w:hanging="1"/>
              <w:rPr>
                <w:rFonts w:asciiTheme="majorBidi" w:hAnsiTheme="majorBidi" w:cstheme="majorBidi"/>
              </w:rPr>
            </w:pPr>
            <w:r w:rsidRPr="00E371C0">
              <w:rPr>
                <w:rFonts w:asciiTheme="majorBidi" w:eastAsia="Calibri" w:hAnsiTheme="majorBidi" w:cstheme="majorBidi"/>
              </w:rPr>
              <w:t>Accounting standard:</w:t>
            </w:r>
          </w:p>
        </w:tc>
      </w:tr>
      <w:tr w:rsidR="00D67A98" w:rsidRPr="00E371C0" w14:paraId="168C4245" w14:textId="77777777" w:rsidTr="00D67A98">
        <w:tc>
          <w:tcPr>
            <w:tcW w:w="3001" w:type="dxa"/>
          </w:tcPr>
          <w:p w14:paraId="0B0916C8" w14:textId="77777777" w:rsidR="00D67A98" w:rsidRPr="00E371C0" w:rsidRDefault="00D67A98" w:rsidP="00E371C0">
            <w:pPr>
              <w:spacing w:line="360" w:lineRule="exact"/>
              <w:ind w:left="175" w:right="-43" w:firstLine="283"/>
              <w:rPr>
                <w:rFonts w:asciiTheme="majorBidi" w:hAnsiTheme="majorBidi" w:cstheme="majorBidi"/>
              </w:rPr>
            </w:pPr>
            <w:r w:rsidRPr="00E371C0">
              <w:rPr>
                <w:rFonts w:asciiTheme="majorBidi" w:hAnsiTheme="majorBidi" w:cstheme="majorBidi"/>
              </w:rPr>
              <w:t xml:space="preserve">TAS 32 </w:t>
            </w:r>
          </w:p>
        </w:tc>
        <w:tc>
          <w:tcPr>
            <w:tcW w:w="6120" w:type="dxa"/>
          </w:tcPr>
          <w:p w14:paraId="76BB9D3E" w14:textId="77777777" w:rsidR="00D67A98" w:rsidRPr="00E371C0" w:rsidRDefault="00D67A98" w:rsidP="00E371C0">
            <w:pPr>
              <w:tabs>
                <w:tab w:val="left" w:pos="72"/>
                <w:tab w:val="left" w:pos="540"/>
              </w:tabs>
              <w:spacing w:line="360" w:lineRule="exact"/>
              <w:ind w:left="175" w:right="-43" w:hanging="193"/>
              <w:rPr>
                <w:rFonts w:asciiTheme="majorBidi" w:hAnsiTheme="majorBidi" w:cstheme="majorBidi"/>
              </w:rPr>
            </w:pPr>
            <w:r w:rsidRPr="00E371C0">
              <w:rPr>
                <w:rFonts w:asciiTheme="majorBidi" w:hAnsiTheme="majorBidi" w:cstheme="majorBidi"/>
              </w:rPr>
              <w:t>Financial Instruments: Presentation</w:t>
            </w:r>
          </w:p>
        </w:tc>
      </w:tr>
    </w:tbl>
    <w:p w14:paraId="1DD71687" w14:textId="77777777" w:rsidR="00D67A98" w:rsidRPr="00E371C0" w:rsidRDefault="00D67A98" w:rsidP="00E371C0">
      <w:pPr>
        <w:rPr>
          <w:sz w:val="2"/>
          <w:szCs w:val="2"/>
        </w:rPr>
      </w:pPr>
    </w:p>
    <w:tbl>
      <w:tblPr>
        <w:tblW w:w="9121" w:type="dxa"/>
        <w:tblInd w:w="959" w:type="dxa"/>
        <w:tblLook w:val="01E0" w:firstRow="1" w:lastRow="1" w:firstColumn="1" w:lastColumn="1" w:noHBand="0" w:noVBand="0"/>
      </w:tblPr>
      <w:tblGrid>
        <w:gridCol w:w="3001"/>
        <w:gridCol w:w="6120"/>
      </w:tblGrid>
      <w:tr w:rsidR="00D67A98" w:rsidRPr="00E371C0" w14:paraId="7EBA02C4" w14:textId="77777777" w:rsidTr="00D95CA3">
        <w:tc>
          <w:tcPr>
            <w:tcW w:w="9121" w:type="dxa"/>
            <w:gridSpan w:val="2"/>
          </w:tcPr>
          <w:p w14:paraId="5F87FB21" w14:textId="77777777" w:rsidR="00D67A98" w:rsidRPr="00E371C0" w:rsidRDefault="00D67A98" w:rsidP="00E371C0">
            <w:pPr>
              <w:tabs>
                <w:tab w:val="left" w:pos="72"/>
                <w:tab w:val="left" w:pos="540"/>
              </w:tabs>
              <w:spacing w:line="360" w:lineRule="exact"/>
              <w:ind w:left="175" w:right="-43" w:hanging="1"/>
              <w:rPr>
                <w:rFonts w:asciiTheme="majorBidi" w:hAnsiTheme="majorBidi" w:cstheme="majorBidi"/>
              </w:rPr>
            </w:pPr>
            <w:r w:rsidRPr="00E371C0">
              <w:rPr>
                <w:rFonts w:asciiTheme="majorBidi" w:eastAsia="Calibri" w:hAnsiTheme="majorBidi" w:cstheme="majorBidi"/>
              </w:rPr>
              <w:t>Financial</w:t>
            </w:r>
            <w:r w:rsidRPr="00E371C0">
              <w:rPr>
                <w:rFonts w:asciiTheme="majorBidi" w:hAnsiTheme="majorBidi" w:cstheme="majorBidi"/>
              </w:rPr>
              <w:t xml:space="preserve"> Reporting Standard Interpretations:</w:t>
            </w:r>
          </w:p>
        </w:tc>
      </w:tr>
      <w:tr w:rsidR="00D67A98" w:rsidRPr="00E371C0" w14:paraId="2619F73C" w14:textId="77777777" w:rsidTr="00D67A98">
        <w:tc>
          <w:tcPr>
            <w:tcW w:w="3001" w:type="dxa"/>
          </w:tcPr>
          <w:p w14:paraId="41091AFB" w14:textId="77777777" w:rsidR="00D67A98" w:rsidRPr="00E371C0" w:rsidRDefault="00D67A98" w:rsidP="00E371C0">
            <w:pPr>
              <w:spacing w:line="360" w:lineRule="exact"/>
              <w:ind w:left="175" w:right="-43" w:firstLine="283"/>
              <w:rPr>
                <w:rFonts w:asciiTheme="majorBidi" w:hAnsiTheme="majorBidi" w:cstheme="majorBidi"/>
              </w:rPr>
            </w:pPr>
            <w:r w:rsidRPr="00E371C0">
              <w:rPr>
                <w:rFonts w:asciiTheme="majorBidi" w:hAnsiTheme="majorBidi" w:cstheme="majorBidi"/>
              </w:rPr>
              <w:t xml:space="preserve">TFRIC 16 </w:t>
            </w:r>
          </w:p>
        </w:tc>
        <w:tc>
          <w:tcPr>
            <w:tcW w:w="6120" w:type="dxa"/>
          </w:tcPr>
          <w:p w14:paraId="155CD9BD" w14:textId="77777777" w:rsidR="00D67A98" w:rsidRPr="00E371C0" w:rsidRDefault="00D67A98" w:rsidP="00E371C0">
            <w:pPr>
              <w:tabs>
                <w:tab w:val="left" w:pos="72"/>
                <w:tab w:val="left" w:pos="540"/>
              </w:tabs>
              <w:spacing w:line="360" w:lineRule="exact"/>
              <w:ind w:left="175" w:right="-43" w:hanging="193"/>
              <w:rPr>
                <w:rFonts w:asciiTheme="majorBidi" w:hAnsiTheme="majorBidi" w:cstheme="majorBidi"/>
              </w:rPr>
            </w:pPr>
            <w:r w:rsidRPr="00E371C0">
              <w:rPr>
                <w:rFonts w:asciiTheme="majorBidi" w:hAnsiTheme="majorBidi" w:cstheme="majorBidi"/>
              </w:rPr>
              <w:t>Hedges of a Net Investment in a Foreign Operation</w:t>
            </w:r>
          </w:p>
        </w:tc>
      </w:tr>
      <w:tr w:rsidR="00D67A98" w:rsidRPr="00E371C0" w14:paraId="5E845752" w14:textId="77777777" w:rsidTr="00D67A98">
        <w:tc>
          <w:tcPr>
            <w:tcW w:w="3001" w:type="dxa"/>
          </w:tcPr>
          <w:p w14:paraId="4D2E8EE4" w14:textId="77777777" w:rsidR="00D67A98" w:rsidRPr="00E371C0" w:rsidRDefault="00D67A98" w:rsidP="00E371C0">
            <w:pPr>
              <w:spacing w:line="360" w:lineRule="exact"/>
              <w:ind w:left="175" w:right="-43" w:firstLine="283"/>
              <w:rPr>
                <w:rFonts w:asciiTheme="majorBidi" w:hAnsiTheme="majorBidi" w:cstheme="majorBidi"/>
              </w:rPr>
            </w:pPr>
            <w:r w:rsidRPr="00E371C0">
              <w:rPr>
                <w:rFonts w:asciiTheme="majorBidi" w:hAnsiTheme="majorBidi" w:cstheme="majorBidi"/>
              </w:rPr>
              <w:t>TFRIC 19</w:t>
            </w:r>
          </w:p>
        </w:tc>
        <w:tc>
          <w:tcPr>
            <w:tcW w:w="6120" w:type="dxa"/>
          </w:tcPr>
          <w:p w14:paraId="0E2C8F5B" w14:textId="77777777" w:rsidR="00D67A98" w:rsidRPr="00E371C0" w:rsidRDefault="00D67A98" w:rsidP="00E371C0">
            <w:pPr>
              <w:tabs>
                <w:tab w:val="left" w:pos="72"/>
                <w:tab w:val="left" w:pos="540"/>
              </w:tabs>
              <w:spacing w:line="360" w:lineRule="exact"/>
              <w:ind w:left="175" w:right="-43" w:hanging="193"/>
              <w:rPr>
                <w:rFonts w:asciiTheme="majorBidi" w:hAnsiTheme="majorBidi" w:cstheme="majorBidi"/>
              </w:rPr>
            </w:pPr>
            <w:r w:rsidRPr="00E371C0">
              <w:rPr>
                <w:rFonts w:asciiTheme="majorBidi" w:hAnsiTheme="majorBidi" w:cstheme="majorBidi"/>
              </w:rPr>
              <w:t>Extinguishing Financial Liabilities with Equity Instruments</w:t>
            </w:r>
          </w:p>
        </w:tc>
      </w:tr>
    </w:tbl>
    <w:p w14:paraId="1616C6A6"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 xml:space="preserve">These TFRSs related to financial instruments make stipulations relating to the classification of financial instruments and their measurement at fair value or </w:t>
      </w:r>
      <w:proofErr w:type="spellStart"/>
      <w:r w:rsidRPr="00E371C0">
        <w:rPr>
          <w:rFonts w:asciiTheme="majorBidi" w:eastAsia="Arial Unicode MS" w:hAnsiTheme="majorBidi" w:cstheme="majorBidi"/>
          <w:szCs w:val="28"/>
        </w:rPr>
        <w:t>amortised</w:t>
      </w:r>
      <w:proofErr w:type="spellEnd"/>
      <w:r w:rsidRPr="00E371C0">
        <w:rPr>
          <w:rFonts w:asciiTheme="majorBidi" w:eastAsia="Arial Unicode MS" w:hAnsiTheme="majorBidi" w:cstheme="majorBidi"/>
          <w:szCs w:val="28"/>
        </w:rPr>
        <w:t xml:space="preserve"> cost taking into account the type of instrument, the characteristics of the contractual cash flows and the </w:t>
      </w:r>
      <w:r w:rsidR="00BE54AE" w:rsidRPr="00E371C0">
        <w:rPr>
          <w:rFonts w:asciiTheme="majorBidi" w:eastAsia="Arial Unicode MS" w:hAnsiTheme="majorBidi" w:cstheme="majorBidi"/>
          <w:szCs w:val="28"/>
        </w:rPr>
        <w:t>(B</w:t>
      </w:r>
      <w:r w:rsidRPr="00E371C0">
        <w:rPr>
          <w:rFonts w:asciiTheme="majorBidi" w:eastAsia="Arial Unicode MS" w:hAnsiTheme="majorBidi" w:cstheme="majorBidi"/>
          <w:szCs w:val="28"/>
        </w:rPr>
        <w:t xml:space="preserve">usiness model), calculation of impairment using the expected credit loss method, and hedge accounting. These include stipulations regarding the presentation and disclosure of financial instruments. </w:t>
      </w:r>
      <w:r w:rsidRPr="00E371C0">
        <w:rPr>
          <w:rFonts w:asciiTheme="majorBidi" w:eastAsia="Arial Unicode MS" w:hAnsiTheme="majorBidi" w:cstheme="majorBidi"/>
          <w:spacing w:val="-2"/>
          <w:szCs w:val="28"/>
        </w:rPr>
        <w:t>When the TFRSs related to financial instruments are effective, some accounting standards, interpretations and</w:t>
      </w:r>
      <w:r w:rsidRPr="00E371C0">
        <w:rPr>
          <w:rFonts w:asciiTheme="majorBidi" w:eastAsia="Arial Unicode MS" w:hAnsiTheme="majorBidi" w:cstheme="majorBidi"/>
          <w:szCs w:val="28"/>
        </w:rPr>
        <w:t xml:space="preserve"> guidance which are currently effective will be</w:t>
      </w:r>
      <w:r w:rsidRPr="00E371C0">
        <w:rPr>
          <w:rFonts w:asciiTheme="majorBidi" w:eastAsia="Arial Unicode MS" w:hAnsiTheme="majorBidi" w:cstheme="majorBidi"/>
          <w:szCs w:val="28"/>
          <w:cs/>
        </w:rPr>
        <w:t xml:space="preserve"> </w:t>
      </w:r>
      <w:r w:rsidRPr="00E371C0">
        <w:rPr>
          <w:rFonts w:asciiTheme="majorBidi" w:eastAsia="Arial Unicode MS" w:hAnsiTheme="majorBidi" w:cstheme="majorBidi"/>
          <w:szCs w:val="28"/>
        </w:rPr>
        <w:t xml:space="preserve">cancelled.   </w:t>
      </w:r>
    </w:p>
    <w:p w14:paraId="15254272" w14:textId="1CB21139" w:rsidR="00846BC1"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The management of the Group is currently evaluating the impact of these standards on the financial statements in the year when they are adopted.</w:t>
      </w:r>
    </w:p>
    <w:p w14:paraId="764B69D5" w14:textId="4627FE13" w:rsidR="001E1403" w:rsidRPr="00E371C0" w:rsidRDefault="001E1403" w:rsidP="00E371C0">
      <w:pPr>
        <w:pStyle w:val="ListParagraph"/>
        <w:spacing w:after="120"/>
        <w:ind w:left="1152" w:right="28" w:firstLine="0"/>
        <w:rPr>
          <w:rFonts w:asciiTheme="majorBidi" w:eastAsia="Arial Unicode MS" w:hAnsiTheme="majorBidi" w:cstheme="majorBidi"/>
          <w:szCs w:val="28"/>
        </w:rPr>
      </w:pPr>
    </w:p>
    <w:p w14:paraId="074AF5BF" w14:textId="77777777" w:rsidR="001E1403" w:rsidRPr="00E371C0" w:rsidRDefault="001E1403" w:rsidP="00E371C0">
      <w:pPr>
        <w:pStyle w:val="ListParagraph"/>
        <w:spacing w:after="120"/>
        <w:ind w:left="1152" w:right="28" w:firstLine="0"/>
        <w:rPr>
          <w:rFonts w:asciiTheme="majorBidi" w:eastAsia="Arial Unicode MS" w:hAnsiTheme="majorBidi" w:cstheme="majorBidi"/>
          <w:szCs w:val="28"/>
        </w:rPr>
      </w:pPr>
    </w:p>
    <w:p w14:paraId="5172D2A0" w14:textId="77777777" w:rsidR="00D67A98" w:rsidRPr="00E371C0" w:rsidRDefault="00D67A98" w:rsidP="00E371C0">
      <w:pPr>
        <w:pStyle w:val="ListParagraph"/>
        <w:spacing w:after="120"/>
        <w:ind w:left="1152" w:right="28" w:firstLine="0"/>
        <w:rPr>
          <w:rFonts w:asciiTheme="majorBidi" w:hAnsiTheme="majorBidi" w:cstheme="majorBidi"/>
          <w:b/>
          <w:bCs/>
          <w:szCs w:val="28"/>
        </w:rPr>
      </w:pPr>
      <w:r w:rsidRPr="00E371C0">
        <w:rPr>
          <w:rFonts w:asciiTheme="majorBidi" w:hAnsiTheme="majorBidi" w:cstheme="majorBidi"/>
          <w:b/>
          <w:bCs/>
          <w:szCs w:val="28"/>
        </w:rPr>
        <w:lastRenderedPageBreak/>
        <w:t>TFRS 16 Leases</w:t>
      </w:r>
    </w:p>
    <w:p w14:paraId="3D071B58"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 xml:space="preserve">TFRS 16 supersedes TAS 17 Leases together with related Interpretations. The standard sets out the principles for the </w:t>
      </w:r>
      <w:r w:rsidRPr="00E371C0">
        <w:rPr>
          <w:rFonts w:asciiTheme="majorBidi" w:eastAsia="Arial Unicode MS" w:hAnsiTheme="majorBidi" w:cstheme="majorBidi"/>
          <w:spacing w:val="-2"/>
          <w:szCs w:val="28"/>
        </w:rPr>
        <w:t xml:space="preserve">recognition, measurement, presentation and disclosure of leases, and requires a lessee to </w:t>
      </w:r>
      <w:proofErr w:type="spellStart"/>
      <w:r w:rsidRPr="00E371C0">
        <w:rPr>
          <w:rFonts w:asciiTheme="majorBidi" w:eastAsia="Arial Unicode MS" w:hAnsiTheme="majorBidi" w:cstheme="majorBidi"/>
          <w:spacing w:val="-2"/>
          <w:szCs w:val="28"/>
        </w:rPr>
        <w:t>recognise</w:t>
      </w:r>
      <w:proofErr w:type="spellEnd"/>
      <w:r w:rsidRPr="00E371C0">
        <w:rPr>
          <w:rFonts w:asciiTheme="majorBidi" w:eastAsia="Arial Unicode MS" w:hAnsiTheme="majorBidi" w:cstheme="majorBidi"/>
          <w:spacing w:val="-2"/>
          <w:szCs w:val="28"/>
        </w:rPr>
        <w:t xml:space="preserve"> assets and</w:t>
      </w:r>
      <w:r w:rsidRPr="00E371C0">
        <w:rPr>
          <w:rFonts w:asciiTheme="majorBidi" w:eastAsia="Arial Unicode MS" w:hAnsiTheme="majorBidi" w:cstheme="majorBidi"/>
          <w:szCs w:val="28"/>
        </w:rPr>
        <w:t xml:space="preserve"> liabilities for all leases with a term of more than 12 months, unless the underlying asset</w:t>
      </w:r>
      <w:r w:rsidRPr="00E371C0">
        <w:rPr>
          <w:rFonts w:asciiTheme="majorBidi" w:eastAsia="Arial Unicode MS" w:hAnsiTheme="majorBidi" w:cstheme="majorBidi"/>
          <w:szCs w:val="28"/>
          <w:cs/>
        </w:rPr>
        <w:t xml:space="preserve"> </w:t>
      </w:r>
      <w:r w:rsidRPr="00E371C0">
        <w:rPr>
          <w:rFonts w:asciiTheme="majorBidi" w:eastAsia="Arial Unicode MS" w:hAnsiTheme="majorBidi" w:cstheme="majorBidi"/>
          <w:szCs w:val="28"/>
        </w:rPr>
        <w:t xml:space="preserve">is low value. </w:t>
      </w:r>
    </w:p>
    <w:p w14:paraId="54B0C2EE"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Accounting by lessors under TFRS 16 is substantially unchanged from TAS 17. Lessors will continue to classify leases as either operating or finance leases using similar principles to those used under TAS 17.</w:t>
      </w:r>
    </w:p>
    <w:p w14:paraId="1C32F4A3"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 xml:space="preserve">The Group plans to adopt TFRS 16 using the modified retrospective method of adoption of which the cumulative effect is </w:t>
      </w:r>
      <w:proofErr w:type="spellStart"/>
      <w:r w:rsidRPr="00E371C0">
        <w:rPr>
          <w:rFonts w:asciiTheme="majorBidi" w:eastAsia="Arial Unicode MS" w:hAnsiTheme="majorBidi" w:cstheme="majorBidi"/>
          <w:szCs w:val="28"/>
        </w:rPr>
        <w:t>recognised</w:t>
      </w:r>
      <w:proofErr w:type="spellEnd"/>
      <w:r w:rsidRPr="00E371C0">
        <w:rPr>
          <w:rFonts w:asciiTheme="majorBidi" w:eastAsia="Arial Unicode MS" w:hAnsiTheme="majorBidi" w:cstheme="majorBidi"/>
          <w:szCs w:val="28"/>
        </w:rPr>
        <w:t xml:space="preserve"> as an </w:t>
      </w:r>
      <w:r w:rsidRPr="00E371C0">
        <w:rPr>
          <w:rFonts w:asciiTheme="majorBidi" w:eastAsia="Arial Unicode MS" w:hAnsiTheme="majorBidi" w:cstheme="majorBidi"/>
          <w:spacing w:val="-2"/>
          <w:szCs w:val="28"/>
        </w:rPr>
        <w:t>adjustment to the retained earnings as at January</w:t>
      </w:r>
      <w:r w:rsidR="002B4751" w:rsidRPr="00E371C0">
        <w:rPr>
          <w:rFonts w:asciiTheme="majorBidi" w:eastAsia="Arial Unicode MS" w:hAnsiTheme="majorBidi" w:cstheme="majorBidi"/>
          <w:spacing w:val="-2"/>
          <w:szCs w:val="28"/>
        </w:rPr>
        <w:t xml:space="preserve"> 1,</w:t>
      </w:r>
      <w:r w:rsidRPr="00E371C0">
        <w:rPr>
          <w:rFonts w:asciiTheme="majorBidi" w:eastAsia="Arial Unicode MS" w:hAnsiTheme="majorBidi" w:cstheme="majorBidi"/>
          <w:spacing w:val="-2"/>
          <w:szCs w:val="28"/>
        </w:rPr>
        <w:t xml:space="preserve"> 2020, and the</w:t>
      </w:r>
      <w:r w:rsidRPr="00E371C0">
        <w:rPr>
          <w:rFonts w:asciiTheme="majorBidi" w:eastAsia="Arial Unicode MS" w:hAnsiTheme="majorBidi" w:cstheme="majorBidi"/>
          <w:szCs w:val="28"/>
        </w:rPr>
        <w:t xml:space="preserve"> comparative information was not restated. </w:t>
      </w:r>
    </w:p>
    <w:p w14:paraId="69DFD253" w14:textId="77777777" w:rsidR="00D67A98" w:rsidRPr="00E371C0" w:rsidRDefault="00D67A98" w:rsidP="00E371C0">
      <w:pPr>
        <w:pStyle w:val="ListParagraph"/>
        <w:spacing w:after="120"/>
        <w:ind w:left="1152" w:right="28" w:firstLine="0"/>
        <w:rPr>
          <w:rFonts w:asciiTheme="majorBidi" w:eastAsia="Arial Unicode MS" w:hAnsiTheme="majorBidi" w:cstheme="majorBidi"/>
          <w:szCs w:val="28"/>
        </w:rPr>
      </w:pPr>
      <w:r w:rsidRPr="00E371C0">
        <w:rPr>
          <w:rFonts w:asciiTheme="majorBidi" w:eastAsia="Arial Unicode MS" w:hAnsiTheme="majorBidi" w:cstheme="majorBidi"/>
          <w:szCs w:val="28"/>
        </w:rPr>
        <w:t>The management of the Group expects the effect of the adoption of this accounting standard to the statement of financial position as at January</w:t>
      </w:r>
      <w:r w:rsidR="002B4751" w:rsidRPr="00E371C0">
        <w:rPr>
          <w:rFonts w:asciiTheme="majorBidi" w:eastAsia="Arial Unicode MS" w:hAnsiTheme="majorBidi" w:cstheme="majorBidi"/>
          <w:szCs w:val="28"/>
        </w:rPr>
        <w:t xml:space="preserve"> 1,</w:t>
      </w:r>
      <w:r w:rsidRPr="00E371C0">
        <w:rPr>
          <w:rFonts w:asciiTheme="majorBidi" w:eastAsia="Arial Unicode MS" w:hAnsiTheme="majorBidi" w:cstheme="majorBidi"/>
          <w:szCs w:val="28"/>
        </w:rPr>
        <w:t xml:space="preserve"> 2020 the Group’s assets </w:t>
      </w:r>
      <w:r w:rsidR="001055AB" w:rsidRPr="00E371C0">
        <w:rPr>
          <w:rFonts w:asciiTheme="majorBidi" w:eastAsia="Arial Unicode MS" w:hAnsiTheme="majorBidi" w:cstheme="majorBidi"/>
          <w:szCs w:val="28"/>
        </w:rPr>
        <w:t>and liabilities</w:t>
      </w:r>
      <w:r w:rsidR="002B4751" w:rsidRPr="00E371C0">
        <w:rPr>
          <w:rFonts w:asciiTheme="majorBidi" w:eastAsia="Arial Unicode MS" w:hAnsiTheme="majorBidi" w:cstheme="majorBidi"/>
          <w:szCs w:val="28"/>
        </w:rPr>
        <w:t>,</w:t>
      </w:r>
      <w:r w:rsidR="001055AB" w:rsidRPr="00E371C0">
        <w:rPr>
          <w:rFonts w:asciiTheme="majorBidi" w:eastAsia="Arial Unicode MS" w:hAnsiTheme="majorBidi" w:cstheme="majorBidi"/>
          <w:szCs w:val="28"/>
        </w:rPr>
        <w:t xml:space="preserve"> and </w:t>
      </w:r>
      <w:r w:rsidR="008042D0" w:rsidRPr="00E371C0">
        <w:rPr>
          <w:rFonts w:asciiTheme="majorBidi" w:eastAsia="Arial Unicode MS" w:hAnsiTheme="majorBidi" w:cstheme="majorBidi"/>
          <w:szCs w:val="28"/>
        </w:rPr>
        <w:t>separate financial statements</w:t>
      </w:r>
      <w:r w:rsidR="001055AB" w:rsidRPr="00E371C0">
        <w:rPr>
          <w:rFonts w:asciiTheme="majorBidi" w:eastAsia="Arial Unicode MS" w:hAnsiTheme="majorBidi" w:cstheme="majorBidi"/>
          <w:szCs w:val="28"/>
        </w:rPr>
        <w:t xml:space="preserve"> increase</w:t>
      </w:r>
      <w:r w:rsidR="002B4751" w:rsidRPr="00E371C0">
        <w:rPr>
          <w:rFonts w:asciiTheme="majorBidi" w:eastAsia="Arial Unicode MS" w:hAnsiTheme="majorBidi" w:cstheme="majorBidi"/>
          <w:szCs w:val="28"/>
        </w:rPr>
        <w:t xml:space="preserve"> in the amount as</w:t>
      </w:r>
      <w:r w:rsidR="001055AB" w:rsidRPr="00E371C0">
        <w:rPr>
          <w:rFonts w:asciiTheme="majorBidi" w:eastAsia="Arial Unicode MS" w:hAnsiTheme="majorBidi" w:cstheme="majorBidi"/>
          <w:szCs w:val="28"/>
        </w:rPr>
        <w:t xml:space="preserve"> follows:</w:t>
      </w:r>
    </w:p>
    <w:tbl>
      <w:tblPr>
        <w:tblW w:w="8897" w:type="dxa"/>
        <w:tblInd w:w="1134" w:type="dxa"/>
        <w:tblLayout w:type="fixed"/>
        <w:tblLook w:val="0600" w:firstRow="0" w:lastRow="0" w:firstColumn="0" w:lastColumn="0" w:noHBand="1" w:noVBand="1"/>
      </w:tblPr>
      <w:tblGrid>
        <w:gridCol w:w="3652"/>
        <w:gridCol w:w="1843"/>
        <w:gridCol w:w="1843"/>
        <w:gridCol w:w="1559"/>
      </w:tblGrid>
      <w:tr w:rsidR="006608FC" w:rsidRPr="00E371C0" w14:paraId="7B5A5FF5" w14:textId="77777777" w:rsidTr="00CA0815">
        <w:trPr>
          <w:trHeight w:val="230"/>
          <w:tblHeader/>
        </w:trPr>
        <w:tc>
          <w:tcPr>
            <w:tcW w:w="3652" w:type="dxa"/>
            <w:shd w:val="clear" w:color="auto" w:fill="auto"/>
            <w:vAlign w:val="bottom"/>
          </w:tcPr>
          <w:p w14:paraId="4A94B46F" w14:textId="77777777" w:rsidR="006608FC" w:rsidRPr="00E371C0" w:rsidRDefault="006608FC" w:rsidP="00E371C0">
            <w:pPr>
              <w:ind w:left="-49"/>
              <w:jc w:val="thaiDistribute"/>
              <w:rPr>
                <w:rFonts w:ascii="Angsana New" w:eastAsia="Arial Unicode MS" w:hAnsi="Angsana New"/>
                <w:bCs/>
              </w:rPr>
            </w:pPr>
          </w:p>
        </w:tc>
        <w:tc>
          <w:tcPr>
            <w:tcW w:w="5245" w:type="dxa"/>
            <w:gridSpan w:val="3"/>
            <w:shd w:val="clear" w:color="auto" w:fill="auto"/>
            <w:vAlign w:val="bottom"/>
          </w:tcPr>
          <w:p w14:paraId="45DAF0F2" w14:textId="2F40B1CB" w:rsidR="006608FC" w:rsidRPr="00E371C0" w:rsidRDefault="00C0335E" w:rsidP="00E371C0">
            <w:pPr>
              <w:pBdr>
                <w:bottom w:val="single" w:sz="4" w:space="1" w:color="auto"/>
              </w:pBdr>
              <w:ind w:right="-72"/>
              <w:jc w:val="right"/>
              <w:rPr>
                <w:rFonts w:ascii="Angsana New" w:eastAsia="Arial Unicode MS" w:hAnsi="Angsana New"/>
                <w:b/>
                <w:bCs/>
                <w:cs/>
              </w:rPr>
            </w:pPr>
            <w:r w:rsidRPr="00E371C0">
              <w:rPr>
                <w:rFonts w:ascii="Angsana New" w:hAnsi="Angsana New" w:cs="Angsana New"/>
                <w:b/>
                <w:bCs/>
              </w:rPr>
              <w:t>(</w:t>
            </w:r>
            <w:proofErr w:type="gramStart"/>
            <w:r w:rsidRPr="00E371C0">
              <w:rPr>
                <w:rFonts w:ascii="Angsana New" w:hAnsi="Angsana New" w:cs="Angsana New"/>
                <w:b/>
                <w:bCs/>
              </w:rPr>
              <w:t>Unit :</w:t>
            </w:r>
            <w:proofErr w:type="gramEnd"/>
            <w:r w:rsidRPr="00E371C0">
              <w:rPr>
                <w:rFonts w:ascii="Angsana New" w:hAnsi="Angsana New" w:cs="Angsana New"/>
                <w:b/>
                <w:bCs/>
              </w:rPr>
              <w:t xml:space="preserve"> Baht</w:t>
            </w:r>
            <w:r w:rsidR="00E26706" w:rsidRPr="00E371C0">
              <w:rPr>
                <w:rFonts w:ascii="Angsana New" w:hAnsi="Angsana New" w:cs="Angsana New"/>
                <w:b/>
                <w:bCs/>
              </w:rPr>
              <w:t xml:space="preserve"> million</w:t>
            </w:r>
            <w:r w:rsidRPr="00E371C0">
              <w:rPr>
                <w:rFonts w:ascii="Angsana New" w:hAnsi="Angsana New" w:cs="Angsana New"/>
                <w:b/>
                <w:bCs/>
              </w:rPr>
              <w:t>)</w:t>
            </w:r>
          </w:p>
        </w:tc>
      </w:tr>
      <w:tr w:rsidR="006608FC" w:rsidRPr="00E371C0" w14:paraId="0F358984" w14:textId="77777777" w:rsidTr="00CA0815">
        <w:trPr>
          <w:trHeight w:val="230"/>
          <w:tblHeader/>
        </w:trPr>
        <w:tc>
          <w:tcPr>
            <w:tcW w:w="3652" w:type="dxa"/>
            <w:shd w:val="clear" w:color="auto" w:fill="auto"/>
            <w:vAlign w:val="bottom"/>
          </w:tcPr>
          <w:p w14:paraId="5520375C" w14:textId="77777777" w:rsidR="006608FC" w:rsidRPr="00E371C0" w:rsidRDefault="006608FC" w:rsidP="00E371C0">
            <w:pPr>
              <w:ind w:left="-49"/>
              <w:jc w:val="thaiDistribute"/>
              <w:rPr>
                <w:rFonts w:ascii="Angsana New" w:eastAsia="Arial Unicode MS" w:hAnsi="Angsana New"/>
                <w:bCs/>
              </w:rPr>
            </w:pPr>
          </w:p>
        </w:tc>
        <w:tc>
          <w:tcPr>
            <w:tcW w:w="5245" w:type="dxa"/>
            <w:gridSpan w:val="3"/>
            <w:shd w:val="clear" w:color="auto" w:fill="auto"/>
            <w:vAlign w:val="bottom"/>
          </w:tcPr>
          <w:p w14:paraId="4FF899EA" w14:textId="77777777" w:rsidR="006608FC" w:rsidRPr="00E371C0" w:rsidRDefault="00A26AA4" w:rsidP="00E371C0">
            <w:pPr>
              <w:pBdr>
                <w:bottom w:val="single" w:sz="4" w:space="1" w:color="auto"/>
              </w:pBdr>
              <w:ind w:right="-72"/>
              <w:jc w:val="center"/>
              <w:rPr>
                <w:rFonts w:ascii="Angsana New" w:eastAsia="Arial Unicode MS" w:hAnsi="Angsana New"/>
                <w:b/>
                <w:bCs/>
                <w:cs/>
                <w:lang w:val="en-GB"/>
              </w:rPr>
            </w:pPr>
            <w:r w:rsidRPr="00E371C0">
              <w:rPr>
                <w:rFonts w:ascii="Angsana New" w:hAnsi="Angsana New" w:cs="Angsana New"/>
                <w:b/>
                <w:bCs/>
              </w:rPr>
              <w:t>Consolidated financial statements</w:t>
            </w:r>
            <w:r w:rsidRPr="00E371C0">
              <w:rPr>
                <w:rFonts w:ascii="Angsana New" w:eastAsia="Arial Unicode MS" w:hAnsi="Angsana New" w:hint="cs"/>
                <w:b/>
                <w:bCs/>
                <w:cs/>
                <w:lang w:val="en-GB"/>
              </w:rPr>
              <w:t xml:space="preserve"> </w:t>
            </w:r>
            <w:r w:rsidR="006608FC" w:rsidRPr="00E371C0">
              <w:rPr>
                <w:rFonts w:ascii="Angsana New" w:eastAsia="Arial Unicode MS" w:hAnsi="Angsana New" w:hint="cs"/>
                <w:b/>
                <w:bCs/>
                <w:cs/>
                <w:lang w:val="en-GB"/>
              </w:rPr>
              <w:t>(</w:t>
            </w:r>
            <w:r w:rsidR="00D95CA3" w:rsidRPr="00E371C0">
              <w:rPr>
                <w:rFonts w:ascii="Angsana New" w:eastAsia="Arial Unicode MS" w:hAnsi="Angsana New"/>
                <w:b/>
                <w:bCs/>
              </w:rPr>
              <w:t>Unaudited Reviewed</w:t>
            </w:r>
            <w:r w:rsidR="006608FC" w:rsidRPr="00E371C0">
              <w:rPr>
                <w:rFonts w:ascii="Angsana New" w:eastAsia="Arial Unicode MS" w:hAnsi="Angsana New" w:hint="cs"/>
                <w:b/>
                <w:bCs/>
                <w:cs/>
                <w:lang w:val="en-GB"/>
              </w:rPr>
              <w:t>)</w:t>
            </w:r>
          </w:p>
        </w:tc>
      </w:tr>
      <w:tr w:rsidR="006608FC" w:rsidRPr="00E371C0" w14:paraId="1F7A147E" w14:textId="77777777" w:rsidTr="00CA0815">
        <w:trPr>
          <w:trHeight w:val="751"/>
          <w:tblHeader/>
        </w:trPr>
        <w:tc>
          <w:tcPr>
            <w:tcW w:w="3652" w:type="dxa"/>
            <w:shd w:val="clear" w:color="auto" w:fill="auto"/>
            <w:vAlign w:val="bottom"/>
          </w:tcPr>
          <w:p w14:paraId="13E948D3" w14:textId="77777777" w:rsidR="006608FC" w:rsidRPr="00E371C0" w:rsidRDefault="006608FC" w:rsidP="00E371C0">
            <w:pPr>
              <w:ind w:left="-49"/>
              <w:jc w:val="thaiDistribute"/>
              <w:rPr>
                <w:rFonts w:ascii="Angsana New" w:eastAsia="Arial Unicode MS" w:hAnsi="Angsana New"/>
                <w:bCs/>
                <w:lang w:val="en-GB"/>
              </w:rPr>
            </w:pPr>
          </w:p>
        </w:tc>
        <w:tc>
          <w:tcPr>
            <w:tcW w:w="1843" w:type="dxa"/>
            <w:shd w:val="clear" w:color="auto" w:fill="auto"/>
            <w:vAlign w:val="bottom"/>
            <w:hideMark/>
          </w:tcPr>
          <w:p w14:paraId="779B7F25" w14:textId="77777777" w:rsidR="004314B4" w:rsidRPr="00E371C0" w:rsidRDefault="00591B1E" w:rsidP="00E371C0">
            <w:pPr>
              <w:pBdr>
                <w:bottom w:val="single" w:sz="4" w:space="1" w:color="auto"/>
              </w:pBdr>
              <w:ind w:right="-72"/>
              <w:jc w:val="center"/>
              <w:rPr>
                <w:rFonts w:ascii="Angsana New" w:eastAsia="Arial Unicode MS" w:hAnsi="Angsana New"/>
                <w:b/>
                <w:lang w:val="en-GB"/>
              </w:rPr>
            </w:pPr>
            <w:r w:rsidRPr="00E371C0">
              <w:rPr>
                <w:rFonts w:ascii="Angsana New" w:eastAsia="Arial Unicode MS" w:hAnsi="Angsana New"/>
                <w:b/>
                <w:lang w:val="en-GB"/>
              </w:rPr>
              <w:t xml:space="preserve">As at December </w:t>
            </w:r>
          </w:p>
          <w:p w14:paraId="2369ACFF" w14:textId="77777777" w:rsidR="006608FC" w:rsidRPr="00E371C0" w:rsidRDefault="00591B1E" w:rsidP="00E371C0">
            <w:pPr>
              <w:pBdr>
                <w:bottom w:val="single" w:sz="4" w:space="1" w:color="auto"/>
              </w:pBdr>
              <w:ind w:right="-72"/>
              <w:jc w:val="center"/>
              <w:rPr>
                <w:rFonts w:ascii="Angsana New" w:eastAsia="Arial Unicode MS" w:hAnsi="Angsana New"/>
                <w:bCs/>
                <w:lang w:val="en-GB"/>
              </w:rPr>
            </w:pPr>
            <w:r w:rsidRPr="00E371C0">
              <w:rPr>
                <w:rFonts w:ascii="Angsana New" w:eastAsia="Arial Unicode MS" w:hAnsi="Angsana New"/>
                <w:b/>
                <w:lang w:val="en-GB"/>
              </w:rPr>
              <w:t>31, 2019</w:t>
            </w:r>
          </w:p>
        </w:tc>
        <w:tc>
          <w:tcPr>
            <w:tcW w:w="1843" w:type="dxa"/>
            <w:shd w:val="clear" w:color="auto" w:fill="auto"/>
            <w:vAlign w:val="bottom"/>
          </w:tcPr>
          <w:p w14:paraId="281E8489" w14:textId="77777777" w:rsidR="006608FC" w:rsidRPr="00E371C0" w:rsidRDefault="00591B1E" w:rsidP="00E371C0">
            <w:pPr>
              <w:pBdr>
                <w:bottom w:val="single" w:sz="4" w:space="1" w:color="auto"/>
              </w:pBdr>
              <w:ind w:right="-72"/>
              <w:jc w:val="center"/>
              <w:rPr>
                <w:rFonts w:ascii="Angsana New" w:eastAsia="Arial Unicode MS" w:hAnsi="Angsana New"/>
                <w:b/>
                <w:cs/>
                <w:lang w:val="en-GB"/>
              </w:rPr>
            </w:pPr>
            <w:r w:rsidRPr="00E371C0">
              <w:rPr>
                <w:rFonts w:ascii="Angsana New" w:eastAsia="Arial Unicode MS" w:hAnsi="Angsana New"/>
                <w:b/>
                <w:lang w:val="en-GB"/>
              </w:rPr>
              <w:t>TFRS 16</w:t>
            </w:r>
          </w:p>
        </w:tc>
        <w:tc>
          <w:tcPr>
            <w:tcW w:w="1559" w:type="dxa"/>
            <w:shd w:val="clear" w:color="auto" w:fill="auto"/>
            <w:vAlign w:val="bottom"/>
          </w:tcPr>
          <w:p w14:paraId="35CF43B4" w14:textId="2CE7907E" w:rsidR="004314B4" w:rsidRPr="00E371C0" w:rsidRDefault="00591B1E" w:rsidP="00E371C0">
            <w:pPr>
              <w:pBdr>
                <w:bottom w:val="single" w:sz="4" w:space="1" w:color="auto"/>
              </w:pBdr>
              <w:ind w:right="-72"/>
              <w:jc w:val="center"/>
              <w:rPr>
                <w:rFonts w:ascii="Angsana New" w:eastAsia="Arial Unicode MS" w:hAnsi="Angsana New"/>
                <w:b/>
                <w:lang w:val="en-GB"/>
              </w:rPr>
            </w:pPr>
            <w:r w:rsidRPr="00E371C0">
              <w:rPr>
                <w:rFonts w:ascii="Angsana New" w:eastAsia="Arial Unicode MS" w:hAnsi="Angsana New"/>
                <w:b/>
                <w:lang w:val="en-GB"/>
              </w:rPr>
              <w:t xml:space="preserve">As at </w:t>
            </w:r>
            <w:r w:rsidR="00B836F1" w:rsidRPr="00E371C0">
              <w:rPr>
                <w:rFonts w:ascii="Angsana New" w:eastAsia="Arial Unicode MS" w:hAnsi="Angsana New"/>
                <w:b/>
                <w:lang w:val="en-GB"/>
              </w:rPr>
              <w:t>January</w:t>
            </w:r>
          </w:p>
          <w:p w14:paraId="6B651240" w14:textId="5544B78C" w:rsidR="006608FC" w:rsidRPr="00E371C0" w:rsidRDefault="00591B1E" w:rsidP="00E371C0">
            <w:pPr>
              <w:pBdr>
                <w:bottom w:val="single" w:sz="4" w:space="1" w:color="auto"/>
              </w:pBdr>
              <w:ind w:right="-72"/>
              <w:jc w:val="center"/>
              <w:rPr>
                <w:rFonts w:ascii="Angsana New" w:eastAsia="Arial Unicode MS" w:hAnsi="Angsana New"/>
                <w:bCs/>
              </w:rPr>
            </w:pPr>
            <w:r w:rsidRPr="00E371C0">
              <w:rPr>
                <w:rFonts w:ascii="Angsana New" w:eastAsia="Arial Unicode MS" w:hAnsi="Angsana New"/>
                <w:b/>
                <w:lang w:val="en-GB"/>
              </w:rPr>
              <w:t xml:space="preserve"> 1, 2020</w:t>
            </w:r>
          </w:p>
        </w:tc>
      </w:tr>
      <w:tr w:rsidR="00DB69E9" w:rsidRPr="00E371C0" w14:paraId="4AE6600B" w14:textId="77777777" w:rsidTr="00846BC1">
        <w:trPr>
          <w:trHeight w:val="242"/>
        </w:trPr>
        <w:tc>
          <w:tcPr>
            <w:tcW w:w="5495" w:type="dxa"/>
            <w:gridSpan w:val="2"/>
            <w:shd w:val="clear" w:color="auto" w:fill="auto"/>
          </w:tcPr>
          <w:p w14:paraId="2970E756" w14:textId="77777777" w:rsidR="00DB69E9" w:rsidRPr="00E371C0" w:rsidRDefault="00DB69E9" w:rsidP="00E371C0">
            <w:pPr>
              <w:ind w:right="-72"/>
              <w:jc w:val="left"/>
              <w:rPr>
                <w:rFonts w:ascii="Angsana New" w:eastAsia="Arial Unicode MS" w:hAnsi="Angsana New"/>
                <w:bCs/>
                <w:cs/>
                <w:lang w:val="en-GB"/>
              </w:rPr>
            </w:pPr>
            <w:r w:rsidRPr="00E371C0">
              <w:rPr>
                <w:rFonts w:ascii="Angsana New" w:eastAsia="Arial Unicode MS" w:hAnsi="Angsana New"/>
                <w:b/>
                <w:lang w:val="en-GB"/>
              </w:rPr>
              <w:t>Statement of financial position</w:t>
            </w:r>
          </w:p>
        </w:tc>
        <w:tc>
          <w:tcPr>
            <w:tcW w:w="1843" w:type="dxa"/>
            <w:shd w:val="clear" w:color="auto" w:fill="auto"/>
          </w:tcPr>
          <w:p w14:paraId="6B67A59B" w14:textId="77777777" w:rsidR="00DB69E9" w:rsidRPr="00E371C0" w:rsidRDefault="00DB69E9" w:rsidP="00E371C0">
            <w:pPr>
              <w:ind w:right="-72"/>
              <w:jc w:val="center"/>
              <w:rPr>
                <w:rFonts w:ascii="Angsana New" w:eastAsia="Arial Unicode MS" w:hAnsi="Angsana New"/>
                <w:bCs/>
                <w:cs/>
              </w:rPr>
            </w:pPr>
          </w:p>
        </w:tc>
        <w:tc>
          <w:tcPr>
            <w:tcW w:w="1559" w:type="dxa"/>
            <w:shd w:val="clear" w:color="auto" w:fill="auto"/>
            <w:vAlign w:val="bottom"/>
          </w:tcPr>
          <w:p w14:paraId="02492393" w14:textId="77777777" w:rsidR="00DB69E9" w:rsidRPr="00E371C0" w:rsidRDefault="00DB69E9" w:rsidP="00E371C0">
            <w:pPr>
              <w:ind w:right="-72"/>
              <w:jc w:val="center"/>
              <w:rPr>
                <w:rFonts w:ascii="Angsana New" w:eastAsia="Arial Unicode MS" w:hAnsi="Angsana New"/>
                <w:bCs/>
                <w:rtl/>
                <w:lang w:bidi="ar-SA"/>
              </w:rPr>
            </w:pPr>
          </w:p>
        </w:tc>
      </w:tr>
      <w:tr w:rsidR="00DB69E9" w:rsidRPr="00E371C0" w14:paraId="2127111F" w14:textId="77777777" w:rsidTr="00846BC1">
        <w:trPr>
          <w:trHeight w:val="284"/>
        </w:trPr>
        <w:tc>
          <w:tcPr>
            <w:tcW w:w="3652" w:type="dxa"/>
          </w:tcPr>
          <w:p w14:paraId="02FF7532" w14:textId="77777777" w:rsidR="00DB69E9" w:rsidRPr="00E371C0" w:rsidRDefault="00DB69E9" w:rsidP="00E371C0">
            <w:pPr>
              <w:tabs>
                <w:tab w:val="left" w:pos="2563"/>
              </w:tabs>
              <w:ind w:left="-49" w:right="-111"/>
              <w:rPr>
                <w:rFonts w:ascii="Angsana New" w:eastAsia="Arial Unicode MS" w:hAnsi="Angsana New"/>
                <w:b/>
                <w:cs/>
                <w:lang w:val="en-GB"/>
              </w:rPr>
            </w:pPr>
            <w:r w:rsidRPr="00E371C0">
              <w:rPr>
                <w:rFonts w:ascii="Angsana New" w:eastAsia="Arial Unicode MS" w:hAnsi="Angsana New"/>
                <w:b/>
                <w:lang w:val="en-GB"/>
              </w:rPr>
              <w:t>Assets</w:t>
            </w:r>
          </w:p>
        </w:tc>
        <w:tc>
          <w:tcPr>
            <w:tcW w:w="1843" w:type="dxa"/>
            <w:shd w:val="clear" w:color="auto" w:fill="auto"/>
            <w:vAlign w:val="bottom"/>
          </w:tcPr>
          <w:p w14:paraId="1D3FB890" w14:textId="77777777" w:rsidR="00DB69E9" w:rsidRPr="00E371C0" w:rsidRDefault="00DB69E9" w:rsidP="00E371C0">
            <w:pPr>
              <w:ind w:right="-72"/>
              <w:jc w:val="right"/>
              <w:rPr>
                <w:rFonts w:ascii="Angsana New" w:eastAsia="Arial Unicode MS" w:hAnsi="Angsana New"/>
                <w:bCs/>
              </w:rPr>
            </w:pPr>
          </w:p>
        </w:tc>
        <w:tc>
          <w:tcPr>
            <w:tcW w:w="1843" w:type="dxa"/>
            <w:shd w:val="clear" w:color="auto" w:fill="auto"/>
            <w:vAlign w:val="bottom"/>
          </w:tcPr>
          <w:p w14:paraId="30982509" w14:textId="77777777" w:rsidR="00DB69E9" w:rsidRPr="00E371C0" w:rsidRDefault="00DB69E9" w:rsidP="00E371C0">
            <w:pPr>
              <w:ind w:right="-72"/>
              <w:jc w:val="right"/>
              <w:rPr>
                <w:rFonts w:ascii="Angsana New" w:eastAsia="Arial Unicode MS" w:hAnsi="Angsana New"/>
                <w:bCs/>
              </w:rPr>
            </w:pPr>
          </w:p>
        </w:tc>
        <w:tc>
          <w:tcPr>
            <w:tcW w:w="1559" w:type="dxa"/>
            <w:shd w:val="clear" w:color="auto" w:fill="auto"/>
            <w:vAlign w:val="bottom"/>
          </w:tcPr>
          <w:p w14:paraId="57D1A801" w14:textId="77777777" w:rsidR="00DB69E9" w:rsidRPr="00E371C0" w:rsidRDefault="00DB69E9" w:rsidP="00E371C0">
            <w:pPr>
              <w:ind w:right="-72"/>
              <w:jc w:val="right"/>
              <w:rPr>
                <w:rFonts w:ascii="Angsana New" w:eastAsia="Arial Unicode MS" w:hAnsi="Angsana New"/>
                <w:bCs/>
              </w:rPr>
            </w:pPr>
          </w:p>
        </w:tc>
      </w:tr>
      <w:tr w:rsidR="00DB69E9" w:rsidRPr="00E371C0" w14:paraId="2765D703" w14:textId="77777777" w:rsidTr="00846BC1">
        <w:trPr>
          <w:trHeight w:val="284"/>
        </w:trPr>
        <w:tc>
          <w:tcPr>
            <w:tcW w:w="3652" w:type="dxa"/>
          </w:tcPr>
          <w:p w14:paraId="72C8952B" w14:textId="77777777" w:rsidR="00DB69E9" w:rsidRPr="00E371C0" w:rsidRDefault="00DB69E9" w:rsidP="00E371C0">
            <w:pPr>
              <w:tabs>
                <w:tab w:val="left" w:pos="2563"/>
                <w:tab w:val="right" w:pos="8306"/>
              </w:tabs>
              <w:ind w:left="-49" w:right="-111"/>
              <w:rPr>
                <w:rFonts w:ascii="Angsana New" w:eastAsia="Arial Unicode MS" w:hAnsi="Angsana New"/>
                <w:b/>
                <w:bCs/>
                <w:spacing w:val="-2"/>
              </w:rPr>
            </w:pPr>
            <w:r w:rsidRPr="00E371C0">
              <w:rPr>
                <w:rFonts w:ascii="Angsana New" w:eastAsia="Arial Unicode MS" w:hAnsi="Angsana New"/>
                <w:b/>
                <w:bCs/>
                <w:spacing w:val="-2"/>
                <w:lang w:val="en-GB"/>
              </w:rPr>
              <w:t>Non-current assets</w:t>
            </w:r>
          </w:p>
        </w:tc>
        <w:tc>
          <w:tcPr>
            <w:tcW w:w="1843" w:type="dxa"/>
            <w:shd w:val="clear" w:color="auto" w:fill="auto"/>
            <w:vAlign w:val="bottom"/>
          </w:tcPr>
          <w:p w14:paraId="140F9AB2" w14:textId="77777777" w:rsidR="00DB69E9" w:rsidRPr="00E371C0" w:rsidRDefault="00DB69E9" w:rsidP="00E371C0">
            <w:pPr>
              <w:ind w:left="142" w:right="-72"/>
              <w:jc w:val="right"/>
              <w:rPr>
                <w:rFonts w:ascii="Angsana New" w:eastAsia="Arial Unicode MS" w:hAnsi="Angsana New"/>
                <w:lang w:bidi="ar-SA"/>
              </w:rPr>
            </w:pPr>
          </w:p>
        </w:tc>
        <w:tc>
          <w:tcPr>
            <w:tcW w:w="1843" w:type="dxa"/>
            <w:shd w:val="clear" w:color="auto" w:fill="auto"/>
            <w:vAlign w:val="bottom"/>
          </w:tcPr>
          <w:p w14:paraId="35AE4CBF" w14:textId="77777777" w:rsidR="00DB69E9" w:rsidRPr="00E371C0" w:rsidRDefault="00DB69E9" w:rsidP="00E371C0">
            <w:pPr>
              <w:ind w:left="142" w:right="-72"/>
              <w:jc w:val="right"/>
              <w:rPr>
                <w:rFonts w:ascii="Angsana New" w:eastAsia="Arial Unicode MS" w:hAnsi="Angsana New"/>
                <w:lang w:bidi="ar-SA"/>
              </w:rPr>
            </w:pPr>
          </w:p>
        </w:tc>
        <w:tc>
          <w:tcPr>
            <w:tcW w:w="1559" w:type="dxa"/>
            <w:shd w:val="clear" w:color="auto" w:fill="auto"/>
            <w:vAlign w:val="bottom"/>
          </w:tcPr>
          <w:p w14:paraId="7AC30A0F" w14:textId="77777777" w:rsidR="00DB69E9" w:rsidRPr="00E371C0" w:rsidRDefault="00DB69E9" w:rsidP="00E371C0">
            <w:pPr>
              <w:ind w:left="142" w:right="-72"/>
              <w:jc w:val="right"/>
              <w:rPr>
                <w:rFonts w:ascii="Angsana New" w:eastAsia="Arial Unicode MS" w:hAnsi="Angsana New"/>
                <w:lang w:bidi="ar-SA"/>
              </w:rPr>
            </w:pPr>
          </w:p>
        </w:tc>
      </w:tr>
      <w:tr w:rsidR="006608FC" w:rsidRPr="00E371C0" w14:paraId="4CD11B22" w14:textId="77777777" w:rsidTr="00846BC1">
        <w:trPr>
          <w:trHeight w:val="284"/>
        </w:trPr>
        <w:tc>
          <w:tcPr>
            <w:tcW w:w="3652" w:type="dxa"/>
          </w:tcPr>
          <w:p w14:paraId="08F667C8" w14:textId="77777777" w:rsidR="006608FC" w:rsidRPr="00E371C0" w:rsidRDefault="006608FC" w:rsidP="00E371C0">
            <w:pPr>
              <w:tabs>
                <w:tab w:val="left" w:pos="2563"/>
                <w:tab w:val="right" w:pos="8306"/>
              </w:tabs>
              <w:ind w:right="-111"/>
              <w:jc w:val="left"/>
              <w:rPr>
                <w:rFonts w:ascii="Angsana New" w:eastAsia="Arial Unicode MS" w:hAnsi="Angsana New"/>
                <w:spacing w:val="-2"/>
              </w:rPr>
            </w:pPr>
            <w:r w:rsidRPr="00E371C0">
              <w:t xml:space="preserve">     </w:t>
            </w:r>
            <w:r w:rsidR="006941CB" w:rsidRPr="00E371C0">
              <w:t>Right-of-use assets, net</w:t>
            </w:r>
          </w:p>
        </w:tc>
        <w:tc>
          <w:tcPr>
            <w:tcW w:w="1843" w:type="dxa"/>
            <w:shd w:val="clear" w:color="auto" w:fill="auto"/>
          </w:tcPr>
          <w:p w14:paraId="6FF82764" w14:textId="77777777" w:rsidR="006608FC" w:rsidRPr="00E371C0" w:rsidRDefault="006608FC" w:rsidP="00E371C0">
            <w:pPr>
              <w:ind w:left="142" w:right="-72"/>
              <w:jc w:val="right"/>
              <w:rPr>
                <w:rFonts w:ascii="Angsana New" w:eastAsia="Arial Unicode MS" w:hAnsi="Angsana New"/>
              </w:rPr>
            </w:pPr>
            <w:r w:rsidRPr="00E371C0">
              <w:t xml:space="preserve"> -   </w:t>
            </w:r>
          </w:p>
        </w:tc>
        <w:tc>
          <w:tcPr>
            <w:tcW w:w="1843" w:type="dxa"/>
            <w:shd w:val="clear" w:color="auto" w:fill="auto"/>
          </w:tcPr>
          <w:p w14:paraId="1E0C08F6" w14:textId="77777777" w:rsidR="006608FC" w:rsidRPr="00E371C0" w:rsidRDefault="006608FC" w:rsidP="00E371C0">
            <w:pPr>
              <w:ind w:right="-72"/>
              <w:jc w:val="right"/>
              <w:rPr>
                <w:rFonts w:ascii="Angsana New" w:eastAsia="Arial Unicode MS" w:hAnsi="Angsana New"/>
              </w:rPr>
            </w:pPr>
            <w:r w:rsidRPr="00E371C0">
              <w:t xml:space="preserve"> 241.12 </w:t>
            </w:r>
          </w:p>
        </w:tc>
        <w:tc>
          <w:tcPr>
            <w:tcW w:w="1559" w:type="dxa"/>
            <w:shd w:val="clear" w:color="auto" w:fill="auto"/>
          </w:tcPr>
          <w:p w14:paraId="4EC092EB" w14:textId="77777777" w:rsidR="006608FC" w:rsidRPr="00E371C0" w:rsidRDefault="006608FC" w:rsidP="00E371C0">
            <w:pPr>
              <w:ind w:left="142" w:right="-72"/>
              <w:jc w:val="right"/>
              <w:rPr>
                <w:rFonts w:ascii="Angsana New" w:eastAsia="Arial Unicode MS" w:hAnsi="Angsana New"/>
              </w:rPr>
            </w:pPr>
            <w:r w:rsidRPr="00E371C0">
              <w:t xml:space="preserve"> 241.12 </w:t>
            </w:r>
          </w:p>
        </w:tc>
      </w:tr>
      <w:tr w:rsidR="006608FC" w:rsidRPr="00E371C0" w14:paraId="773E6AF5" w14:textId="77777777" w:rsidTr="00846BC1">
        <w:trPr>
          <w:trHeight w:val="284"/>
        </w:trPr>
        <w:tc>
          <w:tcPr>
            <w:tcW w:w="3652" w:type="dxa"/>
          </w:tcPr>
          <w:p w14:paraId="0D0AD86C" w14:textId="77777777" w:rsidR="006608FC" w:rsidRPr="00E371C0" w:rsidRDefault="006608FC" w:rsidP="00E371C0">
            <w:pPr>
              <w:tabs>
                <w:tab w:val="left" w:pos="2563"/>
                <w:tab w:val="right" w:pos="8306"/>
              </w:tabs>
              <w:ind w:left="-49" w:right="-111"/>
              <w:rPr>
                <w:rFonts w:ascii="Angsana New" w:eastAsia="Arial Unicode MS" w:hAnsi="Angsana New"/>
                <w:spacing w:val="-2"/>
              </w:rPr>
            </w:pPr>
            <w:r w:rsidRPr="00E371C0">
              <w:t xml:space="preserve">      </w:t>
            </w:r>
            <w:r w:rsidR="00AA1924" w:rsidRPr="00E371C0">
              <w:t>Investment property</w:t>
            </w:r>
          </w:p>
        </w:tc>
        <w:tc>
          <w:tcPr>
            <w:tcW w:w="1843" w:type="dxa"/>
            <w:shd w:val="clear" w:color="auto" w:fill="auto"/>
          </w:tcPr>
          <w:p w14:paraId="741D5E61" w14:textId="77777777" w:rsidR="006608FC" w:rsidRPr="00E371C0" w:rsidRDefault="006608FC" w:rsidP="00E371C0">
            <w:pPr>
              <w:ind w:left="142" w:right="-72"/>
              <w:jc w:val="right"/>
              <w:rPr>
                <w:rFonts w:ascii="Angsana New" w:eastAsia="Arial Unicode MS" w:hAnsi="Angsana New"/>
              </w:rPr>
            </w:pPr>
            <w:r w:rsidRPr="00E371C0">
              <w:t xml:space="preserve"> 806.56 </w:t>
            </w:r>
          </w:p>
        </w:tc>
        <w:tc>
          <w:tcPr>
            <w:tcW w:w="1843" w:type="dxa"/>
            <w:shd w:val="clear" w:color="auto" w:fill="auto"/>
          </w:tcPr>
          <w:p w14:paraId="25BAA374" w14:textId="77777777" w:rsidR="006608FC" w:rsidRPr="00E371C0" w:rsidRDefault="006608FC" w:rsidP="00E371C0">
            <w:pPr>
              <w:ind w:right="-72"/>
              <w:jc w:val="right"/>
              <w:rPr>
                <w:rFonts w:ascii="Angsana New" w:eastAsia="Arial Unicode MS" w:hAnsi="Angsana New"/>
              </w:rPr>
            </w:pPr>
            <w:r w:rsidRPr="00E371C0">
              <w:t xml:space="preserve"> (112.75)</w:t>
            </w:r>
          </w:p>
        </w:tc>
        <w:tc>
          <w:tcPr>
            <w:tcW w:w="1559" w:type="dxa"/>
            <w:shd w:val="clear" w:color="auto" w:fill="auto"/>
          </w:tcPr>
          <w:p w14:paraId="041D687E" w14:textId="77777777" w:rsidR="006608FC" w:rsidRPr="00E371C0" w:rsidRDefault="006608FC" w:rsidP="00E371C0">
            <w:pPr>
              <w:ind w:left="142" w:right="-72"/>
              <w:jc w:val="right"/>
              <w:rPr>
                <w:rFonts w:ascii="Angsana New" w:eastAsia="Arial Unicode MS" w:hAnsi="Angsana New"/>
              </w:rPr>
            </w:pPr>
            <w:r w:rsidRPr="00E371C0">
              <w:t xml:space="preserve"> 693.81 </w:t>
            </w:r>
          </w:p>
        </w:tc>
      </w:tr>
      <w:tr w:rsidR="006608FC" w:rsidRPr="00E371C0" w14:paraId="74796D55" w14:textId="77777777" w:rsidTr="00846BC1">
        <w:trPr>
          <w:trHeight w:val="284"/>
        </w:trPr>
        <w:tc>
          <w:tcPr>
            <w:tcW w:w="3652" w:type="dxa"/>
          </w:tcPr>
          <w:p w14:paraId="309A3A42" w14:textId="77777777" w:rsidR="006608FC" w:rsidRPr="00E371C0" w:rsidRDefault="006608FC" w:rsidP="00E371C0">
            <w:pPr>
              <w:tabs>
                <w:tab w:val="left" w:pos="2563"/>
                <w:tab w:val="right" w:pos="8306"/>
              </w:tabs>
              <w:ind w:left="-49" w:right="-111"/>
              <w:rPr>
                <w:rFonts w:ascii="Angsana New" w:eastAsia="Arial Unicode MS" w:hAnsi="Angsana New"/>
                <w:spacing w:val="-2"/>
              </w:rPr>
            </w:pPr>
            <w:r w:rsidRPr="00E371C0">
              <w:t xml:space="preserve">      </w:t>
            </w:r>
            <w:r w:rsidR="00AA1924" w:rsidRPr="00E371C0">
              <w:t>Property, plant and equipment</w:t>
            </w:r>
          </w:p>
        </w:tc>
        <w:tc>
          <w:tcPr>
            <w:tcW w:w="1843" w:type="dxa"/>
            <w:shd w:val="clear" w:color="auto" w:fill="auto"/>
          </w:tcPr>
          <w:p w14:paraId="27B9B631" w14:textId="77777777" w:rsidR="006608FC" w:rsidRPr="00E371C0" w:rsidRDefault="006608FC" w:rsidP="00E371C0">
            <w:pPr>
              <w:ind w:left="142" w:right="-72"/>
              <w:jc w:val="right"/>
              <w:rPr>
                <w:rFonts w:ascii="Angsana New" w:eastAsia="Arial Unicode MS" w:hAnsi="Angsana New"/>
              </w:rPr>
            </w:pPr>
            <w:r w:rsidRPr="00E371C0">
              <w:t xml:space="preserve"> 1,005.93 </w:t>
            </w:r>
          </w:p>
        </w:tc>
        <w:tc>
          <w:tcPr>
            <w:tcW w:w="1843" w:type="dxa"/>
            <w:shd w:val="clear" w:color="auto" w:fill="auto"/>
          </w:tcPr>
          <w:p w14:paraId="1A8F42D4" w14:textId="77777777" w:rsidR="006608FC" w:rsidRPr="00E371C0" w:rsidRDefault="006608FC" w:rsidP="00E371C0">
            <w:pPr>
              <w:ind w:right="-72"/>
              <w:jc w:val="right"/>
              <w:rPr>
                <w:rFonts w:ascii="Angsana New" w:eastAsia="Arial Unicode MS" w:hAnsi="Angsana New"/>
              </w:rPr>
            </w:pPr>
            <w:r w:rsidRPr="00E371C0">
              <w:t xml:space="preserve"> (29.64)</w:t>
            </w:r>
          </w:p>
        </w:tc>
        <w:tc>
          <w:tcPr>
            <w:tcW w:w="1559" w:type="dxa"/>
            <w:shd w:val="clear" w:color="auto" w:fill="auto"/>
          </w:tcPr>
          <w:p w14:paraId="05038E5E" w14:textId="77777777" w:rsidR="006608FC" w:rsidRPr="00E371C0" w:rsidRDefault="006608FC" w:rsidP="00E371C0">
            <w:pPr>
              <w:ind w:left="142" w:right="-72"/>
              <w:jc w:val="right"/>
              <w:rPr>
                <w:rFonts w:ascii="Angsana New" w:eastAsia="Arial Unicode MS" w:hAnsi="Angsana New"/>
              </w:rPr>
            </w:pPr>
            <w:r w:rsidRPr="00E371C0">
              <w:t xml:space="preserve"> 976.29 </w:t>
            </w:r>
          </w:p>
        </w:tc>
      </w:tr>
      <w:tr w:rsidR="006608FC" w:rsidRPr="00E371C0" w14:paraId="255F8A1B" w14:textId="77777777" w:rsidTr="00846BC1">
        <w:trPr>
          <w:trHeight w:val="284"/>
        </w:trPr>
        <w:tc>
          <w:tcPr>
            <w:tcW w:w="3652" w:type="dxa"/>
          </w:tcPr>
          <w:p w14:paraId="71645721" w14:textId="77777777" w:rsidR="006608FC" w:rsidRPr="00E371C0" w:rsidRDefault="006608FC" w:rsidP="00E371C0">
            <w:pPr>
              <w:tabs>
                <w:tab w:val="left" w:pos="2563"/>
                <w:tab w:val="right" w:pos="8306"/>
              </w:tabs>
              <w:ind w:left="-49" w:right="-111"/>
              <w:rPr>
                <w:rFonts w:ascii="Angsana New" w:eastAsia="Arial Unicode MS" w:hAnsi="Angsana New"/>
                <w:spacing w:val="-2"/>
              </w:rPr>
            </w:pPr>
            <w:r w:rsidRPr="00E371C0">
              <w:t xml:space="preserve">      </w:t>
            </w:r>
            <w:r w:rsidR="00AA1924" w:rsidRPr="00E371C0">
              <w:t>Leasehold</w:t>
            </w:r>
          </w:p>
        </w:tc>
        <w:tc>
          <w:tcPr>
            <w:tcW w:w="1843" w:type="dxa"/>
            <w:shd w:val="clear" w:color="auto" w:fill="auto"/>
          </w:tcPr>
          <w:p w14:paraId="316F7391" w14:textId="77777777" w:rsidR="006608FC" w:rsidRPr="00E371C0" w:rsidRDefault="006608FC" w:rsidP="00E371C0">
            <w:pPr>
              <w:ind w:right="-72"/>
              <w:jc w:val="right"/>
              <w:rPr>
                <w:rFonts w:ascii="Angsana New" w:eastAsia="Arial Unicode MS" w:hAnsi="Angsana New"/>
              </w:rPr>
            </w:pPr>
            <w:r w:rsidRPr="00E371C0">
              <w:t xml:space="preserve"> 1.15 </w:t>
            </w:r>
          </w:p>
        </w:tc>
        <w:tc>
          <w:tcPr>
            <w:tcW w:w="1843" w:type="dxa"/>
            <w:shd w:val="clear" w:color="auto" w:fill="auto"/>
          </w:tcPr>
          <w:p w14:paraId="1BB14EC8" w14:textId="77777777" w:rsidR="006608FC" w:rsidRPr="00E371C0" w:rsidRDefault="006608FC" w:rsidP="00E371C0">
            <w:pPr>
              <w:ind w:right="-72"/>
              <w:jc w:val="right"/>
              <w:rPr>
                <w:rFonts w:ascii="Angsana New" w:eastAsia="Arial Unicode MS" w:hAnsi="Angsana New"/>
              </w:rPr>
            </w:pPr>
            <w:r w:rsidRPr="00E371C0">
              <w:t xml:space="preserve"> (1.15)</w:t>
            </w:r>
          </w:p>
        </w:tc>
        <w:tc>
          <w:tcPr>
            <w:tcW w:w="1559" w:type="dxa"/>
            <w:shd w:val="clear" w:color="auto" w:fill="auto"/>
          </w:tcPr>
          <w:p w14:paraId="7C27FE9B" w14:textId="77777777" w:rsidR="006608FC" w:rsidRPr="00E371C0" w:rsidRDefault="006608FC" w:rsidP="00E371C0">
            <w:pPr>
              <w:ind w:right="-72"/>
              <w:jc w:val="right"/>
              <w:rPr>
                <w:rFonts w:ascii="Angsana New" w:eastAsia="Arial Unicode MS" w:hAnsi="Angsana New"/>
              </w:rPr>
            </w:pPr>
            <w:r w:rsidRPr="00E371C0">
              <w:t xml:space="preserve"> -   </w:t>
            </w:r>
          </w:p>
        </w:tc>
      </w:tr>
      <w:tr w:rsidR="00DB69E9" w:rsidRPr="00E371C0" w14:paraId="6EF26DAC" w14:textId="77777777" w:rsidTr="00846BC1">
        <w:trPr>
          <w:trHeight w:val="284"/>
        </w:trPr>
        <w:tc>
          <w:tcPr>
            <w:tcW w:w="3652" w:type="dxa"/>
          </w:tcPr>
          <w:p w14:paraId="5D41E2C8" w14:textId="77777777" w:rsidR="00DB69E9" w:rsidRPr="00E371C0" w:rsidRDefault="00DB69E9" w:rsidP="00E371C0">
            <w:pPr>
              <w:tabs>
                <w:tab w:val="right" w:pos="8306"/>
              </w:tabs>
              <w:ind w:left="-49"/>
              <w:rPr>
                <w:rFonts w:ascii="Angsana New" w:eastAsia="Arial Unicode MS" w:hAnsi="Angsana New"/>
                <w:b/>
                <w:bCs/>
                <w:cs/>
                <w:lang w:val="en-GB"/>
              </w:rPr>
            </w:pPr>
            <w:r w:rsidRPr="00E371C0">
              <w:rPr>
                <w:rFonts w:ascii="Angsana New" w:eastAsia="Arial Unicode MS" w:hAnsi="Angsana New"/>
                <w:b/>
                <w:bCs/>
                <w:lang w:val="en-GB"/>
              </w:rPr>
              <w:t>Liabilities</w:t>
            </w:r>
          </w:p>
        </w:tc>
        <w:tc>
          <w:tcPr>
            <w:tcW w:w="1843" w:type="dxa"/>
            <w:shd w:val="clear" w:color="auto" w:fill="auto"/>
          </w:tcPr>
          <w:p w14:paraId="43A5FC9B" w14:textId="77777777" w:rsidR="00DB69E9" w:rsidRPr="00E371C0" w:rsidRDefault="00DB69E9" w:rsidP="00E371C0">
            <w:pPr>
              <w:ind w:right="-72"/>
              <w:jc w:val="right"/>
            </w:pPr>
          </w:p>
        </w:tc>
        <w:tc>
          <w:tcPr>
            <w:tcW w:w="1843" w:type="dxa"/>
            <w:shd w:val="clear" w:color="auto" w:fill="auto"/>
          </w:tcPr>
          <w:p w14:paraId="51D89A01" w14:textId="77777777" w:rsidR="00DB69E9" w:rsidRPr="00E371C0" w:rsidRDefault="00DB69E9" w:rsidP="00E371C0">
            <w:pPr>
              <w:ind w:right="-72"/>
              <w:jc w:val="right"/>
            </w:pPr>
          </w:p>
        </w:tc>
        <w:tc>
          <w:tcPr>
            <w:tcW w:w="1559" w:type="dxa"/>
            <w:shd w:val="clear" w:color="auto" w:fill="auto"/>
          </w:tcPr>
          <w:p w14:paraId="7D98EE14" w14:textId="77777777" w:rsidR="00DB69E9" w:rsidRPr="00E371C0" w:rsidRDefault="00DB69E9" w:rsidP="00E371C0">
            <w:pPr>
              <w:ind w:right="-72"/>
              <w:jc w:val="right"/>
            </w:pPr>
          </w:p>
        </w:tc>
      </w:tr>
      <w:tr w:rsidR="00DB69E9" w:rsidRPr="00E371C0" w14:paraId="1208CE7A" w14:textId="77777777" w:rsidTr="00846BC1">
        <w:trPr>
          <w:trHeight w:val="284"/>
        </w:trPr>
        <w:tc>
          <w:tcPr>
            <w:tcW w:w="3652" w:type="dxa"/>
          </w:tcPr>
          <w:p w14:paraId="65665BCA" w14:textId="77777777" w:rsidR="00DB69E9" w:rsidRPr="00E371C0" w:rsidRDefault="00DB69E9" w:rsidP="00E371C0">
            <w:pPr>
              <w:tabs>
                <w:tab w:val="right" w:pos="8306"/>
              </w:tabs>
              <w:ind w:left="-49"/>
              <w:rPr>
                <w:rFonts w:ascii="Angsana New" w:eastAsia="Arial Unicode MS" w:hAnsi="Angsana New"/>
                <w:b/>
                <w:bCs/>
                <w:cs/>
              </w:rPr>
            </w:pPr>
            <w:r w:rsidRPr="00E371C0">
              <w:rPr>
                <w:rFonts w:ascii="Angsana New" w:eastAsia="Arial Unicode MS" w:hAnsi="Angsana New"/>
                <w:b/>
                <w:bCs/>
                <w:lang w:val="en-GB"/>
              </w:rPr>
              <w:t>Current liabilities</w:t>
            </w:r>
          </w:p>
        </w:tc>
        <w:tc>
          <w:tcPr>
            <w:tcW w:w="1843" w:type="dxa"/>
            <w:shd w:val="clear" w:color="auto" w:fill="auto"/>
          </w:tcPr>
          <w:p w14:paraId="22DC3B69" w14:textId="77777777" w:rsidR="00DB69E9" w:rsidRPr="00E371C0" w:rsidRDefault="00DB69E9" w:rsidP="00E371C0">
            <w:pPr>
              <w:ind w:right="-72"/>
              <w:jc w:val="right"/>
            </w:pPr>
          </w:p>
        </w:tc>
        <w:tc>
          <w:tcPr>
            <w:tcW w:w="1843" w:type="dxa"/>
            <w:shd w:val="clear" w:color="auto" w:fill="auto"/>
          </w:tcPr>
          <w:p w14:paraId="75DFFB9D" w14:textId="77777777" w:rsidR="00DB69E9" w:rsidRPr="00E371C0" w:rsidRDefault="00DB69E9" w:rsidP="00E371C0">
            <w:pPr>
              <w:ind w:right="-72"/>
              <w:jc w:val="right"/>
            </w:pPr>
          </w:p>
        </w:tc>
        <w:tc>
          <w:tcPr>
            <w:tcW w:w="1559" w:type="dxa"/>
            <w:shd w:val="clear" w:color="auto" w:fill="auto"/>
          </w:tcPr>
          <w:p w14:paraId="2CC4B963" w14:textId="77777777" w:rsidR="00DB69E9" w:rsidRPr="00E371C0" w:rsidRDefault="00DB69E9" w:rsidP="00E371C0">
            <w:pPr>
              <w:ind w:right="-72"/>
              <w:jc w:val="right"/>
            </w:pPr>
          </w:p>
        </w:tc>
      </w:tr>
      <w:tr w:rsidR="006608FC" w:rsidRPr="00E371C0" w14:paraId="10E2775C" w14:textId="77777777" w:rsidTr="00846BC1">
        <w:trPr>
          <w:trHeight w:val="395"/>
        </w:trPr>
        <w:tc>
          <w:tcPr>
            <w:tcW w:w="3652" w:type="dxa"/>
          </w:tcPr>
          <w:p w14:paraId="76E5EB0B" w14:textId="77777777" w:rsidR="006608FC" w:rsidRPr="00E371C0" w:rsidRDefault="006608FC" w:rsidP="00E371C0">
            <w:pPr>
              <w:tabs>
                <w:tab w:val="left" w:pos="2563"/>
                <w:tab w:val="right" w:pos="8306"/>
              </w:tabs>
              <w:ind w:left="-49" w:right="-111"/>
              <w:rPr>
                <w:cs/>
              </w:rPr>
            </w:pPr>
            <w:r w:rsidRPr="00E371C0">
              <w:t xml:space="preserve">      </w:t>
            </w:r>
            <w:r w:rsidR="00AA1924" w:rsidRPr="00E371C0">
              <w:t>Trade and other current accounts payable</w:t>
            </w:r>
          </w:p>
        </w:tc>
        <w:tc>
          <w:tcPr>
            <w:tcW w:w="1843" w:type="dxa"/>
            <w:shd w:val="clear" w:color="auto" w:fill="auto"/>
          </w:tcPr>
          <w:p w14:paraId="6D770532" w14:textId="77777777" w:rsidR="006608FC" w:rsidRPr="00E371C0" w:rsidRDefault="006608FC" w:rsidP="00E371C0">
            <w:pPr>
              <w:ind w:right="-72"/>
              <w:jc w:val="right"/>
            </w:pPr>
            <w:r w:rsidRPr="00E371C0">
              <w:t xml:space="preserve"> 1,147.68 </w:t>
            </w:r>
          </w:p>
        </w:tc>
        <w:tc>
          <w:tcPr>
            <w:tcW w:w="1843" w:type="dxa"/>
            <w:shd w:val="clear" w:color="auto" w:fill="auto"/>
          </w:tcPr>
          <w:p w14:paraId="0A0F4747" w14:textId="77777777" w:rsidR="006608FC" w:rsidRPr="00E371C0" w:rsidRDefault="006608FC" w:rsidP="00E371C0">
            <w:pPr>
              <w:ind w:right="-72"/>
              <w:jc w:val="right"/>
            </w:pPr>
            <w:r w:rsidRPr="00E371C0">
              <w:t xml:space="preserve"> (74.20)</w:t>
            </w:r>
          </w:p>
        </w:tc>
        <w:tc>
          <w:tcPr>
            <w:tcW w:w="1559" w:type="dxa"/>
            <w:shd w:val="clear" w:color="auto" w:fill="auto"/>
          </w:tcPr>
          <w:p w14:paraId="072E28DE" w14:textId="77777777" w:rsidR="006608FC" w:rsidRPr="00E371C0" w:rsidRDefault="006608FC" w:rsidP="00E371C0">
            <w:pPr>
              <w:ind w:right="-72"/>
              <w:jc w:val="right"/>
            </w:pPr>
            <w:r w:rsidRPr="00E371C0">
              <w:t xml:space="preserve"> 1,073.48 </w:t>
            </w:r>
          </w:p>
        </w:tc>
      </w:tr>
      <w:tr w:rsidR="006608FC" w:rsidRPr="00E371C0" w14:paraId="74277E93" w14:textId="77777777" w:rsidTr="00846BC1">
        <w:trPr>
          <w:trHeight w:val="284"/>
        </w:trPr>
        <w:tc>
          <w:tcPr>
            <w:tcW w:w="3652" w:type="dxa"/>
          </w:tcPr>
          <w:p w14:paraId="5B09CC6D" w14:textId="77777777" w:rsidR="006608FC" w:rsidRPr="00E371C0" w:rsidRDefault="00DB69E9" w:rsidP="00E371C0">
            <w:pPr>
              <w:tabs>
                <w:tab w:val="right" w:pos="8306"/>
              </w:tabs>
              <w:ind w:left="-49"/>
              <w:rPr>
                <w:rFonts w:ascii="Angsana New" w:eastAsia="Arial Unicode MS" w:hAnsi="Angsana New"/>
                <w:b/>
                <w:bCs/>
                <w:cs/>
                <w:lang w:val="en-GB"/>
              </w:rPr>
            </w:pPr>
            <w:r w:rsidRPr="00E371C0">
              <w:rPr>
                <w:rFonts w:ascii="Angsana New" w:eastAsia="Arial Unicode MS" w:hAnsi="Angsana New"/>
                <w:b/>
                <w:bCs/>
                <w:lang w:val="en-GB"/>
              </w:rPr>
              <w:t>Non-current liabilities</w:t>
            </w:r>
          </w:p>
        </w:tc>
        <w:tc>
          <w:tcPr>
            <w:tcW w:w="1843" w:type="dxa"/>
            <w:shd w:val="clear" w:color="auto" w:fill="auto"/>
          </w:tcPr>
          <w:p w14:paraId="21F460CB" w14:textId="77777777" w:rsidR="006608FC" w:rsidRPr="00E371C0" w:rsidRDefault="006608FC" w:rsidP="00E371C0">
            <w:pPr>
              <w:ind w:right="-72"/>
              <w:jc w:val="right"/>
            </w:pPr>
          </w:p>
        </w:tc>
        <w:tc>
          <w:tcPr>
            <w:tcW w:w="1843" w:type="dxa"/>
            <w:shd w:val="clear" w:color="auto" w:fill="auto"/>
          </w:tcPr>
          <w:p w14:paraId="37321481" w14:textId="77777777" w:rsidR="006608FC" w:rsidRPr="00E371C0" w:rsidRDefault="006608FC" w:rsidP="00E371C0">
            <w:pPr>
              <w:ind w:right="-72"/>
              <w:jc w:val="right"/>
            </w:pPr>
          </w:p>
        </w:tc>
        <w:tc>
          <w:tcPr>
            <w:tcW w:w="1559" w:type="dxa"/>
            <w:shd w:val="clear" w:color="auto" w:fill="auto"/>
          </w:tcPr>
          <w:p w14:paraId="17495AA7" w14:textId="77777777" w:rsidR="006608FC" w:rsidRPr="00E371C0" w:rsidRDefault="006608FC" w:rsidP="00E371C0">
            <w:pPr>
              <w:ind w:right="-72"/>
              <w:jc w:val="right"/>
            </w:pPr>
          </w:p>
        </w:tc>
      </w:tr>
      <w:tr w:rsidR="006608FC" w:rsidRPr="00E371C0" w14:paraId="51B08A51" w14:textId="77777777" w:rsidTr="00846BC1">
        <w:trPr>
          <w:trHeight w:val="284"/>
        </w:trPr>
        <w:tc>
          <w:tcPr>
            <w:tcW w:w="3652" w:type="dxa"/>
          </w:tcPr>
          <w:p w14:paraId="2A2FB94D" w14:textId="77777777" w:rsidR="006608FC" w:rsidRPr="00E371C0" w:rsidRDefault="006941CB" w:rsidP="00E371C0">
            <w:pPr>
              <w:tabs>
                <w:tab w:val="left" w:pos="2563"/>
                <w:tab w:val="right" w:pos="8306"/>
              </w:tabs>
              <w:ind w:left="-49" w:right="-111" w:firstLine="361"/>
              <w:rPr>
                <w:rFonts w:ascii="Angsana New" w:eastAsia="Arial Unicode MS" w:hAnsi="Angsana New"/>
                <w:b/>
                <w:bCs/>
                <w:cs/>
                <w:lang w:val="en-GB"/>
              </w:rPr>
            </w:pPr>
            <w:r w:rsidRPr="00E371C0">
              <w:t>Finance lease liabilities</w:t>
            </w:r>
          </w:p>
        </w:tc>
        <w:tc>
          <w:tcPr>
            <w:tcW w:w="1843" w:type="dxa"/>
            <w:shd w:val="clear" w:color="auto" w:fill="auto"/>
          </w:tcPr>
          <w:p w14:paraId="03E48808" w14:textId="77777777" w:rsidR="006608FC" w:rsidRPr="00E371C0" w:rsidRDefault="006608FC" w:rsidP="00E371C0">
            <w:pPr>
              <w:ind w:right="-72"/>
              <w:jc w:val="right"/>
            </w:pPr>
            <w:r w:rsidRPr="00E371C0">
              <w:t xml:space="preserve"> -   </w:t>
            </w:r>
          </w:p>
        </w:tc>
        <w:tc>
          <w:tcPr>
            <w:tcW w:w="1843" w:type="dxa"/>
            <w:shd w:val="clear" w:color="auto" w:fill="auto"/>
          </w:tcPr>
          <w:p w14:paraId="71435233" w14:textId="77777777" w:rsidR="006608FC" w:rsidRPr="00E371C0" w:rsidRDefault="006608FC" w:rsidP="00E371C0">
            <w:pPr>
              <w:ind w:right="-72"/>
              <w:jc w:val="right"/>
            </w:pPr>
            <w:r w:rsidRPr="00E371C0">
              <w:t xml:space="preserve"> 149.78 </w:t>
            </w:r>
          </w:p>
        </w:tc>
        <w:tc>
          <w:tcPr>
            <w:tcW w:w="1559" w:type="dxa"/>
            <w:shd w:val="clear" w:color="auto" w:fill="auto"/>
          </w:tcPr>
          <w:p w14:paraId="3EB570AE" w14:textId="77777777" w:rsidR="006608FC" w:rsidRPr="00E371C0" w:rsidRDefault="006608FC" w:rsidP="00E371C0">
            <w:pPr>
              <w:ind w:right="-72"/>
              <w:jc w:val="right"/>
            </w:pPr>
            <w:r w:rsidRPr="00E371C0">
              <w:t xml:space="preserve"> 149.78 </w:t>
            </w:r>
          </w:p>
        </w:tc>
      </w:tr>
      <w:tr w:rsidR="00DB69E9" w:rsidRPr="00E371C0" w14:paraId="7771F951" w14:textId="77777777" w:rsidTr="00846BC1">
        <w:trPr>
          <w:trHeight w:val="284"/>
        </w:trPr>
        <w:tc>
          <w:tcPr>
            <w:tcW w:w="3652" w:type="dxa"/>
          </w:tcPr>
          <w:p w14:paraId="7CB72DB9" w14:textId="77777777" w:rsidR="00DB69E9" w:rsidRPr="00E371C0" w:rsidRDefault="00DB69E9" w:rsidP="00E371C0">
            <w:pPr>
              <w:tabs>
                <w:tab w:val="right" w:pos="8306"/>
              </w:tabs>
              <w:ind w:left="-49"/>
              <w:rPr>
                <w:rFonts w:ascii="Angsana New" w:eastAsia="Arial Unicode MS" w:hAnsi="Angsana New"/>
                <w:b/>
                <w:bCs/>
                <w:cs/>
                <w:lang w:val="en-GB"/>
              </w:rPr>
            </w:pPr>
            <w:r w:rsidRPr="00E371C0">
              <w:rPr>
                <w:rFonts w:ascii="Angsana New" w:eastAsia="Arial Unicode MS" w:hAnsi="Angsana New"/>
                <w:b/>
                <w:bCs/>
                <w:lang w:val="en-GB"/>
              </w:rPr>
              <w:t>Equity</w:t>
            </w:r>
          </w:p>
        </w:tc>
        <w:tc>
          <w:tcPr>
            <w:tcW w:w="1843" w:type="dxa"/>
            <w:shd w:val="clear" w:color="auto" w:fill="auto"/>
          </w:tcPr>
          <w:p w14:paraId="1A620C6B" w14:textId="77777777" w:rsidR="00DB69E9" w:rsidRPr="00E371C0" w:rsidRDefault="00DB69E9" w:rsidP="00E371C0">
            <w:pPr>
              <w:ind w:right="-72"/>
              <w:jc w:val="right"/>
            </w:pPr>
          </w:p>
        </w:tc>
        <w:tc>
          <w:tcPr>
            <w:tcW w:w="1843" w:type="dxa"/>
            <w:shd w:val="clear" w:color="auto" w:fill="auto"/>
          </w:tcPr>
          <w:p w14:paraId="3E83223D" w14:textId="77777777" w:rsidR="00DB69E9" w:rsidRPr="00E371C0" w:rsidRDefault="00DB69E9" w:rsidP="00E371C0">
            <w:pPr>
              <w:ind w:right="-72"/>
              <w:jc w:val="right"/>
            </w:pPr>
          </w:p>
        </w:tc>
        <w:tc>
          <w:tcPr>
            <w:tcW w:w="1559" w:type="dxa"/>
            <w:shd w:val="clear" w:color="auto" w:fill="auto"/>
          </w:tcPr>
          <w:p w14:paraId="47C54EEF" w14:textId="77777777" w:rsidR="00DB69E9" w:rsidRPr="00E371C0" w:rsidRDefault="00DB69E9" w:rsidP="00E371C0">
            <w:pPr>
              <w:ind w:right="-72"/>
              <w:jc w:val="right"/>
            </w:pPr>
          </w:p>
        </w:tc>
      </w:tr>
      <w:tr w:rsidR="00DB69E9" w:rsidRPr="00E371C0" w14:paraId="10C9CDA2" w14:textId="77777777" w:rsidTr="00846BC1">
        <w:trPr>
          <w:trHeight w:val="284"/>
        </w:trPr>
        <w:tc>
          <w:tcPr>
            <w:tcW w:w="3652" w:type="dxa"/>
          </w:tcPr>
          <w:p w14:paraId="6A76981A" w14:textId="77777777" w:rsidR="00DB69E9" w:rsidRPr="00E371C0" w:rsidRDefault="00DB69E9" w:rsidP="00E371C0">
            <w:pPr>
              <w:tabs>
                <w:tab w:val="left" w:pos="2563"/>
                <w:tab w:val="right" w:pos="8306"/>
              </w:tabs>
              <w:ind w:left="-49" w:right="-111"/>
              <w:rPr>
                <w:rFonts w:ascii="Angsana New" w:eastAsia="Arial Unicode MS" w:hAnsi="Angsana New"/>
                <w:b/>
                <w:bCs/>
                <w:cs/>
                <w:lang w:val="en-GB"/>
              </w:rPr>
            </w:pPr>
            <w:r w:rsidRPr="00E371C0">
              <w:rPr>
                <w:rFonts w:ascii="Angsana New" w:eastAsia="Arial Unicode MS" w:hAnsi="Angsana New"/>
                <w:b/>
                <w:bCs/>
                <w:lang w:val="en-GB"/>
              </w:rPr>
              <w:t xml:space="preserve">       </w:t>
            </w:r>
            <w:r w:rsidRPr="00E371C0">
              <w:rPr>
                <w:b/>
                <w:bCs/>
              </w:rPr>
              <w:t>Unappropriated retained earnings</w:t>
            </w:r>
          </w:p>
        </w:tc>
        <w:tc>
          <w:tcPr>
            <w:tcW w:w="1843" w:type="dxa"/>
            <w:shd w:val="clear" w:color="auto" w:fill="auto"/>
          </w:tcPr>
          <w:p w14:paraId="62B60B10" w14:textId="77777777" w:rsidR="00DB69E9" w:rsidRPr="00E371C0" w:rsidRDefault="00DB69E9" w:rsidP="00E371C0">
            <w:pPr>
              <w:ind w:right="-72"/>
              <w:jc w:val="right"/>
            </w:pPr>
            <w:r w:rsidRPr="00E371C0">
              <w:t xml:space="preserve"> 3,863.12 </w:t>
            </w:r>
          </w:p>
        </w:tc>
        <w:tc>
          <w:tcPr>
            <w:tcW w:w="1843" w:type="dxa"/>
            <w:shd w:val="clear" w:color="auto" w:fill="auto"/>
          </w:tcPr>
          <w:p w14:paraId="7CD35B0C" w14:textId="77777777" w:rsidR="00DB69E9" w:rsidRPr="00E371C0" w:rsidRDefault="00DB69E9" w:rsidP="00E371C0">
            <w:pPr>
              <w:ind w:right="-72"/>
              <w:jc w:val="right"/>
            </w:pPr>
            <w:r w:rsidRPr="00E371C0">
              <w:t xml:space="preserve"> 22.00 </w:t>
            </w:r>
          </w:p>
        </w:tc>
        <w:tc>
          <w:tcPr>
            <w:tcW w:w="1559" w:type="dxa"/>
            <w:shd w:val="clear" w:color="auto" w:fill="auto"/>
          </w:tcPr>
          <w:p w14:paraId="5358CD53" w14:textId="77777777" w:rsidR="00DB69E9" w:rsidRPr="00E371C0" w:rsidRDefault="00DB69E9" w:rsidP="00E371C0">
            <w:pPr>
              <w:ind w:right="-72"/>
              <w:jc w:val="right"/>
            </w:pPr>
            <w:r w:rsidRPr="00E371C0">
              <w:t xml:space="preserve"> 3,885.12 </w:t>
            </w:r>
          </w:p>
        </w:tc>
      </w:tr>
      <w:tr w:rsidR="006608FC" w:rsidRPr="00E371C0" w14:paraId="42B51EDE" w14:textId="77777777" w:rsidTr="00846BC1">
        <w:trPr>
          <w:trHeight w:val="284"/>
        </w:trPr>
        <w:tc>
          <w:tcPr>
            <w:tcW w:w="3652" w:type="dxa"/>
          </w:tcPr>
          <w:p w14:paraId="28E28995" w14:textId="77777777" w:rsidR="006608FC" w:rsidRPr="00E371C0" w:rsidRDefault="006608FC" w:rsidP="00E371C0">
            <w:pPr>
              <w:tabs>
                <w:tab w:val="right" w:pos="8306"/>
              </w:tabs>
              <w:ind w:left="-49"/>
              <w:rPr>
                <w:rFonts w:ascii="Angsana New" w:eastAsia="Arial Unicode MS" w:hAnsi="Angsana New"/>
                <w:b/>
                <w:bCs/>
                <w:cs/>
                <w:lang w:val="en-GB"/>
              </w:rPr>
            </w:pPr>
          </w:p>
        </w:tc>
        <w:tc>
          <w:tcPr>
            <w:tcW w:w="1843" w:type="dxa"/>
            <w:shd w:val="clear" w:color="auto" w:fill="auto"/>
          </w:tcPr>
          <w:p w14:paraId="15C4E8C8" w14:textId="77777777" w:rsidR="006608FC" w:rsidRPr="00E371C0" w:rsidRDefault="006608FC" w:rsidP="00E371C0">
            <w:pPr>
              <w:ind w:left="142" w:right="-72"/>
              <w:jc w:val="right"/>
            </w:pPr>
          </w:p>
        </w:tc>
        <w:tc>
          <w:tcPr>
            <w:tcW w:w="1843" w:type="dxa"/>
            <w:shd w:val="clear" w:color="auto" w:fill="auto"/>
          </w:tcPr>
          <w:p w14:paraId="3E22F75B" w14:textId="77777777" w:rsidR="006608FC" w:rsidRPr="00E371C0" w:rsidRDefault="006608FC" w:rsidP="00E371C0">
            <w:pPr>
              <w:ind w:right="-72"/>
              <w:jc w:val="right"/>
            </w:pPr>
          </w:p>
        </w:tc>
        <w:tc>
          <w:tcPr>
            <w:tcW w:w="1559" w:type="dxa"/>
            <w:shd w:val="clear" w:color="auto" w:fill="auto"/>
          </w:tcPr>
          <w:p w14:paraId="5E782876" w14:textId="77777777" w:rsidR="006608FC" w:rsidRPr="00E371C0" w:rsidRDefault="006608FC" w:rsidP="00E371C0">
            <w:pPr>
              <w:ind w:left="142" w:right="-72"/>
              <w:jc w:val="right"/>
            </w:pPr>
          </w:p>
        </w:tc>
      </w:tr>
    </w:tbl>
    <w:p w14:paraId="4D5B7952" w14:textId="77777777" w:rsidR="006608FC" w:rsidRPr="00E371C0" w:rsidRDefault="006608FC" w:rsidP="00E371C0"/>
    <w:tbl>
      <w:tblPr>
        <w:tblW w:w="8897" w:type="dxa"/>
        <w:tblInd w:w="1134" w:type="dxa"/>
        <w:tblLayout w:type="fixed"/>
        <w:tblLook w:val="0600" w:firstRow="0" w:lastRow="0" w:firstColumn="0" w:lastColumn="0" w:noHBand="1" w:noVBand="1"/>
      </w:tblPr>
      <w:tblGrid>
        <w:gridCol w:w="3652"/>
        <w:gridCol w:w="1843"/>
        <w:gridCol w:w="1843"/>
        <w:gridCol w:w="1559"/>
      </w:tblGrid>
      <w:tr w:rsidR="006608FC" w:rsidRPr="00E371C0" w14:paraId="5AC6BDE3" w14:textId="77777777" w:rsidTr="00846BC1">
        <w:trPr>
          <w:trHeight w:val="230"/>
        </w:trPr>
        <w:tc>
          <w:tcPr>
            <w:tcW w:w="3652" w:type="dxa"/>
            <w:shd w:val="clear" w:color="auto" w:fill="auto"/>
            <w:vAlign w:val="bottom"/>
          </w:tcPr>
          <w:p w14:paraId="494A2D75" w14:textId="77777777" w:rsidR="006608FC" w:rsidRPr="00E371C0" w:rsidRDefault="006608FC" w:rsidP="00E371C0">
            <w:pPr>
              <w:ind w:left="-49"/>
              <w:jc w:val="thaiDistribute"/>
              <w:rPr>
                <w:rFonts w:ascii="Angsana New" w:eastAsia="Arial Unicode MS" w:hAnsi="Angsana New"/>
                <w:bCs/>
              </w:rPr>
            </w:pPr>
          </w:p>
        </w:tc>
        <w:tc>
          <w:tcPr>
            <w:tcW w:w="5245" w:type="dxa"/>
            <w:gridSpan w:val="3"/>
            <w:shd w:val="clear" w:color="auto" w:fill="auto"/>
            <w:vAlign w:val="bottom"/>
          </w:tcPr>
          <w:p w14:paraId="3DBEC635" w14:textId="6A22BE6C" w:rsidR="006608FC" w:rsidRPr="00E371C0" w:rsidRDefault="00AA1924" w:rsidP="00E371C0">
            <w:pPr>
              <w:pBdr>
                <w:bottom w:val="single" w:sz="4" w:space="1" w:color="auto"/>
              </w:pBdr>
              <w:ind w:right="-72"/>
              <w:jc w:val="right"/>
              <w:rPr>
                <w:rFonts w:ascii="Angsana New" w:eastAsia="Arial Unicode MS" w:hAnsi="Angsana New"/>
                <w:bCs/>
                <w:cs/>
                <w:lang w:val="en-GB"/>
              </w:rPr>
            </w:pPr>
            <w:r w:rsidRPr="00E371C0">
              <w:rPr>
                <w:rFonts w:ascii="Angsana New" w:hAnsi="Angsana New" w:cs="Angsana New"/>
                <w:b/>
                <w:bCs/>
              </w:rPr>
              <w:t>(</w:t>
            </w:r>
            <w:proofErr w:type="gramStart"/>
            <w:r w:rsidRPr="00E371C0">
              <w:rPr>
                <w:rFonts w:ascii="Angsana New" w:hAnsi="Angsana New" w:cs="Angsana New"/>
                <w:b/>
                <w:bCs/>
              </w:rPr>
              <w:t>Unit :</w:t>
            </w:r>
            <w:proofErr w:type="gramEnd"/>
            <w:r w:rsidRPr="00E371C0">
              <w:rPr>
                <w:rFonts w:ascii="Angsana New" w:hAnsi="Angsana New" w:cs="Angsana New"/>
                <w:b/>
                <w:bCs/>
              </w:rPr>
              <w:t xml:space="preserve"> Baht</w:t>
            </w:r>
            <w:r w:rsidR="00E26706" w:rsidRPr="00E371C0">
              <w:rPr>
                <w:rFonts w:ascii="Angsana New" w:hAnsi="Angsana New" w:cs="Angsana New"/>
                <w:b/>
                <w:bCs/>
              </w:rPr>
              <w:t xml:space="preserve"> million</w:t>
            </w:r>
            <w:r w:rsidRPr="00E371C0">
              <w:rPr>
                <w:rFonts w:ascii="Angsana New" w:hAnsi="Angsana New" w:cs="Angsana New"/>
                <w:b/>
                <w:bCs/>
              </w:rPr>
              <w:t>)</w:t>
            </w:r>
          </w:p>
        </w:tc>
      </w:tr>
      <w:tr w:rsidR="006608FC" w:rsidRPr="00E371C0" w14:paraId="5E85A60B" w14:textId="77777777" w:rsidTr="00846BC1">
        <w:trPr>
          <w:trHeight w:val="230"/>
        </w:trPr>
        <w:tc>
          <w:tcPr>
            <w:tcW w:w="3652" w:type="dxa"/>
            <w:shd w:val="clear" w:color="auto" w:fill="auto"/>
            <w:vAlign w:val="bottom"/>
          </w:tcPr>
          <w:p w14:paraId="156F971E" w14:textId="77777777" w:rsidR="006608FC" w:rsidRPr="00E371C0" w:rsidRDefault="006608FC" w:rsidP="00E371C0">
            <w:pPr>
              <w:ind w:left="-49"/>
              <w:jc w:val="thaiDistribute"/>
              <w:rPr>
                <w:rFonts w:ascii="Angsana New" w:eastAsia="Arial Unicode MS" w:hAnsi="Angsana New"/>
                <w:bCs/>
              </w:rPr>
            </w:pPr>
          </w:p>
        </w:tc>
        <w:tc>
          <w:tcPr>
            <w:tcW w:w="5245" w:type="dxa"/>
            <w:gridSpan w:val="3"/>
            <w:shd w:val="clear" w:color="auto" w:fill="auto"/>
            <w:vAlign w:val="bottom"/>
          </w:tcPr>
          <w:p w14:paraId="750511B8" w14:textId="77777777" w:rsidR="006608FC" w:rsidRPr="00E371C0" w:rsidRDefault="00AA1924" w:rsidP="00E371C0">
            <w:pPr>
              <w:pBdr>
                <w:bottom w:val="single" w:sz="4" w:space="1" w:color="auto"/>
              </w:pBdr>
              <w:ind w:right="-72"/>
              <w:jc w:val="center"/>
              <w:rPr>
                <w:rFonts w:ascii="Angsana New" w:eastAsia="Arial Unicode MS" w:hAnsi="Angsana New"/>
                <w:bCs/>
                <w:cs/>
                <w:lang w:val="en-GB"/>
              </w:rPr>
            </w:pPr>
            <w:r w:rsidRPr="00E371C0">
              <w:rPr>
                <w:rFonts w:ascii="Angsana New" w:eastAsia="Arial Unicode MS" w:hAnsi="Angsana New"/>
                <w:b/>
                <w:lang w:val="en-GB"/>
              </w:rPr>
              <w:t>Separate financial statements</w:t>
            </w:r>
            <w:r w:rsidRPr="00E371C0">
              <w:rPr>
                <w:rFonts w:ascii="Angsana New" w:eastAsia="Arial Unicode MS" w:hAnsi="Angsana New" w:hint="cs"/>
                <w:bCs/>
                <w:lang w:val="en-GB"/>
              </w:rPr>
              <w:t xml:space="preserve"> </w:t>
            </w:r>
            <w:r w:rsidRPr="00E371C0">
              <w:rPr>
                <w:rFonts w:ascii="Angsana New" w:eastAsia="Arial Unicode MS" w:hAnsi="Angsana New" w:hint="cs"/>
                <w:b/>
                <w:bCs/>
                <w:cs/>
                <w:lang w:val="en-GB"/>
              </w:rPr>
              <w:t>(</w:t>
            </w:r>
            <w:r w:rsidRPr="00E371C0">
              <w:rPr>
                <w:rFonts w:ascii="Angsana New" w:eastAsia="Arial Unicode MS" w:hAnsi="Angsana New"/>
                <w:b/>
                <w:bCs/>
              </w:rPr>
              <w:t>Unaudited Reviewed</w:t>
            </w:r>
            <w:r w:rsidRPr="00E371C0">
              <w:rPr>
                <w:rFonts w:ascii="Angsana New" w:eastAsia="Arial Unicode MS" w:hAnsi="Angsana New" w:hint="cs"/>
                <w:b/>
                <w:bCs/>
                <w:cs/>
                <w:lang w:val="en-GB"/>
              </w:rPr>
              <w:t>)</w:t>
            </w:r>
          </w:p>
        </w:tc>
      </w:tr>
      <w:tr w:rsidR="00AA1924" w:rsidRPr="00E371C0" w14:paraId="14ED3E14" w14:textId="77777777" w:rsidTr="00846BC1">
        <w:trPr>
          <w:trHeight w:val="751"/>
        </w:trPr>
        <w:tc>
          <w:tcPr>
            <w:tcW w:w="3652" w:type="dxa"/>
            <w:shd w:val="clear" w:color="auto" w:fill="auto"/>
            <w:vAlign w:val="bottom"/>
          </w:tcPr>
          <w:p w14:paraId="483FEAE8" w14:textId="77777777" w:rsidR="00AA1924" w:rsidRPr="00E371C0" w:rsidRDefault="00AA1924" w:rsidP="00E371C0">
            <w:pPr>
              <w:ind w:left="-49"/>
              <w:jc w:val="thaiDistribute"/>
              <w:rPr>
                <w:rFonts w:ascii="Angsana New" w:eastAsia="Arial Unicode MS" w:hAnsi="Angsana New"/>
                <w:bCs/>
                <w:lang w:val="en-GB"/>
              </w:rPr>
            </w:pPr>
          </w:p>
        </w:tc>
        <w:tc>
          <w:tcPr>
            <w:tcW w:w="1843" w:type="dxa"/>
            <w:shd w:val="clear" w:color="auto" w:fill="auto"/>
            <w:vAlign w:val="bottom"/>
            <w:hideMark/>
          </w:tcPr>
          <w:p w14:paraId="5723AA3C" w14:textId="77777777" w:rsidR="004314B4" w:rsidRPr="00E371C0" w:rsidRDefault="00AA1924" w:rsidP="00E371C0">
            <w:pPr>
              <w:pBdr>
                <w:bottom w:val="single" w:sz="4" w:space="1" w:color="auto"/>
              </w:pBdr>
              <w:ind w:right="-72"/>
              <w:jc w:val="center"/>
              <w:rPr>
                <w:rFonts w:ascii="Angsana New" w:eastAsia="Arial Unicode MS" w:hAnsi="Angsana New"/>
                <w:b/>
                <w:lang w:val="en-GB"/>
              </w:rPr>
            </w:pPr>
            <w:r w:rsidRPr="00E371C0">
              <w:rPr>
                <w:rFonts w:ascii="Angsana New" w:eastAsia="Arial Unicode MS" w:hAnsi="Angsana New"/>
                <w:b/>
                <w:lang w:val="en-GB"/>
              </w:rPr>
              <w:t xml:space="preserve">As at December </w:t>
            </w:r>
          </w:p>
          <w:p w14:paraId="0E46A57A" w14:textId="77777777" w:rsidR="00AA1924" w:rsidRPr="00E371C0" w:rsidRDefault="00AA1924" w:rsidP="00E371C0">
            <w:pPr>
              <w:pBdr>
                <w:bottom w:val="single" w:sz="4" w:space="1" w:color="auto"/>
              </w:pBdr>
              <w:ind w:right="-72"/>
              <w:jc w:val="center"/>
              <w:rPr>
                <w:rFonts w:ascii="Angsana New" w:eastAsia="Arial Unicode MS" w:hAnsi="Angsana New"/>
                <w:bCs/>
                <w:lang w:val="en-GB"/>
              </w:rPr>
            </w:pPr>
            <w:r w:rsidRPr="00E371C0">
              <w:rPr>
                <w:rFonts w:ascii="Angsana New" w:eastAsia="Arial Unicode MS" w:hAnsi="Angsana New"/>
                <w:b/>
                <w:lang w:val="en-GB"/>
              </w:rPr>
              <w:t>31, 2019</w:t>
            </w:r>
          </w:p>
        </w:tc>
        <w:tc>
          <w:tcPr>
            <w:tcW w:w="1843" w:type="dxa"/>
            <w:shd w:val="clear" w:color="auto" w:fill="auto"/>
            <w:vAlign w:val="bottom"/>
          </w:tcPr>
          <w:p w14:paraId="4746FF74" w14:textId="77777777" w:rsidR="00AA1924" w:rsidRPr="00E371C0" w:rsidRDefault="00AA1924" w:rsidP="00E371C0">
            <w:pPr>
              <w:pBdr>
                <w:bottom w:val="single" w:sz="4" w:space="1" w:color="auto"/>
              </w:pBdr>
              <w:ind w:right="-72"/>
              <w:jc w:val="center"/>
              <w:rPr>
                <w:rFonts w:ascii="Angsana New" w:eastAsia="Arial Unicode MS" w:hAnsi="Angsana New"/>
                <w:b/>
                <w:cs/>
                <w:lang w:val="en-GB"/>
              </w:rPr>
            </w:pPr>
            <w:r w:rsidRPr="00E371C0">
              <w:rPr>
                <w:rFonts w:ascii="Angsana New" w:eastAsia="Arial Unicode MS" w:hAnsi="Angsana New"/>
                <w:b/>
                <w:lang w:val="en-GB"/>
              </w:rPr>
              <w:t>TFRS 16</w:t>
            </w:r>
          </w:p>
        </w:tc>
        <w:tc>
          <w:tcPr>
            <w:tcW w:w="1559" w:type="dxa"/>
            <w:shd w:val="clear" w:color="auto" w:fill="auto"/>
            <w:vAlign w:val="bottom"/>
          </w:tcPr>
          <w:p w14:paraId="09C2DF95" w14:textId="5301A341" w:rsidR="004314B4" w:rsidRPr="00E371C0" w:rsidRDefault="00AA1924" w:rsidP="00E371C0">
            <w:pPr>
              <w:pBdr>
                <w:bottom w:val="single" w:sz="4" w:space="1" w:color="auto"/>
              </w:pBdr>
              <w:ind w:right="-72"/>
              <w:jc w:val="center"/>
              <w:rPr>
                <w:rFonts w:ascii="Angsana New" w:eastAsia="Arial Unicode MS" w:hAnsi="Angsana New"/>
                <w:b/>
                <w:lang w:val="en-GB"/>
              </w:rPr>
            </w:pPr>
            <w:r w:rsidRPr="00E371C0">
              <w:rPr>
                <w:rFonts w:ascii="Angsana New" w:eastAsia="Arial Unicode MS" w:hAnsi="Angsana New"/>
                <w:b/>
                <w:lang w:val="en-GB"/>
              </w:rPr>
              <w:t xml:space="preserve">As at </w:t>
            </w:r>
            <w:r w:rsidR="00B836F1" w:rsidRPr="00E371C0">
              <w:rPr>
                <w:rFonts w:ascii="Angsana New" w:eastAsia="Arial Unicode MS" w:hAnsi="Angsana New"/>
                <w:b/>
                <w:lang w:val="en-GB"/>
              </w:rPr>
              <w:t>January</w:t>
            </w:r>
          </w:p>
          <w:p w14:paraId="140813D3" w14:textId="01156F16" w:rsidR="00AA1924" w:rsidRPr="00E371C0" w:rsidRDefault="00AA1924" w:rsidP="00E371C0">
            <w:pPr>
              <w:pBdr>
                <w:bottom w:val="single" w:sz="4" w:space="1" w:color="auto"/>
              </w:pBdr>
              <w:ind w:right="-72"/>
              <w:jc w:val="center"/>
              <w:rPr>
                <w:rFonts w:ascii="Angsana New" w:eastAsia="Arial Unicode MS" w:hAnsi="Angsana New"/>
                <w:bCs/>
              </w:rPr>
            </w:pPr>
            <w:r w:rsidRPr="00E371C0">
              <w:rPr>
                <w:rFonts w:ascii="Angsana New" w:eastAsia="Arial Unicode MS" w:hAnsi="Angsana New"/>
                <w:b/>
                <w:lang w:val="en-GB"/>
              </w:rPr>
              <w:t xml:space="preserve"> 1, 2020</w:t>
            </w:r>
          </w:p>
        </w:tc>
      </w:tr>
      <w:tr w:rsidR="0006281A" w:rsidRPr="00E371C0" w14:paraId="2A169FDE" w14:textId="77777777" w:rsidTr="00846BC1">
        <w:trPr>
          <w:trHeight w:val="242"/>
        </w:trPr>
        <w:tc>
          <w:tcPr>
            <w:tcW w:w="5495" w:type="dxa"/>
            <w:gridSpan w:val="2"/>
            <w:shd w:val="clear" w:color="auto" w:fill="auto"/>
          </w:tcPr>
          <w:p w14:paraId="6C73301F" w14:textId="77777777" w:rsidR="0006281A" w:rsidRPr="00E371C0" w:rsidRDefault="006941CB" w:rsidP="00E371C0">
            <w:pPr>
              <w:ind w:right="-72"/>
              <w:jc w:val="left"/>
              <w:rPr>
                <w:rFonts w:ascii="Angsana New" w:eastAsia="Arial Unicode MS" w:hAnsi="Angsana New"/>
                <w:bCs/>
                <w:cs/>
                <w:lang w:val="en-GB"/>
              </w:rPr>
            </w:pPr>
            <w:r w:rsidRPr="00E371C0">
              <w:rPr>
                <w:rFonts w:ascii="Angsana New" w:eastAsia="Arial Unicode MS" w:hAnsi="Angsana New"/>
                <w:b/>
                <w:lang w:val="en-GB"/>
              </w:rPr>
              <w:t>Statement of financial position</w:t>
            </w:r>
          </w:p>
        </w:tc>
        <w:tc>
          <w:tcPr>
            <w:tcW w:w="1843" w:type="dxa"/>
            <w:shd w:val="clear" w:color="auto" w:fill="auto"/>
          </w:tcPr>
          <w:p w14:paraId="1A0A1192" w14:textId="77777777" w:rsidR="0006281A" w:rsidRPr="00E371C0" w:rsidRDefault="0006281A" w:rsidP="00E371C0">
            <w:pPr>
              <w:ind w:right="-72"/>
              <w:jc w:val="center"/>
              <w:rPr>
                <w:rFonts w:ascii="Angsana New" w:eastAsia="Arial Unicode MS" w:hAnsi="Angsana New"/>
                <w:bCs/>
                <w:cs/>
                <w:lang w:val="en-GB"/>
              </w:rPr>
            </w:pPr>
          </w:p>
        </w:tc>
        <w:tc>
          <w:tcPr>
            <w:tcW w:w="1559" w:type="dxa"/>
            <w:shd w:val="clear" w:color="auto" w:fill="auto"/>
            <w:vAlign w:val="bottom"/>
          </w:tcPr>
          <w:p w14:paraId="0F50CEB5" w14:textId="77777777" w:rsidR="0006281A" w:rsidRPr="00E371C0" w:rsidRDefault="0006281A" w:rsidP="00E371C0">
            <w:pPr>
              <w:ind w:right="-72"/>
              <w:jc w:val="center"/>
              <w:rPr>
                <w:rFonts w:ascii="Angsana New" w:eastAsia="Arial Unicode MS" w:hAnsi="Angsana New"/>
                <w:bCs/>
                <w:cs/>
                <w:lang w:val="en-GB"/>
              </w:rPr>
            </w:pPr>
          </w:p>
        </w:tc>
      </w:tr>
      <w:tr w:rsidR="0006281A" w:rsidRPr="00E371C0" w14:paraId="1FC94953" w14:textId="77777777" w:rsidTr="00846BC1">
        <w:trPr>
          <w:trHeight w:val="284"/>
        </w:trPr>
        <w:tc>
          <w:tcPr>
            <w:tcW w:w="3652" w:type="dxa"/>
          </w:tcPr>
          <w:p w14:paraId="40FFBE45" w14:textId="77777777" w:rsidR="0006281A" w:rsidRPr="00E371C0" w:rsidRDefault="006941CB" w:rsidP="00E371C0">
            <w:pPr>
              <w:tabs>
                <w:tab w:val="left" w:pos="2563"/>
              </w:tabs>
              <w:ind w:left="-49" w:right="-111"/>
              <w:rPr>
                <w:rFonts w:ascii="Angsana New" w:eastAsia="Arial Unicode MS" w:hAnsi="Angsana New"/>
                <w:b/>
                <w:cs/>
                <w:lang w:val="en-GB"/>
              </w:rPr>
            </w:pPr>
            <w:r w:rsidRPr="00E371C0">
              <w:rPr>
                <w:rFonts w:ascii="Angsana New" w:eastAsia="Arial Unicode MS" w:hAnsi="Angsana New"/>
                <w:b/>
                <w:lang w:val="en-GB"/>
              </w:rPr>
              <w:t>Assets</w:t>
            </w:r>
          </w:p>
        </w:tc>
        <w:tc>
          <w:tcPr>
            <w:tcW w:w="1843" w:type="dxa"/>
            <w:shd w:val="clear" w:color="auto" w:fill="auto"/>
            <w:vAlign w:val="bottom"/>
          </w:tcPr>
          <w:p w14:paraId="2E3346DE" w14:textId="77777777" w:rsidR="0006281A" w:rsidRPr="00E371C0" w:rsidRDefault="0006281A" w:rsidP="00E371C0">
            <w:pPr>
              <w:ind w:right="-72"/>
              <w:jc w:val="right"/>
              <w:rPr>
                <w:rFonts w:ascii="Angsana New" w:eastAsia="Arial Unicode MS" w:hAnsi="Angsana New"/>
                <w:bCs/>
              </w:rPr>
            </w:pPr>
          </w:p>
        </w:tc>
        <w:tc>
          <w:tcPr>
            <w:tcW w:w="1843" w:type="dxa"/>
            <w:shd w:val="clear" w:color="auto" w:fill="auto"/>
            <w:vAlign w:val="bottom"/>
          </w:tcPr>
          <w:p w14:paraId="00327869" w14:textId="77777777" w:rsidR="0006281A" w:rsidRPr="00E371C0" w:rsidRDefault="0006281A" w:rsidP="00E371C0">
            <w:pPr>
              <w:ind w:right="-72"/>
              <w:jc w:val="right"/>
              <w:rPr>
                <w:rFonts w:ascii="Angsana New" w:eastAsia="Arial Unicode MS" w:hAnsi="Angsana New"/>
                <w:bCs/>
              </w:rPr>
            </w:pPr>
          </w:p>
        </w:tc>
        <w:tc>
          <w:tcPr>
            <w:tcW w:w="1559" w:type="dxa"/>
            <w:shd w:val="clear" w:color="auto" w:fill="auto"/>
            <w:vAlign w:val="bottom"/>
          </w:tcPr>
          <w:p w14:paraId="2B420BBE" w14:textId="77777777" w:rsidR="0006281A" w:rsidRPr="00E371C0" w:rsidRDefault="0006281A" w:rsidP="00E371C0">
            <w:pPr>
              <w:ind w:right="-72"/>
              <w:jc w:val="right"/>
              <w:rPr>
                <w:rFonts w:ascii="Angsana New" w:eastAsia="Arial Unicode MS" w:hAnsi="Angsana New"/>
                <w:bCs/>
              </w:rPr>
            </w:pPr>
          </w:p>
        </w:tc>
      </w:tr>
      <w:tr w:rsidR="0006281A" w:rsidRPr="00E371C0" w14:paraId="1F28C61E" w14:textId="77777777" w:rsidTr="00846BC1">
        <w:trPr>
          <w:trHeight w:val="284"/>
        </w:trPr>
        <w:tc>
          <w:tcPr>
            <w:tcW w:w="3652" w:type="dxa"/>
          </w:tcPr>
          <w:p w14:paraId="080EBA17" w14:textId="77777777" w:rsidR="0006281A" w:rsidRPr="00E371C0" w:rsidRDefault="00DB69E9" w:rsidP="00E371C0">
            <w:pPr>
              <w:tabs>
                <w:tab w:val="left" w:pos="2563"/>
                <w:tab w:val="right" w:pos="8306"/>
              </w:tabs>
              <w:ind w:left="-49" w:right="-111"/>
              <w:rPr>
                <w:rFonts w:ascii="Angsana New" w:eastAsia="Arial Unicode MS" w:hAnsi="Angsana New"/>
                <w:b/>
                <w:bCs/>
                <w:spacing w:val="-2"/>
              </w:rPr>
            </w:pPr>
            <w:r w:rsidRPr="00E371C0">
              <w:rPr>
                <w:rFonts w:ascii="Angsana New" w:eastAsia="Arial Unicode MS" w:hAnsi="Angsana New"/>
                <w:b/>
                <w:bCs/>
                <w:spacing w:val="-2"/>
                <w:lang w:val="en-GB"/>
              </w:rPr>
              <w:t>Non-current assets</w:t>
            </w:r>
          </w:p>
        </w:tc>
        <w:tc>
          <w:tcPr>
            <w:tcW w:w="1843" w:type="dxa"/>
            <w:shd w:val="clear" w:color="auto" w:fill="auto"/>
            <w:vAlign w:val="bottom"/>
          </w:tcPr>
          <w:p w14:paraId="3805BC07" w14:textId="77777777" w:rsidR="0006281A" w:rsidRPr="00E371C0" w:rsidRDefault="0006281A" w:rsidP="00E371C0">
            <w:pPr>
              <w:ind w:left="142" w:right="-72"/>
              <w:jc w:val="right"/>
              <w:rPr>
                <w:rFonts w:ascii="Angsana New" w:eastAsia="Arial Unicode MS" w:hAnsi="Angsana New"/>
                <w:lang w:bidi="ar-SA"/>
              </w:rPr>
            </w:pPr>
          </w:p>
        </w:tc>
        <w:tc>
          <w:tcPr>
            <w:tcW w:w="1843" w:type="dxa"/>
            <w:shd w:val="clear" w:color="auto" w:fill="auto"/>
            <w:vAlign w:val="bottom"/>
          </w:tcPr>
          <w:p w14:paraId="4F0B30CF" w14:textId="77777777" w:rsidR="0006281A" w:rsidRPr="00E371C0" w:rsidRDefault="0006281A" w:rsidP="00E371C0">
            <w:pPr>
              <w:ind w:left="142" w:right="-72"/>
              <w:jc w:val="right"/>
              <w:rPr>
                <w:rFonts w:ascii="Angsana New" w:eastAsia="Arial Unicode MS" w:hAnsi="Angsana New"/>
                <w:lang w:bidi="ar-SA"/>
              </w:rPr>
            </w:pPr>
          </w:p>
        </w:tc>
        <w:tc>
          <w:tcPr>
            <w:tcW w:w="1559" w:type="dxa"/>
            <w:shd w:val="clear" w:color="auto" w:fill="auto"/>
            <w:vAlign w:val="bottom"/>
          </w:tcPr>
          <w:p w14:paraId="7B5C4DFC" w14:textId="77777777" w:rsidR="0006281A" w:rsidRPr="00E371C0" w:rsidRDefault="0006281A" w:rsidP="00E371C0">
            <w:pPr>
              <w:ind w:left="142" w:right="-72"/>
              <w:jc w:val="right"/>
              <w:rPr>
                <w:rFonts w:ascii="Angsana New" w:eastAsia="Arial Unicode MS" w:hAnsi="Angsana New"/>
                <w:lang w:bidi="ar-SA"/>
              </w:rPr>
            </w:pPr>
          </w:p>
        </w:tc>
      </w:tr>
      <w:tr w:rsidR="0006281A" w:rsidRPr="00E371C0" w14:paraId="61AB31FD" w14:textId="77777777" w:rsidTr="00846BC1">
        <w:trPr>
          <w:trHeight w:val="284"/>
        </w:trPr>
        <w:tc>
          <w:tcPr>
            <w:tcW w:w="3652" w:type="dxa"/>
          </w:tcPr>
          <w:p w14:paraId="7A453341" w14:textId="77777777" w:rsidR="0006281A" w:rsidRPr="00E371C0" w:rsidRDefault="0006281A" w:rsidP="00E371C0">
            <w:pPr>
              <w:tabs>
                <w:tab w:val="left" w:pos="2563"/>
                <w:tab w:val="right" w:pos="8306"/>
              </w:tabs>
              <w:ind w:right="-111"/>
              <w:jc w:val="left"/>
              <w:rPr>
                <w:rFonts w:ascii="Angsana New" w:eastAsia="Arial Unicode MS" w:hAnsi="Angsana New"/>
                <w:spacing w:val="-2"/>
              </w:rPr>
            </w:pPr>
            <w:r w:rsidRPr="00E371C0">
              <w:t xml:space="preserve">     </w:t>
            </w:r>
            <w:r w:rsidR="006941CB" w:rsidRPr="00E371C0">
              <w:t>Right-of-use assets, net</w:t>
            </w:r>
          </w:p>
        </w:tc>
        <w:tc>
          <w:tcPr>
            <w:tcW w:w="1843" w:type="dxa"/>
            <w:shd w:val="clear" w:color="auto" w:fill="auto"/>
          </w:tcPr>
          <w:p w14:paraId="4BCC33F5" w14:textId="77777777" w:rsidR="0006281A" w:rsidRPr="00E371C0" w:rsidRDefault="0006281A" w:rsidP="00E371C0">
            <w:pPr>
              <w:ind w:left="142" w:right="-72"/>
              <w:jc w:val="right"/>
              <w:rPr>
                <w:rFonts w:ascii="Angsana New" w:eastAsia="Arial Unicode MS" w:hAnsi="Angsana New"/>
              </w:rPr>
            </w:pPr>
            <w:r w:rsidRPr="00E371C0">
              <w:t xml:space="preserve"> -   </w:t>
            </w:r>
          </w:p>
        </w:tc>
        <w:tc>
          <w:tcPr>
            <w:tcW w:w="1843" w:type="dxa"/>
            <w:shd w:val="clear" w:color="auto" w:fill="auto"/>
          </w:tcPr>
          <w:p w14:paraId="73F214D8" w14:textId="77777777" w:rsidR="0006281A" w:rsidRPr="00E371C0" w:rsidRDefault="0006281A" w:rsidP="00E371C0">
            <w:pPr>
              <w:ind w:right="-72"/>
              <w:jc w:val="right"/>
              <w:rPr>
                <w:rFonts w:ascii="Angsana New" w:eastAsia="Arial Unicode MS" w:hAnsi="Angsana New"/>
              </w:rPr>
            </w:pPr>
            <w:r w:rsidRPr="00E371C0">
              <w:t xml:space="preserve"> 213.93 </w:t>
            </w:r>
          </w:p>
        </w:tc>
        <w:tc>
          <w:tcPr>
            <w:tcW w:w="1559" w:type="dxa"/>
            <w:shd w:val="clear" w:color="auto" w:fill="auto"/>
          </w:tcPr>
          <w:p w14:paraId="29169051" w14:textId="77777777" w:rsidR="0006281A" w:rsidRPr="00E371C0" w:rsidRDefault="0006281A" w:rsidP="00E371C0">
            <w:pPr>
              <w:ind w:left="142" w:right="-72"/>
              <w:jc w:val="right"/>
              <w:rPr>
                <w:rFonts w:ascii="Angsana New" w:eastAsia="Arial Unicode MS" w:hAnsi="Angsana New"/>
              </w:rPr>
            </w:pPr>
            <w:r w:rsidRPr="00E371C0">
              <w:t xml:space="preserve"> 213.93 </w:t>
            </w:r>
          </w:p>
        </w:tc>
      </w:tr>
      <w:tr w:rsidR="0006281A" w:rsidRPr="00E371C0" w14:paraId="5AC7B4E7" w14:textId="77777777" w:rsidTr="00846BC1">
        <w:trPr>
          <w:trHeight w:val="284"/>
        </w:trPr>
        <w:tc>
          <w:tcPr>
            <w:tcW w:w="3652" w:type="dxa"/>
          </w:tcPr>
          <w:p w14:paraId="7FA9AA72" w14:textId="77777777" w:rsidR="0006281A" w:rsidRPr="00E371C0" w:rsidRDefault="0006281A" w:rsidP="00E371C0">
            <w:pPr>
              <w:tabs>
                <w:tab w:val="left" w:pos="2563"/>
                <w:tab w:val="right" w:pos="8306"/>
              </w:tabs>
              <w:ind w:left="-49" w:right="-111"/>
              <w:rPr>
                <w:rFonts w:ascii="Angsana New" w:eastAsia="Arial Unicode MS" w:hAnsi="Angsana New"/>
                <w:spacing w:val="-2"/>
              </w:rPr>
            </w:pPr>
            <w:r w:rsidRPr="00E371C0">
              <w:t xml:space="preserve">      Investment property</w:t>
            </w:r>
          </w:p>
        </w:tc>
        <w:tc>
          <w:tcPr>
            <w:tcW w:w="1843" w:type="dxa"/>
            <w:shd w:val="clear" w:color="auto" w:fill="auto"/>
          </w:tcPr>
          <w:p w14:paraId="2AFCDB11" w14:textId="77777777" w:rsidR="0006281A" w:rsidRPr="00E371C0" w:rsidRDefault="0006281A" w:rsidP="00E371C0">
            <w:pPr>
              <w:ind w:left="142" w:right="-72"/>
              <w:jc w:val="right"/>
              <w:rPr>
                <w:rFonts w:ascii="Angsana New" w:eastAsia="Arial Unicode MS" w:hAnsi="Angsana New"/>
              </w:rPr>
            </w:pPr>
            <w:r w:rsidRPr="00E371C0">
              <w:t xml:space="preserve"> 528.26 </w:t>
            </w:r>
          </w:p>
        </w:tc>
        <w:tc>
          <w:tcPr>
            <w:tcW w:w="1843" w:type="dxa"/>
            <w:shd w:val="clear" w:color="auto" w:fill="auto"/>
          </w:tcPr>
          <w:p w14:paraId="416CD432" w14:textId="77777777" w:rsidR="0006281A" w:rsidRPr="00E371C0" w:rsidRDefault="0006281A" w:rsidP="00E371C0">
            <w:pPr>
              <w:ind w:right="-72"/>
              <w:jc w:val="right"/>
              <w:rPr>
                <w:rFonts w:ascii="Angsana New" w:eastAsia="Arial Unicode MS" w:hAnsi="Angsana New"/>
              </w:rPr>
            </w:pPr>
            <w:r w:rsidRPr="00E371C0">
              <w:t xml:space="preserve"> (112.75)</w:t>
            </w:r>
          </w:p>
        </w:tc>
        <w:tc>
          <w:tcPr>
            <w:tcW w:w="1559" w:type="dxa"/>
            <w:shd w:val="clear" w:color="auto" w:fill="auto"/>
          </w:tcPr>
          <w:p w14:paraId="071564C6" w14:textId="290FA279" w:rsidR="0006281A" w:rsidRPr="00E371C0" w:rsidRDefault="0006281A" w:rsidP="00E371C0">
            <w:pPr>
              <w:ind w:left="142" w:right="-72"/>
              <w:jc w:val="right"/>
              <w:rPr>
                <w:rFonts w:ascii="Angsana New" w:eastAsia="Arial Unicode MS" w:hAnsi="Angsana New"/>
              </w:rPr>
            </w:pPr>
            <w:r w:rsidRPr="00E371C0">
              <w:t xml:space="preserve"> 415.5</w:t>
            </w:r>
            <w:r w:rsidR="00A9056F" w:rsidRPr="00E371C0">
              <w:t>1</w:t>
            </w:r>
            <w:r w:rsidRPr="00E371C0">
              <w:t xml:space="preserve"> </w:t>
            </w:r>
          </w:p>
        </w:tc>
      </w:tr>
      <w:tr w:rsidR="0006281A" w:rsidRPr="00E371C0" w14:paraId="10AAA66B" w14:textId="77777777" w:rsidTr="00846BC1">
        <w:trPr>
          <w:trHeight w:val="284"/>
        </w:trPr>
        <w:tc>
          <w:tcPr>
            <w:tcW w:w="3652" w:type="dxa"/>
          </w:tcPr>
          <w:p w14:paraId="3A73EBDE" w14:textId="77777777" w:rsidR="0006281A" w:rsidRPr="00E371C0" w:rsidRDefault="0006281A" w:rsidP="00E371C0">
            <w:pPr>
              <w:tabs>
                <w:tab w:val="left" w:pos="2563"/>
                <w:tab w:val="right" w:pos="8306"/>
              </w:tabs>
              <w:ind w:left="-49" w:right="-111"/>
              <w:rPr>
                <w:rFonts w:ascii="Angsana New" w:eastAsia="Arial Unicode MS" w:hAnsi="Angsana New"/>
                <w:spacing w:val="-2"/>
              </w:rPr>
            </w:pPr>
            <w:r w:rsidRPr="00E371C0">
              <w:t xml:space="preserve">      Property, plant and equipment</w:t>
            </w:r>
          </w:p>
        </w:tc>
        <w:tc>
          <w:tcPr>
            <w:tcW w:w="1843" w:type="dxa"/>
            <w:shd w:val="clear" w:color="auto" w:fill="auto"/>
          </w:tcPr>
          <w:p w14:paraId="0C2C7759" w14:textId="77777777" w:rsidR="0006281A" w:rsidRPr="00E371C0" w:rsidRDefault="0006281A" w:rsidP="00E371C0">
            <w:pPr>
              <w:ind w:left="34" w:right="-72"/>
              <w:jc w:val="right"/>
              <w:rPr>
                <w:rFonts w:ascii="Angsana New" w:eastAsia="Arial Unicode MS" w:hAnsi="Angsana New"/>
              </w:rPr>
            </w:pPr>
            <w:r w:rsidRPr="00E371C0">
              <w:t xml:space="preserve"> 222.70 </w:t>
            </w:r>
          </w:p>
        </w:tc>
        <w:tc>
          <w:tcPr>
            <w:tcW w:w="1843" w:type="dxa"/>
            <w:shd w:val="clear" w:color="auto" w:fill="auto"/>
          </w:tcPr>
          <w:p w14:paraId="20EB40B0" w14:textId="77777777" w:rsidR="0006281A" w:rsidRPr="00E371C0" w:rsidRDefault="0006281A" w:rsidP="00E371C0">
            <w:pPr>
              <w:ind w:right="-72"/>
              <w:jc w:val="right"/>
              <w:rPr>
                <w:rFonts w:ascii="Angsana New" w:eastAsia="Arial Unicode MS" w:hAnsi="Angsana New"/>
              </w:rPr>
            </w:pPr>
            <w:r w:rsidRPr="00E371C0">
              <w:t xml:space="preserve"> (29.64)</w:t>
            </w:r>
          </w:p>
        </w:tc>
        <w:tc>
          <w:tcPr>
            <w:tcW w:w="1559" w:type="dxa"/>
            <w:shd w:val="clear" w:color="auto" w:fill="auto"/>
          </w:tcPr>
          <w:p w14:paraId="7C1D71FB" w14:textId="77777777" w:rsidR="0006281A" w:rsidRPr="00E371C0" w:rsidRDefault="0006281A" w:rsidP="00E371C0">
            <w:pPr>
              <w:ind w:left="33" w:right="-72"/>
              <w:jc w:val="right"/>
              <w:rPr>
                <w:rFonts w:ascii="Angsana New" w:eastAsia="Arial Unicode MS" w:hAnsi="Angsana New"/>
              </w:rPr>
            </w:pPr>
            <w:r w:rsidRPr="00E371C0">
              <w:t xml:space="preserve"> 193.06 </w:t>
            </w:r>
          </w:p>
        </w:tc>
      </w:tr>
      <w:tr w:rsidR="0006281A" w:rsidRPr="00E371C0" w14:paraId="7F690F22" w14:textId="77777777" w:rsidTr="00846BC1">
        <w:trPr>
          <w:trHeight w:val="284"/>
        </w:trPr>
        <w:tc>
          <w:tcPr>
            <w:tcW w:w="3652" w:type="dxa"/>
          </w:tcPr>
          <w:p w14:paraId="7DBF10A3" w14:textId="77777777" w:rsidR="0006281A" w:rsidRPr="00E371C0" w:rsidRDefault="00DB69E9" w:rsidP="00E371C0">
            <w:pPr>
              <w:tabs>
                <w:tab w:val="right" w:pos="8306"/>
              </w:tabs>
              <w:ind w:left="-49"/>
              <w:rPr>
                <w:rFonts w:ascii="Angsana New" w:eastAsia="Arial Unicode MS" w:hAnsi="Angsana New"/>
                <w:b/>
                <w:bCs/>
                <w:cs/>
                <w:lang w:val="en-GB"/>
              </w:rPr>
            </w:pPr>
            <w:r w:rsidRPr="00E371C0">
              <w:rPr>
                <w:rFonts w:ascii="Angsana New" w:eastAsia="Arial Unicode MS" w:hAnsi="Angsana New"/>
                <w:b/>
                <w:bCs/>
                <w:lang w:val="en-GB"/>
              </w:rPr>
              <w:t>Liabilities</w:t>
            </w:r>
          </w:p>
        </w:tc>
        <w:tc>
          <w:tcPr>
            <w:tcW w:w="1843" w:type="dxa"/>
            <w:shd w:val="clear" w:color="auto" w:fill="auto"/>
          </w:tcPr>
          <w:p w14:paraId="25EE3F24" w14:textId="77777777" w:rsidR="0006281A" w:rsidRPr="00E371C0" w:rsidRDefault="0006281A" w:rsidP="00E371C0">
            <w:pPr>
              <w:ind w:left="142" w:right="-72"/>
              <w:jc w:val="right"/>
            </w:pPr>
          </w:p>
        </w:tc>
        <w:tc>
          <w:tcPr>
            <w:tcW w:w="1843" w:type="dxa"/>
            <w:shd w:val="clear" w:color="auto" w:fill="auto"/>
          </w:tcPr>
          <w:p w14:paraId="3FF920B8" w14:textId="77777777" w:rsidR="0006281A" w:rsidRPr="00E371C0" w:rsidRDefault="0006281A" w:rsidP="00E371C0">
            <w:pPr>
              <w:ind w:right="-72"/>
              <w:jc w:val="right"/>
            </w:pPr>
          </w:p>
        </w:tc>
        <w:tc>
          <w:tcPr>
            <w:tcW w:w="1559" w:type="dxa"/>
            <w:shd w:val="clear" w:color="auto" w:fill="auto"/>
          </w:tcPr>
          <w:p w14:paraId="5369081C" w14:textId="77777777" w:rsidR="0006281A" w:rsidRPr="00E371C0" w:rsidRDefault="0006281A" w:rsidP="00E371C0">
            <w:pPr>
              <w:ind w:left="142" w:right="-72"/>
              <w:jc w:val="right"/>
            </w:pPr>
          </w:p>
        </w:tc>
      </w:tr>
      <w:tr w:rsidR="0006281A" w:rsidRPr="00E371C0" w14:paraId="50A315CE" w14:textId="77777777" w:rsidTr="00846BC1">
        <w:trPr>
          <w:trHeight w:val="284"/>
        </w:trPr>
        <w:tc>
          <w:tcPr>
            <w:tcW w:w="3652" w:type="dxa"/>
          </w:tcPr>
          <w:p w14:paraId="7C7679F1" w14:textId="77777777" w:rsidR="0006281A" w:rsidRPr="00E371C0" w:rsidRDefault="00DB69E9" w:rsidP="00E371C0">
            <w:pPr>
              <w:tabs>
                <w:tab w:val="right" w:pos="8306"/>
              </w:tabs>
              <w:ind w:left="-49"/>
              <w:rPr>
                <w:rFonts w:ascii="Angsana New" w:eastAsia="Arial Unicode MS" w:hAnsi="Angsana New"/>
                <w:b/>
                <w:bCs/>
                <w:cs/>
              </w:rPr>
            </w:pPr>
            <w:r w:rsidRPr="00E371C0">
              <w:rPr>
                <w:rFonts w:ascii="Angsana New" w:eastAsia="Arial Unicode MS" w:hAnsi="Angsana New"/>
                <w:b/>
                <w:bCs/>
                <w:lang w:val="en-GB"/>
              </w:rPr>
              <w:t>Current liabilities</w:t>
            </w:r>
          </w:p>
        </w:tc>
        <w:tc>
          <w:tcPr>
            <w:tcW w:w="1843" w:type="dxa"/>
            <w:shd w:val="clear" w:color="auto" w:fill="auto"/>
          </w:tcPr>
          <w:p w14:paraId="683116A6" w14:textId="77777777" w:rsidR="0006281A" w:rsidRPr="00E371C0" w:rsidRDefault="0006281A" w:rsidP="00E371C0">
            <w:pPr>
              <w:ind w:left="142" w:right="-72"/>
              <w:jc w:val="right"/>
            </w:pPr>
          </w:p>
        </w:tc>
        <w:tc>
          <w:tcPr>
            <w:tcW w:w="1843" w:type="dxa"/>
            <w:shd w:val="clear" w:color="auto" w:fill="auto"/>
          </w:tcPr>
          <w:p w14:paraId="3E3EC123" w14:textId="77777777" w:rsidR="0006281A" w:rsidRPr="00E371C0" w:rsidRDefault="0006281A" w:rsidP="00E371C0">
            <w:pPr>
              <w:ind w:right="-72"/>
              <w:jc w:val="right"/>
            </w:pPr>
          </w:p>
        </w:tc>
        <w:tc>
          <w:tcPr>
            <w:tcW w:w="1559" w:type="dxa"/>
            <w:shd w:val="clear" w:color="auto" w:fill="auto"/>
          </w:tcPr>
          <w:p w14:paraId="08842599" w14:textId="77777777" w:rsidR="0006281A" w:rsidRPr="00E371C0" w:rsidRDefault="0006281A" w:rsidP="00E371C0">
            <w:pPr>
              <w:ind w:left="142" w:right="-72"/>
              <w:jc w:val="right"/>
            </w:pPr>
          </w:p>
        </w:tc>
      </w:tr>
      <w:tr w:rsidR="0006281A" w:rsidRPr="00E371C0" w14:paraId="7EC1C236" w14:textId="77777777" w:rsidTr="00846BC1">
        <w:trPr>
          <w:trHeight w:val="395"/>
        </w:trPr>
        <w:tc>
          <w:tcPr>
            <w:tcW w:w="3652" w:type="dxa"/>
          </w:tcPr>
          <w:p w14:paraId="1B8854A8" w14:textId="77777777" w:rsidR="0006281A" w:rsidRPr="00E371C0" w:rsidRDefault="0006281A" w:rsidP="00E371C0">
            <w:pPr>
              <w:tabs>
                <w:tab w:val="left" w:pos="2563"/>
                <w:tab w:val="right" w:pos="8306"/>
              </w:tabs>
              <w:ind w:left="-49" w:right="-111"/>
              <w:rPr>
                <w:cs/>
              </w:rPr>
            </w:pPr>
            <w:r w:rsidRPr="00E371C0">
              <w:t xml:space="preserve">      Trade and other current accounts payable</w:t>
            </w:r>
          </w:p>
        </w:tc>
        <w:tc>
          <w:tcPr>
            <w:tcW w:w="1843" w:type="dxa"/>
            <w:shd w:val="clear" w:color="auto" w:fill="auto"/>
          </w:tcPr>
          <w:p w14:paraId="58247C2F" w14:textId="77777777" w:rsidR="0006281A" w:rsidRPr="00E371C0" w:rsidRDefault="0006281A" w:rsidP="00E371C0">
            <w:pPr>
              <w:ind w:left="142" w:right="-72"/>
              <w:jc w:val="right"/>
            </w:pPr>
            <w:r w:rsidRPr="00E371C0">
              <w:t xml:space="preserve"> 640.47 </w:t>
            </w:r>
          </w:p>
        </w:tc>
        <w:tc>
          <w:tcPr>
            <w:tcW w:w="1843" w:type="dxa"/>
            <w:shd w:val="clear" w:color="auto" w:fill="auto"/>
          </w:tcPr>
          <w:p w14:paraId="0ABCF809" w14:textId="77777777" w:rsidR="0006281A" w:rsidRPr="00E371C0" w:rsidRDefault="0006281A" w:rsidP="00E371C0">
            <w:pPr>
              <w:ind w:right="-72"/>
              <w:jc w:val="right"/>
            </w:pPr>
            <w:r w:rsidRPr="00E371C0">
              <w:t xml:space="preserve"> (74.20)</w:t>
            </w:r>
          </w:p>
        </w:tc>
        <w:tc>
          <w:tcPr>
            <w:tcW w:w="1559" w:type="dxa"/>
            <w:shd w:val="clear" w:color="auto" w:fill="auto"/>
          </w:tcPr>
          <w:p w14:paraId="0E842666" w14:textId="77777777" w:rsidR="0006281A" w:rsidRPr="00E371C0" w:rsidRDefault="0006281A" w:rsidP="00E371C0">
            <w:pPr>
              <w:ind w:left="142" w:right="-72"/>
              <w:jc w:val="right"/>
            </w:pPr>
            <w:r w:rsidRPr="00E371C0">
              <w:t xml:space="preserve"> 566.27 </w:t>
            </w:r>
          </w:p>
        </w:tc>
      </w:tr>
      <w:tr w:rsidR="0006281A" w:rsidRPr="00E371C0" w14:paraId="56E5A27F" w14:textId="77777777" w:rsidTr="00846BC1">
        <w:trPr>
          <w:trHeight w:val="284"/>
        </w:trPr>
        <w:tc>
          <w:tcPr>
            <w:tcW w:w="3652" w:type="dxa"/>
          </w:tcPr>
          <w:p w14:paraId="6A44836E" w14:textId="77777777" w:rsidR="0006281A" w:rsidRPr="00E371C0" w:rsidRDefault="00DB69E9" w:rsidP="00E371C0">
            <w:pPr>
              <w:tabs>
                <w:tab w:val="right" w:pos="8306"/>
              </w:tabs>
              <w:ind w:left="-49"/>
              <w:rPr>
                <w:rFonts w:ascii="Angsana New" w:eastAsia="Arial Unicode MS" w:hAnsi="Angsana New"/>
                <w:b/>
                <w:bCs/>
                <w:cs/>
                <w:lang w:val="en-GB"/>
              </w:rPr>
            </w:pPr>
            <w:r w:rsidRPr="00E371C0">
              <w:rPr>
                <w:rFonts w:ascii="Angsana New" w:eastAsia="Arial Unicode MS" w:hAnsi="Angsana New"/>
                <w:b/>
                <w:bCs/>
                <w:lang w:val="en-GB"/>
              </w:rPr>
              <w:t>Non-current liabilities</w:t>
            </w:r>
          </w:p>
        </w:tc>
        <w:tc>
          <w:tcPr>
            <w:tcW w:w="1843" w:type="dxa"/>
            <w:shd w:val="clear" w:color="auto" w:fill="auto"/>
          </w:tcPr>
          <w:p w14:paraId="61730FDD" w14:textId="77777777" w:rsidR="0006281A" w:rsidRPr="00E371C0" w:rsidRDefault="0006281A" w:rsidP="00E371C0">
            <w:pPr>
              <w:ind w:left="142" w:right="-72"/>
              <w:jc w:val="right"/>
            </w:pPr>
          </w:p>
        </w:tc>
        <w:tc>
          <w:tcPr>
            <w:tcW w:w="1843" w:type="dxa"/>
            <w:shd w:val="clear" w:color="auto" w:fill="auto"/>
          </w:tcPr>
          <w:p w14:paraId="1634899F" w14:textId="77777777" w:rsidR="0006281A" w:rsidRPr="00E371C0" w:rsidRDefault="0006281A" w:rsidP="00E371C0">
            <w:pPr>
              <w:ind w:right="-72"/>
              <w:jc w:val="right"/>
            </w:pPr>
          </w:p>
        </w:tc>
        <w:tc>
          <w:tcPr>
            <w:tcW w:w="1559" w:type="dxa"/>
            <w:shd w:val="clear" w:color="auto" w:fill="auto"/>
          </w:tcPr>
          <w:p w14:paraId="789067A8" w14:textId="77777777" w:rsidR="0006281A" w:rsidRPr="00E371C0" w:rsidRDefault="0006281A" w:rsidP="00E371C0">
            <w:pPr>
              <w:ind w:left="142" w:right="-72"/>
              <w:jc w:val="right"/>
            </w:pPr>
          </w:p>
        </w:tc>
      </w:tr>
      <w:tr w:rsidR="0006281A" w:rsidRPr="00E371C0" w14:paraId="5F37C2BB" w14:textId="77777777" w:rsidTr="00846BC1">
        <w:trPr>
          <w:trHeight w:val="284"/>
        </w:trPr>
        <w:tc>
          <w:tcPr>
            <w:tcW w:w="3652" w:type="dxa"/>
          </w:tcPr>
          <w:p w14:paraId="4297D5C0" w14:textId="77777777" w:rsidR="0006281A" w:rsidRPr="00E371C0" w:rsidRDefault="0006281A" w:rsidP="00E371C0">
            <w:pPr>
              <w:tabs>
                <w:tab w:val="left" w:pos="2563"/>
                <w:tab w:val="right" w:pos="8306"/>
              </w:tabs>
              <w:ind w:left="-49" w:right="-111"/>
              <w:rPr>
                <w:rFonts w:ascii="Angsana New" w:eastAsia="Arial Unicode MS" w:hAnsi="Angsana New"/>
                <w:b/>
                <w:bCs/>
                <w:cs/>
                <w:lang w:val="en-GB"/>
              </w:rPr>
            </w:pPr>
            <w:r w:rsidRPr="00E371C0">
              <w:rPr>
                <w:rFonts w:ascii="Angsana New" w:eastAsia="Arial Unicode MS" w:hAnsi="Angsana New"/>
                <w:b/>
                <w:bCs/>
                <w:lang w:val="en-GB"/>
              </w:rPr>
              <w:t xml:space="preserve">       </w:t>
            </w:r>
            <w:r w:rsidR="006941CB" w:rsidRPr="00E371C0">
              <w:t>Finance lease liabilities</w:t>
            </w:r>
          </w:p>
        </w:tc>
        <w:tc>
          <w:tcPr>
            <w:tcW w:w="1843" w:type="dxa"/>
            <w:shd w:val="clear" w:color="auto" w:fill="auto"/>
          </w:tcPr>
          <w:p w14:paraId="55F00B01" w14:textId="77777777" w:rsidR="0006281A" w:rsidRPr="00E371C0" w:rsidRDefault="0006281A" w:rsidP="00E371C0">
            <w:pPr>
              <w:ind w:right="-72"/>
              <w:jc w:val="right"/>
            </w:pPr>
            <w:r w:rsidRPr="00E371C0">
              <w:t xml:space="preserve"> -   </w:t>
            </w:r>
          </w:p>
        </w:tc>
        <w:tc>
          <w:tcPr>
            <w:tcW w:w="1843" w:type="dxa"/>
            <w:shd w:val="clear" w:color="auto" w:fill="auto"/>
          </w:tcPr>
          <w:p w14:paraId="74E3008C" w14:textId="77777777" w:rsidR="0006281A" w:rsidRPr="00E371C0" w:rsidRDefault="0006281A" w:rsidP="00E371C0">
            <w:pPr>
              <w:ind w:right="-72"/>
              <w:jc w:val="right"/>
            </w:pPr>
            <w:r w:rsidRPr="00E371C0">
              <w:t xml:space="preserve"> 123.74 </w:t>
            </w:r>
          </w:p>
        </w:tc>
        <w:tc>
          <w:tcPr>
            <w:tcW w:w="1559" w:type="dxa"/>
            <w:shd w:val="clear" w:color="auto" w:fill="auto"/>
          </w:tcPr>
          <w:p w14:paraId="4398FD3C" w14:textId="77777777" w:rsidR="0006281A" w:rsidRPr="00E371C0" w:rsidRDefault="0006281A" w:rsidP="00E371C0">
            <w:pPr>
              <w:ind w:right="-72"/>
              <w:jc w:val="right"/>
            </w:pPr>
            <w:r w:rsidRPr="00E371C0">
              <w:t xml:space="preserve"> 123.74 </w:t>
            </w:r>
          </w:p>
        </w:tc>
      </w:tr>
      <w:tr w:rsidR="0006281A" w:rsidRPr="00E371C0" w14:paraId="20B0BB2E" w14:textId="77777777" w:rsidTr="00846BC1">
        <w:trPr>
          <w:trHeight w:val="284"/>
        </w:trPr>
        <w:tc>
          <w:tcPr>
            <w:tcW w:w="3652" w:type="dxa"/>
          </w:tcPr>
          <w:p w14:paraId="79367B43" w14:textId="77777777" w:rsidR="0006281A" w:rsidRPr="00E371C0" w:rsidRDefault="00DB69E9" w:rsidP="00E371C0">
            <w:pPr>
              <w:tabs>
                <w:tab w:val="right" w:pos="8306"/>
              </w:tabs>
              <w:ind w:left="-49"/>
              <w:rPr>
                <w:rFonts w:ascii="Angsana New" w:eastAsia="Arial Unicode MS" w:hAnsi="Angsana New"/>
                <w:b/>
                <w:bCs/>
                <w:cs/>
                <w:lang w:val="en-GB"/>
              </w:rPr>
            </w:pPr>
            <w:r w:rsidRPr="00E371C0">
              <w:rPr>
                <w:rFonts w:ascii="Angsana New" w:eastAsia="Arial Unicode MS" w:hAnsi="Angsana New"/>
                <w:b/>
                <w:bCs/>
                <w:lang w:val="en-GB"/>
              </w:rPr>
              <w:t>Equity</w:t>
            </w:r>
          </w:p>
        </w:tc>
        <w:tc>
          <w:tcPr>
            <w:tcW w:w="1843" w:type="dxa"/>
            <w:shd w:val="clear" w:color="auto" w:fill="auto"/>
          </w:tcPr>
          <w:p w14:paraId="3A23B8CB" w14:textId="77777777" w:rsidR="0006281A" w:rsidRPr="00E371C0" w:rsidRDefault="0006281A" w:rsidP="00E371C0">
            <w:pPr>
              <w:ind w:left="142" w:right="-72"/>
              <w:jc w:val="right"/>
            </w:pPr>
          </w:p>
        </w:tc>
        <w:tc>
          <w:tcPr>
            <w:tcW w:w="1843" w:type="dxa"/>
            <w:shd w:val="clear" w:color="auto" w:fill="auto"/>
          </w:tcPr>
          <w:p w14:paraId="07751C8A" w14:textId="77777777" w:rsidR="0006281A" w:rsidRPr="00E371C0" w:rsidRDefault="0006281A" w:rsidP="00E371C0">
            <w:pPr>
              <w:ind w:right="-72"/>
              <w:jc w:val="right"/>
            </w:pPr>
          </w:p>
        </w:tc>
        <w:tc>
          <w:tcPr>
            <w:tcW w:w="1559" w:type="dxa"/>
            <w:shd w:val="clear" w:color="auto" w:fill="auto"/>
          </w:tcPr>
          <w:p w14:paraId="32D496FA" w14:textId="77777777" w:rsidR="0006281A" w:rsidRPr="00E371C0" w:rsidRDefault="0006281A" w:rsidP="00E371C0">
            <w:pPr>
              <w:ind w:left="142" w:right="-72"/>
              <w:jc w:val="right"/>
            </w:pPr>
          </w:p>
        </w:tc>
      </w:tr>
      <w:tr w:rsidR="0006281A" w:rsidRPr="00E371C0" w14:paraId="50D16FCA" w14:textId="77777777" w:rsidTr="00846BC1">
        <w:trPr>
          <w:trHeight w:val="284"/>
        </w:trPr>
        <w:tc>
          <w:tcPr>
            <w:tcW w:w="3652" w:type="dxa"/>
          </w:tcPr>
          <w:p w14:paraId="37099CB1" w14:textId="77777777" w:rsidR="0006281A" w:rsidRPr="00E371C0" w:rsidRDefault="0006281A" w:rsidP="00E371C0">
            <w:pPr>
              <w:tabs>
                <w:tab w:val="left" w:pos="2563"/>
                <w:tab w:val="right" w:pos="8306"/>
              </w:tabs>
              <w:ind w:left="-49" w:right="-111"/>
              <w:rPr>
                <w:rFonts w:ascii="Angsana New" w:eastAsia="Arial Unicode MS" w:hAnsi="Angsana New"/>
                <w:b/>
                <w:bCs/>
                <w:cs/>
                <w:lang w:val="en-GB"/>
              </w:rPr>
            </w:pPr>
            <w:r w:rsidRPr="00E371C0">
              <w:rPr>
                <w:rFonts w:ascii="Angsana New" w:eastAsia="Arial Unicode MS" w:hAnsi="Angsana New"/>
                <w:b/>
                <w:bCs/>
                <w:lang w:val="en-GB"/>
              </w:rPr>
              <w:t xml:space="preserve">       </w:t>
            </w:r>
            <w:r w:rsidR="00DB69E9" w:rsidRPr="00E371C0">
              <w:rPr>
                <w:b/>
                <w:bCs/>
              </w:rPr>
              <w:t>Unappropriated retained earnings</w:t>
            </w:r>
          </w:p>
        </w:tc>
        <w:tc>
          <w:tcPr>
            <w:tcW w:w="1843" w:type="dxa"/>
            <w:shd w:val="clear" w:color="auto" w:fill="auto"/>
          </w:tcPr>
          <w:p w14:paraId="06CD08FF" w14:textId="77777777" w:rsidR="0006281A" w:rsidRPr="00E371C0" w:rsidRDefault="0006281A" w:rsidP="00E371C0">
            <w:pPr>
              <w:ind w:right="-72"/>
              <w:jc w:val="right"/>
            </w:pPr>
            <w:r w:rsidRPr="00E371C0">
              <w:t xml:space="preserve"> 4,189.62 </w:t>
            </w:r>
          </w:p>
        </w:tc>
        <w:tc>
          <w:tcPr>
            <w:tcW w:w="1843" w:type="dxa"/>
            <w:shd w:val="clear" w:color="auto" w:fill="auto"/>
          </w:tcPr>
          <w:p w14:paraId="02DED830" w14:textId="77777777" w:rsidR="0006281A" w:rsidRPr="00E371C0" w:rsidRDefault="0006281A" w:rsidP="00E371C0">
            <w:pPr>
              <w:ind w:right="-72"/>
              <w:jc w:val="right"/>
            </w:pPr>
            <w:r w:rsidRPr="00E371C0">
              <w:t xml:space="preserve"> 22.00 </w:t>
            </w:r>
          </w:p>
        </w:tc>
        <w:tc>
          <w:tcPr>
            <w:tcW w:w="1559" w:type="dxa"/>
            <w:shd w:val="clear" w:color="auto" w:fill="auto"/>
          </w:tcPr>
          <w:p w14:paraId="3A1849BB" w14:textId="77777777" w:rsidR="0006281A" w:rsidRPr="00E371C0" w:rsidRDefault="0006281A" w:rsidP="00E371C0">
            <w:pPr>
              <w:ind w:right="-72"/>
              <w:jc w:val="right"/>
            </w:pPr>
            <w:r w:rsidRPr="00E371C0">
              <w:t xml:space="preserve"> 4,211.62 </w:t>
            </w:r>
          </w:p>
        </w:tc>
      </w:tr>
    </w:tbl>
    <w:p w14:paraId="0DBA7599" w14:textId="77777777" w:rsidR="00016C68" w:rsidRPr="00E371C0" w:rsidRDefault="00016C68" w:rsidP="00E371C0">
      <w:pPr>
        <w:pStyle w:val="ListParagraph"/>
        <w:numPr>
          <w:ilvl w:val="1"/>
          <w:numId w:val="2"/>
        </w:numPr>
        <w:spacing w:before="240"/>
        <w:ind w:left="850" w:hanging="425"/>
        <w:jc w:val="thaiDistribute"/>
        <w:rPr>
          <w:rFonts w:ascii="Angsana New" w:hAnsi="Angsana New"/>
          <w:b/>
          <w:bCs/>
          <w:lang w:val="x-none"/>
        </w:rPr>
      </w:pPr>
      <w:r w:rsidRPr="00E371C0">
        <w:rPr>
          <w:rFonts w:ascii="Angsana New" w:hAnsi="Angsana New"/>
          <w:b/>
          <w:bCs/>
          <w:lang w:val="x-none"/>
        </w:rPr>
        <w:t>Financial instrument</w:t>
      </w:r>
    </w:p>
    <w:p w14:paraId="453E208F"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The Company have no policy to hold financial instrument for speculation and hedging</w:t>
      </w:r>
    </w:p>
    <w:p w14:paraId="687E8484" w14:textId="61C267DE" w:rsidR="00BF215E" w:rsidRPr="00E371C0" w:rsidRDefault="00016C68" w:rsidP="00E371C0">
      <w:pPr>
        <w:spacing w:before="120"/>
        <w:ind w:left="851" w:right="1"/>
        <w:jc w:val="thaiDistribute"/>
        <w:rPr>
          <w:rFonts w:ascii="Angsana New" w:hAnsi="Angsana New" w:cs="Angsana New"/>
          <w:cs/>
        </w:rPr>
      </w:pPr>
      <w:r w:rsidRPr="00E371C0">
        <w:rPr>
          <w:rFonts w:ascii="Angsana New" w:hAnsi="Angsana New" w:cs="Angsana New"/>
        </w:rPr>
        <w:t>For the financial instruments shown in statement of financial position consist of cash and cash equivalents, current investment, account receivable, account payable and others payable, loans to related parties, loan from related parties and financial institution</w:t>
      </w:r>
      <w:r w:rsidRPr="00E371C0">
        <w:rPr>
          <w:rFonts w:ascii="Angsana New" w:hAnsi="Angsana New" w:cs="Angsana New"/>
          <w:cs/>
        </w:rPr>
        <w:t xml:space="preserve"> </w:t>
      </w:r>
      <w:r w:rsidRPr="00E371C0">
        <w:rPr>
          <w:rFonts w:ascii="Angsana New" w:hAnsi="Angsana New" w:cs="Angsana New"/>
        </w:rPr>
        <w:t>an accounting policy of each part of an item shown in others title.</w:t>
      </w:r>
    </w:p>
    <w:p w14:paraId="58AEA2AE" w14:textId="77777777" w:rsidR="00016C68" w:rsidRPr="00E371C0" w:rsidRDefault="00016C68" w:rsidP="00E371C0">
      <w:pPr>
        <w:pStyle w:val="ListParagraph"/>
        <w:numPr>
          <w:ilvl w:val="1"/>
          <w:numId w:val="2"/>
        </w:numPr>
        <w:ind w:left="851" w:hanging="426"/>
        <w:jc w:val="thaiDistribute"/>
        <w:rPr>
          <w:rFonts w:ascii="Angsana New" w:hAnsi="Angsana New"/>
          <w:b/>
          <w:bCs/>
        </w:rPr>
      </w:pPr>
      <w:bookmarkStart w:id="0" w:name="_Hlk32924845"/>
      <w:r w:rsidRPr="00E371C0">
        <w:rPr>
          <w:rFonts w:ascii="Angsana New" w:hAnsi="Angsana New"/>
          <w:b/>
          <w:bCs/>
        </w:rPr>
        <w:t xml:space="preserve">Basis of recognition of revenues and expenses </w:t>
      </w:r>
    </w:p>
    <w:p w14:paraId="3EA3C82D" w14:textId="77777777" w:rsidR="0036204B" w:rsidRPr="00E371C0" w:rsidRDefault="000A7059"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Revenues from sales of land and houses and sales of residential condominium are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at a point in time as income when ownership of the asset has been transferred to the buyer.</w:t>
      </w:r>
    </w:p>
    <w:p w14:paraId="2C432D75" w14:textId="77777777" w:rsidR="006C7691" w:rsidRPr="00E371C0" w:rsidRDefault="006C7691"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Sales of goods are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when the significant risks and rewards of ownership of the goods have passed to the buyer. Sales are the invoiced value, excluding value added tax, of goods supplied after deducting discounts and allowances.</w:t>
      </w:r>
    </w:p>
    <w:p w14:paraId="2833A371" w14:textId="77777777" w:rsidR="0036204B" w:rsidRPr="00E371C0" w:rsidRDefault="007243CE"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Revenue from service</w:t>
      </w:r>
    </w:p>
    <w:p w14:paraId="6011F9E5" w14:textId="77777777" w:rsidR="0036204B" w:rsidRPr="00E371C0" w:rsidRDefault="007243CE" w:rsidP="00E371C0">
      <w:pPr>
        <w:spacing w:before="120"/>
        <w:ind w:left="1134" w:right="1"/>
        <w:jc w:val="thaiDistribute"/>
        <w:rPr>
          <w:rFonts w:ascii="Angsana New" w:hAnsi="Angsana New" w:cs="Angsana New"/>
          <w:color w:val="000000"/>
          <w:spacing w:val="6"/>
        </w:rPr>
      </w:pPr>
      <w:r w:rsidRPr="00E371C0">
        <w:rPr>
          <w:rFonts w:ascii="Angsana New" w:hAnsi="Angsana New" w:cs="Angsana New"/>
          <w:color w:val="000000"/>
          <w:spacing w:val="6"/>
        </w:rPr>
        <w:t xml:space="preserve">Revenue from service is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as revenue when the service is rendered based on the stage of completion determined by reference to services performed to date as a percentage of total services to be performed.</w:t>
      </w:r>
    </w:p>
    <w:p w14:paraId="2CACA9D9" w14:textId="1CBF6930" w:rsidR="0036204B" w:rsidRPr="00E371C0" w:rsidRDefault="002B4C79"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lastRenderedPageBreak/>
        <w:t>Income</w:t>
      </w:r>
      <w:r w:rsidR="00D635E8" w:rsidRPr="00E371C0">
        <w:rPr>
          <w:rFonts w:ascii="Angsana New" w:hAnsi="Angsana New" w:cs="Angsana New"/>
          <w:color w:val="000000"/>
          <w:spacing w:val="6"/>
        </w:rPr>
        <w:t xml:space="preserve"> based on the stage of completion</w:t>
      </w:r>
      <w:r w:rsidR="0036204B" w:rsidRPr="00E371C0">
        <w:rPr>
          <w:rFonts w:ascii="Angsana New" w:hAnsi="Angsana New" w:cs="Angsana New"/>
          <w:color w:val="000000"/>
          <w:spacing w:val="6"/>
          <w:cs/>
        </w:rPr>
        <w:t xml:space="preserve"> </w:t>
      </w:r>
    </w:p>
    <w:p w14:paraId="76FCB3A2" w14:textId="77777777" w:rsidR="00E71817" w:rsidRPr="00E371C0" w:rsidRDefault="004314B4" w:rsidP="00E371C0">
      <w:pPr>
        <w:spacing w:before="120"/>
        <w:ind w:left="1134" w:right="1"/>
        <w:jc w:val="thaiDistribute"/>
        <w:rPr>
          <w:rFonts w:ascii="Angsana New" w:hAnsi="Angsana New" w:cs="Angsana New"/>
          <w:color w:val="000000"/>
          <w:spacing w:val="6"/>
        </w:rPr>
      </w:pPr>
      <w:r w:rsidRPr="00E371C0">
        <w:rPr>
          <w:rFonts w:ascii="Angsana New" w:hAnsi="Angsana New" w:cs="Angsana New"/>
          <w:color w:val="000000"/>
          <w:spacing w:val="6"/>
        </w:rPr>
        <w:t xml:space="preserve">The revenue and expenses are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in profit or loss in proportion to the stage of completion of the contract. The stage of completion is assessed by reference to the proportion of costs incurred to the reporting date compared to the estimated final costs of the contract at completion. When the outcome of a construction contract cannot be estimated reliably, contract revenue is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only to the extent of contract costs incurred that are likely to be recoverable. An expected loss on a contract is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immediately in profit or loss.</w:t>
      </w:r>
    </w:p>
    <w:p w14:paraId="57844AD5" w14:textId="14298474" w:rsidR="0036204B" w:rsidRPr="00E371C0" w:rsidRDefault="00216493"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Rental </w:t>
      </w:r>
      <w:r w:rsidR="00496CAF" w:rsidRPr="00E371C0">
        <w:rPr>
          <w:rFonts w:ascii="Angsana New" w:hAnsi="Angsana New" w:cs="Angsana New"/>
          <w:color w:val="000000"/>
          <w:spacing w:val="6"/>
        </w:rPr>
        <w:t>revenue</w:t>
      </w:r>
    </w:p>
    <w:p w14:paraId="0937A653" w14:textId="612169EB" w:rsidR="00216493" w:rsidRPr="00E371C0" w:rsidRDefault="00216493" w:rsidP="00E371C0">
      <w:pPr>
        <w:spacing w:before="120"/>
        <w:ind w:left="1134" w:right="1"/>
        <w:jc w:val="thaiDistribute"/>
        <w:rPr>
          <w:rFonts w:ascii="Angsana New" w:hAnsi="Angsana New" w:cs="Angsana New"/>
          <w:color w:val="000000"/>
          <w:spacing w:val="6"/>
        </w:rPr>
      </w:pPr>
      <w:r w:rsidRPr="00E371C0">
        <w:rPr>
          <w:rFonts w:ascii="Angsana New" w:hAnsi="Angsana New" w:cs="Angsana New"/>
          <w:color w:val="000000"/>
          <w:spacing w:val="6"/>
        </w:rPr>
        <w:t xml:space="preserve">Rental </w:t>
      </w:r>
      <w:r w:rsidR="00496CAF" w:rsidRPr="00E371C0">
        <w:rPr>
          <w:rFonts w:ascii="Angsana New" w:hAnsi="Angsana New" w:cs="Angsana New"/>
          <w:color w:val="000000"/>
          <w:spacing w:val="6"/>
        </w:rPr>
        <w:t>revenue</w:t>
      </w:r>
      <w:r w:rsidRPr="00E371C0">
        <w:rPr>
          <w:rFonts w:ascii="Angsana New" w:hAnsi="Angsana New" w:cs="Angsana New"/>
          <w:color w:val="000000"/>
          <w:spacing w:val="6"/>
        </w:rPr>
        <w:t xml:space="preserve"> is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on an accrual basis over the term of the lease.</w:t>
      </w:r>
    </w:p>
    <w:p w14:paraId="36F46292" w14:textId="67ED6C72" w:rsidR="0036204B" w:rsidRPr="00E371C0" w:rsidRDefault="00216493"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Interest </w:t>
      </w:r>
      <w:r w:rsidR="00496CAF" w:rsidRPr="00E371C0">
        <w:rPr>
          <w:rFonts w:ascii="Angsana New" w:hAnsi="Angsana New" w:cs="Angsana New"/>
          <w:color w:val="000000"/>
          <w:spacing w:val="6"/>
        </w:rPr>
        <w:t>revenue</w:t>
      </w:r>
      <w:r w:rsidRPr="00E371C0">
        <w:rPr>
          <w:rFonts w:ascii="Angsana New" w:hAnsi="Angsana New" w:cs="Angsana New"/>
          <w:color w:val="000000"/>
          <w:spacing w:val="6"/>
        </w:rPr>
        <w:t xml:space="preserve"> </w:t>
      </w:r>
      <w:r w:rsidR="0036204B" w:rsidRPr="00E371C0">
        <w:rPr>
          <w:rFonts w:ascii="Angsana New" w:hAnsi="Angsana New" w:cs="Angsana New"/>
          <w:color w:val="000000"/>
          <w:spacing w:val="6"/>
          <w:cs/>
        </w:rPr>
        <w:t xml:space="preserve"> </w:t>
      </w:r>
    </w:p>
    <w:p w14:paraId="58763927" w14:textId="5D3A06E9" w:rsidR="0036204B" w:rsidRPr="00E371C0" w:rsidRDefault="00216493" w:rsidP="00E371C0">
      <w:pPr>
        <w:spacing w:before="120"/>
        <w:ind w:left="1560"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Interest </w:t>
      </w:r>
      <w:r w:rsidR="00496CAF" w:rsidRPr="00E371C0">
        <w:rPr>
          <w:rFonts w:ascii="Angsana New" w:hAnsi="Angsana New" w:cs="Angsana New"/>
          <w:color w:val="000000"/>
          <w:spacing w:val="6"/>
        </w:rPr>
        <w:t>revenue</w:t>
      </w:r>
      <w:r w:rsidRPr="00E371C0">
        <w:rPr>
          <w:rFonts w:ascii="Angsana New" w:hAnsi="Angsana New" w:cs="Angsana New"/>
          <w:color w:val="000000"/>
          <w:spacing w:val="6"/>
        </w:rPr>
        <w:t xml:space="preserve"> is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on an accrual basis based on the effective interest rate.</w:t>
      </w:r>
    </w:p>
    <w:p w14:paraId="4A7B7D43" w14:textId="77777777" w:rsidR="0036204B" w:rsidRPr="00E371C0" w:rsidRDefault="00216493"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Dividends</w:t>
      </w:r>
      <w:r w:rsidR="0036204B" w:rsidRPr="00E371C0">
        <w:rPr>
          <w:rFonts w:ascii="Angsana New" w:hAnsi="Angsana New" w:cs="Angsana New"/>
          <w:color w:val="000000"/>
          <w:spacing w:val="6"/>
          <w:cs/>
        </w:rPr>
        <w:t xml:space="preserve"> </w:t>
      </w:r>
    </w:p>
    <w:p w14:paraId="7E8142FC" w14:textId="77777777" w:rsidR="0036204B" w:rsidRPr="00E371C0" w:rsidRDefault="00216493" w:rsidP="00E371C0">
      <w:pPr>
        <w:spacing w:before="120"/>
        <w:ind w:left="1560"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Dividends are </w:t>
      </w:r>
      <w:proofErr w:type="spellStart"/>
      <w:r w:rsidRPr="00E371C0">
        <w:rPr>
          <w:rFonts w:ascii="Angsana New" w:hAnsi="Angsana New" w:cs="Angsana New"/>
          <w:color w:val="000000"/>
          <w:spacing w:val="6"/>
        </w:rPr>
        <w:t>recognised</w:t>
      </w:r>
      <w:proofErr w:type="spellEnd"/>
      <w:r w:rsidRPr="00E371C0">
        <w:rPr>
          <w:rFonts w:ascii="Angsana New" w:hAnsi="Angsana New" w:cs="Angsana New"/>
          <w:color w:val="000000"/>
          <w:spacing w:val="6"/>
        </w:rPr>
        <w:t xml:space="preserve"> when the right to receive the dividends is established</w:t>
      </w:r>
    </w:p>
    <w:p w14:paraId="3FF3C0F9" w14:textId="1A87B76E" w:rsidR="0036204B" w:rsidRPr="00E371C0" w:rsidRDefault="00ED6D19"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Other </w:t>
      </w:r>
      <w:r w:rsidR="00496CAF" w:rsidRPr="00E371C0">
        <w:rPr>
          <w:rFonts w:ascii="Angsana New" w:hAnsi="Angsana New" w:cs="Angsana New"/>
          <w:color w:val="000000"/>
          <w:spacing w:val="6"/>
        </w:rPr>
        <w:t>revenue</w:t>
      </w:r>
    </w:p>
    <w:p w14:paraId="053EDB04" w14:textId="5BA8A1D9" w:rsidR="0036204B" w:rsidRPr="00E371C0" w:rsidRDefault="00ED6D19" w:rsidP="00E371C0">
      <w:pPr>
        <w:spacing w:before="120"/>
        <w:ind w:left="1560" w:right="1" w:hanging="425"/>
        <w:jc w:val="thaiDistribute"/>
        <w:rPr>
          <w:rFonts w:ascii="Angsana New" w:hAnsi="Angsana New" w:cs="Angsana New"/>
          <w:color w:val="000000"/>
          <w:spacing w:val="6"/>
        </w:rPr>
      </w:pPr>
      <w:r w:rsidRPr="00E371C0">
        <w:rPr>
          <w:rFonts w:ascii="Angsana New" w:hAnsi="Angsana New" w:cs="Angsana New"/>
          <w:color w:val="000000"/>
          <w:spacing w:val="6"/>
        </w:rPr>
        <w:t xml:space="preserve">Other </w:t>
      </w:r>
      <w:r w:rsidR="00496CAF" w:rsidRPr="00E371C0">
        <w:rPr>
          <w:rFonts w:ascii="Angsana New" w:hAnsi="Angsana New" w:cs="Angsana New"/>
          <w:color w:val="000000"/>
          <w:spacing w:val="6"/>
        </w:rPr>
        <w:t>revenue</w:t>
      </w:r>
      <w:r w:rsidR="0036204B" w:rsidRPr="00E371C0">
        <w:rPr>
          <w:rFonts w:ascii="Angsana New" w:hAnsi="Angsana New" w:cs="Angsana New"/>
          <w:color w:val="000000"/>
          <w:spacing w:val="6"/>
          <w:cs/>
        </w:rPr>
        <w:t xml:space="preserve"> </w:t>
      </w:r>
      <w:r w:rsidR="008726F0" w:rsidRPr="00E371C0">
        <w:rPr>
          <w:rFonts w:ascii="Angsana New" w:hAnsi="Angsana New" w:cs="Angsana New"/>
          <w:color w:val="000000"/>
          <w:spacing w:val="6"/>
        </w:rPr>
        <w:t>recognized on accrual basis.</w:t>
      </w:r>
    </w:p>
    <w:p w14:paraId="5764D1AA" w14:textId="77777777" w:rsidR="0036204B" w:rsidRPr="00E371C0" w:rsidRDefault="00216493"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Cost to obtain a contract</w:t>
      </w:r>
    </w:p>
    <w:p w14:paraId="51CC3CDA" w14:textId="77777777" w:rsidR="0036204B" w:rsidRPr="00E371C0" w:rsidRDefault="004A29EF" w:rsidP="00E371C0">
      <w:pPr>
        <w:spacing w:before="120"/>
        <w:ind w:left="1134" w:right="1"/>
        <w:jc w:val="thaiDistribute"/>
        <w:rPr>
          <w:rFonts w:ascii="Angsana New" w:hAnsi="Angsana New" w:cs="Angsana New"/>
          <w:color w:val="000000"/>
          <w:spacing w:val="6"/>
        </w:rPr>
      </w:pPr>
      <w:r w:rsidRPr="00E371C0">
        <w:rPr>
          <w:rFonts w:ascii="Angsana New" w:hAnsi="Angsana New" w:cs="Angsana New"/>
          <w:color w:val="000000"/>
          <w:spacing w:val="6"/>
        </w:rPr>
        <w:t>Cost to obtain a contract</w:t>
      </w:r>
      <w:r w:rsidR="00ED05A3" w:rsidRPr="00E371C0">
        <w:rPr>
          <w:rFonts w:ascii="Angsana New" w:hAnsi="Angsana New" w:cs="Angsana New"/>
          <w:color w:val="000000"/>
          <w:spacing w:val="6"/>
        </w:rPr>
        <w:t xml:space="preserve"> </w:t>
      </w:r>
      <w:r w:rsidRPr="00E371C0">
        <w:rPr>
          <w:rFonts w:ascii="Angsana New" w:hAnsi="Angsana New" w:cs="Angsana New"/>
          <w:color w:val="000000"/>
          <w:spacing w:val="6"/>
        </w:rPr>
        <w:t xml:space="preserve">include the commission paid to obtain contracts with customers. The Company's assets and cut costs in a systematic and consistent with the pattern of revenue recognition. </w:t>
      </w:r>
    </w:p>
    <w:p w14:paraId="234745B9" w14:textId="77777777" w:rsidR="008726F0" w:rsidRPr="00E371C0" w:rsidRDefault="008726F0" w:rsidP="00E371C0">
      <w:pPr>
        <w:numPr>
          <w:ilvl w:val="0"/>
          <w:numId w:val="39"/>
        </w:numPr>
        <w:spacing w:before="120"/>
        <w:ind w:left="1134" w:right="1" w:hanging="425"/>
        <w:jc w:val="thaiDistribute"/>
        <w:rPr>
          <w:rFonts w:ascii="Angsana New" w:hAnsi="Angsana New" w:cs="Angsana New"/>
          <w:color w:val="000000"/>
          <w:spacing w:val="6"/>
        </w:rPr>
      </w:pPr>
      <w:r w:rsidRPr="00E371C0">
        <w:rPr>
          <w:rFonts w:ascii="Angsana New" w:hAnsi="Angsana New" w:cs="Angsana New"/>
          <w:color w:val="000000"/>
          <w:spacing w:val="6"/>
        </w:rPr>
        <w:t>Other expenses</w:t>
      </w:r>
    </w:p>
    <w:p w14:paraId="004A8B79" w14:textId="77777777" w:rsidR="0036204B" w:rsidRPr="00E371C0" w:rsidRDefault="008726F0" w:rsidP="00E371C0">
      <w:pPr>
        <w:spacing w:before="120"/>
        <w:ind w:left="1134" w:right="1"/>
        <w:jc w:val="thaiDistribute"/>
        <w:rPr>
          <w:rFonts w:ascii="Angsana New" w:hAnsi="Angsana New" w:cs="Angsana New"/>
          <w:color w:val="000000"/>
          <w:spacing w:val="6"/>
        </w:rPr>
      </w:pPr>
      <w:r w:rsidRPr="00E371C0">
        <w:rPr>
          <w:rFonts w:ascii="Angsana New" w:hAnsi="Angsana New"/>
          <w:color w:val="000000"/>
          <w:spacing w:val="6"/>
        </w:rPr>
        <w:t xml:space="preserve">Other </w:t>
      </w:r>
      <w:r w:rsidRPr="00E371C0">
        <w:rPr>
          <w:rFonts w:ascii="Angsana New" w:hAnsi="Angsana New" w:cs="Angsana New"/>
          <w:color w:val="000000"/>
          <w:spacing w:val="6"/>
        </w:rPr>
        <w:t>expenses</w:t>
      </w:r>
      <w:r w:rsidRPr="00E371C0">
        <w:rPr>
          <w:rFonts w:ascii="Angsana New" w:hAnsi="Angsana New"/>
          <w:color w:val="000000"/>
          <w:spacing w:val="6"/>
          <w:cs/>
        </w:rPr>
        <w:t xml:space="preserve"> </w:t>
      </w:r>
      <w:r w:rsidRPr="00E371C0">
        <w:rPr>
          <w:rFonts w:ascii="Angsana New" w:hAnsi="Angsana New"/>
          <w:color w:val="000000"/>
          <w:spacing w:val="6"/>
        </w:rPr>
        <w:t>recognized on accrual basis.</w:t>
      </w:r>
      <w:bookmarkEnd w:id="0"/>
    </w:p>
    <w:p w14:paraId="46D55C73"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 xml:space="preserve">Cash and cash equivalents </w:t>
      </w:r>
    </w:p>
    <w:p w14:paraId="02488A2A"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Cash and cash equivalents are cash, tax coupons, bank deposits in the type of savings account, current account and fixed deposits not exceeding three months maturity period with no obligation.</w:t>
      </w:r>
    </w:p>
    <w:p w14:paraId="33E91BB7"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 xml:space="preserve">Temporary investments </w:t>
      </w:r>
    </w:p>
    <w:p w14:paraId="10D906A4" w14:textId="77777777" w:rsidR="00016C68" w:rsidRPr="00E371C0" w:rsidRDefault="00016C68" w:rsidP="00E371C0">
      <w:pPr>
        <w:tabs>
          <w:tab w:val="left" w:pos="864"/>
        </w:tabs>
        <w:spacing w:before="120"/>
        <w:ind w:right="1" w:firstLine="851"/>
        <w:jc w:val="left"/>
        <w:rPr>
          <w:rFonts w:ascii="Angsana New" w:hAnsi="Angsana New" w:cs="Angsana New"/>
        </w:rPr>
      </w:pPr>
      <w:r w:rsidRPr="00E371C0">
        <w:rPr>
          <w:rFonts w:ascii="Angsana New" w:hAnsi="Angsana New" w:cs="Angsana New"/>
        </w:rPr>
        <w:t>Temporary Investments is the company and subsidiaries holding less than 1 years.</w:t>
      </w:r>
    </w:p>
    <w:p w14:paraId="70E06CCF"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Account receivable and Allowance for doubtful</w:t>
      </w:r>
    </w:p>
    <w:p w14:paraId="6CBB39FB"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The company and subsidiaries provide allowance for doubtful accounts equal to the amount of expected uncollectible receivable which are based on management evaluation of ability to pay of each receivable.</w:t>
      </w:r>
    </w:p>
    <w:p w14:paraId="65AC4AE4"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lastRenderedPageBreak/>
        <w:t xml:space="preserve">Inventories </w:t>
      </w:r>
    </w:p>
    <w:p w14:paraId="1DC1FEA6"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Inventories</w:t>
      </w:r>
      <w:r w:rsidRPr="00E371C0">
        <w:rPr>
          <w:rFonts w:ascii="Angsana New" w:hAnsi="Angsana New" w:cs="Angsana New"/>
          <w:cs/>
        </w:rPr>
        <w:t xml:space="preserve"> </w:t>
      </w:r>
      <w:r w:rsidRPr="00E371C0">
        <w:rPr>
          <w:rFonts w:ascii="Angsana New" w:hAnsi="Angsana New" w:cs="Angsana New"/>
        </w:rPr>
        <w:t>comprise property development for sales are stated at the lower of cost and net realizable value, consisting of the cost of land, land development, construction costs and expenses.</w:t>
      </w:r>
    </w:p>
    <w:p w14:paraId="3652D669"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Land held for development</w:t>
      </w:r>
    </w:p>
    <w:p w14:paraId="22F84526" w14:textId="77777777" w:rsidR="00016C68" w:rsidRPr="00E371C0" w:rsidRDefault="00016C68" w:rsidP="00E371C0">
      <w:pPr>
        <w:spacing w:before="120"/>
        <w:ind w:left="1418" w:right="1" w:hanging="567"/>
        <w:jc w:val="thaiDistribute"/>
        <w:rPr>
          <w:rFonts w:ascii="Angsana New" w:hAnsi="Angsana New" w:cs="Angsana New"/>
        </w:rPr>
      </w:pPr>
      <w:r w:rsidRPr="00E371C0">
        <w:rPr>
          <w:rFonts w:ascii="Angsana New" w:hAnsi="Angsana New" w:cs="Angsana New"/>
        </w:rPr>
        <w:t>Property development cost is stated at cost. Cost is included land, land developing and direct expense.</w:t>
      </w:r>
    </w:p>
    <w:p w14:paraId="298195D4"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 xml:space="preserve">Investments </w:t>
      </w:r>
    </w:p>
    <w:p w14:paraId="6B5DA361" w14:textId="77777777" w:rsidR="00016C68" w:rsidRPr="00E371C0" w:rsidRDefault="00016C68" w:rsidP="00E371C0">
      <w:pPr>
        <w:spacing w:before="120" w:after="120"/>
        <w:ind w:left="851" w:right="1"/>
        <w:jc w:val="thaiDistribute"/>
        <w:rPr>
          <w:rFonts w:ascii="Angsana New" w:hAnsi="Angsana New" w:cs="Angsana New"/>
        </w:rPr>
      </w:pPr>
      <w:r w:rsidRPr="00E371C0">
        <w:rPr>
          <w:rFonts w:ascii="Angsana New" w:hAnsi="Angsana New" w:cs="Angsana New"/>
        </w:rPr>
        <w:t>Investments in subsidiaries and associated companies under the consolidated financial statements are stated in Balance sheet by equity method.</w:t>
      </w:r>
      <w:r w:rsidRPr="00E371C0">
        <w:rPr>
          <w:rFonts w:ascii="Angsana New" w:hAnsi="Angsana New" w:cs="Angsana New"/>
          <w:cs/>
        </w:rPr>
        <w:t xml:space="preserve"> (</w:t>
      </w:r>
      <w:r w:rsidRPr="00E371C0">
        <w:rPr>
          <w:rFonts w:ascii="Angsana New" w:hAnsi="Angsana New" w:cs="Angsana New"/>
        </w:rPr>
        <w:t>if any</w:t>
      </w:r>
      <w:r w:rsidRPr="00E371C0">
        <w:rPr>
          <w:rFonts w:ascii="Angsana New" w:hAnsi="Angsana New" w:cs="Angsana New"/>
          <w:cs/>
        </w:rPr>
        <w:t>)</w:t>
      </w:r>
    </w:p>
    <w:p w14:paraId="562C06DA" w14:textId="6FD13059" w:rsidR="00016C68" w:rsidRPr="00E371C0" w:rsidRDefault="00016C68" w:rsidP="00E371C0">
      <w:pPr>
        <w:ind w:left="851" w:right="1"/>
        <w:rPr>
          <w:rFonts w:ascii="Angsana New" w:hAnsi="Angsana New" w:cs="Angsana New"/>
        </w:rPr>
      </w:pPr>
      <w:r w:rsidRPr="00E371C0">
        <w:rPr>
          <w:rFonts w:ascii="Angsana New" w:hAnsi="Angsana New" w:cs="Angsana New"/>
        </w:rPr>
        <w:t>On disposal of an investment, the difference between the net disposal proceeds and the carrying amount is recognized in the statement of income.</w:t>
      </w:r>
    </w:p>
    <w:p w14:paraId="720FB3C8"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Investments property and project under construction</w:t>
      </w:r>
    </w:p>
    <w:p w14:paraId="5F70F0A6" w14:textId="77777777" w:rsidR="00016C68" w:rsidRPr="00E371C0" w:rsidRDefault="00016C68" w:rsidP="00E371C0">
      <w:pPr>
        <w:tabs>
          <w:tab w:val="left" w:pos="864"/>
        </w:tabs>
        <w:spacing w:before="120"/>
        <w:ind w:left="1418" w:right="1" w:hanging="567"/>
        <w:jc w:val="left"/>
        <w:rPr>
          <w:rFonts w:ascii="Angsana New" w:hAnsi="Angsana New" w:cs="Angsana New"/>
          <w:u w:val="single"/>
        </w:rPr>
      </w:pPr>
      <w:r w:rsidRPr="00E371C0">
        <w:rPr>
          <w:rFonts w:ascii="Angsana New" w:hAnsi="Angsana New" w:cs="Angsana New"/>
          <w:u w:val="single"/>
        </w:rPr>
        <w:t>Investments Property</w:t>
      </w:r>
    </w:p>
    <w:p w14:paraId="0ACCE6DA" w14:textId="77777777" w:rsidR="00016C68" w:rsidRPr="00E371C0" w:rsidRDefault="00016C68" w:rsidP="00E371C0">
      <w:pPr>
        <w:numPr>
          <w:ilvl w:val="0"/>
          <w:numId w:val="36"/>
        </w:numPr>
        <w:tabs>
          <w:tab w:val="left" w:pos="728"/>
        </w:tabs>
        <w:overflowPunct w:val="0"/>
        <w:autoSpaceDE w:val="0"/>
        <w:autoSpaceDN w:val="0"/>
        <w:adjustRightInd w:val="0"/>
        <w:ind w:left="1276" w:right="1" w:hanging="425"/>
        <w:jc w:val="thaiDistribute"/>
        <w:textAlignment w:val="baseline"/>
        <w:rPr>
          <w:rFonts w:ascii="Angsana New" w:hAnsi="Angsana New" w:cs="Angsana New"/>
        </w:rPr>
      </w:pPr>
      <w:r w:rsidRPr="00E371C0">
        <w:rPr>
          <w:rFonts w:ascii="Angsana New" w:hAnsi="Angsana New" w:cs="Angsana New"/>
        </w:rPr>
        <w:t>Land is stated at cost.</w:t>
      </w:r>
    </w:p>
    <w:p w14:paraId="71C0E4CD" w14:textId="77777777" w:rsidR="00C15E79" w:rsidRPr="00E371C0" w:rsidRDefault="00016C68" w:rsidP="00E371C0">
      <w:pPr>
        <w:numPr>
          <w:ilvl w:val="0"/>
          <w:numId w:val="36"/>
        </w:numPr>
        <w:tabs>
          <w:tab w:val="left" w:pos="728"/>
        </w:tabs>
        <w:overflowPunct w:val="0"/>
        <w:autoSpaceDE w:val="0"/>
        <w:autoSpaceDN w:val="0"/>
        <w:adjustRightInd w:val="0"/>
        <w:spacing w:before="120"/>
        <w:ind w:left="1276" w:right="1" w:hanging="425"/>
        <w:jc w:val="thaiDistribute"/>
        <w:textAlignment w:val="baseline"/>
        <w:rPr>
          <w:rFonts w:ascii="Angsana New" w:hAnsi="Angsana New" w:cs="Angsana New"/>
        </w:rPr>
      </w:pPr>
      <w:r w:rsidRPr="00E371C0">
        <w:rPr>
          <w:rFonts w:ascii="Angsana New" w:hAnsi="Angsana New" w:cs="Angsana New"/>
          <w:spacing w:val="-2"/>
        </w:rPr>
        <w:t>Building and construction, office equipment and furniture. Stated at cost less accumulated</w:t>
      </w:r>
      <w:r w:rsidRPr="00E371C0">
        <w:rPr>
          <w:rFonts w:ascii="Angsana New" w:hAnsi="Angsana New" w:cs="Angsana New"/>
        </w:rPr>
        <w:t xml:space="preserve"> depreciation. </w:t>
      </w:r>
    </w:p>
    <w:p w14:paraId="101681BD" w14:textId="77777777" w:rsidR="00016C68" w:rsidRPr="00E371C0" w:rsidRDefault="00016C68" w:rsidP="00E371C0">
      <w:pPr>
        <w:tabs>
          <w:tab w:val="left" w:pos="728"/>
        </w:tabs>
        <w:overflowPunct w:val="0"/>
        <w:autoSpaceDE w:val="0"/>
        <w:autoSpaceDN w:val="0"/>
        <w:adjustRightInd w:val="0"/>
        <w:spacing w:before="120"/>
        <w:ind w:left="1276" w:right="1"/>
        <w:jc w:val="thaiDistribute"/>
        <w:textAlignment w:val="baseline"/>
        <w:rPr>
          <w:rFonts w:ascii="Angsana New" w:hAnsi="Angsana New" w:cs="Angsana New"/>
        </w:rPr>
      </w:pPr>
      <w:r w:rsidRPr="00E371C0">
        <w:rPr>
          <w:rFonts w:ascii="Angsana New" w:hAnsi="Angsana New" w:cs="Angsana New"/>
        </w:rPr>
        <w:t xml:space="preserve">Depreciation is calculated on a </w:t>
      </w:r>
      <w:proofErr w:type="gramStart"/>
      <w:r w:rsidRPr="00E371C0">
        <w:rPr>
          <w:rFonts w:ascii="Angsana New" w:hAnsi="Angsana New" w:cs="Angsana New"/>
        </w:rPr>
        <w:t>straight line</w:t>
      </w:r>
      <w:proofErr w:type="gramEnd"/>
      <w:r w:rsidRPr="00E371C0">
        <w:rPr>
          <w:rFonts w:ascii="Angsana New" w:hAnsi="Angsana New" w:cs="Angsana New"/>
        </w:rPr>
        <w:t xml:space="preserve"> basis over the estimated useful lives as follows.</w:t>
      </w:r>
    </w:p>
    <w:tbl>
      <w:tblPr>
        <w:tblW w:w="7938" w:type="dxa"/>
        <w:tblInd w:w="1384" w:type="dxa"/>
        <w:tblLayout w:type="fixed"/>
        <w:tblLook w:val="04A0" w:firstRow="1" w:lastRow="0" w:firstColumn="1" w:lastColumn="0" w:noHBand="0" w:noVBand="1"/>
      </w:tblPr>
      <w:tblGrid>
        <w:gridCol w:w="4961"/>
        <w:gridCol w:w="2977"/>
      </w:tblGrid>
      <w:tr w:rsidR="00016C68" w:rsidRPr="00E371C0" w14:paraId="5FDCCF44" w14:textId="77777777" w:rsidTr="000648F0">
        <w:tc>
          <w:tcPr>
            <w:tcW w:w="4961" w:type="dxa"/>
          </w:tcPr>
          <w:p w14:paraId="4A7BED7A" w14:textId="77777777" w:rsidR="00016C68" w:rsidRPr="00E371C0" w:rsidRDefault="00016C68" w:rsidP="00E371C0">
            <w:pPr>
              <w:tabs>
                <w:tab w:val="left" w:pos="720"/>
                <w:tab w:val="left" w:pos="4962"/>
              </w:tabs>
              <w:ind w:right="1" w:firstLine="180"/>
              <w:jc w:val="thaiDistribute"/>
              <w:rPr>
                <w:rFonts w:ascii="Angsana New" w:hAnsi="Angsana New" w:cs="Angsana New"/>
                <w:u w:val="single"/>
              </w:rPr>
            </w:pPr>
          </w:p>
        </w:tc>
        <w:tc>
          <w:tcPr>
            <w:tcW w:w="2977" w:type="dxa"/>
          </w:tcPr>
          <w:p w14:paraId="0F52358B" w14:textId="77777777" w:rsidR="00016C68" w:rsidRPr="00E371C0" w:rsidRDefault="00016C68" w:rsidP="00E371C0">
            <w:pPr>
              <w:tabs>
                <w:tab w:val="left" w:pos="4962"/>
              </w:tabs>
              <w:ind w:right="1"/>
              <w:jc w:val="center"/>
              <w:rPr>
                <w:rFonts w:ascii="Angsana New" w:hAnsi="Angsana New" w:cs="Angsana New"/>
                <w:u w:val="single"/>
              </w:rPr>
            </w:pPr>
            <w:r w:rsidRPr="00E371C0">
              <w:rPr>
                <w:rFonts w:ascii="Angsana New" w:hAnsi="Angsana New" w:cs="Angsana New"/>
                <w:u w:val="single"/>
              </w:rPr>
              <w:t>Useful life</w:t>
            </w:r>
          </w:p>
        </w:tc>
      </w:tr>
      <w:tr w:rsidR="00016C68" w:rsidRPr="00E371C0" w14:paraId="18C50180" w14:textId="77777777" w:rsidTr="000648F0">
        <w:trPr>
          <w:trHeight w:val="397"/>
        </w:trPr>
        <w:tc>
          <w:tcPr>
            <w:tcW w:w="4961" w:type="dxa"/>
            <w:vAlign w:val="center"/>
          </w:tcPr>
          <w:p w14:paraId="35083F44" w14:textId="77777777" w:rsidR="00016C68" w:rsidRPr="00E371C0" w:rsidRDefault="00016C68" w:rsidP="00E371C0">
            <w:pPr>
              <w:spacing w:line="276" w:lineRule="auto"/>
              <w:ind w:left="-108" w:right="1"/>
              <w:jc w:val="left"/>
              <w:rPr>
                <w:rFonts w:ascii="Angsana New" w:hAnsi="Angsana New" w:cs="Angsana New"/>
                <w:cs/>
              </w:rPr>
            </w:pPr>
            <w:r w:rsidRPr="00E371C0">
              <w:rPr>
                <w:rFonts w:ascii="Angsana New" w:hAnsi="Angsana New" w:cs="Angsana New"/>
              </w:rPr>
              <w:t>Building and construction</w:t>
            </w:r>
          </w:p>
        </w:tc>
        <w:tc>
          <w:tcPr>
            <w:tcW w:w="2977" w:type="dxa"/>
            <w:vAlign w:val="center"/>
          </w:tcPr>
          <w:p w14:paraId="186FEC32" w14:textId="21E9499E"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20 - 50 Years</w:t>
            </w:r>
          </w:p>
        </w:tc>
      </w:tr>
      <w:tr w:rsidR="00016C68" w:rsidRPr="00E371C0" w14:paraId="23D9058A" w14:textId="77777777" w:rsidTr="000648F0">
        <w:trPr>
          <w:trHeight w:val="397"/>
        </w:trPr>
        <w:tc>
          <w:tcPr>
            <w:tcW w:w="4961" w:type="dxa"/>
            <w:vAlign w:val="center"/>
          </w:tcPr>
          <w:p w14:paraId="58D73BFA"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Equipment and furniture</w:t>
            </w:r>
          </w:p>
        </w:tc>
        <w:tc>
          <w:tcPr>
            <w:tcW w:w="2977" w:type="dxa"/>
            <w:vAlign w:val="center"/>
          </w:tcPr>
          <w:p w14:paraId="5424D3AA" w14:textId="0DBA069F"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5 Years</w:t>
            </w:r>
          </w:p>
        </w:tc>
      </w:tr>
    </w:tbl>
    <w:p w14:paraId="57B63E5F" w14:textId="7BD32BF7" w:rsidR="00016C68" w:rsidRPr="00E371C0" w:rsidRDefault="00016C68" w:rsidP="00E371C0">
      <w:pPr>
        <w:numPr>
          <w:ilvl w:val="0"/>
          <w:numId w:val="37"/>
        </w:numPr>
        <w:tabs>
          <w:tab w:val="left" w:pos="728"/>
        </w:tabs>
        <w:overflowPunct w:val="0"/>
        <w:autoSpaceDE w:val="0"/>
        <w:autoSpaceDN w:val="0"/>
        <w:adjustRightInd w:val="0"/>
        <w:spacing w:before="120"/>
        <w:ind w:left="1276" w:right="1" w:hanging="425"/>
        <w:jc w:val="thaiDistribute"/>
        <w:textAlignment w:val="baseline"/>
        <w:rPr>
          <w:rFonts w:ascii="Angsana New" w:hAnsi="Angsana New" w:cs="Angsana New"/>
        </w:rPr>
      </w:pPr>
      <w:r w:rsidRPr="00E371C0">
        <w:rPr>
          <w:rFonts w:ascii="Angsana New" w:hAnsi="Angsana New" w:cs="Angsana New"/>
        </w:rPr>
        <w:t xml:space="preserve">Land Leasehold right (Advance rental payment) is stated at cost and depreciated by straight </w:t>
      </w:r>
      <w:r w:rsidR="00094BEE" w:rsidRPr="00E371C0">
        <w:rPr>
          <w:rFonts w:ascii="Angsana New" w:hAnsi="Angsana New" w:cs="Angsana New"/>
        </w:rPr>
        <w:t>-</w:t>
      </w:r>
      <w:r w:rsidRPr="00E371C0">
        <w:rPr>
          <w:rFonts w:ascii="Angsana New" w:hAnsi="Angsana New" w:cs="Angsana New"/>
        </w:rPr>
        <w:t xml:space="preserve"> line method over the herm of rental agreement (Note 1</w:t>
      </w:r>
      <w:r w:rsidR="00FE0F10" w:rsidRPr="00E371C0">
        <w:rPr>
          <w:rFonts w:ascii="Angsana New" w:hAnsi="Angsana New" w:cs="Angsana New"/>
        </w:rPr>
        <w:t>2</w:t>
      </w:r>
      <w:r w:rsidRPr="00E371C0">
        <w:rPr>
          <w:rFonts w:ascii="Angsana New" w:hAnsi="Angsana New" w:cs="Angsana New"/>
        </w:rPr>
        <w:t>).</w:t>
      </w:r>
    </w:p>
    <w:p w14:paraId="0583A80B" w14:textId="49525CEA" w:rsidR="00016C68" w:rsidRPr="00E371C0" w:rsidRDefault="00016C68" w:rsidP="00E371C0">
      <w:pPr>
        <w:numPr>
          <w:ilvl w:val="0"/>
          <w:numId w:val="37"/>
        </w:numPr>
        <w:tabs>
          <w:tab w:val="left" w:pos="728"/>
        </w:tabs>
        <w:overflowPunct w:val="0"/>
        <w:autoSpaceDE w:val="0"/>
        <w:autoSpaceDN w:val="0"/>
        <w:adjustRightInd w:val="0"/>
        <w:spacing w:before="120"/>
        <w:ind w:left="1276" w:right="1" w:hanging="425"/>
        <w:jc w:val="thaiDistribute"/>
        <w:textAlignment w:val="baseline"/>
        <w:rPr>
          <w:rFonts w:ascii="Angsana New" w:hAnsi="Angsana New" w:cs="Angsana New"/>
        </w:rPr>
      </w:pPr>
      <w:r w:rsidRPr="00E371C0">
        <w:rPr>
          <w:rFonts w:ascii="Angsana New" w:hAnsi="Angsana New" w:cs="Angsana New"/>
        </w:rPr>
        <w:t>Building under construction. Shown at cost. And will calculate the depreciation on those assets available.</w:t>
      </w:r>
      <w:r w:rsidRPr="00E371C0">
        <w:rPr>
          <w:rFonts w:ascii="Angsana New" w:hAnsi="Angsana New" w:cs="Angsana New"/>
          <w:cs/>
        </w:rPr>
        <w:t xml:space="preserve"> </w:t>
      </w:r>
    </w:p>
    <w:p w14:paraId="77C35F03" w14:textId="1D20E669"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1234086A" w14:textId="71337BCF"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5F21A1F8" w14:textId="284F84FB"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0DAD5B84" w14:textId="4E9C919F"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678B6337" w14:textId="696A28BE"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28A9F337" w14:textId="1AE457EE"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450DFBDC" w14:textId="77777777" w:rsidR="005F3A6B" w:rsidRPr="00E371C0" w:rsidRDefault="005F3A6B" w:rsidP="00E371C0">
      <w:pPr>
        <w:tabs>
          <w:tab w:val="left" w:pos="728"/>
        </w:tabs>
        <w:overflowPunct w:val="0"/>
        <w:autoSpaceDE w:val="0"/>
        <w:autoSpaceDN w:val="0"/>
        <w:adjustRightInd w:val="0"/>
        <w:spacing w:before="120"/>
        <w:ind w:right="1"/>
        <w:jc w:val="thaiDistribute"/>
        <w:textAlignment w:val="baseline"/>
        <w:rPr>
          <w:rFonts w:ascii="Angsana New" w:hAnsi="Angsana New" w:cs="Angsana New"/>
        </w:rPr>
      </w:pPr>
    </w:p>
    <w:p w14:paraId="26D26632"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lastRenderedPageBreak/>
        <w:t xml:space="preserve">Property, plant and equipment </w:t>
      </w:r>
    </w:p>
    <w:p w14:paraId="70A7487B" w14:textId="77777777" w:rsidR="00016C68" w:rsidRPr="00E371C0" w:rsidRDefault="00016C68" w:rsidP="00E371C0">
      <w:pPr>
        <w:spacing w:after="80"/>
        <w:ind w:left="851" w:right="1"/>
        <w:jc w:val="thaiDistribute"/>
        <w:rPr>
          <w:rFonts w:ascii="Angsana New" w:hAnsi="Angsana New" w:cs="Angsana New"/>
        </w:rPr>
      </w:pPr>
      <w:r w:rsidRPr="00E371C0">
        <w:rPr>
          <w:rFonts w:ascii="Angsana New" w:hAnsi="Angsana New" w:cs="Angsana New"/>
        </w:rPr>
        <w:t>Land is stated at cost</w:t>
      </w:r>
    </w:p>
    <w:p w14:paraId="5C9478FD" w14:textId="77777777" w:rsidR="00016C68" w:rsidRPr="00E371C0" w:rsidRDefault="00016C68" w:rsidP="00E371C0">
      <w:pPr>
        <w:spacing w:after="80"/>
        <w:ind w:left="851" w:right="1"/>
        <w:jc w:val="thaiDistribute"/>
        <w:rPr>
          <w:rFonts w:ascii="Angsana New" w:hAnsi="Angsana New" w:cs="Angsana New"/>
        </w:rPr>
      </w:pPr>
      <w:proofErr w:type="spellStart"/>
      <w:r w:rsidRPr="00E371C0">
        <w:rPr>
          <w:rFonts w:ascii="Angsana New" w:hAnsi="Angsana New" w:cs="Angsana New"/>
        </w:rPr>
        <w:t>Equipments</w:t>
      </w:r>
      <w:proofErr w:type="spellEnd"/>
      <w:r w:rsidRPr="00E371C0">
        <w:rPr>
          <w:rFonts w:ascii="Angsana New" w:hAnsi="Angsana New" w:cs="Angsana New"/>
        </w:rPr>
        <w:t xml:space="preserve"> are stated at cost less accumulated depreciation and loss on impairment (if any)                   </w:t>
      </w:r>
    </w:p>
    <w:p w14:paraId="46F267BD" w14:textId="4C195B70" w:rsidR="00016C68" w:rsidRPr="00E371C0" w:rsidRDefault="00016C68" w:rsidP="00E371C0">
      <w:pPr>
        <w:spacing w:after="80"/>
        <w:ind w:left="851" w:right="1"/>
        <w:jc w:val="thaiDistribute"/>
        <w:rPr>
          <w:rFonts w:ascii="Angsana New" w:hAnsi="Angsana New" w:cs="Angsana New"/>
        </w:rPr>
      </w:pPr>
      <w:r w:rsidRPr="00E371C0">
        <w:rPr>
          <w:rFonts w:ascii="Angsana New" w:hAnsi="Angsana New" w:cs="Angsana New"/>
        </w:rPr>
        <w:t>The depreciation is computed by straight</w:t>
      </w:r>
      <w:r w:rsidR="00094BEE" w:rsidRPr="00E371C0">
        <w:rPr>
          <w:rFonts w:ascii="Angsana New" w:hAnsi="Angsana New" w:cs="Angsana New"/>
        </w:rPr>
        <w:t xml:space="preserve"> </w:t>
      </w:r>
      <w:r w:rsidRPr="00E371C0">
        <w:rPr>
          <w:rFonts w:ascii="Angsana New" w:hAnsi="Angsana New" w:cs="Angsana New"/>
        </w:rPr>
        <w:t>-</w:t>
      </w:r>
      <w:r w:rsidR="00094BEE" w:rsidRPr="00E371C0">
        <w:rPr>
          <w:rFonts w:ascii="Angsana New" w:hAnsi="Angsana New" w:cs="Angsana New"/>
        </w:rPr>
        <w:t xml:space="preserve"> </w:t>
      </w:r>
      <w:r w:rsidRPr="00E371C0">
        <w:rPr>
          <w:rFonts w:ascii="Angsana New" w:hAnsi="Angsana New" w:cs="Angsana New"/>
        </w:rPr>
        <w:t xml:space="preserve">line method over their estimate useful life as </w:t>
      </w:r>
      <w:proofErr w:type="gramStart"/>
      <w:r w:rsidRPr="00E371C0">
        <w:rPr>
          <w:rFonts w:ascii="Angsana New" w:hAnsi="Angsana New" w:cs="Angsana New"/>
        </w:rPr>
        <w:t>follows</w:t>
      </w:r>
      <w:r w:rsidR="00094BEE" w:rsidRPr="00E371C0">
        <w:rPr>
          <w:rFonts w:ascii="Angsana New" w:hAnsi="Angsana New" w:cs="Angsana New"/>
        </w:rPr>
        <w:t xml:space="preserve"> </w:t>
      </w:r>
      <w:r w:rsidRPr="00E371C0">
        <w:rPr>
          <w:rFonts w:ascii="Angsana New" w:hAnsi="Angsana New" w:cs="Angsana New"/>
        </w:rPr>
        <w:t>:</w:t>
      </w:r>
      <w:proofErr w:type="gramEnd"/>
    </w:p>
    <w:tbl>
      <w:tblPr>
        <w:tblW w:w="8363" w:type="dxa"/>
        <w:tblInd w:w="959" w:type="dxa"/>
        <w:tblLayout w:type="fixed"/>
        <w:tblLook w:val="04A0" w:firstRow="1" w:lastRow="0" w:firstColumn="1" w:lastColumn="0" w:noHBand="0" w:noVBand="1"/>
      </w:tblPr>
      <w:tblGrid>
        <w:gridCol w:w="5386"/>
        <w:gridCol w:w="2977"/>
      </w:tblGrid>
      <w:tr w:rsidR="00016C68" w:rsidRPr="00E371C0" w14:paraId="3F8926CB" w14:textId="77777777" w:rsidTr="000648F0">
        <w:trPr>
          <w:tblHeader/>
        </w:trPr>
        <w:tc>
          <w:tcPr>
            <w:tcW w:w="5386" w:type="dxa"/>
          </w:tcPr>
          <w:p w14:paraId="5C8291BA" w14:textId="77777777" w:rsidR="00016C68" w:rsidRPr="00E371C0" w:rsidRDefault="00016C68" w:rsidP="00E371C0">
            <w:pPr>
              <w:tabs>
                <w:tab w:val="left" w:pos="720"/>
                <w:tab w:val="left" w:pos="4962"/>
              </w:tabs>
              <w:ind w:right="1" w:firstLine="180"/>
              <w:jc w:val="thaiDistribute"/>
              <w:rPr>
                <w:rFonts w:ascii="Angsana New" w:hAnsi="Angsana New" w:cs="Angsana New"/>
                <w:u w:val="single"/>
              </w:rPr>
            </w:pPr>
          </w:p>
        </w:tc>
        <w:tc>
          <w:tcPr>
            <w:tcW w:w="2977" w:type="dxa"/>
          </w:tcPr>
          <w:p w14:paraId="181D8522" w14:textId="77777777" w:rsidR="00016C68" w:rsidRPr="00E371C0" w:rsidRDefault="00016C68" w:rsidP="00E371C0">
            <w:pPr>
              <w:tabs>
                <w:tab w:val="left" w:pos="4962"/>
              </w:tabs>
              <w:ind w:right="1"/>
              <w:jc w:val="center"/>
              <w:rPr>
                <w:rFonts w:ascii="Angsana New" w:hAnsi="Angsana New" w:cs="Angsana New"/>
                <w:u w:val="single"/>
              </w:rPr>
            </w:pPr>
            <w:r w:rsidRPr="00E371C0">
              <w:rPr>
                <w:rFonts w:ascii="Angsana New" w:hAnsi="Angsana New" w:cs="Angsana New"/>
                <w:u w:val="single"/>
              </w:rPr>
              <w:t>Useful life</w:t>
            </w:r>
          </w:p>
        </w:tc>
      </w:tr>
      <w:tr w:rsidR="00016C68" w:rsidRPr="00E371C0" w14:paraId="1BC216B6" w14:textId="77777777" w:rsidTr="000648F0">
        <w:trPr>
          <w:trHeight w:val="397"/>
        </w:trPr>
        <w:tc>
          <w:tcPr>
            <w:tcW w:w="5386" w:type="dxa"/>
            <w:vAlign w:val="center"/>
          </w:tcPr>
          <w:p w14:paraId="0BA2117E" w14:textId="77777777" w:rsidR="00016C68" w:rsidRPr="00E371C0" w:rsidRDefault="00016C68" w:rsidP="00E371C0">
            <w:pPr>
              <w:spacing w:line="276" w:lineRule="auto"/>
              <w:ind w:left="-108" w:right="1"/>
              <w:jc w:val="left"/>
              <w:rPr>
                <w:rFonts w:ascii="Angsana New" w:hAnsi="Angsana New" w:cs="Angsana New"/>
                <w:cs/>
              </w:rPr>
            </w:pPr>
            <w:r w:rsidRPr="00E371C0">
              <w:rPr>
                <w:rFonts w:ascii="Angsana New" w:hAnsi="Angsana New" w:cs="Angsana New"/>
              </w:rPr>
              <w:t>Building office</w:t>
            </w:r>
          </w:p>
        </w:tc>
        <w:tc>
          <w:tcPr>
            <w:tcW w:w="2977" w:type="dxa"/>
            <w:vAlign w:val="center"/>
          </w:tcPr>
          <w:p w14:paraId="6385B6C9" w14:textId="3E382675"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13 - 30 Years</w:t>
            </w:r>
          </w:p>
        </w:tc>
      </w:tr>
      <w:tr w:rsidR="00016C68" w:rsidRPr="00E371C0" w14:paraId="238EED92" w14:textId="77777777" w:rsidTr="000648F0">
        <w:trPr>
          <w:trHeight w:val="397"/>
        </w:trPr>
        <w:tc>
          <w:tcPr>
            <w:tcW w:w="5386" w:type="dxa"/>
            <w:vAlign w:val="center"/>
          </w:tcPr>
          <w:p w14:paraId="7FEE07D9"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Golf course and other system</w:t>
            </w:r>
          </w:p>
        </w:tc>
        <w:tc>
          <w:tcPr>
            <w:tcW w:w="2977" w:type="dxa"/>
            <w:vAlign w:val="center"/>
          </w:tcPr>
          <w:p w14:paraId="69B017D3" w14:textId="1ECAFD8A"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 xml:space="preserve">32 and 52 Years   </w:t>
            </w:r>
          </w:p>
        </w:tc>
      </w:tr>
      <w:tr w:rsidR="00016C68" w:rsidRPr="00E371C0" w14:paraId="51C8D39F" w14:textId="77777777" w:rsidTr="000648F0">
        <w:trPr>
          <w:trHeight w:val="397"/>
        </w:trPr>
        <w:tc>
          <w:tcPr>
            <w:tcW w:w="5386" w:type="dxa"/>
            <w:vAlign w:val="center"/>
          </w:tcPr>
          <w:p w14:paraId="3D3CAD71"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Golf improvement</w:t>
            </w:r>
          </w:p>
        </w:tc>
        <w:tc>
          <w:tcPr>
            <w:tcW w:w="2977" w:type="dxa"/>
            <w:vAlign w:val="center"/>
          </w:tcPr>
          <w:p w14:paraId="5BD692C1" w14:textId="6C6D6C06"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 xml:space="preserve">10 Years    </w:t>
            </w:r>
          </w:p>
        </w:tc>
      </w:tr>
      <w:tr w:rsidR="00016C68" w:rsidRPr="00E371C0" w14:paraId="4947454D" w14:textId="77777777" w:rsidTr="000648F0">
        <w:trPr>
          <w:trHeight w:val="397"/>
        </w:trPr>
        <w:tc>
          <w:tcPr>
            <w:tcW w:w="5386" w:type="dxa"/>
            <w:vAlign w:val="center"/>
          </w:tcPr>
          <w:p w14:paraId="206B6EFA"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Sale office improvement</w:t>
            </w:r>
          </w:p>
        </w:tc>
        <w:tc>
          <w:tcPr>
            <w:tcW w:w="2977" w:type="dxa"/>
            <w:vAlign w:val="center"/>
          </w:tcPr>
          <w:p w14:paraId="548D3C18" w14:textId="77777777" w:rsidR="00016C68" w:rsidRPr="00E371C0" w:rsidRDefault="00016C68" w:rsidP="00E371C0">
            <w:pPr>
              <w:tabs>
                <w:tab w:val="left" w:pos="4962"/>
              </w:tabs>
              <w:ind w:right="1"/>
              <w:jc w:val="center"/>
              <w:rPr>
                <w:rFonts w:ascii="Angsana New" w:hAnsi="Angsana New" w:cs="Angsana New"/>
              </w:rPr>
            </w:pPr>
            <w:r w:rsidRPr="00E371C0">
              <w:rPr>
                <w:rFonts w:ascii="Angsana New" w:hAnsi="Angsana New" w:cs="Angsana New"/>
              </w:rPr>
              <w:t>Term of managing agreement</w:t>
            </w:r>
          </w:p>
        </w:tc>
      </w:tr>
      <w:tr w:rsidR="00016C68" w:rsidRPr="00E371C0" w14:paraId="5A225EA4" w14:textId="77777777" w:rsidTr="000648F0">
        <w:trPr>
          <w:trHeight w:val="397"/>
        </w:trPr>
        <w:tc>
          <w:tcPr>
            <w:tcW w:w="5386" w:type="dxa"/>
            <w:vAlign w:val="center"/>
          </w:tcPr>
          <w:p w14:paraId="4E3A79FB"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Office equipment</w:t>
            </w:r>
          </w:p>
        </w:tc>
        <w:tc>
          <w:tcPr>
            <w:tcW w:w="2977" w:type="dxa"/>
            <w:vAlign w:val="center"/>
          </w:tcPr>
          <w:p w14:paraId="34667850" w14:textId="3CD61AAA"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5 Years</w:t>
            </w:r>
          </w:p>
        </w:tc>
      </w:tr>
      <w:tr w:rsidR="00016C68" w:rsidRPr="00E371C0" w14:paraId="7032E21C" w14:textId="77777777" w:rsidTr="000648F0">
        <w:trPr>
          <w:trHeight w:val="397"/>
        </w:trPr>
        <w:tc>
          <w:tcPr>
            <w:tcW w:w="5386" w:type="dxa"/>
            <w:vAlign w:val="center"/>
          </w:tcPr>
          <w:p w14:paraId="7395A1A7"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Tools and equipment</w:t>
            </w:r>
          </w:p>
        </w:tc>
        <w:tc>
          <w:tcPr>
            <w:tcW w:w="2977" w:type="dxa"/>
            <w:vAlign w:val="center"/>
          </w:tcPr>
          <w:p w14:paraId="4E6768F8" w14:textId="7CC9C897"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5 Years</w:t>
            </w:r>
          </w:p>
        </w:tc>
      </w:tr>
      <w:tr w:rsidR="00016C68" w:rsidRPr="00E371C0" w14:paraId="50BD6B1A" w14:textId="77777777" w:rsidTr="000648F0">
        <w:trPr>
          <w:trHeight w:val="397"/>
        </w:trPr>
        <w:tc>
          <w:tcPr>
            <w:tcW w:w="5386" w:type="dxa"/>
            <w:vAlign w:val="center"/>
          </w:tcPr>
          <w:p w14:paraId="6B193B37" w14:textId="77777777" w:rsidR="00016C68" w:rsidRPr="00E371C0" w:rsidRDefault="00016C68" w:rsidP="00E371C0">
            <w:pPr>
              <w:ind w:left="-108" w:right="1"/>
              <w:jc w:val="left"/>
              <w:rPr>
                <w:rFonts w:ascii="Angsana New" w:hAnsi="Angsana New" w:cs="Angsana New"/>
              </w:rPr>
            </w:pPr>
            <w:r w:rsidRPr="00E371C0">
              <w:rPr>
                <w:rFonts w:ascii="Angsana New" w:hAnsi="Angsana New" w:cs="Angsana New"/>
              </w:rPr>
              <w:t>Vehicles</w:t>
            </w:r>
            <w:r w:rsidRPr="00E371C0">
              <w:rPr>
                <w:rFonts w:ascii="Angsana New" w:hAnsi="Angsana New" w:cs="Angsana New"/>
              </w:rPr>
              <w:tab/>
            </w:r>
          </w:p>
        </w:tc>
        <w:tc>
          <w:tcPr>
            <w:tcW w:w="2977" w:type="dxa"/>
            <w:vAlign w:val="center"/>
          </w:tcPr>
          <w:p w14:paraId="42018E50" w14:textId="64214B14" w:rsidR="00016C68" w:rsidRPr="00E371C0" w:rsidRDefault="00016C68" w:rsidP="00E371C0">
            <w:pPr>
              <w:tabs>
                <w:tab w:val="left" w:pos="4962"/>
              </w:tabs>
              <w:ind w:right="1" w:firstLine="882"/>
              <w:jc w:val="left"/>
              <w:rPr>
                <w:rFonts w:ascii="Angsana New" w:hAnsi="Angsana New" w:cs="Angsana New"/>
              </w:rPr>
            </w:pPr>
            <w:r w:rsidRPr="00E371C0">
              <w:rPr>
                <w:rFonts w:ascii="Angsana New" w:hAnsi="Angsana New" w:cs="Angsana New"/>
              </w:rPr>
              <w:t>5 Years</w:t>
            </w:r>
          </w:p>
        </w:tc>
      </w:tr>
    </w:tbl>
    <w:p w14:paraId="38A27940" w14:textId="77777777" w:rsidR="008E7467" w:rsidRPr="00E371C0" w:rsidRDefault="008E7467"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Intangible assets</w:t>
      </w:r>
    </w:p>
    <w:p w14:paraId="4C1254A1" w14:textId="77777777" w:rsidR="008E7467" w:rsidRPr="00E371C0" w:rsidRDefault="008E7467" w:rsidP="00E371C0">
      <w:pPr>
        <w:spacing w:before="120"/>
        <w:ind w:left="851" w:right="1"/>
        <w:jc w:val="thaiDistribute"/>
        <w:rPr>
          <w:rFonts w:ascii="Angsana New" w:hAnsi="Angsana New"/>
        </w:rPr>
      </w:pPr>
      <w:r w:rsidRPr="00E371C0">
        <w:rPr>
          <w:rFonts w:ascii="Angsana New" w:hAnsi="Angsana New" w:cs="Angsana New"/>
        </w:rPr>
        <w:t>Computer</w:t>
      </w:r>
      <w:r w:rsidRPr="00E371C0">
        <w:rPr>
          <w:rFonts w:ascii="Angsana New" w:hAnsi="Angsana New"/>
        </w:rPr>
        <w:t xml:space="preserve"> software</w:t>
      </w:r>
    </w:p>
    <w:p w14:paraId="76459028" w14:textId="77777777" w:rsidR="008E7467" w:rsidRPr="00E371C0" w:rsidRDefault="008E7467" w:rsidP="00E371C0">
      <w:pPr>
        <w:spacing w:before="120"/>
        <w:ind w:left="851" w:right="1"/>
        <w:jc w:val="thaiDistribute"/>
        <w:rPr>
          <w:rFonts w:ascii="Angsana New" w:hAnsi="Angsana New"/>
        </w:rPr>
      </w:pPr>
      <w:r w:rsidRPr="00E371C0">
        <w:rPr>
          <w:rFonts w:ascii="Angsana New" w:hAnsi="Angsana New"/>
        </w:rPr>
        <w:t xml:space="preserve">Intangible assets are initially </w:t>
      </w:r>
      <w:proofErr w:type="spellStart"/>
      <w:r w:rsidRPr="00E371C0">
        <w:rPr>
          <w:rFonts w:ascii="Angsana New" w:hAnsi="Angsana New"/>
        </w:rPr>
        <w:t>recognised</w:t>
      </w:r>
      <w:proofErr w:type="spellEnd"/>
      <w:r w:rsidRPr="00E371C0">
        <w:rPr>
          <w:rFonts w:ascii="Angsana New" w:hAnsi="Angsana New"/>
        </w:rPr>
        <w:t xml:space="preserve"> at cost. Following the initial recognition, the intangible assets are carried at cost less any </w:t>
      </w:r>
      <w:r w:rsidRPr="00E371C0">
        <w:rPr>
          <w:rFonts w:ascii="Angsana New" w:hAnsi="Angsana New" w:cs="Angsana New"/>
        </w:rPr>
        <w:t>accumulated</w:t>
      </w:r>
      <w:r w:rsidRPr="00E371C0">
        <w:rPr>
          <w:rFonts w:ascii="Angsana New" w:hAnsi="Angsana New"/>
        </w:rPr>
        <w:t xml:space="preserve"> </w:t>
      </w:r>
      <w:proofErr w:type="spellStart"/>
      <w:r w:rsidRPr="00E371C0">
        <w:rPr>
          <w:rFonts w:ascii="Angsana New" w:hAnsi="Angsana New"/>
        </w:rPr>
        <w:t>amortisation</w:t>
      </w:r>
      <w:proofErr w:type="spellEnd"/>
      <w:r w:rsidRPr="00E371C0">
        <w:rPr>
          <w:rFonts w:ascii="Angsana New" w:hAnsi="Angsana New"/>
        </w:rPr>
        <w:t xml:space="preserve"> and any accumulated impairment losses (if any).</w:t>
      </w:r>
    </w:p>
    <w:p w14:paraId="65B84F68" w14:textId="7DD38E93" w:rsidR="008E7467" w:rsidRPr="00E371C0" w:rsidRDefault="008E7467" w:rsidP="00E371C0">
      <w:pPr>
        <w:spacing w:before="120"/>
        <w:ind w:left="851" w:right="1"/>
        <w:jc w:val="thaiDistribute"/>
        <w:rPr>
          <w:rFonts w:ascii="Angsana New" w:hAnsi="Angsana New"/>
        </w:rPr>
      </w:pPr>
      <w:r w:rsidRPr="00E371C0">
        <w:rPr>
          <w:rFonts w:ascii="Angsana New" w:hAnsi="Angsana New"/>
          <w:spacing w:val="4"/>
        </w:rPr>
        <w:t xml:space="preserve">Intangible assets with finite lives are </w:t>
      </w:r>
      <w:proofErr w:type="spellStart"/>
      <w:r w:rsidRPr="00E371C0">
        <w:rPr>
          <w:rFonts w:ascii="Angsana New" w:hAnsi="Angsana New"/>
          <w:spacing w:val="4"/>
        </w:rPr>
        <w:t>amortised</w:t>
      </w:r>
      <w:proofErr w:type="spellEnd"/>
      <w:r w:rsidRPr="00E371C0">
        <w:rPr>
          <w:rFonts w:ascii="Angsana New" w:hAnsi="Angsana New"/>
          <w:spacing w:val="4"/>
        </w:rPr>
        <w:t xml:space="preserve"> on a systematic basis over the economic useful life and tested</w:t>
      </w:r>
      <w:r w:rsidRPr="00E371C0">
        <w:rPr>
          <w:rFonts w:ascii="Angsana New" w:hAnsi="Angsana New"/>
        </w:rPr>
        <w:t xml:space="preserve"> for impairment whenever there is an indication that the intangible asset may be impaired. The </w:t>
      </w:r>
      <w:proofErr w:type="spellStart"/>
      <w:r w:rsidRPr="00E371C0">
        <w:rPr>
          <w:rFonts w:ascii="Angsana New" w:hAnsi="Angsana New"/>
        </w:rPr>
        <w:t>amortisation</w:t>
      </w:r>
      <w:proofErr w:type="spellEnd"/>
      <w:r w:rsidRPr="00E371C0">
        <w:rPr>
          <w:rFonts w:ascii="Angsana New" w:hAnsi="Angsana New"/>
        </w:rPr>
        <w:t xml:space="preserve"> period and the </w:t>
      </w:r>
      <w:proofErr w:type="spellStart"/>
      <w:r w:rsidRPr="00E371C0">
        <w:rPr>
          <w:rFonts w:ascii="Angsana New" w:hAnsi="Angsana New"/>
        </w:rPr>
        <w:t>amortisation</w:t>
      </w:r>
      <w:proofErr w:type="spellEnd"/>
      <w:r w:rsidRPr="00E371C0">
        <w:rPr>
          <w:rFonts w:ascii="Angsana New" w:hAnsi="Angsana New"/>
        </w:rPr>
        <w:t xml:space="preserve"> method of such intangible assets are reviewed at least at each financial year end. The </w:t>
      </w:r>
      <w:proofErr w:type="spellStart"/>
      <w:r w:rsidRPr="00E371C0">
        <w:rPr>
          <w:rFonts w:ascii="Angsana New" w:hAnsi="Angsana New"/>
        </w:rPr>
        <w:t>amortisation</w:t>
      </w:r>
      <w:proofErr w:type="spellEnd"/>
      <w:r w:rsidRPr="00E371C0">
        <w:rPr>
          <w:rFonts w:ascii="Angsana New" w:hAnsi="Angsana New"/>
        </w:rPr>
        <w:t xml:space="preserve"> expense is charged to the statement of comprehensive income. The intangible assets with finite useful lives </w:t>
      </w:r>
      <w:proofErr w:type="gramStart"/>
      <w:r w:rsidRPr="00E371C0">
        <w:rPr>
          <w:rFonts w:ascii="Angsana New" w:hAnsi="Angsana New"/>
        </w:rPr>
        <w:t>is</w:t>
      </w:r>
      <w:proofErr w:type="gramEnd"/>
      <w:r w:rsidRPr="00E371C0">
        <w:rPr>
          <w:rFonts w:ascii="Angsana New" w:hAnsi="Angsana New"/>
        </w:rPr>
        <w:t xml:space="preserve"> </w:t>
      </w:r>
      <w:r w:rsidR="00EA750A" w:rsidRPr="00E371C0">
        <w:rPr>
          <w:rFonts w:ascii="Angsana New" w:hAnsi="Angsana New"/>
        </w:rPr>
        <w:t>5</w:t>
      </w:r>
      <w:r w:rsidRPr="00E371C0">
        <w:rPr>
          <w:rFonts w:ascii="Angsana New" w:hAnsi="Angsana New"/>
          <w:cs/>
        </w:rPr>
        <w:t xml:space="preserve"> </w:t>
      </w:r>
      <w:r w:rsidRPr="00E371C0">
        <w:rPr>
          <w:rFonts w:ascii="Angsana New" w:hAnsi="Angsana New"/>
        </w:rPr>
        <w:t>years</w:t>
      </w:r>
    </w:p>
    <w:p w14:paraId="6ACB32CD" w14:textId="77777777" w:rsidR="00826EF0" w:rsidRPr="00E371C0" w:rsidRDefault="00826EF0"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Leasehold rights</w:t>
      </w:r>
    </w:p>
    <w:p w14:paraId="1068E381" w14:textId="6C4A32C7" w:rsidR="00826EF0" w:rsidRPr="00E371C0" w:rsidRDefault="00826EF0" w:rsidP="00E371C0">
      <w:pPr>
        <w:spacing w:before="120"/>
        <w:ind w:left="851" w:right="1"/>
        <w:jc w:val="thaiDistribute"/>
        <w:rPr>
          <w:rFonts w:ascii="Angsana New" w:hAnsi="Angsana New"/>
        </w:rPr>
      </w:pPr>
      <w:r w:rsidRPr="00E371C0">
        <w:rPr>
          <w:rFonts w:ascii="Angsana New" w:hAnsi="Angsana New"/>
        </w:rPr>
        <w:t xml:space="preserve">Leasehold rights are stated at cost less accumulated </w:t>
      </w:r>
      <w:proofErr w:type="spellStart"/>
      <w:r w:rsidRPr="00E371C0">
        <w:rPr>
          <w:rFonts w:ascii="Angsana New" w:hAnsi="Angsana New"/>
        </w:rPr>
        <w:t>amortisation</w:t>
      </w:r>
      <w:proofErr w:type="spellEnd"/>
      <w:r w:rsidRPr="00E371C0">
        <w:rPr>
          <w:rFonts w:ascii="Angsana New" w:hAnsi="Angsana New"/>
        </w:rPr>
        <w:t xml:space="preserve">. The Company </w:t>
      </w:r>
      <w:proofErr w:type="spellStart"/>
      <w:r w:rsidRPr="00E371C0">
        <w:rPr>
          <w:rFonts w:ascii="Angsana New" w:hAnsi="Angsana New"/>
        </w:rPr>
        <w:t>amortises</w:t>
      </w:r>
      <w:proofErr w:type="spellEnd"/>
      <w:r w:rsidRPr="00E371C0">
        <w:rPr>
          <w:rFonts w:ascii="Angsana New" w:hAnsi="Angsana New"/>
        </w:rPr>
        <w:t xml:space="preserve"> leasehold rights on a straight</w:t>
      </w:r>
      <w:r w:rsidR="00094BEE" w:rsidRPr="00E371C0">
        <w:rPr>
          <w:rFonts w:ascii="Angsana New" w:hAnsi="Angsana New"/>
        </w:rPr>
        <w:t xml:space="preserve"> </w:t>
      </w:r>
      <w:r w:rsidRPr="00E371C0">
        <w:rPr>
          <w:rFonts w:ascii="Angsana New" w:hAnsi="Angsana New"/>
        </w:rPr>
        <w:t xml:space="preserve">-line basis over the leasehold period. The </w:t>
      </w:r>
      <w:proofErr w:type="spellStart"/>
      <w:r w:rsidRPr="00E371C0">
        <w:rPr>
          <w:rFonts w:ascii="Angsana New" w:hAnsi="Angsana New"/>
        </w:rPr>
        <w:t>amortisation</w:t>
      </w:r>
      <w:proofErr w:type="spellEnd"/>
      <w:r w:rsidRPr="00E371C0">
        <w:rPr>
          <w:rFonts w:ascii="Angsana New" w:hAnsi="Angsana New"/>
        </w:rPr>
        <w:t xml:space="preserve"> is </w:t>
      </w:r>
      <w:proofErr w:type="spellStart"/>
      <w:r w:rsidRPr="00E371C0">
        <w:rPr>
          <w:rFonts w:ascii="Angsana New" w:hAnsi="Angsana New"/>
        </w:rPr>
        <w:t>recognised</w:t>
      </w:r>
      <w:proofErr w:type="spellEnd"/>
      <w:r w:rsidRPr="00E371C0">
        <w:rPr>
          <w:rFonts w:ascii="Angsana New" w:hAnsi="Angsana New"/>
        </w:rPr>
        <w:t xml:space="preserve"> in the statement of comprehensive income.</w:t>
      </w:r>
    </w:p>
    <w:p w14:paraId="22EC7740"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Goodwill</w:t>
      </w:r>
    </w:p>
    <w:p w14:paraId="64A78C3E" w14:textId="5A218914"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Goodwill represents the excess of the consideration transferred over the fair value of the Group’s share of the net identifiable assets, liabilities and contingent liability of the acquired subsidiary and the fair value of the non</w:t>
      </w:r>
      <w:r w:rsidR="00F32442" w:rsidRPr="00E371C0">
        <w:rPr>
          <w:rFonts w:ascii="Angsana New" w:hAnsi="Angsana New" w:cs="Angsana New"/>
        </w:rPr>
        <w:t xml:space="preserve"> </w:t>
      </w:r>
      <w:r w:rsidRPr="00E371C0">
        <w:rPr>
          <w:rFonts w:ascii="Angsana New" w:hAnsi="Angsana New" w:cs="Angsana New"/>
        </w:rPr>
        <w:t>-</w:t>
      </w:r>
      <w:r w:rsidR="00F32442" w:rsidRPr="00E371C0">
        <w:rPr>
          <w:rFonts w:ascii="Angsana New" w:hAnsi="Angsana New" w:cs="Angsana New"/>
        </w:rPr>
        <w:t xml:space="preserve"> </w:t>
      </w:r>
      <w:r w:rsidRPr="00E371C0">
        <w:rPr>
          <w:rFonts w:ascii="Angsana New" w:hAnsi="Angsana New" w:cs="Angsana New"/>
        </w:rPr>
        <w:t>controlling interest in the acquired subsidiary undertaking at the date of acquisition. Goodwill on acquisitions of subsidiaries is separately reported in the consolidated statement of financial position.</w:t>
      </w:r>
    </w:p>
    <w:p w14:paraId="0ABC16FF" w14:textId="77777777" w:rsidR="00016C68" w:rsidRPr="00E371C0" w:rsidRDefault="00016C68" w:rsidP="00E371C0">
      <w:pPr>
        <w:ind w:left="851" w:right="1"/>
        <w:jc w:val="thaiDistribute"/>
        <w:rPr>
          <w:rFonts w:ascii="Angsana New" w:hAnsi="Angsana New" w:cs="Angsana New"/>
        </w:rPr>
      </w:pPr>
      <w:r w:rsidRPr="00E371C0">
        <w:rPr>
          <w:rFonts w:ascii="Angsana New" w:hAnsi="Angsana New" w:cs="Angsana New"/>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CCADA66" w14:textId="29F1C453" w:rsidR="00016C68" w:rsidRPr="00E371C0" w:rsidRDefault="00016C68" w:rsidP="00E371C0">
      <w:pPr>
        <w:ind w:left="851" w:right="1"/>
        <w:jc w:val="thaiDistribute"/>
        <w:rPr>
          <w:rFonts w:ascii="Angsana New" w:hAnsi="Angsana New" w:cs="Angsana New"/>
        </w:rPr>
      </w:pPr>
      <w:r w:rsidRPr="00E371C0">
        <w:rPr>
          <w:rFonts w:ascii="Angsana New" w:hAnsi="Angsana New" w:cs="Angsana New"/>
        </w:rPr>
        <w:lastRenderedPageBreak/>
        <w:t>Goodwill is allocated to cash</w:t>
      </w:r>
      <w:r w:rsidR="00094BEE" w:rsidRPr="00E371C0">
        <w:rPr>
          <w:rFonts w:ascii="Angsana New" w:hAnsi="Angsana New" w:cs="Angsana New"/>
        </w:rPr>
        <w:t xml:space="preserve"> </w:t>
      </w:r>
      <w:r w:rsidRPr="00E371C0">
        <w:rPr>
          <w:rFonts w:ascii="Angsana New" w:hAnsi="Angsana New" w:cs="Angsana New"/>
        </w:rPr>
        <w:t>-</w:t>
      </w:r>
      <w:r w:rsidR="00094BEE" w:rsidRPr="00E371C0">
        <w:rPr>
          <w:rFonts w:ascii="Angsana New" w:hAnsi="Angsana New" w:cs="Angsana New"/>
        </w:rPr>
        <w:t xml:space="preserve"> </w:t>
      </w:r>
      <w:r w:rsidRPr="00E371C0">
        <w:rPr>
          <w:rFonts w:ascii="Angsana New" w:hAnsi="Angsana New" w:cs="Angsana New"/>
        </w:rPr>
        <w:t xml:space="preserve">generating units for the purpose of impairment testing. The allocation is made to those </w:t>
      </w:r>
      <w:r w:rsidR="00F32442" w:rsidRPr="00E371C0">
        <w:rPr>
          <w:rFonts w:ascii="Angsana New" w:hAnsi="Angsana New" w:cs="Angsana New"/>
        </w:rPr>
        <w:t xml:space="preserve">        </w:t>
      </w:r>
      <w:r w:rsidRPr="00E371C0">
        <w:rPr>
          <w:rFonts w:ascii="Angsana New" w:hAnsi="Angsana New" w:cs="Angsana New"/>
        </w:rPr>
        <w:t>cash</w:t>
      </w:r>
      <w:r w:rsidR="00094BEE" w:rsidRPr="00E371C0">
        <w:rPr>
          <w:rFonts w:ascii="Angsana New" w:hAnsi="Angsana New" w:cs="Angsana New"/>
        </w:rPr>
        <w:t xml:space="preserve"> </w:t>
      </w:r>
      <w:r w:rsidRPr="00E371C0">
        <w:rPr>
          <w:rFonts w:ascii="Angsana New" w:hAnsi="Angsana New" w:cs="Angsana New"/>
        </w:rPr>
        <w:t>-</w:t>
      </w:r>
      <w:r w:rsidR="00F32442" w:rsidRPr="00E371C0">
        <w:rPr>
          <w:rFonts w:ascii="Angsana New" w:hAnsi="Angsana New" w:cs="Angsana New"/>
        </w:rPr>
        <w:t xml:space="preserve"> </w:t>
      </w:r>
      <w:r w:rsidRPr="00E371C0">
        <w:rPr>
          <w:rFonts w:ascii="Angsana New" w:hAnsi="Angsana New" w:cs="Angsana New"/>
        </w:rPr>
        <w:t>generating units or groups of cash</w:t>
      </w:r>
      <w:r w:rsidR="00094BEE" w:rsidRPr="00E371C0">
        <w:rPr>
          <w:rFonts w:ascii="Angsana New" w:hAnsi="Angsana New" w:cs="Angsana New"/>
        </w:rPr>
        <w:t xml:space="preserve"> </w:t>
      </w:r>
      <w:r w:rsidRPr="00E371C0">
        <w:rPr>
          <w:rFonts w:ascii="Angsana New" w:hAnsi="Angsana New" w:cs="Angsana New"/>
        </w:rPr>
        <w:t>-</w:t>
      </w:r>
      <w:r w:rsidR="00094BEE" w:rsidRPr="00E371C0">
        <w:rPr>
          <w:rFonts w:ascii="Angsana New" w:hAnsi="Angsana New" w:cs="Angsana New"/>
        </w:rPr>
        <w:t xml:space="preserve"> </w:t>
      </w:r>
      <w:r w:rsidRPr="00E371C0">
        <w:rPr>
          <w:rFonts w:ascii="Angsana New" w:hAnsi="Angsana New" w:cs="Angsana New"/>
        </w:rPr>
        <w:t>generating units that are expected to benefit from the business combination in which the goodwill arose, identified according to operating segment.</w:t>
      </w:r>
    </w:p>
    <w:p w14:paraId="3D2969E0"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Impairment</w:t>
      </w:r>
    </w:p>
    <w:p w14:paraId="78CF82B9"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The carrying amounts of the Group assets are reviewed at each balance sheet date to determine whether there is any indication of impairment.</w:t>
      </w:r>
      <w:r w:rsidRPr="00E371C0">
        <w:rPr>
          <w:rFonts w:ascii="Angsana New" w:hAnsi="Angsana New" w:cs="Angsana New"/>
          <w:cs/>
        </w:rPr>
        <w:t xml:space="preserve"> </w:t>
      </w:r>
      <w:r w:rsidRPr="00E371C0">
        <w:rPr>
          <w:rFonts w:ascii="Angsana New" w:hAnsi="Angsana New" w:cs="Angsana New"/>
        </w:rPr>
        <w:t>If any such indication exists, the assets’ recoverable amounts are estimated.</w:t>
      </w:r>
    </w:p>
    <w:p w14:paraId="42A491F6" w14:textId="4738B560" w:rsidR="00846BC1"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An impairment loss is recognized whenever the carrying amount of an asset or its cash</w:t>
      </w:r>
      <w:r w:rsidR="00094BEE" w:rsidRPr="00E371C0">
        <w:rPr>
          <w:rFonts w:ascii="Angsana New" w:hAnsi="Angsana New" w:cs="Angsana New"/>
        </w:rPr>
        <w:t xml:space="preserve"> </w:t>
      </w:r>
      <w:r w:rsidRPr="00E371C0">
        <w:rPr>
          <w:rFonts w:ascii="Angsana New" w:hAnsi="Angsana New" w:cs="Angsana New"/>
        </w:rPr>
        <w:t>-</w:t>
      </w:r>
      <w:r w:rsidR="00094BEE" w:rsidRPr="00E371C0">
        <w:rPr>
          <w:rFonts w:ascii="Angsana New" w:hAnsi="Angsana New" w:cs="Angsana New"/>
        </w:rPr>
        <w:t xml:space="preserve"> </w:t>
      </w:r>
      <w:r w:rsidRPr="00E371C0">
        <w:rPr>
          <w:rFonts w:ascii="Angsana New" w:hAnsi="Angsana New" w:cs="Angsana New"/>
        </w:rPr>
        <w:t>generating unit exceeds its recoverable amount. The impairment loss is recognized in the statement of income.</w:t>
      </w:r>
    </w:p>
    <w:p w14:paraId="3E80713F" w14:textId="77777777" w:rsidR="00016C68" w:rsidRPr="00E371C0" w:rsidRDefault="00016C68" w:rsidP="00E371C0">
      <w:pPr>
        <w:spacing w:before="120"/>
        <w:ind w:left="851" w:right="1"/>
        <w:rPr>
          <w:rFonts w:ascii="Angsana New" w:hAnsi="Angsana New" w:cs="Angsana New"/>
          <w:u w:val="single"/>
        </w:rPr>
      </w:pPr>
      <w:r w:rsidRPr="00E371C0">
        <w:rPr>
          <w:rFonts w:ascii="Angsana New" w:hAnsi="Angsana New" w:cs="Angsana New"/>
          <w:u w:val="single"/>
        </w:rPr>
        <w:t>Calculation of recoverable amount</w:t>
      </w:r>
    </w:p>
    <w:p w14:paraId="6085406C" w14:textId="59BDE004"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The recoverable amount of non - 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independent of those from other assets, the recoverable amount is determined for the cash - generating unit to which the asset belongs.</w:t>
      </w:r>
    </w:p>
    <w:p w14:paraId="73055476" w14:textId="77777777" w:rsidR="00016C68" w:rsidRPr="00E371C0" w:rsidRDefault="00016C68" w:rsidP="00E371C0">
      <w:pPr>
        <w:spacing w:before="120" w:after="120"/>
        <w:ind w:left="851" w:right="1"/>
        <w:rPr>
          <w:rFonts w:ascii="Angsana New" w:hAnsi="Angsana New" w:cs="Angsana New"/>
          <w:u w:val="single"/>
        </w:rPr>
      </w:pPr>
      <w:r w:rsidRPr="00E371C0">
        <w:rPr>
          <w:rFonts w:ascii="Angsana New" w:hAnsi="Angsana New" w:cs="Angsana New"/>
          <w:u w:val="single"/>
        </w:rPr>
        <w:t>Reversals of impairment</w:t>
      </w:r>
    </w:p>
    <w:p w14:paraId="2E861BEB" w14:textId="77777777" w:rsidR="00016C68" w:rsidRPr="00E371C0" w:rsidRDefault="00016C68" w:rsidP="00E371C0">
      <w:pPr>
        <w:spacing w:before="120"/>
        <w:ind w:left="851" w:right="1"/>
        <w:rPr>
          <w:rFonts w:ascii="Angsana New" w:hAnsi="Angsana New" w:cs="Angsana New"/>
        </w:rPr>
      </w:pPr>
      <w:r w:rsidRPr="00E371C0">
        <w:rPr>
          <w:rFonts w:ascii="Angsana New" w:hAnsi="Angsana New" w:cs="Angsana New"/>
        </w:rPr>
        <w:t>An impairment loss is reversed if there has been a change in the estimates used to determine the recoverable amount.</w:t>
      </w:r>
    </w:p>
    <w:p w14:paraId="69E9D352" w14:textId="77777777" w:rsidR="00016C68" w:rsidRPr="00E371C0" w:rsidRDefault="00016C68" w:rsidP="00E371C0">
      <w:pPr>
        <w:spacing w:before="120"/>
        <w:ind w:left="851" w:right="1"/>
        <w:rPr>
          <w:rFonts w:ascii="Angsana New" w:hAnsi="Angsana New" w:cs="Angsana New"/>
        </w:rPr>
      </w:pPr>
      <w:r w:rsidRPr="00E371C0">
        <w:rPr>
          <w:rFonts w:ascii="Angsana New" w:hAnsi="Angsana New" w:cs="Angsana New"/>
        </w:rPr>
        <w:t>An impairment loss is reversed only to the extent that the asset’s carrying amount does not exceed the carrying amount that would have been determined, net of depreciation or amortization, if no impairment loss had been recognized.</w:t>
      </w:r>
    </w:p>
    <w:p w14:paraId="4A5CDF88"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Prov</w:t>
      </w:r>
      <w:r w:rsidRPr="00E371C0">
        <w:rPr>
          <w:rFonts w:ascii="Angsana New" w:hAnsi="Angsana New"/>
          <w:b/>
          <w:bCs/>
        </w:rPr>
        <w:softHyphen/>
        <w:t>ision for employees’ long - term benefits</w:t>
      </w:r>
    </w:p>
    <w:p w14:paraId="67F85013" w14:textId="77777777" w:rsidR="00016C68" w:rsidRPr="00E371C0" w:rsidRDefault="00016C68" w:rsidP="00E371C0">
      <w:pPr>
        <w:spacing w:before="120"/>
        <w:ind w:left="851" w:right="1"/>
        <w:rPr>
          <w:rFonts w:ascii="Angsana New" w:hAnsi="Angsana New" w:cs="Angsana New"/>
          <w:i/>
          <w:iCs/>
        </w:rPr>
      </w:pPr>
      <w:r w:rsidRPr="00E371C0">
        <w:rPr>
          <w:rFonts w:ascii="Angsana New" w:hAnsi="Angsana New" w:cs="Angsana New"/>
          <w:i/>
          <w:iCs/>
        </w:rPr>
        <w:t xml:space="preserve">Short </w:t>
      </w:r>
      <w:proofErr w:type="gramStart"/>
      <w:r w:rsidRPr="00E371C0">
        <w:rPr>
          <w:rFonts w:ascii="Angsana New" w:hAnsi="Angsana New" w:cs="Angsana New"/>
          <w:i/>
          <w:iCs/>
        </w:rPr>
        <w:t>-  term</w:t>
      </w:r>
      <w:proofErr w:type="gramEnd"/>
      <w:r w:rsidRPr="00E371C0">
        <w:rPr>
          <w:rFonts w:ascii="Angsana New" w:hAnsi="Angsana New" w:cs="Angsana New"/>
          <w:i/>
          <w:iCs/>
        </w:rPr>
        <w:t xml:space="preserve">  employee benefits</w:t>
      </w:r>
    </w:p>
    <w:p w14:paraId="3C24E9C8"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Salaries, wages, bonuses and contributions to the social security fund are recognized as expenses when incurred.</w:t>
      </w:r>
    </w:p>
    <w:p w14:paraId="6F296150" w14:textId="77777777" w:rsidR="00016C68" w:rsidRPr="00E371C0" w:rsidRDefault="00016C68" w:rsidP="00E371C0">
      <w:pPr>
        <w:spacing w:before="240"/>
        <w:ind w:left="851" w:right="1"/>
        <w:jc w:val="thaiDistribute"/>
        <w:rPr>
          <w:rFonts w:ascii="Angsana New" w:hAnsi="Angsana New" w:cs="Angsana New"/>
          <w:i/>
          <w:iCs/>
          <w:cs/>
        </w:rPr>
      </w:pPr>
      <w:r w:rsidRPr="00E371C0">
        <w:rPr>
          <w:rFonts w:ascii="Angsana New" w:hAnsi="Angsana New" w:cs="Angsana New"/>
          <w:i/>
          <w:iCs/>
        </w:rPr>
        <w:t xml:space="preserve">Post </w:t>
      </w:r>
      <w:proofErr w:type="gramStart"/>
      <w:r w:rsidRPr="00E371C0">
        <w:rPr>
          <w:rFonts w:ascii="Angsana New" w:hAnsi="Angsana New" w:cs="Angsana New"/>
          <w:i/>
          <w:iCs/>
        </w:rPr>
        <w:t>-  employment</w:t>
      </w:r>
      <w:proofErr w:type="gramEnd"/>
      <w:r w:rsidRPr="00E371C0">
        <w:rPr>
          <w:rFonts w:ascii="Angsana New" w:hAnsi="Angsana New" w:cs="Angsana New"/>
          <w:i/>
          <w:iCs/>
        </w:rPr>
        <w:t xml:space="preserve">  benefits</w:t>
      </w:r>
    </w:p>
    <w:p w14:paraId="21873B17" w14:textId="77777777" w:rsidR="00016C68" w:rsidRPr="00E371C0" w:rsidRDefault="00016C68" w:rsidP="00E371C0">
      <w:pPr>
        <w:tabs>
          <w:tab w:val="left" w:pos="1418"/>
        </w:tabs>
        <w:spacing w:before="120"/>
        <w:ind w:left="851" w:right="1"/>
        <w:rPr>
          <w:rFonts w:ascii="Angsana New" w:hAnsi="Angsana New" w:cs="Angsana New"/>
          <w:u w:val="single"/>
        </w:rPr>
      </w:pPr>
      <w:r w:rsidRPr="00E371C0">
        <w:rPr>
          <w:rFonts w:ascii="Angsana New" w:hAnsi="Angsana New" w:cs="Angsana New"/>
          <w:u w:val="single"/>
        </w:rPr>
        <w:t xml:space="preserve">Defined benefit plans </w:t>
      </w:r>
    </w:p>
    <w:p w14:paraId="5BF2B31A" w14:textId="77777777" w:rsidR="00016C68" w:rsidRPr="00E371C0" w:rsidRDefault="00016C68" w:rsidP="00E371C0">
      <w:pPr>
        <w:tabs>
          <w:tab w:val="left" w:pos="1418"/>
        </w:tabs>
        <w:spacing w:before="120"/>
        <w:ind w:left="851" w:right="1"/>
        <w:jc w:val="thaiDistribute"/>
        <w:rPr>
          <w:rFonts w:ascii="Angsana New" w:hAnsi="Angsana New" w:cs="Angsana New"/>
          <w:spacing w:val="-4"/>
        </w:rPr>
      </w:pPr>
      <w:r w:rsidRPr="00E371C0">
        <w:rPr>
          <w:rFonts w:ascii="Angsana New" w:hAnsi="Angsana New" w:cs="Angsana New"/>
          <w:spacing w:val="-4"/>
        </w:rPr>
        <w:t>The Company and its subsidiaries have obligations in respect of the severance payments it must make to employees upon retirement under labor law. The Company and its subsidiaries treat these severance payment obligations as a defined benefit plan.</w:t>
      </w:r>
      <w:r w:rsidRPr="00E371C0">
        <w:rPr>
          <w:rFonts w:ascii="Angsana New" w:hAnsi="Angsana New" w:cs="Angsana New"/>
          <w:spacing w:val="-4"/>
          <w:cs/>
        </w:rPr>
        <w:t xml:space="preserve"> </w:t>
      </w:r>
    </w:p>
    <w:p w14:paraId="08CDCCCF" w14:textId="77777777" w:rsidR="00016C68" w:rsidRPr="00E371C0" w:rsidRDefault="00016C68" w:rsidP="00E371C0">
      <w:pPr>
        <w:tabs>
          <w:tab w:val="left" w:pos="1418"/>
        </w:tabs>
        <w:spacing w:before="120"/>
        <w:ind w:left="851" w:right="1"/>
        <w:jc w:val="thaiDistribute"/>
        <w:rPr>
          <w:rFonts w:ascii="Angsana New" w:hAnsi="Angsana New" w:cs="Angsana New"/>
        </w:rPr>
      </w:pPr>
      <w:r w:rsidRPr="00E371C0">
        <w:rPr>
          <w:rFonts w:ascii="Angsana New" w:hAnsi="Angsana New" w:cs="Angsana New"/>
        </w:rPr>
        <w:t>The obligation under the defined benefit plan is determined by a professionally qualified independent actuary based on actuarial techniques, using the projected unit credit method.</w:t>
      </w:r>
    </w:p>
    <w:p w14:paraId="5A36C4F0" w14:textId="77777777" w:rsidR="00016C68" w:rsidRPr="00E371C0" w:rsidRDefault="00016C68" w:rsidP="00E371C0">
      <w:pPr>
        <w:tabs>
          <w:tab w:val="left" w:pos="1418"/>
        </w:tabs>
        <w:spacing w:before="120"/>
        <w:ind w:left="851" w:right="1"/>
        <w:jc w:val="thaiDistribute"/>
        <w:rPr>
          <w:rFonts w:ascii="Angsana New" w:hAnsi="Angsana New" w:cs="Angsana New"/>
        </w:rPr>
      </w:pPr>
      <w:r w:rsidRPr="00E371C0">
        <w:rPr>
          <w:rFonts w:ascii="Angsana New" w:hAnsi="Angsana New" w:cs="Angsana New"/>
        </w:rPr>
        <w:t xml:space="preserve">Actuarial gains and losses arising from other long - </w:t>
      </w:r>
      <w:proofErr w:type="gramStart"/>
      <w:r w:rsidRPr="00E371C0">
        <w:rPr>
          <w:rFonts w:ascii="Angsana New" w:hAnsi="Angsana New" w:cs="Angsana New"/>
        </w:rPr>
        <w:t>term  benefits</w:t>
      </w:r>
      <w:proofErr w:type="gramEnd"/>
      <w:r w:rsidRPr="00E371C0">
        <w:rPr>
          <w:rFonts w:ascii="Angsana New" w:hAnsi="Angsana New" w:cs="Angsana New"/>
        </w:rPr>
        <w:t xml:space="preserve"> are recognized immediately in profit or loss.</w:t>
      </w:r>
    </w:p>
    <w:p w14:paraId="022E1DAF" w14:textId="77777777" w:rsidR="00016C68" w:rsidRPr="00E371C0" w:rsidRDefault="00016C68" w:rsidP="00E371C0">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rPr>
      </w:pPr>
      <w:r w:rsidRPr="00E371C0">
        <w:rPr>
          <w:rFonts w:ascii="Angsana New" w:hAnsi="Angsana New" w:cs="Angsana New"/>
        </w:rPr>
        <w:lastRenderedPageBreak/>
        <w:t>For the first - time adoption of TAS 19 Employee Benefits, the Company and its subsidiaries elected to recognize the transitional liability, which exceeds the liability that would have been recognized at the same date under the previous accounting policy, through an adjustment to the beginning balance of retained earnings in the current years.</w:t>
      </w:r>
    </w:p>
    <w:p w14:paraId="3E3564AB" w14:textId="77777777" w:rsidR="00F53DAC" w:rsidRPr="00E371C0" w:rsidRDefault="00F53DAC" w:rsidP="00E371C0">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u w:val="single"/>
        </w:rPr>
      </w:pPr>
      <w:r w:rsidRPr="00E371C0">
        <w:rPr>
          <w:rFonts w:ascii="Angsana New" w:hAnsi="Angsana New" w:cs="Angsana New"/>
          <w:u w:val="single"/>
        </w:rPr>
        <w:t>Defined contribution</w:t>
      </w:r>
    </w:p>
    <w:p w14:paraId="2163C067" w14:textId="5FC66E4F" w:rsidR="0036204B" w:rsidRPr="00E371C0" w:rsidRDefault="00F53DAC" w:rsidP="00E371C0">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rPr>
      </w:pPr>
      <w:r w:rsidRPr="00E371C0">
        <w:rPr>
          <w:rFonts w:ascii="Angsana New" w:hAnsi="Angsana New" w:cs="Angsana New"/>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w:t>
      </w:r>
      <w:proofErr w:type="gramStart"/>
      <w:r w:rsidRPr="00E371C0">
        <w:rPr>
          <w:rFonts w:ascii="Angsana New" w:hAnsi="Angsana New" w:cs="Angsana New"/>
        </w:rPr>
        <w:t>sufficient</w:t>
      </w:r>
      <w:proofErr w:type="gramEnd"/>
      <w:r w:rsidRPr="00E371C0">
        <w:rPr>
          <w:rFonts w:ascii="Angsana New" w:hAnsi="Angsana New" w:cs="Angsana New"/>
        </w:rPr>
        <w:t xml:space="preserve"> assets to pay all employees the benefits relating to employee service in the current and prior periods. The Group pays contributions to a separate fund which is managed by an external fund manager in accordance with the Provident Fund Act. B.E. </w:t>
      </w:r>
      <w:r w:rsidR="00744B98" w:rsidRPr="00E371C0">
        <w:rPr>
          <w:rFonts w:ascii="Angsana New" w:hAnsi="Angsana New" w:cs="Angsana New"/>
        </w:rPr>
        <w:t>1987</w:t>
      </w:r>
      <w:r w:rsidRPr="00E371C0">
        <w:rPr>
          <w:rFonts w:ascii="Angsana New" w:hAnsi="Angsana New" w:cs="Angsana New"/>
          <w:cs/>
        </w:rPr>
        <w:t xml:space="preserve">. </w:t>
      </w:r>
      <w:r w:rsidRPr="00E371C0">
        <w:rPr>
          <w:rFonts w:ascii="Angsana New" w:hAnsi="Angsana New" w:cs="Angsana New"/>
        </w:rPr>
        <w:t xml:space="preserve">The contributions are </w:t>
      </w:r>
      <w:proofErr w:type="spellStart"/>
      <w:r w:rsidRPr="00E371C0">
        <w:rPr>
          <w:rFonts w:ascii="Angsana New" w:hAnsi="Angsana New" w:cs="Angsana New"/>
        </w:rPr>
        <w:t>recognised</w:t>
      </w:r>
      <w:proofErr w:type="spellEnd"/>
      <w:r w:rsidRPr="00E371C0">
        <w:rPr>
          <w:rFonts w:ascii="Angsana New" w:hAnsi="Angsana New" w:cs="Angsana New"/>
        </w:rPr>
        <w:t xml:space="preserve"> as employee benefit expense when they are due.</w:t>
      </w:r>
    </w:p>
    <w:p w14:paraId="0AD8F674" w14:textId="77777777" w:rsidR="00016C68" w:rsidRPr="00E371C0" w:rsidRDefault="00016C68" w:rsidP="00E371C0">
      <w:pPr>
        <w:pStyle w:val="ListParagraph"/>
        <w:numPr>
          <w:ilvl w:val="1"/>
          <w:numId w:val="2"/>
        </w:numPr>
        <w:ind w:left="851" w:hanging="426"/>
        <w:jc w:val="thaiDistribute"/>
        <w:rPr>
          <w:rFonts w:ascii="Angsana New" w:hAnsi="Angsana New"/>
          <w:b/>
          <w:bCs/>
          <w:cs/>
        </w:rPr>
      </w:pPr>
      <w:r w:rsidRPr="00E371C0">
        <w:rPr>
          <w:rFonts w:ascii="Angsana New" w:hAnsi="Angsana New"/>
          <w:b/>
          <w:bCs/>
        </w:rPr>
        <w:t>Estimation</w:t>
      </w:r>
    </w:p>
    <w:p w14:paraId="40737B1C"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 xml:space="preserve">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 those estimates.  </w:t>
      </w:r>
    </w:p>
    <w:p w14:paraId="2946B924"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Capitalization of Interest</w:t>
      </w:r>
    </w:p>
    <w:p w14:paraId="193956FF" w14:textId="77777777" w:rsidR="00016C68" w:rsidRPr="00E371C0" w:rsidRDefault="00016C68" w:rsidP="00E371C0">
      <w:pPr>
        <w:spacing w:before="120"/>
        <w:ind w:left="851" w:right="1"/>
        <w:jc w:val="thaiDistribute"/>
        <w:rPr>
          <w:rFonts w:ascii="Angsana New" w:hAnsi="Angsana New" w:cs="Angsana New"/>
        </w:rPr>
      </w:pPr>
      <w:r w:rsidRPr="00E371C0">
        <w:rPr>
          <w:rFonts w:ascii="Angsana New" w:hAnsi="Angsana New" w:cs="Angsana New"/>
        </w:rPr>
        <w:t xml:space="preserve">Borrowing costs are capitalized as cost of assets that the company has incurred borrowing cost on assets that required </w:t>
      </w:r>
      <w:proofErr w:type="gramStart"/>
      <w:r w:rsidRPr="00E371C0">
        <w:rPr>
          <w:rFonts w:ascii="Angsana New" w:hAnsi="Angsana New" w:cs="Angsana New"/>
        </w:rPr>
        <w:t>a period of time</w:t>
      </w:r>
      <w:proofErr w:type="gramEnd"/>
      <w:r w:rsidRPr="00E371C0">
        <w:rPr>
          <w:rFonts w:ascii="Angsana New" w:hAnsi="Angsana New" w:cs="Angsana New"/>
        </w:rPr>
        <w:t xml:space="preserve"> to get them ready for use. Capitalization of borrowing cost will be stopped when such assets are ready for their intended use.</w:t>
      </w:r>
    </w:p>
    <w:p w14:paraId="47CB41F6"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 xml:space="preserve">Long - </w:t>
      </w:r>
      <w:proofErr w:type="gramStart"/>
      <w:r w:rsidRPr="00E371C0">
        <w:rPr>
          <w:rFonts w:ascii="Angsana New" w:hAnsi="Angsana New"/>
          <w:b/>
          <w:bCs/>
        </w:rPr>
        <w:t>term  leases</w:t>
      </w:r>
      <w:proofErr w:type="gramEnd"/>
    </w:p>
    <w:p w14:paraId="5BAE6597" w14:textId="77777777" w:rsidR="00016C68" w:rsidRPr="00E371C0" w:rsidRDefault="00016C68" w:rsidP="00E371C0">
      <w:pPr>
        <w:spacing w:before="120"/>
        <w:ind w:left="851" w:right="1"/>
        <w:jc w:val="thaiDistribute"/>
        <w:rPr>
          <w:rFonts w:ascii="Angsana New" w:hAnsi="Angsana New" w:cs="Angsana New"/>
          <w:i/>
          <w:iCs/>
          <w:u w:val="single"/>
        </w:rPr>
      </w:pPr>
      <w:r w:rsidRPr="00E371C0">
        <w:rPr>
          <w:rFonts w:ascii="Angsana New" w:hAnsi="Angsana New" w:cs="Angsana New"/>
          <w:u w:val="single"/>
        </w:rPr>
        <w:t>Where the Group is the lessee</w:t>
      </w:r>
    </w:p>
    <w:p w14:paraId="4C7C28EC" w14:textId="77777777" w:rsidR="00016C68" w:rsidRPr="00E371C0" w:rsidRDefault="00016C68" w:rsidP="00E371C0">
      <w:pPr>
        <w:tabs>
          <w:tab w:val="left" w:pos="8838"/>
        </w:tabs>
        <w:suppressAutoHyphens/>
        <w:spacing w:before="120"/>
        <w:ind w:left="851" w:right="1"/>
        <w:jc w:val="thaiDistribute"/>
        <w:rPr>
          <w:rFonts w:ascii="Angsana New" w:hAnsi="Angsana New" w:cs="Angsana New"/>
        </w:rPr>
      </w:pPr>
      <w:r w:rsidRPr="00E371C0">
        <w:rPr>
          <w:rFonts w:ascii="Angsana New" w:hAnsi="Angsana New" w:cs="Angsana New"/>
        </w:rPr>
        <w:t xml:space="preserve">Leases of property or equipment which substantially transfer all the risks and rewards of ownership to the lessees are classified as finance leases. Finance leases are capitalized at the inception of the lease at the lower of the fair value of the leased property or the present value of the minimum lease payments. Each lease payment is allocated to the principal and to the finance charges </w:t>
      </w:r>
      <w:proofErr w:type="gramStart"/>
      <w:r w:rsidRPr="00E371C0">
        <w:rPr>
          <w:rFonts w:ascii="Angsana New" w:hAnsi="Angsana New" w:cs="Angsana New"/>
        </w:rPr>
        <w:t>so as to</w:t>
      </w:r>
      <w:proofErr w:type="gramEnd"/>
      <w:r w:rsidRPr="00E371C0">
        <w:rPr>
          <w:rFonts w:ascii="Angsana New" w:hAnsi="Angsana New" w:cs="Angsana New"/>
        </w:rPr>
        <w:t xml:space="preserve"> achieve a constant rate on the finance balance outstanding. The outstanding rental obligations, net of finance charges, are included in other long-term payables. The interest element of the finance cost is charged to the statement of income over the lease period. The property or equipment acquired under finance leases is depreciated over the useful life of the asset.</w:t>
      </w:r>
    </w:p>
    <w:p w14:paraId="523AC21F" w14:textId="77777777" w:rsidR="00016C68" w:rsidRPr="00E371C0" w:rsidRDefault="00016C68" w:rsidP="00E371C0">
      <w:pPr>
        <w:tabs>
          <w:tab w:val="left" w:pos="8928"/>
        </w:tabs>
        <w:suppressAutoHyphens/>
        <w:spacing w:before="120"/>
        <w:ind w:left="851" w:right="1"/>
        <w:jc w:val="thaiDistribute"/>
        <w:rPr>
          <w:rFonts w:ascii="Angsana New" w:hAnsi="Angsana New" w:cs="Angsana New"/>
        </w:rPr>
      </w:pPr>
      <w:r w:rsidRPr="00E371C0">
        <w:rPr>
          <w:rFonts w:ascii="Angsana New" w:hAnsi="Angsana New" w:cs="Angsana New"/>
        </w:rPr>
        <w:t>Leases not transferring a significant portion of the risks and rewards of ownership to the leases are classified as operating leases. Payments made under operating leases are charged to the statement of income on a straight - line basis over the period of the lease. For long - term leases where the Group does not occupy the entire areas at the lease inception date, lease expenses are charged to the statement of income on a systematic basis over the period of the lease in proportion to the area that the Group occupies in each years.</w:t>
      </w:r>
    </w:p>
    <w:p w14:paraId="3335F7AE" w14:textId="77777777" w:rsidR="00016C68" w:rsidRPr="00E371C0" w:rsidRDefault="00016C68" w:rsidP="00E371C0">
      <w:pPr>
        <w:tabs>
          <w:tab w:val="left" w:pos="8928"/>
        </w:tabs>
        <w:suppressAutoHyphens/>
        <w:spacing w:before="120"/>
        <w:ind w:left="851" w:right="1"/>
        <w:jc w:val="thaiDistribute"/>
        <w:rPr>
          <w:rFonts w:ascii="Angsana New" w:hAnsi="Angsana New" w:cs="Angsana New"/>
          <w:spacing w:val="-2"/>
        </w:rPr>
      </w:pPr>
      <w:r w:rsidRPr="00E371C0">
        <w:rPr>
          <w:rFonts w:ascii="Angsana New" w:hAnsi="Angsana New" w:cs="Angsana New"/>
        </w:rPr>
        <w:lastRenderedPageBreak/>
        <w:t xml:space="preserve">When an operating lease is terminated before the lease period expires, any payment required to be made to the lessor by way of penalty is </w:t>
      </w:r>
      <w:proofErr w:type="spellStart"/>
      <w:r w:rsidRPr="00E371C0">
        <w:rPr>
          <w:rFonts w:ascii="Angsana New" w:hAnsi="Angsana New" w:cs="Angsana New"/>
        </w:rPr>
        <w:t>recognised</w:t>
      </w:r>
      <w:proofErr w:type="spellEnd"/>
      <w:r w:rsidRPr="00E371C0">
        <w:rPr>
          <w:rFonts w:ascii="Angsana New" w:hAnsi="Angsana New" w:cs="Angsana New"/>
        </w:rPr>
        <w:t xml:space="preserve"> as an expense in the period in which the termination takes place</w:t>
      </w:r>
      <w:r w:rsidRPr="00E371C0">
        <w:rPr>
          <w:rFonts w:ascii="Angsana New" w:hAnsi="Angsana New" w:cs="Angsana New"/>
          <w:spacing w:val="-2"/>
        </w:rPr>
        <w:t>.</w:t>
      </w:r>
    </w:p>
    <w:p w14:paraId="386B8E93" w14:textId="77777777" w:rsidR="00016C68" w:rsidRPr="00E371C0" w:rsidRDefault="00016C68" w:rsidP="00E371C0">
      <w:pPr>
        <w:spacing w:before="240" w:after="120"/>
        <w:ind w:right="1" w:firstLine="851"/>
        <w:jc w:val="thaiDistribute"/>
        <w:rPr>
          <w:rFonts w:ascii="Angsana New" w:hAnsi="Angsana New" w:cs="Angsana New"/>
          <w:u w:val="single"/>
        </w:rPr>
      </w:pPr>
      <w:r w:rsidRPr="00E371C0">
        <w:rPr>
          <w:rFonts w:ascii="Angsana New" w:hAnsi="Angsana New" w:cs="Angsana New"/>
          <w:u w:val="single"/>
        </w:rPr>
        <w:t>Where the Group is the lessor</w:t>
      </w:r>
    </w:p>
    <w:p w14:paraId="1149785E" w14:textId="3339ADA4" w:rsidR="00016C68" w:rsidRPr="00E371C0" w:rsidRDefault="00016C68" w:rsidP="00E371C0">
      <w:pPr>
        <w:tabs>
          <w:tab w:val="left" w:pos="8928"/>
        </w:tabs>
        <w:suppressAutoHyphens/>
        <w:ind w:left="851" w:right="1"/>
        <w:jc w:val="thaiDistribute"/>
        <w:rPr>
          <w:rFonts w:ascii="Angsana New" w:hAnsi="Angsana New" w:cs="Angsana New"/>
        </w:rPr>
      </w:pPr>
      <w:r w:rsidRPr="00E371C0">
        <w:rPr>
          <w:rFonts w:ascii="Angsana New" w:hAnsi="Angsana New" w:cs="Angsana New"/>
        </w:rPr>
        <w:t xml:space="preserve">Assets leased out under operating leases are included in property and equipment in the balance sheet. They are depreciated over their expected useful lives on a basis consistent with other similar property and equipment owned by the Group. Rental income is </w:t>
      </w:r>
      <w:proofErr w:type="spellStart"/>
      <w:r w:rsidRPr="00E371C0">
        <w:rPr>
          <w:rFonts w:ascii="Angsana New" w:hAnsi="Angsana New" w:cs="Angsana New"/>
        </w:rPr>
        <w:t>recognised</w:t>
      </w:r>
      <w:proofErr w:type="spellEnd"/>
      <w:r w:rsidRPr="00E371C0">
        <w:rPr>
          <w:rFonts w:ascii="Angsana New" w:hAnsi="Angsana New" w:cs="Angsana New"/>
        </w:rPr>
        <w:t xml:space="preserve"> on a straight</w:t>
      </w:r>
      <w:r w:rsidR="00094BEE" w:rsidRPr="00E371C0">
        <w:rPr>
          <w:rFonts w:ascii="Angsana New" w:hAnsi="Angsana New" w:cs="Angsana New"/>
        </w:rPr>
        <w:t xml:space="preserve"> </w:t>
      </w:r>
      <w:r w:rsidRPr="00E371C0">
        <w:rPr>
          <w:rFonts w:ascii="Angsana New" w:hAnsi="Angsana New" w:cs="Angsana New"/>
        </w:rPr>
        <w:t>-</w:t>
      </w:r>
      <w:r w:rsidR="00094BEE" w:rsidRPr="00E371C0">
        <w:rPr>
          <w:rFonts w:ascii="Angsana New" w:hAnsi="Angsana New" w:cs="Angsana New"/>
        </w:rPr>
        <w:t xml:space="preserve"> </w:t>
      </w:r>
      <w:r w:rsidRPr="00E371C0">
        <w:rPr>
          <w:rFonts w:ascii="Angsana New" w:hAnsi="Angsana New" w:cs="Angsana New"/>
        </w:rPr>
        <w:t>line basis over the lease term.</w:t>
      </w:r>
    </w:p>
    <w:p w14:paraId="4A9B7541" w14:textId="77777777" w:rsidR="00016C68" w:rsidRPr="00E371C0" w:rsidRDefault="00016C68" w:rsidP="00E371C0">
      <w:pPr>
        <w:tabs>
          <w:tab w:val="left" w:pos="8928"/>
        </w:tabs>
        <w:suppressAutoHyphens/>
        <w:spacing w:before="120"/>
        <w:ind w:left="851" w:right="1"/>
        <w:jc w:val="thaiDistribute"/>
        <w:rPr>
          <w:rFonts w:ascii="Angsana New" w:hAnsi="Angsana New" w:cs="Angsana New"/>
        </w:rPr>
      </w:pPr>
      <w:r w:rsidRPr="00E371C0">
        <w:rPr>
          <w:rFonts w:ascii="Angsana New" w:hAnsi="Angsana New" w:cs="Angsana New"/>
        </w:rPr>
        <w:t>Assets leased out by the Group under which a significant portion of the risks and rewards of ownership are transferred to the lessee are classified as finance lease.  The assets held under finance lease are recorded as accounts receivable under finance lease in the balance sheet.</w:t>
      </w:r>
    </w:p>
    <w:p w14:paraId="48EE26EA" w14:textId="77777777" w:rsidR="00016C68" w:rsidRPr="00E371C0" w:rsidRDefault="00016C68" w:rsidP="00E371C0">
      <w:pPr>
        <w:tabs>
          <w:tab w:val="left" w:pos="8928"/>
        </w:tabs>
        <w:suppressAutoHyphens/>
        <w:spacing w:before="120"/>
        <w:ind w:left="851" w:right="1"/>
        <w:jc w:val="thaiDistribute"/>
        <w:rPr>
          <w:rFonts w:ascii="Angsana New" w:hAnsi="Angsana New" w:cs="Angsana New"/>
        </w:rPr>
      </w:pPr>
      <w:r w:rsidRPr="00E371C0">
        <w:rPr>
          <w:rFonts w:ascii="Angsana New" w:hAnsi="Angsana New" w:cs="Angsana New"/>
        </w:rPr>
        <w:t xml:space="preserve">The sales revenue recorded at the commencement of a finance lease represents the fair value of the asset, or if lower, the present value of the minimum lease payments accruing to the lessor, computed at a commercial rate of interest.  The cost of sale </w:t>
      </w:r>
      <w:proofErr w:type="spellStart"/>
      <w:r w:rsidRPr="00E371C0">
        <w:rPr>
          <w:rFonts w:ascii="Angsana New" w:hAnsi="Angsana New" w:cs="Angsana New"/>
        </w:rPr>
        <w:t>recognised</w:t>
      </w:r>
      <w:proofErr w:type="spellEnd"/>
      <w:r w:rsidRPr="00E371C0">
        <w:rPr>
          <w:rFonts w:ascii="Angsana New" w:hAnsi="Angsana New" w:cs="Angsana New"/>
        </w:rPr>
        <w:t xml:space="preserve"> at the commencement of the lease term is the cost or carrying amount of the leased property.  The difference between the sales revenue and the cost of sale is recorded as gain which is </w:t>
      </w:r>
      <w:proofErr w:type="spellStart"/>
      <w:r w:rsidRPr="00E371C0">
        <w:rPr>
          <w:rFonts w:ascii="Angsana New" w:hAnsi="Angsana New" w:cs="Angsana New"/>
        </w:rPr>
        <w:t>recognised</w:t>
      </w:r>
      <w:proofErr w:type="spellEnd"/>
      <w:r w:rsidRPr="00E371C0">
        <w:rPr>
          <w:rFonts w:ascii="Angsana New" w:hAnsi="Angsana New" w:cs="Angsana New"/>
        </w:rPr>
        <w:t xml:space="preserve"> by the Group in accordance with its normal accounting policy.</w:t>
      </w:r>
    </w:p>
    <w:p w14:paraId="7357B2DA"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Finance lease</w:t>
      </w:r>
    </w:p>
    <w:p w14:paraId="067538DB" w14:textId="77777777" w:rsidR="00016C68" w:rsidRPr="00E371C0" w:rsidRDefault="00016C68" w:rsidP="00E371C0">
      <w:pPr>
        <w:pStyle w:val="ListParagraph"/>
        <w:ind w:left="851" w:firstLine="0"/>
        <w:jc w:val="thaiDistribute"/>
        <w:rPr>
          <w:rFonts w:ascii="Angsana New" w:hAnsi="Angsana New"/>
        </w:rPr>
      </w:pPr>
      <w:r w:rsidRPr="00E371C0">
        <w:rPr>
          <w:rFonts w:ascii="Angsana New" w:hAnsi="Angsana New"/>
        </w:rPr>
        <w:t>Leases of assets that substantially transfer to the Company and its subsidiaries all the rewards and risks of ownership of assets and that the Company and its subsidiaries intends to exercise the option of the leases to purchase the assets at the expiration of the lease term, are accounted for as finance leases.</w:t>
      </w:r>
    </w:p>
    <w:p w14:paraId="5A12CD26" w14:textId="77777777" w:rsidR="00016C68" w:rsidRPr="00E371C0" w:rsidRDefault="00016C68" w:rsidP="00E371C0">
      <w:pPr>
        <w:spacing w:before="120"/>
        <w:ind w:left="851" w:right="1"/>
        <w:jc w:val="thaiDistribute"/>
        <w:rPr>
          <w:rFonts w:ascii="Angsana New" w:hAnsi="Angsana New" w:cs="Angsana New"/>
          <w:spacing w:val="-4"/>
        </w:rPr>
      </w:pPr>
      <w:r w:rsidRPr="00E371C0">
        <w:rPr>
          <w:rFonts w:ascii="Angsana New" w:hAnsi="Angsana New" w:cs="Angsana New"/>
          <w:spacing w:val="-4"/>
        </w:rPr>
        <w:t>At the inception of a finance lease, the cost of the asset is recorded together with the obligation, excluding the interest element, to pay future rentals. Finance charges are charged to the current period operations in proportion to the effective rate.</w:t>
      </w:r>
    </w:p>
    <w:p w14:paraId="1E550F5C"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Operating Lease</w:t>
      </w:r>
    </w:p>
    <w:p w14:paraId="403B0D1F" w14:textId="46C74AC3" w:rsidR="00016C68" w:rsidRPr="00E371C0" w:rsidRDefault="00016C68" w:rsidP="00E371C0">
      <w:pPr>
        <w:tabs>
          <w:tab w:val="left" w:pos="864"/>
        </w:tabs>
        <w:spacing w:before="120"/>
        <w:ind w:left="851" w:right="1"/>
        <w:jc w:val="thaiDistribute"/>
        <w:rPr>
          <w:rFonts w:ascii="Angsana New" w:hAnsi="Angsana New" w:cs="Angsana New"/>
          <w:spacing w:val="-4"/>
        </w:rPr>
      </w:pPr>
      <w:r w:rsidRPr="00E371C0">
        <w:rPr>
          <w:rFonts w:ascii="Angsana New" w:hAnsi="Angsana New" w:cs="Angsana New"/>
          <w:spacing w:val="-4"/>
        </w:rPr>
        <w:t>Lease of assets under which all the risks and rewards of ownership are effectively retained by the lesser are classified as operating leases. Lease payments under an operating lease are recognized as an expense on a systematic basis over the lease term.</w:t>
      </w:r>
    </w:p>
    <w:p w14:paraId="347329CA"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Income tax</w:t>
      </w:r>
    </w:p>
    <w:p w14:paraId="411707D2" w14:textId="34905F74" w:rsidR="00016C68" w:rsidRPr="00E371C0" w:rsidRDefault="00016C68" w:rsidP="00E371C0">
      <w:pPr>
        <w:pStyle w:val="BodyText"/>
        <w:widowControl w:val="0"/>
        <w:tabs>
          <w:tab w:val="left" w:pos="851"/>
          <w:tab w:val="left" w:pos="1985"/>
        </w:tabs>
        <w:spacing w:before="120"/>
        <w:ind w:left="851" w:right="1"/>
        <w:rPr>
          <w:rFonts w:ascii="Angsana New" w:hAnsi="Angsana New"/>
        </w:rPr>
      </w:pPr>
      <w:r w:rsidRPr="00E371C0">
        <w:rPr>
          <w:rFonts w:ascii="Angsana New" w:hAnsi="Angsana New"/>
        </w:rPr>
        <w:t>Income tax expense for the year comprises current and deferred tax.</w:t>
      </w:r>
      <w:r w:rsidR="00094BEE" w:rsidRPr="00E371C0">
        <w:rPr>
          <w:rFonts w:ascii="Angsana New" w:hAnsi="Angsana New"/>
          <w:lang w:val="en-US"/>
        </w:rPr>
        <w:t xml:space="preserve"> </w:t>
      </w:r>
      <w:r w:rsidRPr="00E371C0">
        <w:rPr>
          <w:rFonts w:ascii="Angsana New" w:hAnsi="Angsana New"/>
        </w:rPr>
        <w:t>Current and deferred tax are recognized in profit or loss except to the extent that they relate to a business combination, or items recognized directly in equity or in other comprehensive income.</w:t>
      </w:r>
    </w:p>
    <w:p w14:paraId="2B93CA2C" w14:textId="77777777" w:rsidR="00016C68" w:rsidRPr="00E371C0" w:rsidRDefault="00016C68" w:rsidP="00E371C0">
      <w:pPr>
        <w:pStyle w:val="BodyText"/>
        <w:widowControl w:val="0"/>
        <w:tabs>
          <w:tab w:val="left" w:pos="851"/>
          <w:tab w:val="left" w:pos="1985"/>
        </w:tabs>
        <w:spacing w:before="120"/>
        <w:ind w:left="851" w:right="1"/>
        <w:rPr>
          <w:rFonts w:ascii="Angsana New" w:hAnsi="Angsana New"/>
        </w:rPr>
      </w:pPr>
      <w:r w:rsidRPr="00E371C0">
        <w:rPr>
          <w:rFonts w:ascii="Angsana New" w:hAnsi="Angsana New"/>
        </w:rPr>
        <w:t>Current tax is the expected tax payable or receivable on the taxable income or loss for the year, using tax rates enacted or substantively enacted at the reporting date, and any adjustment to tax payable in respect of previous years.</w:t>
      </w:r>
    </w:p>
    <w:p w14:paraId="5FBFCD61" w14:textId="77777777" w:rsidR="00016C68" w:rsidRPr="00E371C0" w:rsidRDefault="00016C68" w:rsidP="00E371C0">
      <w:pPr>
        <w:pStyle w:val="BodyText"/>
        <w:widowControl w:val="0"/>
        <w:tabs>
          <w:tab w:val="left" w:pos="851"/>
          <w:tab w:val="left" w:pos="1985"/>
        </w:tabs>
        <w:spacing w:before="120"/>
        <w:ind w:left="851" w:right="1"/>
        <w:rPr>
          <w:rFonts w:ascii="Angsana New" w:hAnsi="Angsana New"/>
        </w:rPr>
      </w:pPr>
      <w:r w:rsidRPr="00E371C0">
        <w:rPr>
          <w:rFonts w:ascii="Angsana New" w:hAnsi="Angsana New"/>
        </w:rPr>
        <w:t xml:space="preserve">Deferred tax is recognized in respect of temporary differences between the carrying amounts of assets and liabilities for </w:t>
      </w:r>
      <w:r w:rsidRPr="00E371C0">
        <w:rPr>
          <w:rFonts w:ascii="Angsana New" w:hAnsi="Angsana New"/>
        </w:rPr>
        <w:lastRenderedPageBreak/>
        <w:t>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5C36E272" w14:textId="77777777" w:rsidR="00016C68" w:rsidRPr="00E371C0" w:rsidRDefault="00016C68" w:rsidP="00E371C0">
      <w:pPr>
        <w:pStyle w:val="BodyText"/>
        <w:widowControl w:val="0"/>
        <w:tabs>
          <w:tab w:val="left" w:pos="851"/>
          <w:tab w:val="left" w:pos="1985"/>
        </w:tabs>
        <w:spacing w:before="120"/>
        <w:ind w:left="851" w:right="1"/>
        <w:rPr>
          <w:rFonts w:ascii="Angsana New" w:hAnsi="Angsana New"/>
        </w:rPr>
      </w:pPr>
      <w:r w:rsidRPr="00E371C0">
        <w:rPr>
          <w:rFonts w:ascii="Angsana New" w:hAnsi="Angsana New"/>
        </w:rPr>
        <w:t>Deferred tax is measured at the tax rates that are expected to be applied to the temporary differences when they reverse, using tax rates enacted or substantively enacted at the reporting date.</w:t>
      </w:r>
    </w:p>
    <w:p w14:paraId="409A11F2" w14:textId="77777777" w:rsidR="00016C68" w:rsidRPr="00E371C0" w:rsidRDefault="00016C68" w:rsidP="00E371C0">
      <w:pPr>
        <w:pStyle w:val="BodyText"/>
        <w:widowControl w:val="0"/>
        <w:tabs>
          <w:tab w:val="left" w:pos="851"/>
          <w:tab w:val="left" w:pos="1985"/>
        </w:tabs>
        <w:spacing w:before="120"/>
        <w:ind w:left="851" w:right="1"/>
        <w:rPr>
          <w:rFonts w:ascii="Angsana New" w:hAnsi="Angsana New"/>
          <w:lang w:val="en-US"/>
        </w:rPr>
      </w:pPr>
      <w:r w:rsidRPr="00E371C0">
        <w:rPr>
          <w:rFonts w:ascii="Angsana New" w:hAnsi="Angsana New"/>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71AF4548" w14:textId="21AAA475" w:rsidR="00016C68" w:rsidRPr="00E371C0" w:rsidRDefault="00016C68" w:rsidP="00E371C0">
      <w:pPr>
        <w:pStyle w:val="BodyText"/>
        <w:widowControl w:val="0"/>
        <w:tabs>
          <w:tab w:val="left" w:pos="851"/>
          <w:tab w:val="left" w:pos="1985"/>
        </w:tabs>
        <w:spacing w:before="120"/>
        <w:ind w:left="851" w:right="1"/>
        <w:rPr>
          <w:rFonts w:ascii="Angsana New" w:hAnsi="Angsana New"/>
        </w:rPr>
      </w:pPr>
      <w:r w:rsidRPr="00E371C0">
        <w:rPr>
          <w:rFonts w:ascii="Angsana New" w:hAnsi="Angsana New"/>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6C01C939"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Segment information</w:t>
      </w:r>
    </w:p>
    <w:p w14:paraId="1B918978" w14:textId="77777777" w:rsidR="00016C68" w:rsidRPr="00E371C0" w:rsidRDefault="00016C68" w:rsidP="00E371C0">
      <w:pPr>
        <w:pStyle w:val="BodyText3"/>
        <w:tabs>
          <w:tab w:val="left" w:pos="851"/>
          <w:tab w:val="left" w:pos="1985"/>
        </w:tabs>
        <w:spacing w:before="120" w:after="0"/>
        <w:ind w:left="851" w:right="1"/>
        <w:jc w:val="thaiDistribute"/>
        <w:rPr>
          <w:rFonts w:ascii="Angsana New" w:hAnsi="Angsana New"/>
          <w:sz w:val="28"/>
          <w:szCs w:val="28"/>
          <w:cs/>
        </w:rPr>
      </w:pPr>
      <w:r w:rsidRPr="00E371C0">
        <w:rPr>
          <w:rFonts w:ascii="Angsana New" w:hAnsi="Angsana New"/>
          <w:sz w:val="28"/>
          <w:szCs w:val="28"/>
        </w:rPr>
        <w:t xml:space="preserve">Business segments provide products and services that are subject to risks and returns that are different from those of other business segments. </w:t>
      </w:r>
      <w:proofErr w:type="spellStart"/>
      <w:r w:rsidRPr="00E371C0">
        <w:rPr>
          <w:rFonts w:ascii="Angsana New" w:hAnsi="Angsana New"/>
          <w:sz w:val="28"/>
          <w:szCs w:val="28"/>
          <w:cs/>
        </w:rPr>
        <w:t>Geographic</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segments</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provide</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products</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or</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services</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within</w:t>
      </w:r>
      <w:proofErr w:type="spellEnd"/>
      <w:r w:rsidRPr="00E371C0">
        <w:rPr>
          <w:rFonts w:ascii="Angsana New" w:hAnsi="Angsana New"/>
          <w:sz w:val="28"/>
          <w:szCs w:val="28"/>
          <w:cs/>
        </w:rPr>
        <w:t xml:space="preserve"> a </w:t>
      </w:r>
      <w:proofErr w:type="spellStart"/>
      <w:r w:rsidRPr="00E371C0">
        <w:rPr>
          <w:rFonts w:ascii="Angsana New" w:hAnsi="Angsana New"/>
          <w:sz w:val="28"/>
          <w:szCs w:val="28"/>
          <w:cs/>
        </w:rPr>
        <w:t>particular</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economic</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environment</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that</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is</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subject</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to</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risks</w:t>
      </w:r>
      <w:proofErr w:type="spellEnd"/>
      <w:r w:rsidRPr="00E371C0">
        <w:rPr>
          <w:rFonts w:ascii="Angsana New" w:hAnsi="Angsana New"/>
          <w:sz w:val="28"/>
          <w:szCs w:val="28"/>
          <w:cs/>
        </w:rPr>
        <w:t xml:space="preserve"> and </w:t>
      </w:r>
      <w:proofErr w:type="spellStart"/>
      <w:r w:rsidRPr="00E371C0">
        <w:rPr>
          <w:rFonts w:ascii="Angsana New" w:hAnsi="Angsana New"/>
          <w:sz w:val="28"/>
          <w:szCs w:val="28"/>
          <w:cs/>
        </w:rPr>
        <w:t>returns</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that</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are</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different</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from</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those</w:t>
      </w:r>
      <w:proofErr w:type="spellEnd"/>
      <w:r w:rsidRPr="00E371C0">
        <w:rPr>
          <w:rFonts w:ascii="Angsana New" w:hAnsi="Angsana New"/>
          <w:sz w:val="28"/>
          <w:szCs w:val="28"/>
          <w:cs/>
        </w:rPr>
        <w:t xml:space="preserve"> of </w:t>
      </w:r>
      <w:proofErr w:type="spellStart"/>
      <w:r w:rsidRPr="00E371C0">
        <w:rPr>
          <w:rFonts w:ascii="Angsana New" w:hAnsi="Angsana New"/>
          <w:sz w:val="28"/>
          <w:szCs w:val="28"/>
          <w:cs/>
        </w:rPr>
        <w:t>components</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operating</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in</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other</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economic</w:t>
      </w:r>
      <w:proofErr w:type="spellEnd"/>
      <w:r w:rsidRPr="00E371C0">
        <w:rPr>
          <w:rFonts w:ascii="Angsana New" w:hAnsi="Angsana New"/>
          <w:sz w:val="28"/>
          <w:szCs w:val="28"/>
          <w:cs/>
        </w:rPr>
        <w:t xml:space="preserve"> </w:t>
      </w:r>
      <w:proofErr w:type="spellStart"/>
      <w:r w:rsidRPr="00E371C0">
        <w:rPr>
          <w:rFonts w:ascii="Angsana New" w:hAnsi="Angsana New"/>
          <w:sz w:val="28"/>
          <w:szCs w:val="28"/>
          <w:cs/>
        </w:rPr>
        <w:t>environments</w:t>
      </w:r>
      <w:proofErr w:type="spellEnd"/>
      <w:r w:rsidRPr="00E371C0">
        <w:rPr>
          <w:rFonts w:ascii="Angsana New" w:hAnsi="Angsana New"/>
          <w:sz w:val="28"/>
          <w:szCs w:val="28"/>
          <w:cs/>
        </w:rPr>
        <w:t>.</w:t>
      </w:r>
    </w:p>
    <w:p w14:paraId="39537A84" w14:textId="65930534" w:rsidR="00016C68" w:rsidRPr="00E371C0" w:rsidRDefault="00016C68" w:rsidP="00E371C0">
      <w:pPr>
        <w:tabs>
          <w:tab w:val="left" w:pos="709"/>
          <w:tab w:val="left" w:pos="1134"/>
        </w:tabs>
        <w:spacing w:before="120"/>
        <w:ind w:left="851" w:right="1"/>
        <w:jc w:val="thaiDistribute"/>
        <w:rPr>
          <w:rFonts w:ascii="Angsana New" w:hAnsi="Angsana New" w:cs="Angsana New"/>
        </w:rPr>
      </w:pPr>
      <w:r w:rsidRPr="00E371C0">
        <w:rPr>
          <w:rFonts w:ascii="Angsana New" w:hAnsi="Angsana New" w:cs="Angsana New"/>
        </w:rPr>
        <w:t xml:space="preserve">Segment information is presented in business segments consist of; the property development for sales, services the golf course and the investment properties for rent. Revenue less </w:t>
      </w:r>
      <w:proofErr w:type="spellStart"/>
      <w:r w:rsidRPr="00E371C0">
        <w:rPr>
          <w:rFonts w:ascii="Angsana New" w:hAnsi="Angsana New" w:cs="Angsana New"/>
        </w:rPr>
        <w:t>then</w:t>
      </w:r>
      <w:proofErr w:type="spellEnd"/>
      <w:r w:rsidRPr="00E371C0">
        <w:rPr>
          <w:rFonts w:ascii="Angsana New" w:hAnsi="Angsana New" w:cs="Angsana New"/>
        </w:rPr>
        <w:t xml:space="preserve"> 10 percent of total revenue, the consolidated financial statements not present information in segment information.</w:t>
      </w:r>
    </w:p>
    <w:p w14:paraId="543B9A38" w14:textId="0D9839A1" w:rsidR="00CA0815" w:rsidRPr="00E371C0" w:rsidRDefault="00CA0815" w:rsidP="00E371C0">
      <w:pPr>
        <w:tabs>
          <w:tab w:val="left" w:pos="709"/>
          <w:tab w:val="left" w:pos="1134"/>
        </w:tabs>
        <w:spacing w:before="120"/>
        <w:ind w:left="851" w:right="1"/>
        <w:jc w:val="thaiDistribute"/>
        <w:rPr>
          <w:rFonts w:ascii="Angsana New" w:hAnsi="Angsana New" w:cs="Angsana New"/>
        </w:rPr>
      </w:pPr>
    </w:p>
    <w:p w14:paraId="23E77C74" w14:textId="029E3301" w:rsidR="00CA0815" w:rsidRPr="00E371C0" w:rsidRDefault="00CA0815" w:rsidP="00E371C0">
      <w:pPr>
        <w:tabs>
          <w:tab w:val="left" w:pos="709"/>
          <w:tab w:val="left" w:pos="1134"/>
        </w:tabs>
        <w:spacing w:before="120"/>
        <w:ind w:left="851" w:right="1"/>
        <w:jc w:val="thaiDistribute"/>
        <w:rPr>
          <w:rFonts w:ascii="Angsana New" w:hAnsi="Angsana New" w:cs="Angsana New"/>
        </w:rPr>
      </w:pPr>
    </w:p>
    <w:p w14:paraId="0A175E12" w14:textId="3D808E91" w:rsidR="00CA0815" w:rsidRPr="00E371C0" w:rsidRDefault="00CA0815" w:rsidP="00E371C0">
      <w:pPr>
        <w:tabs>
          <w:tab w:val="left" w:pos="709"/>
          <w:tab w:val="left" w:pos="1134"/>
        </w:tabs>
        <w:spacing w:before="120"/>
        <w:ind w:left="851" w:right="1"/>
        <w:jc w:val="thaiDistribute"/>
        <w:rPr>
          <w:rFonts w:ascii="Angsana New" w:hAnsi="Angsana New" w:cs="Angsana New"/>
        </w:rPr>
      </w:pPr>
    </w:p>
    <w:p w14:paraId="07EA19BA" w14:textId="77777777" w:rsidR="00CA0815" w:rsidRPr="00E371C0" w:rsidRDefault="00CA0815" w:rsidP="00E371C0">
      <w:pPr>
        <w:tabs>
          <w:tab w:val="left" w:pos="709"/>
          <w:tab w:val="left" w:pos="1134"/>
        </w:tabs>
        <w:spacing w:before="120"/>
        <w:ind w:left="851" w:right="1"/>
        <w:jc w:val="thaiDistribute"/>
        <w:rPr>
          <w:rFonts w:ascii="Angsana New" w:hAnsi="Angsana New" w:cs="Angsana New"/>
        </w:rPr>
      </w:pPr>
    </w:p>
    <w:p w14:paraId="528FDD17"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lastRenderedPageBreak/>
        <w:t>Related parties</w:t>
      </w:r>
    </w:p>
    <w:p w14:paraId="6A0534BA" w14:textId="4483FBD1" w:rsidR="00846BC1" w:rsidRPr="00E371C0" w:rsidRDefault="00016C68" w:rsidP="00E371C0">
      <w:pPr>
        <w:pStyle w:val="BodyText3"/>
        <w:tabs>
          <w:tab w:val="left" w:pos="284"/>
          <w:tab w:val="left" w:pos="1985"/>
        </w:tabs>
        <w:spacing w:before="120" w:after="0"/>
        <w:ind w:left="851" w:right="1"/>
        <w:jc w:val="thaiDistribute"/>
        <w:rPr>
          <w:rFonts w:ascii="Angsana New" w:hAnsi="Angsana New"/>
          <w:sz w:val="28"/>
          <w:szCs w:val="28"/>
        </w:rPr>
      </w:pPr>
      <w:r w:rsidRPr="00E371C0">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4C4A4D3" w14:textId="77777777" w:rsidR="00016C68" w:rsidRPr="00E371C0" w:rsidRDefault="00016C68" w:rsidP="00E371C0">
      <w:pPr>
        <w:pStyle w:val="ListParagraph"/>
        <w:numPr>
          <w:ilvl w:val="1"/>
          <w:numId w:val="2"/>
        </w:numPr>
        <w:ind w:left="851" w:hanging="426"/>
        <w:jc w:val="thaiDistribute"/>
        <w:rPr>
          <w:rFonts w:ascii="Angsana New" w:hAnsi="Angsana New"/>
          <w:b/>
          <w:bCs/>
        </w:rPr>
      </w:pPr>
      <w:r w:rsidRPr="00E371C0">
        <w:rPr>
          <w:rFonts w:ascii="Angsana New" w:hAnsi="Angsana New"/>
          <w:b/>
          <w:bCs/>
        </w:rPr>
        <w:t>Fair value measurement</w:t>
      </w:r>
    </w:p>
    <w:p w14:paraId="66F42A03" w14:textId="16961072" w:rsidR="00016C68" w:rsidRPr="00E371C0" w:rsidRDefault="00016C68" w:rsidP="00E371C0">
      <w:pPr>
        <w:pStyle w:val="BodyText3"/>
        <w:tabs>
          <w:tab w:val="left" w:pos="284"/>
          <w:tab w:val="left" w:pos="1985"/>
        </w:tabs>
        <w:spacing w:before="120" w:after="0"/>
        <w:ind w:left="851" w:right="1"/>
        <w:jc w:val="thaiDistribute"/>
        <w:rPr>
          <w:rFonts w:ascii="Angsana New" w:hAnsi="Angsana New"/>
          <w:sz w:val="28"/>
          <w:szCs w:val="28"/>
        </w:rPr>
      </w:pPr>
      <w:r w:rsidRPr="00E371C0">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E371C0">
        <w:rPr>
          <w:rFonts w:ascii="Angsana New" w:hAnsi="Angsana New"/>
          <w:sz w:val="28"/>
          <w:szCs w:val="28"/>
        </w:rPr>
        <w:t>maximises</w:t>
      </w:r>
      <w:proofErr w:type="spellEnd"/>
      <w:r w:rsidRPr="00E371C0">
        <w:rPr>
          <w:rFonts w:ascii="Angsana New" w:hAnsi="Angsana New"/>
          <w:sz w:val="28"/>
          <w:szCs w:val="28"/>
        </w:rPr>
        <w:t xml:space="preserve"> the use of relevant observable inputs related to assets and liabilities that are required to be measured at fair value.</w:t>
      </w:r>
    </w:p>
    <w:p w14:paraId="3FFC9C7E" w14:textId="77777777" w:rsidR="00016C68" w:rsidRPr="00E371C0" w:rsidRDefault="00016C68" w:rsidP="00E371C0">
      <w:pPr>
        <w:pStyle w:val="BodyText3"/>
        <w:tabs>
          <w:tab w:val="left" w:pos="284"/>
          <w:tab w:val="left" w:pos="1985"/>
        </w:tabs>
        <w:spacing w:before="120" w:after="0"/>
        <w:ind w:left="851" w:right="1"/>
        <w:jc w:val="thaiDistribute"/>
        <w:rPr>
          <w:rFonts w:ascii="Angsana New" w:hAnsi="Angsana New"/>
          <w:sz w:val="28"/>
          <w:szCs w:val="28"/>
        </w:rPr>
      </w:pPr>
      <w:r w:rsidRPr="00E371C0">
        <w:rPr>
          <w:rFonts w:ascii="Angsana New" w:hAnsi="Angsana New"/>
          <w:sz w:val="28"/>
          <w:szCs w:val="28"/>
        </w:rPr>
        <w:t xml:space="preserve">All assets and liabilities for which fair value is measured or disclosed in the financial statements are </w:t>
      </w:r>
      <w:proofErr w:type="spellStart"/>
      <w:r w:rsidRPr="00E371C0">
        <w:rPr>
          <w:rFonts w:ascii="Angsana New" w:hAnsi="Angsana New"/>
          <w:sz w:val="28"/>
          <w:szCs w:val="28"/>
        </w:rPr>
        <w:t>categorised</w:t>
      </w:r>
      <w:proofErr w:type="spellEnd"/>
      <w:r w:rsidRPr="00E371C0">
        <w:rPr>
          <w:rFonts w:ascii="Angsana New" w:hAnsi="Angsana New"/>
          <w:sz w:val="28"/>
          <w:szCs w:val="28"/>
        </w:rPr>
        <w:t xml:space="preserve"> within the fair value hierarchy into three levels based on </w:t>
      </w:r>
      <w:proofErr w:type="spellStart"/>
      <w:r w:rsidRPr="00E371C0">
        <w:rPr>
          <w:rFonts w:ascii="Angsana New" w:hAnsi="Angsana New"/>
          <w:sz w:val="28"/>
          <w:szCs w:val="28"/>
        </w:rPr>
        <w:t>categorise</w:t>
      </w:r>
      <w:proofErr w:type="spellEnd"/>
      <w:r w:rsidRPr="00E371C0">
        <w:rPr>
          <w:rFonts w:ascii="Angsana New" w:hAnsi="Angsana New"/>
          <w:sz w:val="28"/>
          <w:szCs w:val="28"/>
        </w:rPr>
        <w:t xml:space="preserve"> of input to be used in fair value measurement as follows:</w:t>
      </w:r>
    </w:p>
    <w:p w14:paraId="590C5AB9" w14:textId="77777777" w:rsidR="00016C68" w:rsidRPr="00E371C0" w:rsidRDefault="00016C68" w:rsidP="00E371C0">
      <w:pPr>
        <w:pStyle w:val="BodyText3"/>
        <w:tabs>
          <w:tab w:val="left" w:pos="284"/>
          <w:tab w:val="left" w:pos="1985"/>
        </w:tabs>
        <w:spacing w:before="120" w:after="0"/>
        <w:ind w:left="1134" w:right="1"/>
        <w:jc w:val="thaiDistribute"/>
        <w:rPr>
          <w:rFonts w:ascii="Angsana New" w:hAnsi="Angsana New"/>
          <w:sz w:val="28"/>
          <w:szCs w:val="28"/>
        </w:rPr>
      </w:pPr>
      <w:r w:rsidRPr="00E371C0">
        <w:rPr>
          <w:rFonts w:ascii="Angsana New" w:hAnsi="Angsana New"/>
          <w:sz w:val="28"/>
          <w:szCs w:val="28"/>
        </w:rPr>
        <w:t>Level</w:t>
      </w:r>
      <w:r w:rsidRPr="00E371C0">
        <w:rPr>
          <w:rFonts w:ascii="Angsana New" w:hAnsi="Angsana New"/>
          <w:sz w:val="28"/>
          <w:szCs w:val="28"/>
          <w:cs/>
        </w:rPr>
        <w:t xml:space="preserve"> </w:t>
      </w:r>
      <w:r w:rsidRPr="00E371C0">
        <w:rPr>
          <w:rFonts w:ascii="Angsana New" w:hAnsi="Angsana New"/>
          <w:sz w:val="28"/>
          <w:szCs w:val="28"/>
        </w:rPr>
        <w:t xml:space="preserve">1 - Use of quoted market prices in an observable active market for such assets or liabilities </w:t>
      </w:r>
    </w:p>
    <w:p w14:paraId="4A0159F3" w14:textId="77777777" w:rsidR="00016C68" w:rsidRPr="00E371C0" w:rsidRDefault="00016C68" w:rsidP="00E371C0">
      <w:pPr>
        <w:pStyle w:val="BodyText3"/>
        <w:tabs>
          <w:tab w:val="left" w:pos="284"/>
          <w:tab w:val="left" w:pos="1985"/>
        </w:tabs>
        <w:spacing w:before="120" w:after="0"/>
        <w:ind w:left="851" w:right="1" w:firstLine="283"/>
        <w:jc w:val="thaiDistribute"/>
        <w:rPr>
          <w:rFonts w:ascii="Angsana New" w:hAnsi="Angsana New"/>
          <w:sz w:val="28"/>
          <w:szCs w:val="28"/>
        </w:rPr>
      </w:pPr>
      <w:r w:rsidRPr="00E371C0">
        <w:rPr>
          <w:rFonts w:ascii="Angsana New" w:hAnsi="Angsana New"/>
          <w:sz w:val="28"/>
          <w:szCs w:val="28"/>
        </w:rPr>
        <w:t>Level</w:t>
      </w:r>
      <w:r w:rsidRPr="00E371C0">
        <w:rPr>
          <w:rFonts w:ascii="Angsana New" w:hAnsi="Angsana New"/>
          <w:sz w:val="28"/>
          <w:szCs w:val="28"/>
          <w:cs/>
        </w:rPr>
        <w:t xml:space="preserve"> </w:t>
      </w:r>
      <w:r w:rsidRPr="00E371C0">
        <w:rPr>
          <w:rFonts w:ascii="Angsana New" w:hAnsi="Angsana New"/>
          <w:sz w:val="28"/>
          <w:szCs w:val="28"/>
        </w:rPr>
        <w:t>2 - Use of other observable inputs for such assets or liabilities, whether directly or indirectly</w:t>
      </w:r>
    </w:p>
    <w:p w14:paraId="30E4AAF3" w14:textId="77777777" w:rsidR="00016C68" w:rsidRPr="00E371C0" w:rsidRDefault="00016C68" w:rsidP="00E371C0">
      <w:pPr>
        <w:pStyle w:val="BodyText3"/>
        <w:tabs>
          <w:tab w:val="left" w:pos="284"/>
          <w:tab w:val="left" w:pos="1985"/>
        </w:tabs>
        <w:spacing w:before="120" w:after="0"/>
        <w:ind w:left="851" w:right="1" w:firstLine="283"/>
        <w:jc w:val="thaiDistribute"/>
        <w:rPr>
          <w:rFonts w:ascii="Angsana New" w:hAnsi="Angsana New"/>
          <w:sz w:val="28"/>
          <w:szCs w:val="28"/>
        </w:rPr>
      </w:pPr>
      <w:r w:rsidRPr="00E371C0">
        <w:rPr>
          <w:rFonts w:ascii="Angsana New" w:hAnsi="Angsana New"/>
          <w:sz w:val="28"/>
          <w:szCs w:val="28"/>
        </w:rPr>
        <w:t>Level</w:t>
      </w:r>
      <w:r w:rsidRPr="00E371C0">
        <w:rPr>
          <w:rFonts w:ascii="Angsana New" w:hAnsi="Angsana New"/>
          <w:sz w:val="28"/>
          <w:szCs w:val="28"/>
          <w:cs/>
        </w:rPr>
        <w:t xml:space="preserve"> </w:t>
      </w:r>
      <w:r w:rsidRPr="00E371C0">
        <w:rPr>
          <w:rFonts w:ascii="Angsana New" w:hAnsi="Angsana New"/>
          <w:sz w:val="28"/>
          <w:szCs w:val="28"/>
        </w:rPr>
        <w:t xml:space="preserve">3 - Use of unobservable inputs such as estimates of future cash flows </w:t>
      </w:r>
    </w:p>
    <w:p w14:paraId="4F7F06CA" w14:textId="77777777" w:rsidR="00016C68" w:rsidRPr="00E371C0" w:rsidRDefault="00016C68" w:rsidP="00E371C0">
      <w:pPr>
        <w:tabs>
          <w:tab w:val="left" w:pos="851"/>
          <w:tab w:val="left" w:pos="2880"/>
        </w:tabs>
        <w:spacing w:before="120" w:line="370" w:lineRule="exact"/>
        <w:ind w:left="851" w:right="0"/>
        <w:jc w:val="thaiDistribute"/>
        <w:rPr>
          <w:rFonts w:ascii="Angsana New" w:hAnsi="Angsana New" w:cs="Angsana New"/>
          <w:lang w:eastAsia="en-US"/>
        </w:rPr>
      </w:pPr>
      <w:r w:rsidRPr="00E371C0">
        <w:rPr>
          <w:rFonts w:ascii="Angsana New" w:hAnsi="Angsana New"/>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7345D68" w14:textId="77777777" w:rsidR="00016C68" w:rsidRPr="00E371C0" w:rsidRDefault="00016C68" w:rsidP="00E371C0">
      <w:pPr>
        <w:tabs>
          <w:tab w:val="left" w:pos="2880"/>
        </w:tabs>
        <w:spacing w:before="120" w:line="370" w:lineRule="exact"/>
        <w:ind w:left="1418" w:right="0"/>
        <w:jc w:val="thaiDistribute"/>
        <w:rPr>
          <w:rFonts w:ascii="Angsana New" w:hAnsi="Angsana New" w:cs="Angsana New"/>
          <w:lang w:eastAsia="en-US"/>
        </w:rPr>
      </w:pPr>
    </w:p>
    <w:p w14:paraId="0EF03973" w14:textId="77777777" w:rsidR="00016C68" w:rsidRPr="00E371C0" w:rsidRDefault="00016C68" w:rsidP="00E371C0">
      <w:pPr>
        <w:tabs>
          <w:tab w:val="left" w:pos="2880"/>
        </w:tabs>
        <w:spacing w:before="120" w:line="370" w:lineRule="exact"/>
        <w:ind w:left="1418" w:right="0"/>
        <w:jc w:val="thaiDistribute"/>
        <w:rPr>
          <w:rFonts w:ascii="Angsana New" w:hAnsi="Angsana New" w:cs="Angsana New"/>
          <w:lang w:eastAsia="en-US"/>
        </w:rPr>
      </w:pPr>
    </w:p>
    <w:p w14:paraId="30D89C03" w14:textId="77777777" w:rsidR="00016C68" w:rsidRPr="00E371C0" w:rsidRDefault="00016C68" w:rsidP="00E371C0">
      <w:pPr>
        <w:tabs>
          <w:tab w:val="left" w:pos="2880"/>
        </w:tabs>
        <w:spacing w:before="120" w:line="370" w:lineRule="exact"/>
        <w:ind w:left="1418" w:right="0"/>
        <w:jc w:val="thaiDistribute"/>
        <w:rPr>
          <w:rFonts w:ascii="Angsana New" w:hAnsi="Angsana New" w:cs="Angsana New"/>
          <w:lang w:eastAsia="en-US"/>
        </w:rPr>
      </w:pPr>
    </w:p>
    <w:p w14:paraId="00E5F184" w14:textId="77777777" w:rsidR="00257DC8" w:rsidRPr="00E371C0" w:rsidRDefault="00257DC8" w:rsidP="00E371C0">
      <w:pPr>
        <w:tabs>
          <w:tab w:val="left" w:pos="2880"/>
        </w:tabs>
        <w:spacing w:before="120" w:line="370" w:lineRule="exact"/>
        <w:ind w:left="1418" w:right="0"/>
        <w:jc w:val="thaiDistribute"/>
        <w:rPr>
          <w:rFonts w:ascii="Angsana New" w:hAnsi="Angsana New" w:cs="Angsana New"/>
          <w:lang w:eastAsia="en-US"/>
        </w:rPr>
      </w:pPr>
    </w:p>
    <w:p w14:paraId="106F00F0" w14:textId="77777777" w:rsidR="00257DC8" w:rsidRPr="00E371C0" w:rsidRDefault="00257DC8" w:rsidP="00E371C0">
      <w:pPr>
        <w:tabs>
          <w:tab w:val="left" w:pos="2880"/>
        </w:tabs>
        <w:spacing w:before="120" w:line="370" w:lineRule="exact"/>
        <w:ind w:left="1418" w:right="0"/>
        <w:jc w:val="thaiDistribute"/>
        <w:rPr>
          <w:rFonts w:ascii="Angsana New" w:hAnsi="Angsana New" w:cs="Angsana New"/>
          <w:lang w:eastAsia="en-US"/>
        </w:rPr>
      </w:pPr>
    </w:p>
    <w:p w14:paraId="0D83C292" w14:textId="77777777" w:rsidR="00257DC8" w:rsidRPr="00E371C0" w:rsidRDefault="00257DC8" w:rsidP="00E371C0">
      <w:pPr>
        <w:tabs>
          <w:tab w:val="left" w:pos="2880"/>
        </w:tabs>
        <w:spacing w:before="120" w:line="370" w:lineRule="exact"/>
        <w:ind w:left="1418" w:right="0"/>
        <w:jc w:val="thaiDistribute"/>
        <w:rPr>
          <w:rFonts w:ascii="Angsana New" w:hAnsi="Angsana New" w:cs="Angsana New"/>
          <w:lang w:eastAsia="en-US"/>
        </w:rPr>
      </w:pPr>
    </w:p>
    <w:p w14:paraId="3D877DA2" w14:textId="77777777" w:rsidR="00CD4099" w:rsidRPr="00E371C0" w:rsidRDefault="00CD4099" w:rsidP="00E371C0">
      <w:pPr>
        <w:tabs>
          <w:tab w:val="left" w:pos="2880"/>
        </w:tabs>
        <w:spacing w:before="120" w:line="370" w:lineRule="exact"/>
        <w:ind w:right="0"/>
        <w:jc w:val="thaiDistribute"/>
        <w:rPr>
          <w:rFonts w:ascii="Angsana New" w:hAnsi="Angsana New" w:cs="Angsana New"/>
          <w:lang w:eastAsia="en-US"/>
        </w:rPr>
      </w:pPr>
    </w:p>
    <w:p w14:paraId="11EB7E3B" w14:textId="77777777" w:rsidR="0050540F" w:rsidRPr="00E371C0" w:rsidRDefault="0050540F"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THE ADOPTION</w:t>
      </w:r>
      <w:r w:rsidR="0056298F" w:rsidRPr="00E371C0">
        <w:rPr>
          <w:rFonts w:ascii="Angsana New" w:hAnsi="Angsana New" w:cs="Angsana New"/>
          <w:b/>
          <w:bCs/>
        </w:rPr>
        <w:t xml:space="preserve"> OF NEW ACCOUNTING</w:t>
      </w:r>
      <w:r w:rsidRPr="00E371C0">
        <w:rPr>
          <w:rFonts w:ascii="Angsana New" w:hAnsi="Angsana New" w:cs="Angsana New"/>
          <w:b/>
          <w:bCs/>
        </w:rPr>
        <w:t xml:space="preserve"> </w:t>
      </w:r>
      <w:r w:rsidR="0056298F" w:rsidRPr="00E371C0">
        <w:rPr>
          <w:rFonts w:ascii="Angsana New" w:hAnsi="Angsana New" w:cs="Angsana New"/>
          <w:b/>
          <w:bCs/>
        </w:rPr>
        <w:t>STA</w:t>
      </w:r>
      <w:r w:rsidR="008478A4" w:rsidRPr="00E371C0">
        <w:rPr>
          <w:rFonts w:ascii="Angsana New" w:hAnsi="Angsana New" w:cs="Angsana New"/>
          <w:b/>
          <w:bCs/>
        </w:rPr>
        <w:t xml:space="preserve">NDARDS AND FINANCIAL REPORTING </w:t>
      </w:r>
      <w:r w:rsidR="0056298F" w:rsidRPr="00E371C0">
        <w:rPr>
          <w:rFonts w:ascii="Angsana New" w:hAnsi="Angsana New" w:cs="Angsana New"/>
          <w:b/>
          <w:bCs/>
        </w:rPr>
        <w:t>STANDARDS WERE IMPLEMENTED.</w:t>
      </w:r>
    </w:p>
    <w:p w14:paraId="125650C3" w14:textId="77777777" w:rsidR="0056298F" w:rsidRPr="00E371C0" w:rsidRDefault="00CC2150" w:rsidP="00E371C0">
      <w:pPr>
        <w:spacing w:before="120"/>
        <w:ind w:left="426" w:right="28"/>
        <w:jc w:val="thaiDistribute"/>
        <w:rPr>
          <w:rFonts w:ascii="Angsana New" w:hAnsi="Angsana New" w:cs="Angsana New"/>
        </w:rPr>
      </w:pPr>
      <w:r w:rsidRPr="00E371C0">
        <w:rPr>
          <w:rFonts w:ascii="Angsana New" w:hAnsi="Angsana New" w:cs="Angsana New"/>
        </w:rPr>
        <w:t xml:space="preserve">The accounting policies that affect the </w:t>
      </w:r>
      <w:r w:rsidR="000F4D96" w:rsidRPr="00E371C0">
        <w:rPr>
          <w:rFonts w:ascii="Angsana New" w:hAnsi="Angsana New" w:cs="Angsana New"/>
        </w:rPr>
        <w:t>Company</w:t>
      </w:r>
      <w:r w:rsidRPr="00E371C0">
        <w:rPr>
          <w:rFonts w:ascii="Angsana New" w:hAnsi="Angsana New" w:cs="Angsana New"/>
        </w:rPr>
        <w:t xml:space="preserve"> generally accepted accounting principles under the Accounting Act, 2000 was implemented for the first time. From January 1, 2019 are summarized below.</w:t>
      </w:r>
    </w:p>
    <w:p w14:paraId="14650C94" w14:textId="77777777" w:rsidR="00D61BFA" w:rsidRPr="00E371C0" w:rsidRDefault="00D61BFA" w:rsidP="00E371C0">
      <w:pPr>
        <w:spacing w:before="120"/>
        <w:ind w:left="426" w:right="29"/>
        <w:jc w:val="thaiDistribute"/>
        <w:rPr>
          <w:rFonts w:ascii="Angsana New" w:hAnsi="Angsana New" w:cs="Angsana New"/>
          <w:u w:val="single"/>
        </w:rPr>
      </w:pPr>
      <w:r w:rsidRPr="00E371C0">
        <w:rPr>
          <w:rFonts w:ascii="Angsana New" w:hAnsi="Angsana New" w:cs="Angsana New"/>
          <w:u w:val="single"/>
        </w:rPr>
        <w:t>Thai Financial Reporting Standard No. 15 Revenue from contracts with customers</w:t>
      </w:r>
    </w:p>
    <w:p w14:paraId="03A0450A" w14:textId="77777777" w:rsidR="00D61BFA" w:rsidRPr="00E371C0" w:rsidRDefault="00D61BFA" w:rsidP="00E371C0">
      <w:pPr>
        <w:spacing w:before="120" w:after="120"/>
        <w:ind w:left="426" w:right="29"/>
        <w:jc w:val="thaiDistribute"/>
        <w:rPr>
          <w:rFonts w:ascii="Angsana New" w:hAnsi="Angsana New" w:cs="Angsana New"/>
        </w:rPr>
      </w:pPr>
      <w:r w:rsidRPr="00E371C0">
        <w:rPr>
          <w:rFonts w:ascii="Angsana New" w:hAnsi="Angsana New" w:cs="Angsana New"/>
        </w:rPr>
        <w:t>During the year 2019</w:t>
      </w:r>
      <w:r w:rsidR="00D02840" w:rsidRPr="00E371C0">
        <w:rPr>
          <w:rFonts w:ascii="Angsana New" w:hAnsi="Angsana New" w:cs="Angsana New"/>
        </w:rPr>
        <w:t>,</w:t>
      </w:r>
      <w:r w:rsidRPr="00E371C0">
        <w:rPr>
          <w:rFonts w:ascii="Angsana New" w:hAnsi="Angsana New" w:cs="Angsana New"/>
        </w:rPr>
        <w:t xml:space="preserve"> the </w:t>
      </w:r>
      <w:r w:rsidR="000F4D96" w:rsidRPr="00E371C0">
        <w:rPr>
          <w:rFonts w:ascii="Angsana New" w:hAnsi="Angsana New" w:cs="Angsana New"/>
        </w:rPr>
        <w:t>Company</w:t>
      </w:r>
      <w:r w:rsidRPr="00E371C0">
        <w:rPr>
          <w:rFonts w:ascii="Angsana New" w:hAnsi="Angsana New" w:cs="Angsana New"/>
        </w:rPr>
        <w:t>'s subsidiaries and associated companies are adopting Thai Fi</w:t>
      </w:r>
      <w:r w:rsidR="00EC3970" w:rsidRPr="00E371C0">
        <w:rPr>
          <w:rFonts w:ascii="Angsana New" w:hAnsi="Angsana New" w:cs="Angsana New"/>
        </w:rPr>
        <w:t>nancial Reporting Standards No.</w:t>
      </w:r>
      <w:r w:rsidRPr="00E371C0">
        <w:rPr>
          <w:rFonts w:ascii="Angsana New" w:hAnsi="Angsana New" w:cs="Angsana New"/>
        </w:rPr>
        <w:t>15 Revenue from contracts with customer, previously the companies recognized transactions as expense in the statement of income in order to comp</w:t>
      </w:r>
      <w:r w:rsidR="00A012EB" w:rsidRPr="00E371C0">
        <w:rPr>
          <w:rFonts w:ascii="Angsana New" w:hAnsi="Angsana New" w:cs="Angsana New"/>
        </w:rPr>
        <w:t>ly with Accounting standard No.</w:t>
      </w:r>
      <w:r w:rsidRPr="00E371C0">
        <w:rPr>
          <w:rFonts w:ascii="Angsana New" w:hAnsi="Angsana New" w:cs="Angsana New"/>
        </w:rPr>
        <w:t xml:space="preserve">15, the </w:t>
      </w:r>
      <w:r w:rsidR="000F4D96" w:rsidRPr="00E371C0">
        <w:rPr>
          <w:rFonts w:ascii="Angsana New" w:hAnsi="Angsana New" w:cs="Angsana New"/>
        </w:rPr>
        <w:t>Company</w:t>
      </w:r>
      <w:r w:rsidRPr="00E371C0">
        <w:rPr>
          <w:rFonts w:ascii="Angsana New" w:hAnsi="Angsana New" w:cs="Angsana New"/>
        </w:rPr>
        <w:t xml:space="preserve"> recorded the effect of changes in accounting policies by adjusting the beginning retained earnings.</w:t>
      </w:r>
    </w:p>
    <w:tbl>
      <w:tblPr>
        <w:tblW w:w="9473" w:type="dxa"/>
        <w:tblInd w:w="392" w:type="dxa"/>
        <w:tblLayout w:type="fixed"/>
        <w:tblLook w:val="01E0" w:firstRow="1" w:lastRow="1" w:firstColumn="1" w:lastColumn="1" w:noHBand="0" w:noVBand="0"/>
      </w:tblPr>
      <w:tblGrid>
        <w:gridCol w:w="5221"/>
        <w:gridCol w:w="2126"/>
        <w:gridCol w:w="2126"/>
      </w:tblGrid>
      <w:tr w:rsidR="00CC2150" w:rsidRPr="00E371C0" w14:paraId="514172E6" w14:textId="77777777" w:rsidTr="00BB36A8">
        <w:trPr>
          <w:trHeight w:val="340"/>
          <w:tblHeader/>
        </w:trPr>
        <w:tc>
          <w:tcPr>
            <w:tcW w:w="5221" w:type="dxa"/>
            <w:hideMark/>
          </w:tcPr>
          <w:p w14:paraId="368537BF" w14:textId="77777777" w:rsidR="00CC2150" w:rsidRPr="00E371C0" w:rsidRDefault="00CC2150" w:rsidP="00E371C0">
            <w:pPr>
              <w:spacing w:line="276" w:lineRule="auto"/>
              <w:ind w:right="0"/>
              <w:jc w:val="left"/>
              <w:rPr>
                <w:rFonts w:ascii="Angsana New" w:eastAsiaTheme="minorHAnsi" w:hAnsi="Angsana New" w:cs="Angsana New"/>
              </w:rPr>
            </w:pPr>
          </w:p>
        </w:tc>
        <w:tc>
          <w:tcPr>
            <w:tcW w:w="4252" w:type="dxa"/>
            <w:gridSpan w:val="2"/>
            <w:hideMark/>
          </w:tcPr>
          <w:p w14:paraId="2FB86D2F" w14:textId="77777777" w:rsidR="00CC2150" w:rsidRPr="00E371C0" w:rsidRDefault="00526E04" w:rsidP="00E371C0">
            <w:pPr>
              <w:pBdr>
                <w:bottom w:val="single" w:sz="4" w:space="1" w:color="auto"/>
              </w:pBdr>
              <w:ind w:right="0"/>
              <w:jc w:val="right"/>
              <w:rPr>
                <w:rFonts w:ascii="Angsana New" w:eastAsia="Calibri" w:hAnsi="Angsana New" w:cs="Angsana New"/>
                <w:i/>
                <w:iCs/>
              </w:rPr>
            </w:pPr>
            <w:r w:rsidRPr="00E371C0">
              <w:rPr>
                <w:rFonts w:ascii="Angsana New" w:eastAsia="Calibri" w:hAnsi="Angsana New" w:cs="Angsana New"/>
              </w:rPr>
              <w:t>(</w:t>
            </w:r>
            <w:proofErr w:type="gramStart"/>
            <w:r w:rsidRPr="00E371C0">
              <w:rPr>
                <w:rFonts w:ascii="Angsana New" w:eastAsia="Calibri" w:hAnsi="Angsana New" w:cs="Angsana New"/>
              </w:rPr>
              <w:t>Unit :</w:t>
            </w:r>
            <w:proofErr w:type="gramEnd"/>
            <w:r w:rsidR="00651904" w:rsidRPr="00E371C0">
              <w:rPr>
                <w:rFonts w:ascii="Angsana New" w:eastAsia="Calibri" w:hAnsi="Angsana New" w:cs="Angsana New"/>
              </w:rPr>
              <w:t xml:space="preserve"> </w:t>
            </w:r>
            <w:r w:rsidR="001D0316" w:rsidRPr="00E371C0">
              <w:rPr>
                <w:rFonts w:ascii="Angsana New" w:eastAsia="Calibri" w:hAnsi="Angsana New" w:cs="Angsana New"/>
              </w:rPr>
              <w:t>B</w:t>
            </w:r>
            <w:r w:rsidR="00651904" w:rsidRPr="00E371C0">
              <w:rPr>
                <w:rFonts w:ascii="Angsana New" w:eastAsia="Calibri" w:hAnsi="Angsana New" w:cs="Angsana New"/>
              </w:rPr>
              <w:t>aht</w:t>
            </w:r>
            <w:r w:rsidRPr="00E371C0">
              <w:rPr>
                <w:rFonts w:ascii="Angsana New" w:eastAsia="Calibri" w:hAnsi="Angsana New" w:cs="Angsana New"/>
              </w:rPr>
              <w:t>)</w:t>
            </w:r>
          </w:p>
        </w:tc>
      </w:tr>
      <w:tr w:rsidR="00CC2150" w:rsidRPr="00E371C0" w14:paraId="2459957F" w14:textId="77777777" w:rsidTr="00BB36A8">
        <w:trPr>
          <w:trHeight w:val="340"/>
          <w:tblHeader/>
        </w:trPr>
        <w:tc>
          <w:tcPr>
            <w:tcW w:w="5221" w:type="dxa"/>
          </w:tcPr>
          <w:p w14:paraId="56E1BEB1" w14:textId="77777777" w:rsidR="00CC2150" w:rsidRPr="00E371C0" w:rsidRDefault="00CC2150" w:rsidP="00E371C0">
            <w:pPr>
              <w:ind w:right="0"/>
              <w:jc w:val="left"/>
              <w:rPr>
                <w:rFonts w:ascii="Angsana New" w:eastAsia="Calibri" w:hAnsi="Angsana New" w:cs="Angsana New"/>
              </w:rPr>
            </w:pPr>
          </w:p>
        </w:tc>
        <w:tc>
          <w:tcPr>
            <w:tcW w:w="2126" w:type="dxa"/>
          </w:tcPr>
          <w:p w14:paraId="2D5D5DAD" w14:textId="77777777" w:rsidR="00CC2150" w:rsidRPr="00E371C0" w:rsidRDefault="00CC2150" w:rsidP="00E371C0">
            <w:pPr>
              <w:ind w:right="0"/>
              <w:jc w:val="center"/>
              <w:rPr>
                <w:rFonts w:ascii="Angsana New" w:hAnsi="Angsana New" w:cs="Angsana New"/>
                <w:cs/>
              </w:rPr>
            </w:pPr>
            <w:r w:rsidRPr="00E371C0">
              <w:rPr>
                <w:rFonts w:ascii="Angsana New" w:hAnsi="Angsana New" w:cs="Angsana New"/>
              </w:rPr>
              <w:t xml:space="preserve">Consolidated </w:t>
            </w:r>
          </w:p>
        </w:tc>
        <w:tc>
          <w:tcPr>
            <w:tcW w:w="2126" w:type="dxa"/>
          </w:tcPr>
          <w:p w14:paraId="71DF735C" w14:textId="77777777" w:rsidR="00CC2150" w:rsidRPr="00E371C0" w:rsidRDefault="00CC2150" w:rsidP="00E371C0">
            <w:pPr>
              <w:ind w:right="0"/>
              <w:jc w:val="center"/>
              <w:rPr>
                <w:rFonts w:ascii="Angsana New" w:eastAsia="Calibri" w:hAnsi="Angsana New" w:cs="Angsana New"/>
              </w:rPr>
            </w:pPr>
            <w:r w:rsidRPr="00E371C0">
              <w:rPr>
                <w:rFonts w:ascii="Angsana New" w:eastAsia="Calibri" w:hAnsi="Angsana New" w:cs="Angsana New"/>
              </w:rPr>
              <w:t xml:space="preserve">Separate </w:t>
            </w:r>
          </w:p>
        </w:tc>
      </w:tr>
      <w:tr w:rsidR="00CC2150" w:rsidRPr="00E371C0" w14:paraId="697A704E" w14:textId="77777777" w:rsidTr="00BB36A8">
        <w:trPr>
          <w:trHeight w:val="340"/>
          <w:tblHeader/>
        </w:trPr>
        <w:tc>
          <w:tcPr>
            <w:tcW w:w="5221" w:type="dxa"/>
          </w:tcPr>
          <w:p w14:paraId="1BC8F365" w14:textId="77777777" w:rsidR="00CC2150" w:rsidRPr="00E371C0" w:rsidRDefault="00CC2150" w:rsidP="00E371C0">
            <w:pPr>
              <w:ind w:right="0"/>
              <w:jc w:val="left"/>
              <w:rPr>
                <w:rFonts w:ascii="Angsana New" w:eastAsia="Calibri" w:hAnsi="Angsana New" w:cs="Angsana New"/>
              </w:rPr>
            </w:pPr>
          </w:p>
        </w:tc>
        <w:tc>
          <w:tcPr>
            <w:tcW w:w="2126" w:type="dxa"/>
            <w:hideMark/>
          </w:tcPr>
          <w:p w14:paraId="072E1D65" w14:textId="77777777" w:rsidR="00CC2150" w:rsidRPr="00E371C0" w:rsidRDefault="00CC2150" w:rsidP="00E371C0">
            <w:pPr>
              <w:pBdr>
                <w:bottom w:val="single" w:sz="4" w:space="1" w:color="auto"/>
              </w:pBdr>
              <w:ind w:right="0"/>
              <w:jc w:val="center"/>
              <w:rPr>
                <w:rFonts w:ascii="Angsana New" w:eastAsia="Calibri" w:hAnsi="Angsana New" w:cs="Angsana New"/>
              </w:rPr>
            </w:pPr>
            <w:r w:rsidRPr="00E371C0">
              <w:rPr>
                <w:rFonts w:ascii="Angsana New" w:eastAsia="Calibri" w:hAnsi="Angsana New" w:cs="Angsana New"/>
              </w:rPr>
              <w:t>financial statements</w:t>
            </w:r>
          </w:p>
        </w:tc>
        <w:tc>
          <w:tcPr>
            <w:tcW w:w="2126" w:type="dxa"/>
            <w:hideMark/>
          </w:tcPr>
          <w:p w14:paraId="0F2A6BE9" w14:textId="77777777" w:rsidR="00CC2150" w:rsidRPr="00E371C0" w:rsidRDefault="00CC2150" w:rsidP="00E371C0">
            <w:pPr>
              <w:pBdr>
                <w:bottom w:val="single" w:sz="4" w:space="1" w:color="auto"/>
              </w:pBdr>
              <w:ind w:right="0"/>
              <w:jc w:val="center"/>
              <w:rPr>
                <w:rFonts w:ascii="Angsana New" w:eastAsia="Calibri" w:hAnsi="Angsana New" w:cs="Angsana New"/>
              </w:rPr>
            </w:pPr>
            <w:r w:rsidRPr="00E371C0">
              <w:rPr>
                <w:rFonts w:ascii="Angsana New" w:eastAsia="Calibri" w:hAnsi="Angsana New" w:cs="Angsana New"/>
              </w:rPr>
              <w:t>financial statements</w:t>
            </w:r>
          </w:p>
        </w:tc>
      </w:tr>
      <w:tr w:rsidR="00E51818" w:rsidRPr="00E371C0" w14:paraId="339C11E9" w14:textId="77777777" w:rsidTr="00BB36A8">
        <w:trPr>
          <w:trHeight w:val="340"/>
        </w:trPr>
        <w:tc>
          <w:tcPr>
            <w:tcW w:w="5221" w:type="dxa"/>
            <w:hideMark/>
          </w:tcPr>
          <w:p w14:paraId="1933560D" w14:textId="77777777" w:rsidR="00E51818" w:rsidRPr="00E371C0" w:rsidRDefault="00E51818" w:rsidP="00E371C0">
            <w:pPr>
              <w:ind w:left="175" w:right="0" w:hanging="141"/>
              <w:jc w:val="left"/>
              <w:rPr>
                <w:rFonts w:ascii="Angsana New" w:eastAsia="Calibri" w:hAnsi="Angsana New" w:cs="Angsana New"/>
              </w:rPr>
            </w:pPr>
            <w:r w:rsidRPr="00E371C0">
              <w:rPr>
                <w:rFonts w:ascii="Angsana New" w:hAnsi="Angsana New" w:cs="Angsana New"/>
                <w:color w:val="000000"/>
                <w:shd w:val="clear" w:color="auto" w:fill="FFFFFF"/>
              </w:rPr>
              <w:t xml:space="preserve">Adjustment due to changes in accounting policy </w:t>
            </w:r>
            <w:proofErr w:type="gramStart"/>
            <w:r w:rsidRPr="00E371C0">
              <w:rPr>
                <w:rFonts w:ascii="Angsana New" w:hAnsi="Angsana New" w:cs="Angsana New"/>
                <w:color w:val="000000"/>
                <w:shd w:val="clear" w:color="auto" w:fill="FFFFFF"/>
              </w:rPr>
              <w:t>of  the</w:t>
            </w:r>
            <w:proofErr w:type="gramEnd"/>
            <w:r w:rsidRPr="00E371C0">
              <w:rPr>
                <w:rFonts w:ascii="Angsana New" w:hAnsi="Angsana New" w:cs="Angsana New"/>
                <w:color w:val="000000"/>
                <w:shd w:val="clear" w:color="auto" w:fill="FFFFFF"/>
              </w:rPr>
              <w:t xml:space="preserve"> Company and its subsidiaries.</w:t>
            </w:r>
          </w:p>
        </w:tc>
        <w:tc>
          <w:tcPr>
            <w:tcW w:w="2126" w:type="dxa"/>
            <w:shd w:val="clear" w:color="auto" w:fill="auto"/>
            <w:vAlign w:val="bottom"/>
          </w:tcPr>
          <w:p w14:paraId="6178F1E9" w14:textId="77777777" w:rsidR="00E51818" w:rsidRPr="00E371C0" w:rsidRDefault="00E51818" w:rsidP="00E371C0">
            <w:pPr>
              <w:ind w:left="-29" w:right="0"/>
              <w:jc w:val="right"/>
              <w:rPr>
                <w:rFonts w:asciiTheme="majorBidi" w:eastAsia="Calibri" w:hAnsiTheme="majorBidi" w:cstheme="majorBidi"/>
              </w:rPr>
            </w:pPr>
            <w:r w:rsidRPr="00E371C0">
              <w:rPr>
                <w:rFonts w:asciiTheme="majorBidi" w:eastAsia="Calibri" w:hAnsiTheme="majorBidi" w:cstheme="majorBidi"/>
              </w:rPr>
              <w:t>6,220,862</w:t>
            </w:r>
          </w:p>
        </w:tc>
        <w:tc>
          <w:tcPr>
            <w:tcW w:w="2126" w:type="dxa"/>
            <w:shd w:val="clear" w:color="auto" w:fill="auto"/>
            <w:vAlign w:val="bottom"/>
          </w:tcPr>
          <w:p w14:paraId="77E55288" w14:textId="77777777" w:rsidR="00E51818" w:rsidRPr="00E371C0" w:rsidRDefault="00E51818" w:rsidP="00E371C0">
            <w:pPr>
              <w:ind w:left="-29" w:right="0"/>
              <w:jc w:val="right"/>
              <w:rPr>
                <w:rFonts w:asciiTheme="majorBidi" w:eastAsia="Calibri" w:hAnsiTheme="majorBidi" w:cstheme="majorBidi"/>
              </w:rPr>
            </w:pPr>
            <w:r w:rsidRPr="00E371C0">
              <w:rPr>
                <w:rFonts w:asciiTheme="majorBidi" w:eastAsia="Calibri" w:hAnsiTheme="majorBidi" w:cstheme="majorBidi"/>
              </w:rPr>
              <w:t>5,211,899</w:t>
            </w:r>
          </w:p>
        </w:tc>
      </w:tr>
      <w:tr w:rsidR="00E51818" w:rsidRPr="00E371C0" w14:paraId="185F1D92" w14:textId="77777777" w:rsidTr="00BB36A8">
        <w:trPr>
          <w:trHeight w:val="340"/>
        </w:trPr>
        <w:tc>
          <w:tcPr>
            <w:tcW w:w="5221" w:type="dxa"/>
            <w:hideMark/>
          </w:tcPr>
          <w:p w14:paraId="0567DDB5" w14:textId="77777777" w:rsidR="00E51818" w:rsidRPr="00E371C0" w:rsidRDefault="00E51818" w:rsidP="00E371C0">
            <w:pPr>
              <w:ind w:left="175" w:right="-108" w:hanging="141"/>
              <w:jc w:val="left"/>
              <w:rPr>
                <w:rFonts w:ascii="Angsana New" w:eastAsia="Calibri" w:hAnsi="Angsana New" w:cs="Angsana New"/>
              </w:rPr>
            </w:pPr>
            <w:r w:rsidRPr="00E371C0">
              <w:rPr>
                <w:rFonts w:ascii="Angsana New" w:eastAsia="Calibri" w:hAnsi="Angsana New" w:cs="Angsana New"/>
              </w:rPr>
              <w:t xml:space="preserve">Adjustment due to changes in accounting policy </w:t>
            </w:r>
            <w:proofErr w:type="gramStart"/>
            <w:r w:rsidRPr="00E371C0">
              <w:rPr>
                <w:rFonts w:ascii="Angsana New" w:eastAsia="Calibri" w:hAnsi="Angsana New" w:cs="Angsana New"/>
              </w:rPr>
              <w:t>of  the</w:t>
            </w:r>
            <w:proofErr w:type="gramEnd"/>
            <w:r w:rsidRPr="00E371C0">
              <w:rPr>
                <w:rFonts w:ascii="Angsana New" w:eastAsia="Calibri" w:hAnsi="Angsana New" w:cs="Angsana New"/>
              </w:rPr>
              <w:t xml:space="preserve"> associated Company - share of the operating results.</w:t>
            </w:r>
          </w:p>
        </w:tc>
        <w:tc>
          <w:tcPr>
            <w:tcW w:w="2126" w:type="dxa"/>
            <w:shd w:val="clear" w:color="auto" w:fill="auto"/>
            <w:vAlign w:val="bottom"/>
          </w:tcPr>
          <w:p w14:paraId="7CB115DB" w14:textId="77777777" w:rsidR="00E51818" w:rsidRPr="00E371C0" w:rsidRDefault="00E51818" w:rsidP="00E371C0">
            <w:pPr>
              <w:pBdr>
                <w:bottom w:val="single" w:sz="4" w:space="1" w:color="auto"/>
              </w:pBdr>
              <w:tabs>
                <w:tab w:val="decimal" w:pos="958"/>
              </w:tabs>
              <w:ind w:left="-29" w:right="0"/>
              <w:jc w:val="right"/>
              <w:rPr>
                <w:rFonts w:asciiTheme="majorBidi" w:eastAsia="Calibri" w:hAnsiTheme="majorBidi" w:cstheme="majorBidi"/>
              </w:rPr>
            </w:pPr>
            <w:r w:rsidRPr="00E371C0">
              <w:rPr>
                <w:rFonts w:asciiTheme="majorBidi" w:eastAsia="Calibri" w:hAnsiTheme="majorBidi" w:cstheme="majorBidi"/>
              </w:rPr>
              <w:t>39,173,965</w:t>
            </w:r>
          </w:p>
        </w:tc>
        <w:tc>
          <w:tcPr>
            <w:tcW w:w="2126" w:type="dxa"/>
            <w:shd w:val="clear" w:color="auto" w:fill="auto"/>
            <w:vAlign w:val="bottom"/>
          </w:tcPr>
          <w:p w14:paraId="30A08019" w14:textId="77777777" w:rsidR="00E51818" w:rsidRPr="00E371C0" w:rsidRDefault="00E51818" w:rsidP="00E371C0">
            <w:pPr>
              <w:pBdr>
                <w:bottom w:val="single" w:sz="4" w:space="1" w:color="auto"/>
              </w:pBdr>
              <w:ind w:left="-29" w:right="0"/>
              <w:jc w:val="right"/>
              <w:rPr>
                <w:rFonts w:asciiTheme="majorBidi" w:eastAsia="Calibri" w:hAnsiTheme="majorBidi" w:cstheme="majorBidi"/>
              </w:rPr>
            </w:pPr>
            <w:r w:rsidRPr="00E371C0">
              <w:rPr>
                <w:rFonts w:asciiTheme="majorBidi" w:eastAsia="Calibri" w:hAnsiTheme="majorBidi" w:cstheme="majorBidi"/>
              </w:rPr>
              <w:t>-</w:t>
            </w:r>
          </w:p>
        </w:tc>
      </w:tr>
      <w:tr w:rsidR="00E51818" w:rsidRPr="00E371C0" w14:paraId="1772C440" w14:textId="77777777" w:rsidTr="00BB36A8">
        <w:trPr>
          <w:trHeight w:val="340"/>
        </w:trPr>
        <w:tc>
          <w:tcPr>
            <w:tcW w:w="5221" w:type="dxa"/>
            <w:hideMark/>
          </w:tcPr>
          <w:p w14:paraId="13FE1F64" w14:textId="77777777" w:rsidR="00E51818" w:rsidRPr="00E371C0" w:rsidRDefault="00E51818" w:rsidP="00E371C0">
            <w:pPr>
              <w:ind w:left="34" w:right="0"/>
              <w:jc w:val="left"/>
              <w:rPr>
                <w:rFonts w:ascii="Angsana New" w:eastAsia="Calibri" w:hAnsi="Angsana New" w:cs="Angsana New"/>
              </w:rPr>
            </w:pPr>
            <w:r w:rsidRPr="00E371C0">
              <w:rPr>
                <w:rFonts w:ascii="Angsana New" w:eastAsia="Calibri" w:hAnsi="Angsana New" w:cs="Angsana New"/>
              </w:rPr>
              <w:t>Total</w:t>
            </w:r>
          </w:p>
        </w:tc>
        <w:tc>
          <w:tcPr>
            <w:tcW w:w="2126" w:type="dxa"/>
            <w:shd w:val="clear" w:color="auto" w:fill="auto"/>
            <w:vAlign w:val="bottom"/>
          </w:tcPr>
          <w:p w14:paraId="1706FF65" w14:textId="77777777" w:rsidR="00E51818" w:rsidRPr="00E371C0" w:rsidRDefault="00E51818" w:rsidP="00E371C0">
            <w:pPr>
              <w:pBdr>
                <w:bottom w:val="double" w:sz="4" w:space="1" w:color="auto"/>
              </w:pBdr>
              <w:tabs>
                <w:tab w:val="decimal" w:pos="958"/>
              </w:tabs>
              <w:ind w:left="-29" w:right="0"/>
              <w:jc w:val="right"/>
              <w:rPr>
                <w:rFonts w:asciiTheme="majorBidi" w:eastAsia="Calibri" w:hAnsiTheme="majorBidi" w:cstheme="majorBidi"/>
              </w:rPr>
            </w:pPr>
            <w:r w:rsidRPr="00E371C0">
              <w:rPr>
                <w:rFonts w:asciiTheme="majorBidi" w:eastAsia="Calibri" w:hAnsiTheme="majorBidi" w:cstheme="majorBidi"/>
              </w:rPr>
              <w:t>45,394,827</w:t>
            </w:r>
          </w:p>
        </w:tc>
        <w:tc>
          <w:tcPr>
            <w:tcW w:w="2126" w:type="dxa"/>
            <w:shd w:val="clear" w:color="auto" w:fill="auto"/>
            <w:vAlign w:val="bottom"/>
          </w:tcPr>
          <w:p w14:paraId="028084C9" w14:textId="77777777" w:rsidR="00E51818" w:rsidRPr="00E371C0" w:rsidRDefault="00E51818" w:rsidP="00E371C0">
            <w:pPr>
              <w:pBdr>
                <w:bottom w:val="double" w:sz="4" w:space="1" w:color="auto"/>
              </w:pBdr>
              <w:ind w:left="-29" w:right="0"/>
              <w:jc w:val="right"/>
              <w:rPr>
                <w:rFonts w:asciiTheme="majorBidi" w:eastAsia="Calibri" w:hAnsiTheme="majorBidi" w:cstheme="majorBidi"/>
                <w:cs/>
              </w:rPr>
            </w:pPr>
            <w:r w:rsidRPr="00E371C0">
              <w:rPr>
                <w:rFonts w:asciiTheme="majorBidi" w:eastAsia="Calibri" w:hAnsiTheme="majorBidi" w:cstheme="majorBidi"/>
              </w:rPr>
              <w:t>5,211,899</w:t>
            </w:r>
          </w:p>
        </w:tc>
      </w:tr>
    </w:tbl>
    <w:p w14:paraId="28DF8BB1" w14:textId="77777777" w:rsidR="00D83C94" w:rsidRPr="00E371C0" w:rsidRDefault="00D83C94"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 xml:space="preserve">TRANSACTIONS </w:t>
      </w:r>
      <w:proofErr w:type="gramStart"/>
      <w:r w:rsidRPr="00E371C0">
        <w:rPr>
          <w:rFonts w:ascii="Angsana New" w:hAnsi="Angsana New" w:cs="Angsana New"/>
          <w:b/>
          <w:bCs/>
        </w:rPr>
        <w:t xml:space="preserve">WITH </w:t>
      </w:r>
      <w:r w:rsidR="00464C67" w:rsidRPr="00E371C0">
        <w:rPr>
          <w:rFonts w:ascii="Angsana New" w:hAnsi="Angsana New" w:cs="Angsana New"/>
          <w:b/>
          <w:bCs/>
        </w:rPr>
        <w:t xml:space="preserve"> PERSONA</w:t>
      </w:r>
      <w:r w:rsidR="00A012EB" w:rsidRPr="00E371C0">
        <w:rPr>
          <w:rFonts w:ascii="Angsana New" w:hAnsi="Angsana New" w:cs="Angsana New"/>
          <w:b/>
          <w:bCs/>
        </w:rPr>
        <w:t>L</w:t>
      </w:r>
      <w:proofErr w:type="gramEnd"/>
      <w:r w:rsidR="00A012EB" w:rsidRPr="00E371C0">
        <w:rPr>
          <w:rFonts w:ascii="Angsana New" w:hAnsi="Angsana New" w:cs="Angsana New"/>
          <w:b/>
          <w:bCs/>
        </w:rPr>
        <w:t xml:space="preserve"> AND </w:t>
      </w:r>
      <w:r w:rsidRPr="00E371C0">
        <w:rPr>
          <w:rFonts w:ascii="Angsana New" w:hAnsi="Angsana New" w:cs="Angsana New"/>
          <w:b/>
          <w:bCs/>
        </w:rPr>
        <w:t xml:space="preserve">RELATED PARTIES </w:t>
      </w:r>
    </w:p>
    <w:p w14:paraId="22FED7E0" w14:textId="77777777" w:rsidR="0094631F" w:rsidRPr="00E371C0" w:rsidRDefault="007218A5" w:rsidP="00E371C0">
      <w:pPr>
        <w:spacing w:before="120"/>
        <w:ind w:left="426" w:right="28"/>
        <w:jc w:val="thaiDistribute"/>
        <w:rPr>
          <w:rFonts w:ascii="Angsana New" w:hAnsi="Angsana New" w:cs="Angsana New"/>
          <w:spacing w:val="-2"/>
        </w:rPr>
      </w:pPr>
      <w:r w:rsidRPr="00E371C0">
        <w:rPr>
          <w:rFonts w:ascii="Angsana New" w:hAnsi="Angsana New" w:cs="Angsana New"/>
          <w:spacing w:val="-2"/>
        </w:rPr>
        <w:t xml:space="preserve">The </w:t>
      </w:r>
      <w:r w:rsidR="000F4D96" w:rsidRPr="00E371C0">
        <w:rPr>
          <w:rFonts w:ascii="Angsana New" w:hAnsi="Angsana New" w:cs="Angsana New"/>
          <w:spacing w:val="-2"/>
        </w:rPr>
        <w:t>Company</w:t>
      </w:r>
      <w:r w:rsidRPr="00E371C0">
        <w:rPr>
          <w:rFonts w:ascii="Angsana New" w:hAnsi="Angsana New" w:cs="Angsana New"/>
          <w:spacing w:val="-2"/>
        </w:rPr>
        <w:t xml:space="preserve"> has extensive transactions with the</w:t>
      </w:r>
      <w:r w:rsidR="005A2114" w:rsidRPr="00E371C0">
        <w:rPr>
          <w:rFonts w:ascii="Angsana New" w:hAnsi="Angsana New" w:cs="Angsana New"/>
          <w:spacing w:val="-2"/>
        </w:rPr>
        <w:t xml:space="preserve"> C</w:t>
      </w:r>
      <w:r w:rsidR="00464C67" w:rsidRPr="00E371C0">
        <w:rPr>
          <w:rFonts w:ascii="Angsana New" w:hAnsi="Angsana New" w:cs="Angsana New"/>
          <w:spacing w:val="-2"/>
        </w:rPr>
        <w:t>ompany and personal</w:t>
      </w:r>
      <w:r w:rsidRPr="00E371C0">
        <w:rPr>
          <w:rFonts w:ascii="Angsana New" w:hAnsi="Angsana New" w:cs="Angsana New"/>
          <w:spacing w:val="-2"/>
        </w:rPr>
        <w:t xml:space="preserve"> related parties the part of transactions between related parties are assets, liabilities, revenues, costs and expenses. These</w:t>
      </w:r>
      <w:r w:rsidR="00464C67" w:rsidRPr="00E371C0">
        <w:rPr>
          <w:rFonts w:ascii="Angsana New" w:hAnsi="Angsana New" w:cs="Angsana New"/>
          <w:spacing w:val="-2"/>
        </w:rPr>
        <w:t xml:space="preserve"> company and personal</w:t>
      </w:r>
      <w:r w:rsidRPr="00E371C0">
        <w:rPr>
          <w:rFonts w:ascii="Angsana New" w:hAnsi="Angsana New" w:cs="Angsana New"/>
          <w:spacing w:val="-2"/>
        </w:rPr>
        <w:t xml:space="preserve"> related are related through shareholdings and/or with directorship. The effect of these transactions is the normal business have included in the financial statement with the agreement between the</w:t>
      </w:r>
      <w:r w:rsidR="00B60941" w:rsidRPr="00E371C0">
        <w:rPr>
          <w:rFonts w:ascii="Angsana New" w:hAnsi="Angsana New" w:cs="Angsana New"/>
          <w:spacing w:val="-2"/>
        </w:rPr>
        <w:t xml:space="preserve"> </w:t>
      </w:r>
      <w:r w:rsidR="000F4D96" w:rsidRPr="00E371C0">
        <w:rPr>
          <w:rFonts w:ascii="Angsana New" w:hAnsi="Angsana New" w:cs="Angsana New"/>
          <w:spacing w:val="-2"/>
        </w:rPr>
        <w:t>Company</w:t>
      </w:r>
      <w:r w:rsidR="00B60941" w:rsidRPr="00E371C0">
        <w:rPr>
          <w:rFonts w:ascii="Angsana New" w:hAnsi="Angsana New" w:cs="Angsana New"/>
          <w:spacing w:val="-2"/>
        </w:rPr>
        <w:t xml:space="preserve"> and the related companies</w:t>
      </w:r>
      <w:r w:rsidRPr="00E371C0">
        <w:rPr>
          <w:rFonts w:ascii="Angsana New" w:hAnsi="Angsana New" w:cs="Angsana New"/>
          <w:spacing w:val="-2"/>
        </w:rPr>
        <w:t xml:space="preserve">. </w:t>
      </w:r>
    </w:p>
    <w:p w14:paraId="25AC664C" w14:textId="77777777" w:rsidR="00576E39" w:rsidRPr="00E371C0" w:rsidRDefault="007218A5" w:rsidP="00E371C0">
      <w:pPr>
        <w:spacing w:before="120" w:after="120"/>
        <w:ind w:left="426" w:right="28"/>
        <w:rPr>
          <w:rFonts w:ascii="Angsana New" w:hAnsi="Angsana New" w:cs="Angsana New"/>
        </w:rPr>
      </w:pPr>
      <w:r w:rsidRPr="00E371C0">
        <w:rPr>
          <w:rFonts w:ascii="Angsana New" w:hAnsi="Angsana New" w:cs="Angsana New"/>
        </w:rPr>
        <w:t>The</w:t>
      </w:r>
      <w:r w:rsidR="00464C67" w:rsidRPr="00E371C0">
        <w:rPr>
          <w:rFonts w:ascii="Angsana New" w:hAnsi="Angsana New" w:cs="Angsana New"/>
        </w:rPr>
        <w:t xml:space="preserve"> personal and</w:t>
      </w:r>
      <w:r w:rsidRPr="00E371C0">
        <w:rPr>
          <w:rFonts w:ascii="Angsana New" w:hAnsi="Angsana New" w:cs="Angsana New"/>
        </w:rPr>
        <w:t xml:space="preserve"> related </w:t>
      </w:r>
      <w:r w:rsidR="00C45C67" w:rsidRPr="00E371C0">
        <w:rPr>
          <w:rFonts w:ascii="Angsana New" w:hAnsi="Angsana New" w:cs="Angsana New"/>
        </w:rPr>
        <w:t>part</w:t>
      </w:r>
      <w:r w:rsidRPr="00E371C0">
        <w:rPr>
          <w:rFonts w:ascii="Angsana New" w:hAnsi="Angsana New" w:cs="Angsana New"/>
        </w:rPr>
        <w:t xml:space="preserve">ies as </w:t>
      </w:r>
      <w:proofErr w:type="gramStart"/>
      <w:r w:rsidRPr="00E371C0">
        <w:rPr>
          <w:rFonts w:ascii="Angsana New" w:hAnsi="Angsana New" w:cs="Angsana New"/>
        </w:rPr>
        <w:t>follows</w:t>
      </w:r>
      <w:r w:rsidR="003C6968" w:rsidRPr="00E371C0">
        <w:rPr>
          <w:rFonts w:ascii="Angsana New" w:hAnsi="Angsana New" w:cs="Angsana New"/>
        </w:rPr>
        <w:t xml:space="preserve"> </w:t>
      </w:r>
      <w:r w:rsidRPr="00E371C0">
        <w:rPr>
          <w:rFonts w:ascii="Angsana New" w:hAnsi="Angsana New" w:cs="Angsana New"/>
        </w:rPr>
        <w:t>:</w:t>
      </w:r>
      <w:proofErr w:type="gramEnd"/>
    </w:p>
    <w:tbl>
      <w:tblPr>
        <w:tblW w:w="9605" w:type="dxa"/>
        <w:tblInd w:w="426" w:type="dxa"/>
        <w:tblLook w:val="04A0" w:firstRow="1" w:lastRow="0" w:firstColumn="1" w:lastColumn="0" w:noHBand="0" w:noVBand="1"/>
      </w:tblPr>
      <w:tblGrid>
        <w:gridCol w:w="3084"/>
        <w:gridCol w:w="3119"/>
        <w:gridCol w:w="3402"/>
      </w:tblGrid>
      <w:tr w:rsidR="006F4445" w:rsidRPr="00E371C0" w14:paraId="4EE79F8F" w14:textId="77777777" w:rsidTr="00E52454">
        <w:trPr>
          <w:tblHeader/>
        </w:trPr>
        <w:tc>
          <w:tcPr>
            <w:tcW w:w="3084" w:type="dxa"/>
          </w:tcPr>
          <w:p w14:paraId="61DD34BE" w14:textId="77777777" w:rsidR="0022611D" w:rsidRPr="00E371C0" w:rsidRDefault="000F4D96" w:rsidP="00E371C0">
            <w:pPr>
              <w:pBdr>
                <w:bottom w:val="single" w:sz="4" w:space="1" w:color="auto"/>
              </w:pBdr>
              <w:ind w:left="-100" w:right="28"/>
              <w:jc w:val="center"/>
              <w:rPr>
                <w:rFonts w:ascii="Angsana New" w:hAnsi="Angsana New" w:cs="Angsana New"/>
              </w:rPr>
            </w:pPr>
            <w:r w:rsidRPr="00E371C0">
              <w:rPr>
                <w:rFonts w:ascii="Angsana New" w:hAnsi="Angsana New" w:cs="Angsana New"/>
              </w:rPr>
              <w:t>Company</w:t>
            </w:r>
            <w:r w:rsidR="0022611D" w:rsidRPr="00E371C0">
              <w:rPr>
                <w:rFonts w:ascii="Angsana New" w:hAnsi="Angsana New" w:cs="Angsana New"/>
              </w:rPr>
              <w:t xml:space="preserve"> name</w:t>
            </w:r>
            <w:r w:rsidR="00464C67" w:rsidRPr="00E371C0">
              <w:rPr>
                <w:rFonts w:ascii="Angsana New" w:hAnsi="Angsana New" w:cs="Angsana New"/>
              </w:rPr>
              <w:t xml:space="preserve"> / Personal</w:t>
            </w:r>
          </w:p>
        </w:tc>
        <w:tc>
          <w:tcPr>
            <w:tcW w:w="3119" w:type="dxa"/>
          </w:tcPr>
          <w:p w14:paraId="7E3D53A2" w14:textId="77777777" w:rsidR="0022611D" w:rsidRPr="00E371C0" w:rsidRDefault="0022611D" w:rsidP="00E371C0">
            <w:pPr>
              <w:pBdr>
                <w:bottom w:val="single" w:sz="4" w:space="1" w:color="auto"/>
              </w:pBdr>
              <w:ind w:right="28"/>
              <w:jc w:val="center"/>
              <w:rPr>
                <w:rFonts w:ascii="Angsana New" w:hAnsi="Angsana New" w:cs="Angsana New"/>
              </w:rPr>
            </w:pPr>
            <w:r w:rsidRPr="00E371C0">
              <w:rPr>
                <w:rFonts w:ascii="Angsana New" w:hAnsi="Angsana New" w:cs="Angsana New"/>
              </w:rPr>
              <w:t>Nature of business</w:t>
            </w:r>
          </w:p>
        </w:tc>
        <w:tc>
          <w:tcPr>
            <w:tcW w:w="3402" w:type="dxa"/>
          </w:tcPr>
          <w:p w14:paraId="11BE5C4D" w14:textId="77777777" w:rsidR="0022611D" w:rsidRPr="00E371C0" w:rsidRDefault="0022611D" w:rsidP="00E371C0">
            <w:pPr>
              <w:pBdr>
                <w:bottom w:val="single" w:sz="4" w:space="1" w:color="auto"/>
              </w:pBdr>
              <w:ind w:right="28"/>
              <w:jc w:val="center"/>
              <w:rPr>
                <w:rFonts w:ascii="Angsana New" w:hAnsi="Angsana New" w:cs="Angsana New"/>
              </w:rPr>
            </w:pPr>
            <w:r w:rsidRPr="00E371C0">
              <w:rPr>
                <w:rFonts w:ascii="Angsana New" w:hAnsi="Angsana New" w:cs="Angsana New"/>
              </w:rPr>
              <w:t>Relationship</w:t>
            </w:r>
          </w:p>
        </w:tc>
      </w:tr>
      <w:tr w:rsidR="006F4445" w:rsidRPr="00E371C0" w14:paraId="0593DDE2" w14:textId="77777777" w:rsidTr="00E52454">
        <w:tc>
          <w:tcPr>
            <w:tcW w:w="3084" w:type="dxa"/>
          </w:tcPr>
          <w:p w14:paraId="26E10386" w14:textId="77777777" w:rsidR="0022611D" w:rsidRPr="00E371C0" w:rsidRDefault="0022611D" w:rsidP="00E371C0">
            <w:pPr>
              <w:ind w:left="-100" w:right="28"/>
              <w:rPr>
                <w:rFonts w:ascii="Angsana New" w:hAnsi="Angsana New" w:cs="Angsana New"/>
                <w:cs/>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cs="Angsana New"/>
              </w:rPr>
              <w:t xml:space="preserve"> Tang </w:t>
            </w:r>
            <w:proofErr w:type="spellStart"/>
            <w:r w:rsidRPr="00E371C0">
              <w:rPr>
                <w:rFonts w:ascii="Angsana New" w:hAnsi="Angsana New" w:cs="Angsana New"/>
              </w:rPr>
              <w:t>Fhun</w:t>
            </w:r>
            <w:proofErr w:type="spellEnd"/>
            <w:r w:rsidRPr="00E371C0">
              <w:rPr>
                <w:rFonts w:ascii="Angsana New" w:hAnsi="Angsana New" w:cs="Angsana New"/>
              </w:rPr>
              <w:t xml:space="preserve"> Co., Ltd.</w:t>
            </w:r>
          </w:p>
        </w:tc>
        <w:tc>
          <w:tcPr>
            <w:tcW w:w="3119" w:type="dxa"/>
          </w:tcPr>
          <w:p w14:paraId="2150E59A" w14:textId="77777777" w:rsidR="0022611D" w:rsidRPr="00E371C0" w:rsidRDefault="0022611D" w:rsidP="00E371C0">
            <w:pPr>
              <w:ind w:right="28"/>
              <w:jc w:val="left"/>
              <w:rPr>
                <w:rFonts w:ascii="Angsana New" w:hAnsi="Angsana New" w:cs="Angsana New"/>
              </w:rPr>
            </w:pPr>
            <w:r w:rsidRPr="00E371C0">
              <w:rPr>
                <w:rFonts w:ascii="Angsana New" w:hAnsi="Angsana New" w:cs="Angsana New"/>
              </w:rPr>
              <w:t>Property development</w:t>
            </w:r>
          </w:p>
        </w:tc>
        <w:tc>
          <w:tcPr>
            <w:tcW w:w="3402" w:type="dxa"/>
          </w:tcPr>
          <w:p w14:paraId="37850815" w14:textId="77777777" w:rsidR="0022611D" w:rsidRPr="00E371C0" w:rsidRDefault="0022611D" w:rsidP="00E371C0">
            <w:pPr>
              <w:ind w:right="28"/>
              <w:rPr>
                <w:rFonts w:ascii="Angsana New" w:hAnsi="Angsana New" w:cs="Angsana New"/>
              </w:rPr>
            </w:pPr>
            <w:r w:rsidRPr="00E371C0">
              <w:rPr>
                <w:rFonts w:ascii="Angsana New" w:hAnsi="Angsana New" w:cs="Angsana New"/>
              </w:rPr>
              <w:t>Common shareholders and directors</w:t>
            </w:r>
          </w:p>
        </w:tc>
      </w:tr>
      <w:tr w:rsidR="00F008F8" w:rsidRPr="00E371C0" w14:paraId="4AC9E06F" w14:textId="77777777" w:rsidTr="00E52454">
        <w:tc>
          <w:tcPr>
            <w:tcW w:w="3084" w:type="dxa"/>
          </w:tcPr>
          <w:p w14:paraId="14B3C8D3" w14:textId="77777777"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t>Isora</w:t>
            </w:r>
            <w:proofErr w:type="spellEnd"/>
            <w:r w:rsidRPr="00E371C0">
              <w:rPr>
                <w:rFonts w:ascii="Angsana New" w:hAnsi="Angsana New" w:cs="Angsana New"/>
              </w:rPr>
              <w:t xml:space="preserve"> Line</w:t>
            </w:r>
            <w:r w:rsidRPr="00E371C0">
              <w:rPr>
                <w:rFonts w:ascii="Angsana New" w:hAnsi="Angsana New" w:cs="Angsana New"/>
                <w:cs/>
              </w:rPr>
              <w:t xml:space="preserve"> </w:t>
            </w:r>
            <w:r w:rsidRPr="00E371C0">
              <w:rPr>
                <w:rFonts w:ascii="Angsana New" w:hAnsi="Angsana New" w:cs="Angsana New"/>
              </w:rPr>
              <w:t>Co.,</w:t>
            </w:r>
            <w:r w:rsidR="00BB36A8" w:rsidRPr="00E371C0">
              <w:rPr>
                <w:rFonts w:ascii="Angsana New" w:hAnsi="Angsana New" w:cs="Angsana New" w:hint="cs"/>
                <w:cs/>
              </w:rPr>
              <w:t xml:space="preserve"> </w:t>
            </w:r>
            <w:r w:rsidRPr="00E371C0">
              <w:rPr>
                <w:rFonts w:ascii="Angsana New" w:hAnsi="Angsana New" w:cs="Angsana New"/>
              </w:rPr>
              <w:t>Ltd.</w:t>
            </w:r>
          </w:p>
        </w:tc>
        <w:tc>
          <w:tcPr>
            <w:tcW w:w="3119" w:type="dxa"/>
          </w:tcPr>
          <w:p w14:paraId="502BF016"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Property development</w:t>
            </w:r>
          </w:p>
        </w:tc>
        <w:tc>
          <w:tcPr>
            <w:tcW w:w="3402" w:type="dxa"/>
          </w:tcPr>
          <w:p w14:paraId="40A666FD" w14:textId="77777777" w:rsidR="00F008F8" w:rsidRPr="00E371C0" w:rsidRDefault="00F008F8" w:rsidP="00E371C0">
            <w:pPr>
              <w:ind w:right="28"/>
              <w:rPr>
                <w:rFonts w:ascii="Angsana New" w:hAnsi="Angsana New" w:cs="Angsana New"/>
              </w:rPr>
            </w:pPr>
            <w:r w:rsidRPr="00E371C0">
              <w:rPr>
                <w:rFonts w:ascii="Angsana New" w:hAnsi="Angsana New" w:cs="Angsana New"/>
              </w:rPr>
              <w:t>Common shareholders and directors</w:t>
            </w:r>
          </w:p>
        </w:tc>
      </w:tr>
      <w:tr w:rsidR="00F008F8" w:rsidRPr="00E371C0" w14:paraId="0DA1B0C6" w14:textId="77777777" w:rsidTr="00E52454">
        <w:tc>
          <w:tcPr>
            <w:tcW w:w="3084" w:type="dxa"/>
          </w:tcPr>
          <w:p w14:paraId="3DB3EB13" w14:textId="033CF07A"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t>Sinsapthanya</w:t>
            </w:r>
            <w:proofErr w:type="spellEnd"/>
            <w:r w:rsidRPr="00E371C0">
              <w:rPr>
                <w:rFonts w:ascii="Angsana New" w:hAnsi="Angsana New" w:cs="Angsana New"/>
              </w:rPr>
              <w:t xml:space="preserve"> Co.,</w:t>
            </w:r>
            <w:r w:rsidR="004A409F" w:rsidRPr="00E371C0">
              <w:rPr>
                <w:rFonts w:ascii="Angsana New" w:hAnsi="Angsana New" w:cs="Angsana New"/>
              </w:rPr>
              <w:t xml:space="preserve"> </w:t>
            </w:r>
            <w:r w:rsidRPr="00E371C0">
              <w:rPr>
                <w:rFonts w:ascii="Angsana New" w:hAnsi="Angsana New" w:cs="Angsana New"/>
              </w:rPr>
              <w:t>Ltd.</w:t>
            </w:r>
          </w:p>
        </w:tc>
        <w:tc>
          <w:tcPr>
            <w:tcW w:w="3119" w:type="dxa"/>
          </w:tcPr>
          <w:p w14:paraId="3A4E0F32"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Property development</w:t>
            </w:r>
          </w:p>
        </w:tc>
        <w:tc>
          <w:tcPr>
            <w:tcW w:w="3402" w:type="dxa"/>
          </w:tcPr>
          <w:p w14:paraId="5FA9BC17" w14:textId="77777777" w:rsidR="00F008F8" w:rsidRPr="00E371C0" w:rsidRDefault="00F008F8" w:rsidP="00E371C0">
            <w:pPr>
              <w:ind w:left="163" w:right="28" w:hanging="163"/>
              <w:rPr>
                <w:rFonts w:ascii="Angsana New" w:hAnsi="Angsana New" w:cs="Angsana New"/>
              </w:rPr>
            </w:pPr>
            <w:r w:rsidRPr="00E371C0">
              <w:rPr>
                <w:rFonts w:ascii="Angsana New" w:hAnsi="Angsana New" w:cs="Angsana New"/>
              </w:rPr>
              <w:t>Director’s relative</w:t>
            </w:r>
          </w:p>
        </w:tc>
      </w:tr>
      <w:tr w:rsidR="00D6708F" w:rsidRPr="00E371C0" w14:paraId="12D19E8D" w14:textId="77777777" w:rsidTr="00E52454">
        <w:tc>
          <w:tcPr>
            <w:tcW w:w="3084" w:type="dxa"/>
          </w:tcPr>
          <w:p w14:paraId="0F075D6C" w14:textId="07D0F25D" w:rsidR="00D6708F" w:rsidRPr="00E371C0" w:rsidRDefault="00E3232A" w:rsidP="00E371C0">
            <w:pPr>
              <w:ind w:left="-100" w:right="28"/>
              <w:rPr>
                <w:rFonts w:ascii="Angsana New" w:hAnsi="Angsana New" w:cs="Angsana New"/>
                <w:cs/>
              </w:rPr>
            </w:pPr>
            <w:r w:rsidRPr="00E371C0">
              <w:rPr>
                <w:rFonts w:ascii="Angsana New" w:hAnsi="Angsana New" w:cs="Angsana New"/>
              </w:rPr>
              <w:t xml:space="preserve">Charoen </w:t>
            </w:r>
            <w:proofErr w:type="spellStart"/>
            <w:r w:rsidRPr="00E371C0">
              <w:rPr>
                <w:rFonts w:ascii="Angsana New" w:hAnsi="Angsana New" w:cs="Angsana New"/>
              </w:rPr>
              <w:t>roj</w:t>
            </w:r>
            <w:proofErr w:type="spellEnd"/>
            <w:r w:rsidRPr="00E371C0">
              <w:rPr>
                <w:rFonts w:ascii="Angsana New" w:hAnsi="Angsana New" w:cs="Angsana New"/>
              </w:rPr>
              <w:t xml:space="preserve"> land </w:t>
            </w:r>
            <w:proofErr w:type="spellStart"/>
            <w:proofErr w:type="gramStart"/>
            <w:r w:rsidRPr="00E371C0">
              <w:rPr>
                <w:rFonts w:ascii="Angsana New" w:hAnsi="Angsana New" w:cs="Angsana New"/>
              </w:rPr>
              <w:t>Co.,Ltd</w:t>
            </w:r>
            <w:proofErr w:type="spellEnd"/>
            <w:r w:rsidRPr="00E371C0">
              <w:rPr>
                <w:rFonts w:ascii="Angsana New" w:hAnsi="Angsana New" w:cs="Angsana New"/>
              </w:rPr>
              <w:t>.</w:t>
            </w:r>
            <w:proofErr w:type="gramEnd"/>
          </w:p>
        </w:tc>
        <w:tc>
          <w:tcPr>
            <w:tcW w:w="3119" w:type="dxa"/>
          </w:tcPr>
          <w:p w14:paraId="2897A245" w14:textId="77777777" w:rsidR="00D6708F" w:rsidRPr="00E371C0" w:rsidRDefault="00D6708F" w:rsidP="00E371C0">
            <w:r w:rsidRPr="00E371C0">
              <w:rPr>
                <w:rFonts w:ascii="Angsana New" w:hAnsi="Angsana New" w:cs="Angsana New"/>
              </w:rPr>
              <w:t>Property development</w:t>
            </w:r>
          </w:p>
        </w:tc>
        <w:tc>
          <w:tcPr>
            <w:tcW w:w="3402" w:type="dxa"/>
            <w:shd w:val="clear" w:color="auto" w:fill="auto"/>
          </w:tcPr>
          <w:p w14:paraId="5C390715" w14:textId="77777777" w:rsidR="00D6708F" w:rsidRPr="00E371C0" w:rsidRDefault="00D6708F" w:rsidP="00E371C0">
            <w:r w:rsidRPr="00E371C0">
              <w:rPr>
                <w:rFonts w:ascii="Angsana New" w:hAnsi="Angsana New" w:cs="Angsana New"/>
              </w:rPr>
              <w:t>Director’s relative</w:t>
            </w:r>
          </w:p>
        </w:tc>
      </w:tr>
      <w:tr w:rsidR="00D6708F" w:rsidRPr="00E371C0" w14:paraId="077E1990" w14:textId="77777777" w:rsidTr="00E52454">
        <w:tc>
          <w:tcPr>
            <w:tcW w:w="3084" w:type="dxa"/>
          </w:tcPr>
          <w:p w14:paraId="0EBC4C9C" w14:textId="76D1B339" w:rsidR="00D6708F" w:rsidRPr="00E371C0" w:rsidRDefault="00C928D7" w:rsidP="00E371C0">
            <w:pPr>
              <w:ind w:left="-108" w:right="1"/>
              <w:jc w:val="thaiDistribute"/>
              <w:rPr>
                <w:rFonts w:ascii="Angsana New" w:hAnsi="Angsana New" w:cs="Angsana New"/>
                <w:cs/>
              </w:rPr>
            </w:pPr>
            <w:r w:rsidRPr="00E371C0">
              <w:rPr>
                <w:rFonts w:ascii="Angsana New" w:hAnsi="Angsana New" w:cs="Angsana New"/>
              </w:rPr>
              <w:t xml:space="preserve">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b/>
                <w:bCs/>
              </w:rPr>
              <w:t xml:space="preserve"> </w:t>
            </w:r>
            <w:r w:rsidRPr="00E371C0">
              <w:rPr>
                <w:rFonts w:ascii="Angsana New" w:hAnsi="Angsana New" w:cs="Angsana New"/>
              </w:rPr>
              <w:t>Co., Ltd.</w:t>
            </w:r>
          </w:p>
        </w:tc>
        <w:tc>
          <w:tcPr>
            <w:tcW w:w="3119" w:type="dxa"/>
          </w:tcPr>
          <w:p w14:paraId="68D3B7CA" w14:textId="77777777" w:rsidR="00D6708F" w:rsidRPr="00E371C0" w:rsidRDefault="00D6708F" w:rsidP="00E371C0">
            <w:r w:rsidRPr="00E371C0">
              <w:rPr>
                <w:rFonts w:ascii="Angsana New" w:hAnsi="Angsana New" w:cs="Angsana New"/>
              </w:rPr>
              <w:t>Property development</w:t>
            </w:r>
          </w:p>
        </w:tc>
        <w:tc>
          <w:tcPr>
            <w:tcW w:w="3402" w:type="dxa"/>
            <w:shd w:val="clear" w:color="auto" w:fill="auto"/>
          </w:tcPr>
          <w:p w14:paraId="1D3EA64A" w14:textId="77777777" w:rsidR="00D6708F" w:rsidRPr="00E371C0" w:rsidRDefault="00D6708F" w:rsidP="00E371C0">
            <w:r w:rsidRPr="00E371C0">
              <w:rPr>
                <w:rFonts w:ascii="Angsana New" w:hAnsi="Angsana New" w:cs="Angsana New"/>
              </w:rPr>
              <w:t>Director’s relative</w:t>
            </w:r>
          </w:p>
        </w:tc>
      </w:tr>
      <w:tr w:rsidR="00D6708F" w:rsidRPr="00E371C0" w14:paraId="3DA0ABB6" w14:textId="77777777" w:rsidTr="00E52454">
        <w:tc>
          <w:tcPr>
            <w:tcW w:w="3084" w:type="dxa"/>
          </w:tcPr>
          <w:p w14:paraId="0BA75107" w14:textId="1324AF8C" w:rsidR="00D6708F" w:rsidRPr="00E371C0" w:rsidRDefault="00C928D7" w:rsidP="00E371C0">
            <w:pPr>
              <w:ind w:left="-108" w:right="1"/>
              <w:jc w:val="thaiDistribute"/>
              <w:rPr>
                <w:rFonts w:ascii="Angsana New" w:hAnsi="Angsana New" w:cs="Angsana New"/>
              </w:rPr>
            </w:pP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rPr>
              <w:t xml:space="preserve"> Co., Ltd.</w:t>
            </w:r>
            <w:r w:rsidRPr="00E371C0">
              <w:rPr>
                <w:rFonts w:ascii="Angsana New" w:hAnsi="Angsana New" w:cs="Angsana New" w:hint="cs"/>
                <w:cs/>
              </w:rPr>
              <w:t xml:space="preserve"> </w:t>
            </w:r>
          </w:p>
        </w:tc>
        <w:tc>
          <w:tcPr>
            <w:tcW w:w="3119" w:type="dxa"/>
          </w:tcPr>
          <w:p w14:paraId="2CDC375C" w14:textId="77777777" w:rsidR="00D6708F" w:rsidRPr="00E371C0" w:rsidRDefault="00D6708F" w:rsidP="00E371C0">
            <w:r w:rsidRPr="00E371C0">
              <w:rPr>
                <w:rFonts w:ascii="Angsana New" w:hAnsi="Angsana New" w:cs="Angsana New"/>
              </w:rPr>
              <w:t>Property development</w:t>
            </w:r>
          </w:p>
        </w:tc>
        <w:tc>
          <w:tcPr>
            <w:tcW w:w="3402" w:type="dxa"/>
            <w:shd w:val="clear" w:color="auto" w:fill="auto"/>
          </w:tcPr>
          <w:p w14:paraId="174498A5" w14:textId="77777777" w:rsidR="00D6708F" w:rsidRPr="00E371C0" w:rsidRDefault="00D6708F" w:rsidP="00E371C0">
            <w:r w:rsidRPr="00E371C0">
              <w:rPr>
                <w:rFonts w:ascii="Angsana New" w:hAnsi="Angsana New" w:cs="Angsana New"/>
              </w:rPr>
              <w:t>Director’s relative</w:t>
            </w:r>
          </w:p>
        </w:tc>
      </w:tr>
      <w:tr w:rsidR="00D6708F" w:rsidRPr="00E371C0" w14:paraId="2AB0130D" w14:textId="77777777" w:rsidTr="00E52454">
        <w:tc>
          <w:tcPr>
            <w:tcW w:w="3084" w:type="dxa"/>
          </w:tcPr>
          <w:p w14:paraId="57E840AE" w14:textId="23A0D89F" w:rsidR="00D6708F" w:rsidRPr="00E371C0" w:rsidRDefault="007C2101" w:rsidP="00E371C0">
            <w:pPr>
              <w:ind w:left="-108" w:right="1"/>
              <w:jc w:val="thaiDistribute"/>
              <w:rPr>
                <w:rFonts w:ascii="Angsana New" w:hAnsi="Angsana New" w:cs="Angsana New"/>
              </w:rPr>
            </w:pPr>
            <w:proofErr w:type="spellStart"/>
            <w:r w:rsidRPr="00E371C0">
              <w:rPr>
                <w:rFonts w:ascii="Angsana New" w:hAnsi="Angsana New" w:cs="Angsana New"/>
              </w:rPr>
              <w:t>Bansairung</w:t>
            </w:r>
            <w:proofErr w:type="spellEnd"/>
            <w:r w:rsidRPr="00E371C0">
              <w:rPr>
                <w:rFonts w:ascii="Angsana New" w:hAnsi="Angsana New" w:cs="Angsana New"/>
              </w:rPr>
              <w:t xml:space="preserve"> Co., Ltd.</w:t>
            </w:r>
          </w:p>
        </w:tc>
        <w:tc>
          <w:tcPr>
            <w:tcW w:w="3119" w:type="dxa"/>
          </w:tcPr>
          <w:p w14:paraId="04062BB5" w14:textId="77777777" w:rsidR="00D6708F" w:rsidRPr="00E371C0" w:rsidRDefault="00F06229" w:rsidP="00E371C0">
            <w:pPr>
              <w:ind w:right="1"/>
              <w:jc w:val="thaiDistribute"/>
              <w:rPr>
                <w:rFonts w:ascii="Angsana New" w:hAnsi="Angsana New" w:cs="Angsana New"/>
                <w:cs/>
              </w:rPr>
            </w:pPr>
            <w:r w:rsidRPr="00E371C0">
              <w:rPr>
                <w:rFonts w:ascii="Angsana New" w:hAnsi="Angsana New"/>
              </w:rPr>
              <w:t>Property for rent</w:t>
            </w:r>
          </w:p>
        </w:tc>
        <w:tc>
          <w:tcPr>
            <w:tcW w:w="3402" w:type="dxa"/>
            <w:shd w:val="clear" w:color="auto" w:fill="auto"/>
          </w:tcPr>
          <w:p w14:paraId="7BC75FB8" w14:textId="77777777" w:rsidR="00D6708F" w:rsidRPr="00E371C0" w:rsidRDefault="00D6708F" w:rsidP="00E371C0">
            <w:r w:rsidRPr="00E371C0">
              <w:rPr>
                <w:rFonts w:ascii="Angsana New" w:hAnsi="Angsana New" w:cs="Angsana New"/>
              </w:rPr>
              <w:t>Director’s relative</w:t>
            </w:r>
          </w:p>
        </w:tc>
      </w:tr>
      <w:tr w:rsidR="00F008F8" w:rsidRPr="00E371C0" w14:paraId="349FCBF0" w14:textId="77777777" w:rsidTr="00E52454">
        <w:tc>
          <w:tcPr>
            <w:tcW w:w="3084" w:type="dxa"/>
          </w:tcPr>
          <w:p w14:paraId="3FD7A148"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Pattaya Country Club Co., Ltd.</w:t>
            </w:r>
          </w:p>
        </w:tc>
        <w:tc>
          <w:tcPr>
            <w:tcW w:w="3119" w:type="dxa"/>
          </w:tcPr>
          <w:p w14:paraId="4E530C8A"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Golf course and resort</w:t>
            </w:r>
          </w:p>
        </w:tc>
        <w:tc>
          <w:tcPr>
            <w:tcW w:w="3402" w:type="dxa"/>
            <w:shd w:val="clear" w:color="auto" w:fill="auto"/>
          </w:tcPr>
          <w:p w14:paraId="6314EB9D" w14:textId="77777777" w:rsidR="00F008F8" w:rsidRPr="00E371C0" w:rsidRDefault="00F008F8" w:rsidP="00E371C0">
            <w:pPr>
              <w:ind w:left="163" w:right="28" w:hanging="163"/>
              <w:rPr>
                <w:rFonts w:ascii="Angsana New" w:hAnsi="Angsana New" w:cs="Angsana New"/>
              </w:rPr>
            </w:pPr>
            <w:r w:rsidRPr="00E371C0">
              <w:rPr>
                <w:rFonts w:ascii="Angsana New" w:hAnsi="Angsana New" w:cs="Angsana New"/>
              </w:rPr>
              <w:t>Common shareholders</w:t>
            </w:r>
          </w:p>
        </w:tc>
      </w:tr>
      <w:tr w:rsidR="00F008F8" w:rsidRPr="00E371C0" w14:paraId="742046CB" w14:textId="77777777" w:rsidTr="00E52454">
        <w:tc>
          <w:tcPr>
            <w:tcW w:w="3084" w:type="dxa"/>
          </w:tcPr>
          <w:p w14:paraId="715F9139" w14:textId="77777777"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lastRenderedPageBreak/>
              <w:t>Rattanapol</w:t>
            </w:r>
            <w:proofErr w:type="spellEnd"/>
            <w:r w:rsidRPr="00E371C0">
              <w:rPr>
                <w:rFonts w:ascii="Angsana New" w:hAnsi="Angsana New" w:cs="Angsana New"/>
              </w:rPr>
              <w:t xml:space="preserve"> Co., Ltd.</w:t>
            </w:r>
          </w:p>
        </w:tc>
        <w:tc>
          <w:tcPr>
            <w:tcW w:w="3119" w:type="dxa"/>
          </w:tcPr>
          <w:p w14:paraId="7A532C24" w14:textId="77777777" w:rsidR="00F008F8" w:rsidRPr="00E371C0" w:rsidRDefault="00BB36A8" w:rsidP="00E371C0">
            <w:pPr>
              <w:ind w:right="28"/>
              <w:jc w:val="left"/>
              <w:rPr>
                <w:rFonts w:ascii="Angsana New" w:hAnsi="Angsana New" w:cs="Angsana New"/>
              </w:rPr>
            </w:pPr>
            <w:r w:rsidRPr="00E371C0">
              <w:rPr>
                <w:rFonts w:ascii="Angsana New" w:hAnsi="Angsana New" w:cs="Angsana New"/>
              </w:rPr>
              <w:t>Construction materials and</w:t>
            </w:r>
            <w:r w:rsidR="00F008F8" w:rsidRPr="00E371C0">
              <w:rPr>
                <w:rFonts w:ascii="Angsana New" w:hAnsi="Angsana New" w:cs="Angsana New"/>
              </w:rPr>
              <w:t xml:space="preserve"> equipment</w:t>
            </w:r>
          </w:p>
        </w:tc>
        <w:tc>
          <w:tcPr>
            <w:tcW w:w="3402" w:type="dxa"/>
          </w:tcPr>
          <w:p w14:paraId="63D16BC5" w14:textId="77777777" w:rsidR="00F008F8" w:rsidRPr="00E371C0" w:rsidRDefault="00F008F8" w:rsidP="00E371C0">
            <w:pPr>
              <w:ind w:left="175" w:right="0" w:hanging="175"/>
              <w:rPr>
                <w:rFonts w:ascii="Angsana New" w:hAnsi="Angsana New" w:cs="Angsana New"/>
                <w:cs/>
              </w:rPr>
            </w:pPr>
            <w:r w:rsidRPr="00E371C0">
              <w:rPr>
                <w:rFonts w:ascii="Angsana New" w:hAnsi="Angsana New" w:cs="Angsana New"/>
              </w:rPr>
              <w:t>Director’s relative</w:t>
            </w:r>
          </w:p>
        </w:tc>
      </w:tr>
      <w:tr w:rsidR="00F008F8" w:rsidRPr="00E371C0" w14:paraId="6BAE26B6" w14:textId="77777777" w:rsidTr="00E52454">
        <w:trPr>
          <w:trHeight w:val="149"/>
        </w:trPr>
        <w:tc>
          <w:tcPr>
            <w:tcW w:w="3084" w:type="dxa"/>
          </w:tcPr>
          <w:p w14:paraId="1548DEF9"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Tun Charoen Co., Ltd.</w:t>
            </w:r>
          </w:p>
        </w:tc>
        <w:tc>
          <w:tcPr>
            <w:tcW w:w="3119" w:type="dxa"/>
          </w:tcPr>
          <w:p w14:paraId="279EA870"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 xml:space="preserve">Holding </w:t>
            </w:r>
            <w:r w:rsidR="000F4D96" w:rsidRPr="00E371C0">
              <w:rPr>
                <w:rFonts w:ascii="Angsana New" w:hAnsi="Angsana New" w:cs="Angsana New"/>
              </w:rPr>
              <w:t>Company</w:t>
            </w:r>
          </w:p>
        </w:tc>
        <w:tc>
          <w:tcPr>
            <w:tcW w:w="3402" w:type="dxa"/>
          </w:tcPr>
          <w:p w14:paraId="0CB08A16"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relative</w:t>
            </w:r>
          </w:p>
        </w:tc>
      </w:tr>
      <w:tr w:rsidR="00F008F8" w:rsidRPr="00E371C0" w14:paraId="13EFCD80" w14:textId="77777777" w:rsidTr="00E52454">
        <w:tc>
          <w:tcPr>
            <w:tcW w:w="3084" w:type="dxa"/>
          </w:tcPr>
          <w:p w14:paraId="13100137"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B.V. Asset Co., Ltd.</w:t>
            </w:r>
          </w:p>
        </w:tc>
        <w:tc>
          <w:tcPr>
            <w:tcW w:w="3119" w:type="dxa"/>
          </w:tcPr>
          <w:p w14:paraId="680B6070" w14:textId="77777777" w:rsidR="00F008F8" w:rsidRPr="00E371C0" w:rsidRDefault="005401A1" w:rsidP="00E371C0">
            <w:pPr>
              <w:ind w:right="28"/>
              <w:jc w:val="left"/>
              <w:rPr>
                <w:rFonts w:ascii="Angsana New" w:hAnsi="Angsana New" w:cs="Angsana New"/>
              </w:rPr>
            </w:pPr>
            <w:r w:rsidRPr="00E371C0">
              <w:rPr>
                <w:rFonts w:ascii="Angsana New" w:hAnsi="Angsana New" w:cs="Angsana New"/>
              </w:rPr>
              <w:t>Services apartment</w:t>
            </w:r>
          </w:p>
        </w:tc>
        <w:tc>
          <w:tcPr>
            <w:tcW w:w="3402" w:type="dxa"/>
          </w:tcPr>
          <w:p w14:paraId="177F9124" w14:textId="77777777" w:rsidR="00F008F8" w:rsidRPr="00E371C0" w:rsidRDefault="00F008F8" w:rsidP="00E371C0">
            <w:pPr>
              <w:ind w:right="28"/>
              <w:rPr>
                <w:rFonts w:ascii="Angsana New" w:hAnsi="Angsana New" w:cs="Angsana New"/>
              </w:rPr>
            </w:pPr>
            <w:r w:rsidRPr="00E371C0">
              <w:rPr>
                <w:rFonts w:ascii="Angsana New" w:hAnsi="Angsana New" w:cs="Angsana New"/>
              </w:rPr>
              <w:t xml:space="preserve">Director’s relative              </w:t>
            </w:r>
          </w:p>
        </w:tc>
      </w:tr>
      <w:tr w:rsidR="00F008F8" w:rsidRPr="00E371C0" w14:paraId="66ECC69C" w14:textId="77777777" w:rsidTr="00E52454">
        <w:tc>
          <w:tcPr>
            <w:tcW w:w="3084" w:type="dxa"/>
          </w:tcPr>
          <w:p w14:paraId="71AB5C8C" w14:textId="53E23922" w:rsidR="00F008F8" w:rsidRPr="00E371C0" w:rsidRDefault="00F008F8" w:rsidP="00E371C0">
            <w:pPr>
              <w:ind w:left="-100" w:right="28"/>
              <w:rPr>
                <w:rFonts w:ascii="Angsana New" w:hAnsi="Angsana New" w:cs="Angsana New"/>
                <w:cs/>
              </w:rPr>
            </w:pPr>
            <w:r w:rsidRPr="00E371C0">
              <w:rPr>
                <w:rFonts w:ascii="Angsana New" w:hAnsi="Angsana New" w:cs="Angsana New"/>
              </w:rPr>
              <w:t>N.C.R. Rubber industry Co.,</w:t>
            </w:r>
            <w:r w:rsidR="004A409F" w:rsidRPr="00E371C0">
              <w:rPr>
                <w:rFonts w:ascii="Angsana New" w:hAnsi="Angsana New" w:cs="Angsana New"/>
              </w:rPr>
              <w:t xml:space="preserve"> </w:t>
            </w:r>
            <w:r w:rsidRPr="00E371C0">
              <w:rPr>
                <w:rFonts w:ascii="Angsana New" w:hAnsi="Angsana New" w:cs="Angsana New"/>
              </w:rPr>
              <w:t>Ltd.</w:t>
            </w:r>
          </w:p>
        </w:tc>
        <w:tc>
          <w:tcPr>
            <w:tcW w:w="3119" w:type="dxa"/>
          </w:tcPr>
          <w:p w14:paraId="560A57C6" w14:textId="77777777" w:rsidR="00F008F8" w:rsidRPr="00E371C0" w:rsidRDefault="00F008F8" w:rsidP="00E371C0">
            <w:pPr>
              <w:ind w:left="176" w:right="28" w:hanging="176"/>
              <w:jc w:val="left"/>
              <w:rPr>
                <w:rFonts w:ascii="Angsana New" w:hAnsi="Angsana New" w:cs="Angsana New"/>
              </w:rPr>
            </w:pPr>
            <w:r w:rsidRPr="00E371C0">
              <w:rPr>
                <w:rFonts w:ascii="Angsana New" w:hAnsi="Angsana New" w:cs="Angsana New"/>
              </w:rPr>
              <w:t>Production and sale of tires and other related products</w:t>
            </w:r>
          </w:p>
        </w:tc>
        <w:tc>
          <w:tcPr>
            <w:tcW w:w="3402" w:type="dxa"/>
          </w:tcPr>
          <w:p w14:paraId="65D63CF1" w14:textId="77777777" w:rsidR="00F008F8" w:rsidRPr="00E371C0" w:rsidRDefault="00F75F9D" w:rsidP="00E371C0">
            <w:pPr>
              <w:ind w:right="28"/>
              <w:rPr>
                <w:rFonts w:ascii="Angsana New" w:hAnsi="Angsana New" w:cs="Angsana New"/>
              </w:rPr>
            </w:pPr>
            <w:r w:rsidRPr="00E371C0">
              <w:rPr>
                <w:rFonts w:ascii="Angsana New" w:hAnsi="Angsana New" w:cs="Angsana New"/>
              </w:rPr>
              <w:t>Director’s relative</w:t>
            </w:r>
            <w:r w:rsidR="00FA7B5A" w:rsidRPr="00E371C0">
              <w:rPr>
                <w:rFonts w:ascii="Angsana New" w:hAnsi="Angsana New" w:cs="Angsana New"/>
              </w:rPr>
              <w:t xml:space="preserve"> of</w:t>
            </w:r>
            <w:r w:rsidRPr="00E371C0">
              <w:rPr>
                <w:rFonts w:ascii="Angsana New" w:hAnsi="Angsana New" w:cs="Angsana New"/>
              </w:rPr>
              <w:t xml:space="preserve"> </w:t>
            </w:r>
            <w:r w:rsidR="002F4495" w:rsidRPr="00E371C0">
              <w:rPr>
                <w:rFonts w:ascii="Angsana New" w:hAnsi="Angsana New" w:cs="Angsana New"/>
              </w:rPr>
              <w:t>indirect subsidiary</w:t>
            </w:r>
          </w:p>
        </w:tc>
      </w:tr>
      <w:tr w:rsidR="00F008F8" w:rsidRPr="00E371C0" w14:paraId="05C13C36" w14:textId="77777777" w:rsidTr="00E52454">
        <w:tc>
          <w:tcPr>
            <w:tcW w:w="3084" w:type="dxa"/>
          </w:tcPr>
          <w:p w14:paraId="248C3F71" w14:textId="77777777" w:rsidR="00F008F8" w:rsidRPr="00E371C0" w:rsidRDefault="00F008F8" w:rsidP="00E371C0">
            <w:pPr>
              <w:ind w:left="-100" w:right="28"/>
              <w:rPr>
                <w:rFonts w:ascii="Angsana New" w:hAnsi="Angsana New" w:cs="Angsana New"/>
                <w:cs/>
              </w:rPr>
            </w:pPr>
            <w:proofErr w:type="spellStart"/>
            <w:r w:rsidRPr="00E371C0">
              <w:rPr>
                <w:rFonts w:ascii="Angsana New" w:hAnsi="Angsana New" w:cs="Angsana New"/>
              </w:rPr>
              <w:t>Inove</w:t>
            </w:r>
            <w:proofErr w:type="spellEnd"/>
            <w:r w:rsidRPr="00E371C0">
              <w:rPr>
                <w:rFonts w:ascii="Angsana New" w:hAnsi="Angsana New" w:cs="Angsana New"/>
              </w:rPr>
              <w:t xml:space="preserve"> Engineering Industry Co., Ltd.</w:t>
            </w:r>
          </w:p>
        </w:tc>
        <w:tc>
          <w:tcPr>
            <w:tcW w:w="3119" w:type="dxa"/>
          </w:tcPr>
          <w:p w14:paraId="336A93B0" w14:textId="77777777" w:rsidR="00F008F8" w:rsidRPr="00E371C0" w:rsidRDefault="00F008F8" w:rsidP="00E371C0">
            <w:pPr>
              <w:ind w:left="176" w:right="28" w:hanging="176"/>
              <w:jc w:val="left"/>
              <w:rPr>
                <w:rFonts w:ascii="Angsana New" w:hAnsi="Angsana New" w:cs="Angsana New"/>
                <w:cs/>
              </w:rPr>
            </w:pPr>
            <w:r w:rsidRPr="00E371C0">
              <w:rPr>
                <w:rFonts w:ascii="Angsana New" w:hAnsi="Angsana New" w:cs="Angsana New"/>
              </w:rPr>
              <w:t>Wholesale of machinery and other equipment</w:t>
            </w:r>
          </w:p>
        </w:tc>
        <w:tc>
          <w:tcPr>
            <w:tcW w:w="3402" w:type="dxa"/>
          </w:tcPr>
          <w:p w14:paraId="1AB0A546" w14:textId="77777777" w:rsidR="00F008F8" w:rsidRPr="00E371C0" w:rsidRDefault="00F75F9D" w:rsidP="00E371C0">
            <w:pPr>
              <w:ind w:right="28"/>
              <w:rPr>
                <w:rFonts w:ascii="Angsana New" w:hAnsi="Angsana New" w:cs="Angsana New"/>
              </w:rPr>
            </w:pPr>
            <w:r w:rsidRPr="00E371C0">
              <w:rPr>
                <w:rFonts w:ascii="Angsana New" w:hAnsi="Angsana New" w:cs="Angsana New"/>
              </w:rPr>
              <w:t xml:space="preserve">Director’s relative </w:t>
            </w:r>
            <w:r w:rsidR="00FA7B5A" w:rsidRPr="00E371C0">
              <w:rPr>
                <w:rFonts w:ascii="Angsana New" w:hAnsi="Angsana New" w:cs="Angsana New"/>
              </w:rPr>
              <w:t xml:space="preserve">of </w:t>
            </w:r>
            <w:r w:rsidR="002F4495" w:rsidRPr="00E371C0">
              <w:rPr>
                <w:rFonts w:ascii="Angsana New" w:hAnsi="Angsana New" w:cs="Angsana New"/>
              </w:rPr>
              <w:t>indirect subsidiary</w:t>
            </w:r>
          </w:p>
        </w:tc>
      </w:tr>
      <w:tr w:rsidR="00F008F8" w:rsidRPr="00E371C0" w14:paraId="0F2C9FB3" w14:textId="77777777" w:rsidTr="00E52454">
        <w:tc>
          <w:tcPr>
            <w:tcW w:w="3084" w:type="dxa"/>
          </w:tcPr>
          <w:p w14:paraId="612F858F"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NCR - TRB Industry Co., Ltd</w:t>
            </w:r>
            <w:r w:rsidR="00F06229" w:rsidRPr="00E371C0">
              <w:rPr>
                <w:rFonts w:ascii="Angsana New" w:hAnsi="Angsana New" w:cs="Angsana New" w:hint="cs"/>
                <w:cs/>
              </w:rPr>
              <w:t>.</w:t>
            </w:r>
          </w:p>
        </w:tc>
        <w:tc>
          <w:tcPr>
            <w:tcW w:w="3119" w:type="dxa"/>
          </w:tcPr>
          <w:p w14:paraId="7723A3A6" w14:textId="77777777" w:rsidR="00F008F8" w:rsidRPr="00E371C0" w:rsidRDefault="00F008F8" w:rsidP="00E371C0">
            <w:pPr>
              <w:ind w:left="176" w:right="28" w:hanging="176"/>
              <w:jc w:val="left"/>
              <w:rPr>
                <w:rFonts w:ascii="Angsana New" w:hAnsi="Angsana New" w:cs="Angsana New"/>
              </w:rPr>
            </w:pPr>
            <w:r w:rsidRPr="00E371C0">
              <w:rPr>
                <w:rFonts w:ascii="Angsana New" w:hAnsi="Angsana New" w:cs="Angsana New"/>
              </w:rPr>
              <w:t>Manufacture of Finished plastic products</w:t>
            </w:r>
          </w:p>
        </w:tc>
        <w:tc>
          <w:tcPr>
            <w:tcW w:w="3402" w:type="dxa"/>
          </w:tcPr>
          <w:p w14:paraId="2D4A1C4E"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50C4C1BD" w14:textId="77777777" w:rsidTr="00E52454">
        <w:tc>
          <w:tcPr>
            <w:tcW w:w="3084" w:type="dxa"/>
          </w:tcPr>
          <w:p w14:paraId="3DF754D1" w14:textId="77777777"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t>Solarwa</w:t>
            </w:r>
            <w:proofErr w:type="spellEnd"/>
            <w:r w:rsidRPr="00E371C0">
              <w:rPr>
                <w:rFonts w:ascii="Angsana New" w:hAnsi="Angsana New" w:cs="Angsana New"/>
              </w:rPr>
              <w:t xml:space="preserve"> Co., Ltd</w:t>
            </w:r>
            <w:r w:rsidR="00F06229" w:rsidRPr="00E371C0">
              <w:rPr>
                <w:rFonts w:ascii="Angsana New" w:hAnsi="Angsana New" w:cs="Angsana New"/>
              </w:rPr>
              <w:t>.</w:t>
            </w:r>
          </w:p>
        </w:tc>
        <w:tc>
          <w:tcPr>
            <w:tcW w:w="3119" w:type="dxa"/>
          </w:tcPr>
          <w:p w14:paraId="547DB802" w14:textId="77777777" w:rsidR="00F008F8" w:rsidRPr="00E371C0" w:rsidRDefault="00710C31" w:rsidP="00E371C0">
            <w:pPr>
              <w:ind w:left="176" w:right="28" w:hanging="176"/>
              <w:jc w:val="left"/>
              <w:rPr>
                <w:rFonts w:ascii="Angsana New" w:hAnsi="Angsana New" w:cs="Angsana New"/>
              </w:rPr>
            </w:pPr>
            <w:r w:rsidRPr="00E371C0">
              <w:rPr>
                <w:rFonts w:ascii="Angsana New" w:hAnsi="Angsana New" w:cs="Angsana New"/>
              </w:rPr>
              <w:t>M</w:t>
            </w:r>
            <w:r w:rsidR="00F008F8" w:rsidRPr="00E371C0">
              <w:rPr>
                <w:rFonts w:ascii="Angsana New" w:hAnsi="Angsana New" w:cs="Angsana New"/>
              </w:rPr>
              <w:t>anufactur</w:t>
            </w:r>
            <w:r w:rsidR="005401A1" w:rsidRPr="00E371C0">
              <w:rPr>
                <w:rFonts w:ascii="Angsana New" w:hAnsi="Angsana New" w:cs="Angsana New"/>
              </w:rPr>
              <w:t xml:space="preserve">e </w:t>
            </w:r>
            <w:r w:rsidR="00F008F8" w:rsidRPr="00E371C0">
              <w:rPr>
                <w:rFonts w:ascii="Angsana New" w:hAnsi="Angsana New" w:cs="Angsana New"/>
              </w:rPr>
              <w:t>distribute electricity from solar energy</w:t>
            </w:r>
          </w:p>
        </w:tc>
        <w:tc>
          <w:tcPr>
            <w:tcW w:w="3402" w:type="dxa"/>
          </w:tcPr>
          <w:p w14:paraId="7608F5A5" w14:textId="77777777" w:rsidR="00F008F8" w:rsidRPr="00E371C0" w:rsidRDefault="00F008F8" w:rsidP="00E371C0">
            <w:pPr>
              <w:ind w:right="28"/>
              <w:rPr>
                <w:rFonts w:ascii="Angsana New" w:hAnsi="Angsana New" w:cs="Angsana New"/>
              </w:rPr>
            </w:pPr>
            <w:r w:rsidRPr="00E371C0">
              <w:rPr>
                <w:rFonts w:ascii="Angsana New" w:hAnsi="Angsana New" w:cs="Angsana New"/>
              </w:rPr>
              <w:t>Common shareholders and directors</w:t>
            </w:r>
          </w:p>
        </w:tc>
      </w:tr>
      <w:tr w:rsidR="00F008F8" w:rsidRPr="00E371C0" w14:paraId="71F35394" w14:textId="77777777" w:rsidTr="00E52454">
        <w:tc>
          <w:tcPr>
            <w:tcW w:w="3084" w:type="dxa"/>
          </w:tcPr>
          <w:p w14:paraId="274940CF"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TPS Commercial Co., Ltd.</w:t>
            </w:r>
          </w:p>
        </w:tc>
        <w:tc>
          <w:tcPr>
            <w:tcW w:w="3119" w:type="dxa"/>
          </w:tcPr>
          <w:p w14:paraId="4048142D" w14:textId="77777777" w:rsidR="00F008F8" w:rsidRPr="00E371C0" w:rsidRDefault="005401A1" w:rsidP="00E371C0">
            <w:pPr>
              <w:ind w:left="176" w:right="28" w:hanging="176"/>
              <w:jc w:val="left"/>
              <w:rPr>
                <w:rFonts w:ascii="Angsana New" w:hAnsi="Angsana New" w:cs="Angsana New"/>
              </w:rPr>
            </w:pPr>
            <w:r w:rsidRPr="00E371C0">
              <w:rPr>
                <w:rFonts w:ascii="Angsana New" w:hAnsi="Angsana New" w:cs="Angsana New"/>
              </w:rPr>
              <w:t>Manufacture distribute electricity from solar energy</w:t>
            </w:r>
          </w:p>
        </w:tc>
        <w:tc>
          <w:tcPr>
            <w:tcW w:w="3402" w:type="dxa"/>
          </w:tcPr>
          <w:p w14:paraId="283AC70F" w14:textId="77777777" w:rsidR="00F008F8" w:rsidRPr="00E371C0" w:rsidRDefault="00F008F8" w:rsidP="00E371C0">
            <w:pPr>
              <w:ind w:right="28"/>
              <w:rPr>
                <w:rFonts w:ascii="Angsana New" w:hAnsi="Angsana New" w:cs="Angsana New"/>
              </w:rPr>
            </w:pPr>
            <w:r w:rsidRPr="00E371C0">
              <w:rPr>
                <w:rFonts w:ascii="Angsana New" w:hAnsi="Angsana New" w:cs="Angsana New"/>
              </w:rPr>
              <w:t>Common shareholders and directors</w:t>
            </w:r>
          </w:p>
        </w:tc>
      </w:tr>
      <w:tr w:rsidR="00F008F8" w:rsidRPr="00E371C0" w14:paraId="5BCDC3B7" w14:textId="77777777" w:rsidTr="00E52454">
        <w:tc>
          <w:tcPr>
            <w:tcW w:w="3084" w:type="dxa"/>
            <w:shd w:val="clear" w:color="auto" w:fill="auto"/>
          </w:tcPr>
          <w:p w14:paraId="1EDA3966"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 xml:space="preserve">NCB </w:t>
            </w:r>
            <w:proofErr w:type="spellStart"/>
            <w:r w:rsidRPr="00E371C0">
              <w:rPr>
                <w:rFonts w:ascii="Angsana New" w:hAnsi="Angsana New" w:cs="Angsana New"/>
              </w:rPr>
              <w:t>Internationnal</w:t>
            </w:r>
            <w:proofErr w:type="spellEnd"/>
            <w:r w:rsidRPr="00E371C0">
              <w:rPr>
                <w:rFonts w:ascii="Angsana New" w:hAnsi="Angsana New" w:cs="Angsana New"/>
              </w:rPr>
              <w:t xml:space="preserve"> Co., Ltd</w:t>
            </w:r>
          </w:p>
        </w:tc>
        <w:tc>
          <w:tcPr>
            <w:tcW w:w="3119" w:type="dxa"/>
            <w:shd w:val="clear" w:color="auto" w:fill="auto"/>
          </w:tcPr>
          <w:p w14:paraId="34D8AF6F"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 xml:space="preserve">Trading </w:t>
            </w:r>
            <w:r w:rsidR="00710C31" w:rsidRPr="00E371C0">
              <w:rPr>
                <w:rFonts w:ascii="Angsana New" w:hAnsi="Angsana New" w:cs="Angsana New"/>
              </w:rPr>
              <w:t>and property development</w:t>
            </w:r>
          </w:p>
        </w:tc>
        <w:tc>
          <w:tcPr>
            <w:tcW w:w="3402" w:type="dxa"/>
            <w:shd w:val="clear" w:color="auto" w:fill="auto"/>
          </w:tcPr>
          <w:p w14:paraId="77CF03B2"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0DEA2A7C" w14:textId="77777777" w:rsidTr="00E52454">
        <w:tc>
          <w:tcPr>
            <w:tcW w:w="3084" w:type="dxa"/>
            <w:shd w:val="clear" w:color="auto" w:fill="auto"/>
          </w:tcPr>
          <w:p w14:paraId="7FDA2DA6" w14:textId="77777777"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t>Wattanasuk</w:t>
            </w:r>
            <w:proofErr w:type="spellEnd"/>
            <w:r w:rsidRPr="00E371C0">
              <w:rPr>
                <w:rFonts w:ascii="Angsana New" w:hAnsi="Angsana New" w:cs="Angsana New"/>
              </w:rPr>
              <w:t xml:space="preserve"> </w:t>
            </w:r>
            <w:proofErr w:type="spellStart"/>
            <w:r w:rsidRPr="00E371C0">
              <w:rPr>
                <w:rFonts w:ascii="Angsana New" w:hAnsi="Angsana New" w:cs="Angsana New"/>
              </w:rPr>
              <w:t>Internationnal</w:t>
            </w:r>
            <w:proofErr w:type="spellEnd"/>
            <w:r w:rsidRPr="00E371C0">
              <w:rPr>
                <w:rFonts w:ascii="Angsana New" w:hAnsi="Angsana New" w:cs="Angsana New"/>
              </w:rPr>
              <w:t xml:space="preserve"> Co., Ltd</w:t>
            </w:r>
          </w:p>
        </w:tc>
        <w:tc>
          <w:tcPr>
            <w:tcW w:w="3119" w:type="dxa"/>
            <w:shd w:val="clear" w:color="auto" w:fill="auto"/>
          </w:tcPr>
          <w:p w14:paraId="70164844"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Sale household goods</w:t>
            </w:r>
          </w:p>
        </w:tc>
        <w:tc>
          <w:tcPr>
            <w:tcW w:w="3402" w:type="dxa"/>
            <w:shd w:val="clear" w:color="auto" w:fill="auto"/>
          </w:tcPr>
          <w:p w14:paraId="21DF486C"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710C31" w:rsidRPr="00E371C0" w14:paraId="62DDDB9B" w14:textId="77777777" w:rsidTr="00E52454">
        <w:tc>
          <w:tcPr>
            <w:tcW w:w="3084" w:type="dxa"/>
            <w:shd w:val="clear" w:color="auto" w:fill="auto"/>
          </w:tcPr>
          <w:p w14:paraId="6B6C82F4" w14:textId="77777777" w:rsidR="00710C31" w:rsidRPr="00E371C0" w:rsidRDefault="00710C31" w:rsidP="00E371C0">
            <w:pPr>
              <w:ind w:left="-100" w:right="28"/>
              <w:rPr>
                <w:rFonts w:ascii="Angsana New" w:hAnsi="Angsana New" w:cs="Angsana New"/>
              </w:rPr>
            </w:pPr>
            <w:r w:rsidRPr="00E371C0">
              <w:rPr>
                <w:rFonts w:ascii="Angsana New" w:hAnsi="Angsana New" w:cs="Angsana New"/>
              </w:rPr>
              <w:t xml:space="preserve">Tiger </w:t>
            </w:r>
            <w:proofErr w:type="spellStart"/>
            <w:r w:rsidRPr="00E371C0">
              <w:rPr>
                <w:rFonts w:ascii="Angsana New" w:hAnsi="Angsana New" w:cs="Angsana New"/>
              </w:rPr>
              <w:t>Vanij</w:t>
            </w:r>
            <w:proofErr w:type="spellEnd"/>
            <w:r w:rsidRPr="00E371C0">
              <w:rPr>
                <w:rFonts w:ascii="Angsana New" w:hAnsi="Angsana New" w:cs="Angsana New"/>
              </w:rPr>
              <w:t xml:space="preserve"> Co.,</w:t>
            </w:r>
            <w:r w:rsidR="00BB36A8" w:rsidRPr="00E371C0">
              <w:rPr>
                <w:rFonts w:ascii="Angsana New" w:hAnsi="Angsana New" w:cs="Angsana New" w:hint="cs"/>
                <w:cs/>
              </w:rPr>
              <w:t xml:space="preserve"> </w:t>
            </w:r>
            <w:r w:rsidRPr="00E371C0">
              <w:rPr>
                <w:rFonts w:ascii="Angsana New" w:hAnsi="Angsana New" w:cs="Angsana New"/>
              </w:rPr>
              <w:t>Ltd.</w:t>
            </w:r>
          </w:p>
        </w:tc>
        <w:tc>
          <w:tcPr>
            <w:tcW w:w="3119" w:type="dxa"/>
            <w:shd w:val="clear" w:color="auto" w:fill="auto"/>
          </w:tcPr>
          <w:p w14:paraId="3CE8B56A" w14:textId="77AC298B" w:rsidR="00710C31" w:rsidRPr="00E371C0" w:rsidRDefault="00710C31" w:rsidP="00E371C0">
            <w:pPr>
              <w:ind w:left="176" w:right="-108" w:hanging="176"/>
              <w:jc w:val="left"/>
              <w:rPr>
                <w:rFonts w:ascii="Angsana New" w:hAnsi="Angsana New" w:cs="Angsana New"/>
              </w:rPr>
            </w:pPr>
            <w:r w:rsidRPr="00E371C0">
              <w:rPr>
                <w:rFonts w:ascii="Angsana New" w:hAnsi="Angsana New" w:cs="Angsana New"/>
              </w:rPr>
              <w:t xml:space="preserve">Managing </w:t>
            </w:r>
            <w:r w:rsidR="00BB36A8" w:rsidRPr="00E371C0">
              <w:rPr>
                <w:rFonts w:ascii="Angsana New" w:hAnsi="Angsana New" w:cs="Angsana New"/>
              </w:rPr>
              <w:t>for real estate project, sales</w:t>
            </w:r>
            <w:r w:rsidRPr="00E371C0">
              <w:rPr>
                <w:rFonts w:ascii="Angsana New" w:hAnsi="Angsana New" w:cs="Angsana New"/>
              </w:rPr>
              <w:t>, contract, transfer and registration</w:t>
            </w:r>
          </w:p>
        </w:tc>
        <w:tc>
          <w:tcPr>
            <w:tcW w:w="3402" w:type="dxa"/>
            <w:shd w:val="clear" w:color="auto" w:fill="auto"/>
          </w:tcPr>
          <w:p w14:paraId="46847734" w14:textId="77777777" w:rsidR="00710C31" w:rsidRPr="00E371C0" w:rsidRDefault="00710C31"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0CD3ADD1" w14:textId="77777777" w:rsidTr="00E52454">
        <w:tc>
          <w:tcPr>
            <w:tcW w:w="3084" w:type="dxa"/>
          </w:tcPr>
          <w:p w14:paraId="743EC1B7" w14:textId="77777777"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t>Singhanetr</w:t>
            </w:r>
            <w:proofErr w:type="spellEnd"/>
            <w:r w:rsidRPr="00E371C0">
              <w:rPr>
                <w:rFonts w:ascii="Angsana New" w:hAnsi="Angsana New" w:cs="Angsana New"/>
              </w:rPr>
              <w:t xml:space="preserve"> Management Co., Ltd.</w:t>
            </w:r>
          </w:p>
        </w:tc>
        <w:tc>
          <w:tcPr>
            <w:tcW w:w="3119" w:type="dxa"/>
            <w:vAlign w:val="bottom"/>
          </w:tcPr>
          <w:p w14:paraId="269A85B7"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Property development</w:t>
            </w:r>
          </w:p>
        </w:tc>
        <w:tc>
          <w:tcPr>
            <w:tcW w:w="3402" w:type="dxa"/>
          </w:tcPr>
          <w:p w14:paraId="11087741"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AF4107" w:rsidRPr="00E371C0" w14:paraId="1234680A" w14:textId="77777777" w:rsidTr="00E52454">
        <w:tc>
          <w:tcPr>
            <w:tcW w:w="3084" w:type="dxa"/>
          </w:tcPr>
          <w:p w14:paraId="2FBFDD0E" w14:textId="77777777" w:rsidR="00AF4107" w:rsidRPr="00E371C0" w:rsidRDefault="00AF4107" w:rsidP="00E371C0">
            <w:pPr>
              <w:ind w:left="-100" w:right="28"/>
              <w:rPr>
                <w:rFonts w:ascii="Angsana New" w:hAnsi="Angsana New" w:cs="Angsana New"/>
              </w:rPr>
            </w:pPr>
            <w:proofErr w:type="spellStart"/>
            <w:r w:rsidRPr="00E371C0">
              <w:rPr>
                <w:rFonts w:ascii="Angsana New" w:hAnsi="Angsana New" w:cs="Angsana New"/>
              </w:rPr>
              <w:t>Meesuk</w:t>
            </w:r>
            <w:proofErr w:type="spellEnd"/>
            <w:r w:rsidRPr="00E371C0">
              <w:rPr>
                <w:rFonts w:ascii="Angsana New" w:hAnsi="Angsana New" w:cs="Angsana New"/>
              </w:rPr>
              <w:t xml:space="preserve"> society Co., Ltd.</w:t>
            </w:r>
          </w:p>
        </w:tc>
        <w:tc>
          <w:tcPr>
            <w:tcW w:w="3119" w:type="dxa"/>
          </w:tcPr>
          <w:p w14:paraId="6E90296A" w14:textId="77777777" w:rsidR="00AF4107" w:rsidRPr="00E371C0" w:rsidRDefault="00AF4107" w:rsidP="00E371C0">
            <w:pPr>
              <w:ind w:left="176" w:right="28" w:hanging="176"/>
              <w:jc w:val="left"/>
              <w:rPr>
                <w:rFonts w:ascii="Angsana New" w:hAnsi="Angsana New" w:cs="Angsana New"/>
              </w:rPr>
            </w:pPr>
            <w:r w:rsidRPr="00E371C0">
              <w:rPr>
                <w:rFonts w:ascii="Angsana New" w:hAnsi="Angsana New" w:cs="Angsana New"/>
              </w:rPr>
              <w:t>Buying and selling of on own account of non</w:t>
            </w:r>
            <w:r w:rsidR="00BB36A8" w:rsidRPr="00E371C0">
              <w:rPr>
                <w:rFonts w:ascii="Angsana New" w:hAnsi="Angsana New" w:cs="Angsana New" w:hint="cs"/>
                <w:cs/>
              </w:rPr>
              <w:t xml:space="preserve"> </w:t>
            </w:r>
            <w:r w:rsidRPr="00E371C0">
              <w:rPr>
                <w:rFonts w:ascii="Angsana New" w:hAnsi="Angsana New" w:cs="Angsana New"/>
              </w:rPr>
              <w:t>-</w:t>
            </w:r>
            <w:r w:rsidR="00BB36A8" w:rsidRPr="00E371C0">
              <w:rPr>
                <w:rFonts w:ascii="Angsana New" w:hAnsi="Angsana New" w:cs="Angsana New" w:hint="cs"/>
                <w:cs/>
              </w:rPr>
              <w:t xml:space="preserve"> </w:t>
            </w:r>
            <w:r w:rsidRPr="00E371C0">
              <w:rPr>
                <w:rFonts w:ascii="Angsana New" w:hAnsi="Angsana New" w:cs="Angsana New"/>
              </w:rPr>
              <w:t>residential buildings</w:t>
            </w:r>
          </w:p>
        </w:tc>
        <w:tc>
          <w:tcPr>
            <w:tcW w:w="3402" w:type="dxa"/>
          </w:tcPr>
          <w:p w14:paraId="2B91C4B7" w14:textId="77777777" w:rsidR="00AF4107" w:rsidRPr="00E371C0" w:rsidRDefault="00AF4107"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6C58C37A" w14:textId="77777777" w:rsidTr="00E52454">
        <w:tc>
          <w:tcPr>
            <w:tcW w:w="3084" w:type="dxa"/>
          </w:tcPr>
          <w:p w14:paraId="7F880D03"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Ms.Srianong</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Keerativaranon</w:t>
            </w:r>
            <w:proofErr w:type="spellEnd"/>
          </w:p>
        </w:tc>
        <w:tc>
          <w:tcPr>
            <w:tcW w:w="3119" w:type="dxa"/>
          </w:tcPr>
          <w:p w14:paraId="216833F0" w14:textId="77777777" w:rsidR="00F008F8" w:rsidRPr="00E371C0" w:rsidRDefault="0016459C" w:rsidP="00E371C0">
            <w:pPr>
              <w:ind w:right="28"/>
              <w:jc w:val="center"/>
              <w:rPr>
                <w:rFonts w:ascii="Angsana New" w:hAnsi="Angsana New" w:cs="Angsana New"/>
              </w:rPr>
            </w:pPr>
            <w:r w:rsidRPr="00E371C0">
              <w:rPr>
                <w:rFonts w:ascii="Angsana New" w:hAnsi="Angsana New" w:cs="Angsana New"/>
              </w:rPr>
              <w:t>-</w:t>
            </w:r>
          </w:p>
        </w:tc>
        <w:tc>
          <w:tcPr>
            <w:tcW w:w="3402" w:type="dxa"/>
          </w:tcPr>
          <w:p w14:paraId="359D3DCD"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mother</w:t>
            </w:r>
          </w:p>
        </w:tc>
      </w:tr>
      <w:tr w:rsidR="00F008F8" w:rsidRPr="00E371C0" w14:paraId="1AE48820" w14:textId="77777777" w:rsidTr="00E52454">
        <w:tc>
          <w:tcPr>
            <w:tcW w:w="3084" w:type="dxa"/>
          </w:tcPr>
          <w:p w14:paraId="24500FA4"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Mr.Theerawat</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2E74C4D8" w14:textId="77777777" w:rsidR="00F008F8" w:rsidRPr="00E371C0" w:rsidRDefault="0016459C" w:rsidP="00E371C0">
            <w:pPr>
              <w:ind w:right="28"/>
              <w:jc w:val="center"/>
              <w:rPr>
                <w:rFonts w:ascii="Angsana New" w:hAnsi="Angsana New" w:cs="Angsana New"/>
              </w:rPr>
            </w:pPr>
            <w:r w:rsidRPr="00E371C0">
              <w:rPr>
                <w:rFonts w:ascii="Angsana New" w:hAnsi="Angsana New" w:cs="Angsana New"/>
              </w:rPr>
              <w:t>-</w:t>
            </w:r>
          </w:p>
        </w:tc>
        <w:tc>
          <w:tcPr>
            <w:tcW w:w="3402" w:type="dxa"/>
          </w:tcPr>
          <w:p w14:paraId="50B06A22"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w:t>
            </w:r>
          </w:p>
        </w:tc>
      </w:tr>
      <w:tr w:rsidR="00F008F8" w:rsidRPr="00E371C0" w14:paraId="1956A9DB" w14:textId="77777777" w:rsidTr="00E52454">
        <w:tc>
          <w:tcPr>
            <w:tcW w:w="3084" w:type="dxa"/>
          </w:tcPr>
          <w:p w14:paraId="4C46EB12"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Ms.</w:t>
            </w:r>
            <w:r w:rsidR="007B447B" w:rsidRPr="00E371C0">
              <w:rPr>
                <w:rFonts w:ascii="Angsana New" w:hAnsi="Angsana New" w:cs="Angsana New"/>
              </w:rPr>
              <w:t>Natchaya</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57B4FB43" w14:textId="77777777" w:rsidR="00F008F8" w:rsidRPr="00E371C0" w:rsidRDefault="0016459C" w:rsidP="00E371C0">
            <w:pPr>
              <w:ind w:right="28"/>
              <w:jc w:val="center"/>
              <w:rPr>
                <w:rFonts w:ascii="Angsana New" w:hAnsi="Angsana New" w:cs="Angsana New"/>
              </w:rPr>
            </w:pPr>
            <w:r w:rsidRPr="00E371C0">
              <w:rPr>
                <w:rFonts w:ascii="Angsana New" w:hAnsi="Angsana New" w:cs="Angsana New"/>
              </w:rPr>
              <w:t>-</w:t>
            </w:r>
          </w:p>
        </w:tc>
        <w:tc>
          <w:tcPr>
            <w:tcW w:w="3402" w:type="dxa"/>
          </w:tcPr>
          <w:p w14:paraId="55181E7E"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relative</w:t>
            </w:r>
          </w:p>
        </w:tc>
      </w:tr>
      <w:tr w:rsidR="00710C31" w:rsidRPr="00E371C0" w14:paraId="3E50F577" w14:textId="77777777" w:rsidTr="00E52454">
        <w:tc>
          <w:tcPr>
            <w:tcW w:w="3084" w:type="dxa"/>
          </w:tcPr>
          <w:p w14:paraId="2CBF077C" w14:textId="77777777" w:rsidR="00710C31" w:rsidRPr="00E371C0" w:rsidRDefault="00710C31" w:rsidP="00E371C0">
            <w:pPr>
              <w:ind w:left="-100" w:right="28"/>
              <w:rPr>
                <w:rFonts w:ascii="Angsana New" w:hAnsi="Angsana New" w:cs="Angsana New"/>
              </w:rPr>
            </w:pPr>
            <w:proofErr w:type="spellStart"/>
            <w:proofErr w:type="gramStart"/>
            <w:r w:rsidRPr="00E371C0">
              <w:rPr>
                <w:rFonts w:ascii="Angsana New" w:hAnsi="Angsana New" w:cs="Angsana New"/>
              </w:rPr>
              <w:t>Ms.Benyaluk</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378EDA1E" w14:textId="77777777" w:rsidR="00710C31" w:rsidRPr="00E371C0" w:rsidRDefault="00710C31" w:rsidP="00E371C0">
            <w:pPr>
              <w:ind w:right="28"/>
              <w:jc w:val="center"/>
              <w:rPr>
                <w:rFonts w:ascii="Angsana New" w:hAnsi="Angsana New" w:cs="Angsana New"/>
              </w:rPr>
            </w:pPr>
            <w:r w:rsidRPr="00E371C0">
              <w:rPr>
                <w:rFonts w:ascii="Angsana New" w:hAnsi="Angsana New" w:cs="Angsana New"/>
              </w:rPr>
              <w:t>-</w:t>
            </w:r>
          </w:p>
        </w:tc>
        <w:tc>
          <w:tcPr>
            <w:tcW w:w="3402" w:type="dxa"/>
          </w:tcPr>
          <w:p w14:paraId="7E5281F8" w14:textId="77777777" w:rsidR="00710C31" w:rsidRPr="00E371C0" w:rsidRDefault="00710C31" w:rsidP="00E371C0">
            <w:pPr>
              <w:ind w:right="28"/>
              <w:rPr>
                <w:rFonts w:ascii="Angsana New" w:hAnsi="Angsana New" w:cs="Angsana New"/>
              </w:rPr>
            </w:pPr>
            <w:r w:rsidRPr="00E371C0">
              <w:rPr>
                <w:rFonts w:ascii="Angsana New" w:hAnsi="Angsana New" w:cs="Angsana New"/>
              </w:rPr>
              <w:t>Director’s relative</w:t>
            </w:r>
          </w:p>
        </w:tc>
      </w:tr>
      <w:tr w:rsidR="00F008F8" w:rsidRPr="00E371C0" w14:paraId="23AEEE34" w14:textId="77777777" w:rsidTr="00E52454">
        <w:tc>
          <w:tcPr>
            <w:tcW w:w="3084" w:type="dxa"/>
          </w:tcPr>
          <w:p w14:paraId="42E59F23" w14:textId="77777777" w:rsidR="00F008F8" w:rsidRPr="00E371C0" w:rsidRDefault="00F008F8" w:rsidP="00E371C0">
            <w:pPr>
              <w:ind w:left="-100" w:right="28"/>
              <w:rPr>
                <w:rFonts w:ascii="Angsana New" w:hAnsi="Angsana New" w:cs="Angsana New"/>
                <w:cs/>
              </w:rPr>
            </w:pPr>
            <w:proofErr w:type="spellStart"/>
            <w:proofErr w:type="gramStart"/>
            <w:r w:rsidRPr="00E371C0">
              <w:rPr>
                <w:rFonts w:ascii="Angsana New" w:hAnsi="Angsana New" w:cs="Angsana New"/>
              </w:rPr>
              <w:t>Ms.Umaporn</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7E16D16F" w14:textId="77777777" w:rsidR="00F008F8" w:rsidRPr="00E371C0" w:rsidRDefault="0016459C" w:rsidP="00E371C0">
            <w:pPr>
              <w:ind w:right="28"/>
              <w:jc w:val="center"/>
              <w:rPr>
                <w:rFonts w:ascii="Angsana New" w:hAnsi="Angsana New" w:cs="Angsana New"/>
                <w:cs/>
              </w:rPr>
            </w:pPr>
            <w:r w:rsidRPr="00E371C0">
              <w:rPr>
                <w:rFonts w:ascii="Angsana New" w:hAnsi="Angsana New" w:cs="Angsana New"/>
              </w:rPr>
              <w:t>-</w:t>
            </w:r>
          </w:p>
        </w:tc>
        <w:tc>
          <w:tcPr>
            <w:tcW w:w="3402" w:type="dxa"/>
          </w:tcPr>
          <w:p w14:paraId="4C6D99B7" w14:textId="77777777" w:rsidR="00F008F8" w:rsidRPr="00E371C0" w:rsidRDefault="00F008F8" w:rsidP="00E371C0">
            <w:pPr>
              <w:ind w:right="28"/>
              <w:rPr>
                <w:rFonts w:ascii="Angsana New" w:hAnsi="Angsana New" w:cs="Angsana New"/>
                <w:cs/>
              </w:rPr>
            </w:pPr>
            <w:r w:rsidRPr="00E371C0">
              <w:rPr>
                <w:rFonts w:ascii="Angsana New" w:hAnsi="Angsana New" w:cs="Angsana New"/>
              </w:rPr>
              <w:t>Director</w:t>
            </w:r>
          </w:p>
        </w:tc>
      </w:tr>
      <w:tr w:rsidR="00F008F8" w:rsidRPr="00E371C0" w14:paraId="65E75BA1" w14:textId="77777777" w:rsidTr="00E52454">
        <w:tc>
          <w:tcPr>
            <w:tcW w:w="3084" w:type="dxa"/>
          </w:tcPr>
          <w:p w14:paraId="08F509E0" w14:textId="77777777" w:rsidR="00F008F8" w:rsidRPr="00E371C0" w:rsidRDefault="00F008F8" w:rsidP="00E371C0">
            <w:pPr>
              <w:ind w:left="-100" w:right="28"/>
              <w:rPr>
                <w:rFonts w:ascii="Angsana New" w:hAnsi="Angsana New" w:cs="Angsana New"/>
                <w:cs/>
              </w:rPr>
            </w:pPr>
            <w:proofErr w:type="spellStart"/>
            <w:proofErr w:type="gramStart"/>
            <w:r w:rsidRPr="00E371C0">
              <w:rPr>
                <w:rFonts w:ascii="Angsana New" w:hAnsi="Angsana New" w:cs="Angsana New"/>
              </w:rPr>
              <w:t>Ms.Kessara</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3B8886B4" w14:textId="77777777" w:rsidR="00F008F8" w:rsidRPr="00E371C0" w:rsidRDefault="0016459C" w:rsidP="00E371C0">
            <w:pPr>
              <w:ind w:right="28"/>
              <w:jc w:val="center"/>
              <w:rPr>
                <w:rFonts w:ascii="Angsana New" w:hAnsi="Angsana New" w:cs="Angsana New"/>
                <w:cs/>
              </w:rPr>
            </w:pPr>
            <w:r w:rsidRPr="00E371C0">
              <w:rPr>
                <w:rFonts w:ascii="Angsana New" w:hAnsi="Angsana New" w:cs="Angsana New"/>
              </w:rPr>
              <w:t>-</w:t>
            </w:r>
          </w:p>
        </w:tc>
        <w:tc>
          <w:tcPr>
            <w:tcW w:w="3402" w:type="dxa"/>
          </w:tcPr>
          <w:p w14:paraId="7FA4874C" w14:textId="77777777" w:rsidR="00F008F8" w:rsidRPr="00E371C0" w:rsidRDefault="00F008F8" w:rsidP="00E371C0">
            <w:pPr>
              <w:ind w:right="28"/>
              <w:rPr>
                <w:rFonts w:ascii="Angsana New" w:hAnsi="Angsana New" w:cs="Angsana New"/>
                <w:cs/>
              </w:rPr>
            </w:pPr>
            <w:r w:rsidRPr="00E371C0">
              <w:rPr>
                <w:rFonts w:ascii="Angsana New" w:hAnsi="Angsana New" w:cs="Angsana New"/>
              </w:rPr>
              <w:t>Director</w:t>
            </w:r>
          </w:p>
        </w:tc>
      </w:tr>
      <w:tr w:rsidR="00F008F8" w:rsidRPr="00E371C0" w14:paraId="145627FF" w14:textId="77777777" w:rsidTr="00E52454">
        <w:tc>
          <w:tcPr>
            <w:tcW w:w="3084" w:type="dxa"/>
          </w:tcPr>
          <w:p w14:paraId="77B3146A" w14:textId="77777777" w:rsidR="00F008F8" w:rsidRPr="00E371C0" w:rsidRDefault="00F008F8" w:rsidP="00E371C0">
            <w:pPr>
              <w:ind w:left="-100" w:right="28"/>
              <w:rPr>
                <w:rFonts w:ascii="Angsana New" w:hAnsi="Angsana New" w:cs="Angsana New"/>
                <w:cs/>
              </w:rPr>
            </w:pPr>
            <w:proofErr w:type="spellStart"/>
            <w:proofErr w:type="gramStart"/>
            <w:r w:rsidRPr="00E371C0">
              <w:rPr>
                <w:rFonts w:ascii="Angsana New" w:hAnsi="Angsana New" w:cs="Angsana New"/>
              </w:rPr>
              <w:t>Mr.Ekthawee</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2C231A0C" w14:textId="77777777" w:rsidR="00F008F8" w:rsidRPr="00E371C0" w:rsidRDefault="0016459C" w:rsidP="00E371C0">
            <w:pPr>
              <w:ind w:right="28"/>
              <w:jc w:val="center"/>
              <w:rPr>
                <w:rFonts w:ascii="Angsana New" w:hAnsi="Angsana New" w:cs="Angsana New"/>
                <w:cs/>
              </w:rPr>
            </w:pPr>
            <w:r w:rsidRPr="00E371C0">
              <w:rPr>
                <w:rFonts w:ascii="Angsana New" w:hAnsi="Angsana New" w:cs="Angsana New"/>
              </w:rPr>
              <w:t>-</w:t>
            </w:r>
          </w:p>
        </w:tc>
        <w:tc>
          <w:tcPr>
            <w:tcW w:w="3402" w:type="dxa"/>
          </w:tcPr>
          <w:p w14:paraId="59AB1BCB" w14:textId="77777777" w:rsidR="00F008F8" w:rsidRPr="00E371C0" w:rsidRDefault="00F008F8" w:rsidP="00E371C0">
            <w:pPr>
              <w:ind w:right="28"/>
              <w:rPr>
                <w:rFonts w:ascii="Angsana New" w:hAnsi="Angsana New" w:cs="Angsana New"/>
                <w:cs/>
              </w:rPr>
            </w:pPr>
            <w:r w:rsidRPr="00E371C0">
              <w:rPr>
                <w:rFonts w:ascii="Angsana New" w:hAnsi="Angsana New" w:cs="Angsana New"/>
              </w:rPr>
              <w:t>Director’s relative</w:t>
            </w:r>
          </w:p>
        </w:tc>
      </w:tr>
      <w:tr w:rsidR="00F008F8" w:rsidRPr="00E371C0" w14:paraId="7F5D5BBA" w14:textId="77777777" w:rsidTr="00E52454">
        <w:tc>
          <w:tcPr>
            <w:tcW w:w="3084" w:type="dxa"/>
          </w:tcPr>
          <w:p w14:paraId="48490EAB"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Mr.Sumet</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Boonbandansook</w:t>
            </w:r>
            <w:proofErr w:type="spellEnd"/>
            <w:r w:rsidRPr="00E371C0">
              <w:rPr>
                <w:rFonts w:ascii="Angsana New" w:hAnsi="Angsana New" w:cs="Angsana New"/>
              </w:rPr>
              <w:t xml:space="preserve"> </w:t>
            </w:r>
          </w:p>
        </w:tc>
        <w:tc>
          <w:tcPr>
            <w:tcW w:w="3119" w:type="dxa"/>
          </w:tcPr>
          <w:p w14:paraId="35C49654" w14:textId="77777777" w:rsidR="00F008F8" w:rsidRPr="00E371C0" w:rsidRDefault="0016459C" w:rsidP="00E371C0">
            <w:pPr>
              <w:ind w:right="28"/>
              <w:jc w:val="center"/>
              <w:rPr>
                <w:rFonts w:ascii="Angsana New" w:hAnsi="Angsana New" w:cs="Angsana New"/>
                <w:cs/>
              </w:rPr>
            </w:pPr>
            <w:r w:rsidRPr="00E371C0">
              <w:rPr>
                <w:rFonts w:ascii="Angsana New" w:hAnsi="Angsana New" w:cs="Angsana New"/>
              </w:rPr>
              <w:t>-</w:t>
            </w:r>
          </w:p>
        </w:tc>
        <w:tc>
          <w:tcPr>
            <w:tcW w:w="3402" w:type="dxa"/>
          </w:tcPr>
          <w:p w14:paraId="51C7F70C" w14:textId="77777777" w:rsidR="00F008F8" w:rsidRPr="00E371C0" w:rsidRDefault="00FA7B5A" w:rsidP="00E371C0">
            <w:pPr>
              <w:ind w:right="28"/>
              <w:rPr>
                <w:rFonts w:ascii="Angsana New" w:hAnsi="Angsana New" w:cs="Angsana New"/>
              </w:rPr>
            </w:pPr>
            <w:r w:rsidRPr="00E371C0">
              <w:rPr>
                <w:rFonts w:ascii="Angsana New" w:hAnsi="Angsana New" w:cs="Angsana New"/>
              </w:rPr>
              <w:t>Director’s</w:t>
            </w:r>
            <w:r w:rsidR="00F008F8" w:rsidRPr="00E371C0">
              <w:rPr>
                <w:rFonts w:ascii="Angsana New" w:hAnsi="Angsana New" w:cs="Angsana New"/>
              </w:rPr>
              <w:t xml:space="preserve"> indirect subsidiary</w:t>
            </w:r>
          </w:p>
        </w:tc>
      </w:tr>
      <w:tr w:rsidR="00F008F8" w:rsidRPr="00E371C0" w14:paraId="3FF52E4A" w14:textId="77777777" w:rsidTr="00E52454">
        <w:tc>
          <w:tcPr>
            <w:tcW w:w="3084" w:type="dxa"/>
            <w:vAlign w:val="bottom"/>
          </w:tcPr>
          <w:p w14:paraId="3B94DCA4"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Mr.Precha</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Suphapetiporn</w:t>
            </w:r>
            <w:proofErr w:type="spellEnd"/>
          </w:p>
        </w:tc>
        <w:tc>
          <w:tcPr>
            <w:tcW w:w="3119" w:type="dxa"/>
          </w:tcPr>
          <w:p w14:paraId="58E152F9"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vAlign w:val="bottom"/>
          </w:tcPr>
          <w:p w14:paraId="5738FAAA" w14:textId="77777777" w:rsidR="00F008F8" w:rsidRPr="00E371C0" w:rsidRDefault="00FA7B5A" w:rsidP="00E371C0">
            <w:pPr>
              <w:ind w:right="28"/>
              <w:rPr>
                <w:rFonts w:ascii="Angsana New" w:hAnsi="Angsana New" w:cs="Angsana New"/>
              </w:rPr>
            </w:pPr>
            <w:r w:rsidRPr="00E371C0">
              <w:rPr>
                <w:rFonts w:ascii="Angsana New" w:hAnsi="Angsana New" w:cs="Angsana New"/>
              </w:rPr>
              <w:t xml:space="preserve">Director’s </w:t>
            </w:r>
            <w:r w:rsidR="00F008F8" w:rsidRPr="00E371C0">
              <w:rPr>
                <w:rFonts w:ascii="Angsana New" w:hAnsi="Angsana New" w:cs="Angsana New"/>
              </w:rPr>
              <w:t>subsidiary</w:t>
            </w:r>
          </w:p>
        </w:tc>
      </w:tr>
      <w:tr w:rsidR="00F008F8" w:rsidRPr="00E371C0" w14:paraId="521A2669" w14:textId="77777777" w:rsidTr="00E52454">
        <w:tc>
          <w:tcPr>
            <w:tcW w:w="3084" w:type="dxa"/>
            <w:vAlign w:val="bottom"/>
          </w:tcPr>
          <w:p w14:paraId="3BFDA141"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Ms.Bussaba</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Suphapetiporn</w:t>
            </w:r>
            <w:proofErr w:type="spellEnd"/>
          </w:p>
        </w:tc>
        <w:tc>
          <w:tcPr>
            <w:tcW w:w="3119" w:type="dxa"/>
          </w:tcPr>
          <w:p w14:paraId="0C200253"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vAlign w:val="bottom"/>
          </w:tcPr>
          <w:p w14:paraId="4305D71C" w14:textId="77777777" w:rsidR="00F008F8" w:rsidRPr="00E371C0" w:rsidRDefault="00FA7B5A" w:rsidP="00E371C0">
            <w:pPr>
              <w:ind w:right="28"/>
              <w:rPr>
                <w:rFonts w:ascii="Angsana New" w:hAnsi="Angsana New" w:cs="Angsana New"/>
              </w:rPr>
            </w:pPr>
            <w:r w:rsidRPr="00E371C0">
              <w:rPr>
                <w:rFonts w:ascii="Angsana New" w:hAnsi="Angsana New" w:cs="Angsana New"/>
              </w:rPr>
              <w:t>Shareholder’s</w:t>
            </w:r>
            <w:r w:rsidR="00710C31" w:rsidRPr="00E371C0">
              <w:rPr>
                <w:rFonts w:ascii="Angsana New" w:hAnsi="Angsana New" w:cs="Angsana New"/>
              </w:rPr>
              <w:t xml:space="preserve"> </w:t>
            </w:r>
            <w:r w:rsidR="003B4A8E" w:rsidRPr="00E371C0">
              <w:rPr>
                <w:rFonts w:ascii="Angsana New" w:hAnsi="Angsana New" w:cs="Angsana New"/>
              </w:rPr>
              <w:t>s</w:t>
            </w:r>
            <w:r w:rsidR="00F008F8" w:rsidRPr="00E371C0">
              <w:rPr>
                <w:rFonts w:ascii="Angsana New" w:hAnsi="Angsana New" w:cs="Angsana New"/>
              </w:rPr>
              <w:t>ubsidiary</w:t>
            </w:r>
          </w:p>
        </w:tc>
      </w:tr>
      <w:tr w:rsidR="00F008F8" w:rsidRPr="00E371C0" w14:paraId="2239A232" w14:textId="77777777" w:rsidTr="00E52454">
        <w:tc>
          <w:tcPr>
            <w:tcW w:w="3084" w:type="dxa"/>
          </w:tcPr>
          <w:p w14:paraId="504070CC"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Ms.Sasiwimol</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Singhanetr</w:t>
            </w:r>
            <w:proofErr w:type="spellEnd"/>
          </w:p>
        </w:tc>
        <w:tc>
          <w:tcPr>
            <w:tcW w:w="3119" w:type="dxa"/>
          </w:tcPr>
          <w:p w14:paraId="5334161A"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tcPr>
          <w:p w14:paraId="1040D50A" w14:textId="77777777" w:rsidR="00F008F8" w:rsidRPr="00E371C0" w:rsidRDefault="00F008F8" w:rsidP="00E371C0">
            <w:pPr>
              <w:ind w:right="28"/>
              <w:rPr>
                <w:rFonts w:ascii="Angsana New" w:hAnsi="Angsana New" w:cs="Angsana New"/>
              </w:rPr>
            </w:pPr>
            <w:r w:rsidRPr="00E371C0">
              <w:rPr>
                <w:rFonts w:ascii="Angsana New" w:hAnsi="Angsana New" w:cs="Angsana New"/>
              </w:rPr>
              <w:t xml:space="preserve">Director’s indirect subsidiary </w:t>
            </w:r>
          </w:p>
        </w:tc>
      </w:tr>
      <w:tr w:rsidR="00F008F8" w:rsidRPr="00E371C0" w14:paraId="4B8BA6EE" w14:textId="77777777" w:rsidTr="00E52454">
        <w:tc>
          <w:tcPr>
            <w:tcW w:w="3084" w:type="dxa"/>
          </w:tcPr>
          <w:p w14:paraId="18102F89"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Mr.Pakorn</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Sangkhawanich</w:t>
            </w:r>
            <w:proofErr w:type="spellEnd"/>
          </w:p>
        </w:tc>
        <w:tc>
          <w:tcPr>
            <w:tcW w:w="3119" w:type="dxa"/>
          </w:tcPr>
          <w:p w14:paraId="3FFC464E"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tcPr>
          <w:p w14:paraId="4C21E644" w14:textId="77777777" w:rsidR="00F008F8" w:rsidRPr="00E371C0" w:rsidRDefault="008034FA" w:rsidP="00E371C0">
            <w:pPr>
              <w:ind w:right="28"/>
              <w:rPr>
                <w:rFonts w:ascii="Angsana New" w:hAnsi="Angsana New" w:cs="Angsana New"/>
              </w:rPr>
            </w:pPr>
            <w:r w:rsidRPr="00E371C0">
              <w:rPr>
                <w:rFonts w:ascii="Angsana New" w:hAnsi="Angsana New" w:cs="Angsana New"/>
              </w:rPr>
              <w:t>Director’s relative</w:t>
            </w:r>
          </w:p>
        </w:tc>
      </w:tr>
      <w:tr w:rsidR="00F008F8" w:rsidRPr="00E371C0" w14:paraId="4F2D4C06" w14:textId="77777777" w:rsidTr="00E52454">
        <w:tc>
          <w:tcPr>
            <w:tcW w:w="3084" w:type="dxa"/>
          </w:tcPr>
          <w:p w14:paraId="478FC556"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Mr.Phisake</w:t>
            </w:r>
            <w:proofErr w:type="spellEnd"/>
            <w:proofErr w:type="gramEnd"/>
            <w:r w:rsidRPr="00E371C0">
              <w:rPr>
                <w:rFonts w:ascii="Angsana New" w:hAnsi="Angsana New" w:cs="Angsana New"/>
                <w:cs/>
              </w:rPr>
              <w:t xml:space="preserve"> </w:t>
            </w:r>
            <w:proofErr w:type="spellStart"/>
            <w:r w:rsidRPr="00E371C0">
              <w:rPr>
                <w:rFonts w:ascii="Angsana New" w:hAnsi="Angsana New" w:cs="Angsana New"/>
              </w:rPr>
              <w:t>Sangkhawanich</w:t>
            </w:r>
            <w:proofErr w:type="spellEnd"/>
          </w:p>
        </w:tc>
        <w:tc>
          <w:tcPr>
            <w:tcW w:w="3119" w:type="dxa"/>
          </w:tcPr>
          <w:p w14:paraId="71925C04"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tcPr>
          <w:p w14:paraId="16E0F540"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5C8A5506" w14:textId="77777777" w:rsidTr="00E52454">
        <w:tc>
          <w:tcPr>
            <w:tcW w:w="3084" w:type="dxa"/>
          </w:tcPr>
          <w:p w14:paraId="17CA6FBA" w14:textId="77777777" w:rsidR="00F008F8" w:rsidRPr="00E371C0" w:rsidRDefault="00F008F8" w:rsidP="00E371C0">
            <w:pPr>
              <w:ind w:left="-100" w:right="28"/>
              <w:rPr>
                <w:rFonts w:ascii="Angsana New" w:hAnsi="Angsana New" w:cs="Angsana New"/>
              </w:rPr>
            </w:pPr>
            <w:proofErr w:type="spellStart"/>
            <w:r w:rsidRPr="00E371C0">
              <w:rPr>
                <w:rFonts w:ascii="Angsana New" w:hAnsi="Angsana New" w:cs="Angsana New"/>
              </w:rPr>
              <w:t>Mrs.Aree</w:t>
            </w:r>
            <w:proofErr w:type="spellEnd"/>
            <w:r w:rsidRPr="00E371C0">
              <w:rPr>
                <w:rFonts w:ascii="Angsana New" w:hAnsi="Angsana New" w:cs="Angsana New"/>
                <w:cs/>
              </w:rPr>
              <w:t xml:space="preserve"> </w:t>
            </w:r>
            <w:proofErr w:type="spellStart"/>
            <w:r w:rsidRPr="00E371C0">
              <w:rPr>
                <w:rFonts w:ascii="Angsana New" w:hAnsi="Angsana New" w:cs="Angsana New"/>
              </w:rPr>
              <w:t>Sangkhawanich</w:t>
            </w:r>
            <w:proofErr w:type="spellEnd"/>
          </w:p>
        </w:tc>
        <w:tc>
          <w:tcPr>
            <w:tcW w:w="3119" w:type="dxa"/>
          </w:tcPr>
          <w:p w14:paraId="4C2CFB7A"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tcPr>
          <w:p w14:paraId="74B8470B" w14:textId="77777777" w:rsidR="00F008F8" w:rsidRPr="00E371C0" w:rsidRDefault="008034FA" w:rsidP="00E371C0">
            <w:pPr>
              <w:ind w:right="28"/>
              <w:rPr>
                <w:rFonts w:ascii="Angsana New" w:hAnsi="Angsana New" w:cs="Angsana New"/>
              </w:rPr>
            </w:pPr>
            <w:r w:rsidRPr="00E371C0">
              <w:rPr>
                <w:rFonts w:ascii="Angsana New" w:hAnsi="Angsana New" w:cs="Angsana New"/>
              </w:rPr>
              <w:t>Director’s relative</w:t>
            </w:r>
          </w:p>
        </w:tc>
      </w:tr>
      <w:tr w:rsidR="00F008F8" w:rsidRPr="00E371C0" w14:paraId="2FD63BCC" w14:textId="77777777" w:rsidTr="00E52454">
        <w:tc>
          <w:tcPr>
            <w:tcW w:w="3084" w:type="dxa"/>
          </w:tcPr>
          <w:p w14:paraId="41ECB3E7"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lastRenderedPageBreak/>
              <w:t>Ms.Ratirat</w:t>
            </w:r>
            <w:proofErr w:type="spellEnd"/>
            <w:proofErr w:type="gramEnd"/>
            <w:r w:rsidRPr="00E371C0">
              <w:rPr>
                <w:rFonts w:ascii="Angsana New" w:hAnsi="Angsana New" w:cs="Angsana New"/>
                <w:cs/>
              </w:rPr>
              <w:t xml:space="preserve"> </w:t>
            </w:r>
            <w:proofErr w:type="spellStart"/>
            <w:r w:rsidRPr="00E371C0">
              <w:rPr>
                <w:rFonts w:ascii="Angsana New" w:hAnsi="Angsana New" w:cs="Angsana New"/>
              </w:rPr>
              <w:t>Sangkhawanich</w:t>
            </w:r>
            <w:proofErr w:type="spellEnd"/>
          </w:p>
        </w:tc>
        <w:tc>
          <w:tcPr>
            <w:tcW w:w="3119" w:type="dxa"/>
          </w:tcPr>
          <w:p w14:paraId="30BE6DE6"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tcPr>
          <w:p w14:paraId="148AE740"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7AF8266F" w14:textId="77777777" w:rsidTr="00E52454">
        <w:tc>
          <w:tcPr>
            <w:tcW w:w="3084" w:type="dxa"/>
          </w:tcPr>
          <w:p w14:paraId="48C0C7C4" w14:textId="77777777" w:rsidR="00F008F8" w:rsidRPr="00E371C0" w:rsidRDefault="00F008F8" w:rsidP="00E371C0">
            <w:pPr>
              <w:ind w:left="-100" w:right="28"/>
              <w:rPr>
                <w:rFonts w:ascii="Angsana New" w:hAnsi="Angsana New" w:cs="Angsana New"/>
              </w:rPr>
            </w:pPr>
            <w:proofErr w:type="spellStart"/>
            <w:proofErr w:type="gramStart"/>
            <w:r w:rsidRPr="00E371C0">
              <w:rPr>
                <w:rFonts w:ascii="Angsana New" w:hAnsi="Angsana New" w:cs="Angsana New"/>
              </w:rPr>
              <w:t>Mr.Paramate</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3119" w:type="dxa"/>
          </w:tcPr>
          <w:p w14:paraId="26BC8F0F" w14:textId="77777777" w:rsidR="00F008F8" w:rsidRPr="00E371C0" w:rsidRDefault="00F008F8" w:rsidP="00E371C0">
            <w:pPr>
              <w:ind w:right="28"/>
              <w:jc w:val="center"/>
              <w:rPr>
                <w:rFonts w:ascii="Angsana New" w:hAnsi="Angsana New" w:cs="Angsana New"/>
              </w:rPr>
            </w:pPr>
            <w:r w:rsidRPr="00E371C0">
              <w:rPr>
                <w:rFonts w:ascii="Angsana New" w:hAnsi="Angsana New" w:cs="Angsana New"/>
              </w:rPr>
              <w:t>-</w:t>
            </w:r>
          </w:p>
        </w:tc>
        <w:tc>
          <w:tcPr>
            <w:tcW w:w="3402" w:type="dxa"/>
          </w:tcPr>
          <w:p w14:paraId="2AC8F8A9"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relative</w:t>
            </w:r>
          </w:p>
        </w:tc>
      </w:tr>
      <w:tr w:rsidR="000551EC" w:rsidRPr="00E371C0" w14:paraId="186C9E11" w14:textId="77777777" w:rsidTr="00E52454">
        <w:tc>
          <w:tcPr>
            <w:tcW w:w="3084" w:type="dxa"/>
            <w:shd w:val="clear" w:color="auto" w:fill="auto"/>
          </w:tcPr>
          <w:p w14:paraId="1CE775A0" w14:textId="77777777" w:rsidR="000551EC" w:rsidRPr="00E371C0" w:rsidRDefault="003B4A8E" w:rsidP="00E371C0">
            <w:pPr>
              <w:ind w:left="-100" w:right="28"/>
              <w:rPr>
                <w:rFonts w:ascii="Angsana New" w:hAnsi="Angsana New" w:cs="Angsana New"/>
              </w:rPr>
            </w:pPr>
            <w:r w:rsidRPr="00E371C0">
              <w:rPr>
                <w:rFonts w:ascii="Angsana New" w:hAnsi="Angsana New" w:cs="Angsana New"/>
              </w:rPr>
              <w:t>Mrs.</w:t>
            </w:r>
            <w:r w:rsidR="00E94CA2" w:rsidRPr="00E371C0">
              <w:rPr>
                <w:rFonts w:ascii="Angsana New" w:hAnsi="Angsana New" w:cs="Angsana New"/>
              </w:rPr>
              <w:t xml:space="preserve"> </w:t>
            </w:r>
            <w:proofErr w:type="spellStart"/>
            <w:r w:rsidR="00E94CA2" w:rsidRPr="00E371C0">
              <w:rPr>
                <w:rFonts w:ascii="Angsana New" w:hAnsi="Angsana New" w:cs="Angsana New"/>
              </w:rPr>
              <w:t>Artitaya</w:t>
            </w:r>
            <w:proofErr w:type="spellEnd"/>
            <w:r w:rsidR="00E94CA2" w:rsidRPr="00E371C0">
              <w:rPr>
                <w:rFonts w:ascii="Angsana New" w:hAnsi="Angsana New" w:cs="Angsana New"/>
              </w:rPr>
              <w:t xml:space="preserve"> </w:t>
            </w:r>
            <w:proofErr w:type="spellStart"/>
            <w:r w:rsidR="00E94CA2" w:rsidRPr="00E371C0">
              <w:rPr>
                <w:rFonts w:ascii="Angsana New" w:hAnsi="Angsana New" w:cs="Angsana New"/>
              </w:rPr>
              <w:t>Atthakor</w:t>
            </w:r>
            <w:proofErr w:type="spellEnd"/>
          </w:p>
        </w:tc>
        <w:tc>
          <w:tcPr>
            <w:tcW w:w="3119" w:type="dxa"/>
          </w:tcPr>
          <w:p w14:paraId="769833FE" w14:textId="77777777" w:rsidR="000551EC" w:rsidRPr="00E371C0" w:rsidRDefault="000551EC" w:rsidP="00E371C0">
            <w:pPr>
              <w:ind w:right="28"/>
              <w:jc w:val="center"/>
              <w:rPr>
                <w:rFonts w:ascii="Angsana New" w:hAnsi="Angsana New" w:cs="Angsana New"/>
              </w:rPr>
            </w:pPr>
            <w:r w:rsidRPr="00E371C0">
              <w:rPr>
                <w:rFonts w:ascii="Angsana New" w:hAnsi="Angsana New" w:cs="Angsana New"/>
              </w:rPr>
              <w:t>-</w:t>
            </w:r>
          </w:p>
        </w:tc>
        <w:tc>
          <w:tcPr>
            <w:tcW w:w="3402" w:type="dxa"/>
          </w:tcPr>
          <w:p w14:paraId="480F924E" w14:textId="77777777" w:rsidR="000551EC" w:rsidRPr="00E371C0" w:rsidRDefault="000551EC" w:rsidP="00E371C0">
            <w:pPr>
              <w:ind w:right="28"/>
              <w:rPr>
                <w:rFonts w:ascii="Angsana New" w:hAnsi="Angsana New" w:cs="Angsana New"/>
              </w:rPr>
            </w:pPr>
            <w:r w:rsidRPr="00E371C0">
              <w:rPr>
                <w:rFonts w:ascii="Angsana New" w:hAnsi="Angsana New" w:cs="Angsana New"/>
              </w:rPr>
              <w:t>Director’s indirect subsidiary</w:t>
            </w:r>
          </w:p>
        </w:tc>
      </w:tr>
    </w:tbl>
    <w:p w14:paraId="19F8C2F3" w14:textId="0380E7A3" w:rsidR="00643621" w:rsidRPr="00E371C0" w:rsidRDefault="00526E04" w:rsidP="00E371C0">
      <w:pPr>
        <w:spacing w:before="120"/>
        <w:ind w:left="426" w:right="28"/>
        <w:jc w:val="thaiDistribute"/>
        <w:rPr>
          <w:rFonts w:ascii="Angsana New" w:hAnsi="Angsana New" w:cs="Angsana New"/>
          <w:spacing w:val="-2"/>
        </w:rPr>
      </w:pPr>
      <w:r w:rsidRPr="00E371C0">
        <w:rPr>
          <w:rFonts w:ascii="Angsana New" w:hAnsi="Angsana New" w:cs="Angsana New"/>
          <w:spacing w:val="-2"/>
        </w:rPr>
        <w:t>T</w:t>
      </w:r>
      <w:r w:rsidR="007218A5" w:rsidRPr="00E371C0">
        <w:rPr>
          <w:rFonts w:ascii="Angsana New" w:hAnsi="Angsana New" w:cs="Angsana New"/>
          <w:spacing w:val="-2"/>
        </w:rPr>
        <w:t>he signif</w:t>
      </w:r>
      <w:r w:rsidR="000241BC" w:rsidRPr="00E371C0">
        <w:rPr>
          <w:rFonts w:ascii="Angsana New" w:hAnsi="Angsana New" w:cs="Angsana New"/>
          <w:spacing w:val="-2"/>
        </w:rPr>
        <w:t>icant transactions between the Group</w:t>
      </w:r>
      <w:r w:rsidR="00464C67" w:rsidRPr="00E371C0">
        <w:rPr>
          <w:rFonts w:ascii="Angsana New" w:hAnsi="Angsana New" w:cs="Angsana New"/>
          <w:spacing w:val="-2"/>
        </w:rPr>
        <w:t xml:space="preserve"> with company </w:t>
      </w:r>
      <w:r w:rsidR="005B78B0" w:rsidRPr="00E371C0">
        <w:rPr>
          <w:rFonts w:ascii="Angsana New" w:hAnsi="Angsana New" w:cs="Angsana New"/>
          <w:spacing w:val="-2"/>
        </w:rPr>
        <w:t>and</w:t>
      </w:r>
      <w:r w:rsidR="00464C67" w:rsidRPr="00E371C0">
        <w:rPr>
          <w:rFonts w:ascii="Angsana New" w:hAnsi="Angsana New" w:cs="Angsana New"/>
          <w:spacing w:val="-2"/>
        </w:rPr>
        <w:t xml:space="preserve"> personal </w:t>
      </w:r>
      <w:r w:rsidR="005B78B0" w:rsidRPr="00E371C0">
        <w:rPr>
          <w:rFonts w:ascii="Angsana New" w:hAnsi="Angsana New" w:cs="Angsana New"/>
          <w:spacing w:val="-2"/>
        </w:rPr>
        <w:t xml:space="preserve">related </w:t>
      </w:r>
      <w:r w:rsidR="007218A5" w:rsidRPr="00E371C0">
        <w:rPr>
          <w:rFonts w:ascii="Angsana New" w:hAnsi="Angsana New" w:cs="Angsana New"/>
          <w:spacing w:val="-2"/>
        </w:rPr>
        <w:t>reflected i</w:t>
      </w:r>
      <w:r w:rsidR="00464C67" w:rsidRPr="00E371C0">
        <w:rPr>
          <w:rFonts w:ascii="Angsana New" w:hAnsi="Angsana New" w:cs="Angsana New"/>
          <w:spacing w:val="-2"/>
        </w:rPr>
        <w:t xml:space="preserve">n the </w:t>
      </w:r>
      <w:r w:rsidR="007218A5" w:rsidRPr="00E371C0">
        <w:rPr>
          <w:rFonts w:ascii="Angsana New" w:hAnsi="Angsana New" w:cs="Angsana New"/>
          <w:spacing w:val="-2"/>
        </w:rPr>
        <w:t xml:space="preserve">financial statements as at </w:t>
      </w:r>
      <w:r w:rsidR="00CF7156" w:rsidRPr="00E371C0">
        <w:rPr>
          <w:rFonts w:ascii="Angsana New" w:hAnsi="Angsana New" w:cs="Angsana New"/>
          <w:spacing w:val="-2"/>
        </w:rPr>
        <w:t>December</w:t>
      </w:r>
      <w:r w:rsidR="00F008F8" w:rsidRPr="00E371C0">
        <w:rPr>
          <w:rFonts w:ascii="Angsana New" w:hAnsi="Angsana New" w:cs="Angsana New"/>
          <w:spacing w:val="-2"/>
        </w:rPr>
        <w:t xml:space="preserve"> 3</w:t>
      </w:r>
      <w:r w:rsidR="00744B98" w:rsidRPr="00E371C0">
        <w:rPr>
          <w:rFonts w:ascii="Angsana New" w:hAnsi="Angsana New" w:cs="Angsana New"/>
          <w:spacing w:val="-2"/>
        </w:rPr>
        <w:t>1</w:t>
      </w:r>
      <w:r w:rsidR="00F008F8" w:rsidRPr="00E371C0">
        <w:rPr>
          <w:rFonts w:ascii="Angsana New" w:hAnsi="Angsana New" w:cs="Angsana New"/>
          <w:spacing w:val="-2"/>
        </w:rPr>
        <w:t>, 2019</w:t>
      </w:r>
      <w:r w:rsidR="00A35550" w:rsidRPr="00E371C0">
        <w:rPr>
          <w:rFonts w:ascii="Angsana New" w:hAnsi="Angsana New" w:cs="Angsana New"/>
          <w:spacing w:val="-2"/>
        </w:rPr>
        <w:t xml:space="preserve"> and</w:t>
      </w:r>
      <w:r w:rsidR="00237F23" w:rsidRPr="00E371C0">
        <w:rPr>
          <w:rFonts w:ascii="Angsana New" w:hAnsi="Angsana New" w:cs="Angsana New"/>
          <w:spacing w:val="-2"/>
        </w:rPr>
        <w:t xml:space="preserve"> </w:t>
      </w:r>
      <w:r w:rsidR="007218A5" w:rsidRPr="00E371C0">
        <w:rPr>
          <w:rFonts w:ascii="Angsana New" w:hAnsi="Angsana New" w:cs="Angsana New"/>
          <w:spacing w:val="-2"/>
        </w:rPr>
        <w:t>20</w:t>
      </w:r>
      <w:r w:rsidR="006A7E93" w:rsidRPr="00E371C0">
        <w:rPr>
          <w:rFonts w:ascii="Angsana New" w:hAnsi="Angsana New" w:cs="Angsana New"/>
          <w:spacing w:val="-2"/>
        </w:rPr>
        <w:t>1</w:t>
      </w:r>
      <w:r w:rsidR="00F008F8" w:rsidRPr="00E371C0">
        <w:rPr>
          <w:rFonts w:ascii="Angsana New" w:hAnsi="Angsana New" w:cs="Angsana New"/>
          <w:spacing w:val="-2"/>
        </w:rPr>
        <w:t>8</w:t>
      </w:r>
      <w:r w:rsidR="00C87217" w:rsidRPr="00E371C0">
        <w:rPr>
          <w:rFonts w:ascii="Angsana New" w:hAnsi="Angsana New" w:cs="Angsana New"/>
          <w:spacing w:val="-2"/>
        </w:rPr>
        <w:t xml:space="preserve"> </w:t>
      </w:r>
      <w:r w:rsidR="007218A5" w:rsidRPr="00E371C0">
        <w:rPr>
          <w:rFonts w:ascii="Angsana New" w:hAnsi="Angsana New" w:cs="Angsana New"/>
          <w:spacing w:val="-2"/>
        </w:rPr>
        <w:t xml:space="preserve">as </w:t>
      </w:r>
      <w:proofErr w:type="gramStart"/>
      <w:r w:rsidR="007218A5" w:rsidRPr="00E371C0">
        <w:rPr>
          <w:rFonts w:ascii="Angsana New" w:hAnsi="Angsana New" w:cs="Angsana New"/>
          <w:spacing w:val="-2"/>
        </w:rPr>
        <w:t>follows</w:t>
      </w:r>
      <w:r w:rsidR="003C6968" w:rsidRPr="00E371C0">
        <w:rPr>
          <w:rFonts w:ascii="Angsana New" w:hAnsi="Angsana New" w:cs="Angsana New"/>
          <w:spacing w:val="-2"/>
        </w:rPr>
        <w:t xml:space="preserve"> </w:t>
      </w:r>
      <w:r w:rsidR="007218A5" w:rsidRPr="00E371C0">
        <w:rPr>
          <w:rFonts w:ascii="Angsana New" w:hAnsi="Angsana New" w:cs="Angsana New"/>
          <w:spacing w:val="-2"/>
        </w:rPr>
        <w:t>:</w:t>
      </w:r>
      <w:proofErr w:type="gramEnd"/>
    </w:p>
    <w:tbl>
      <w:tblPr>
        <w:tblW w:w="9605" w:type="dxa"/>
        <w:tblInd w:w="426" w:type="dxa"/>
        <w:tblLayout w:type="fixed"/>
        <w:tblLook w:val="04A0" w:firstRow="1" w:lastRow="0" w:firstColumn="1" w:lastColumn="0" w:noHBand="0" w:noVBand="1"/>
      </w:tblPr>
      <w:tblGrid>
        <w:gridCol w:w="3945"/>
        <w:gridCol w:w="1415"/>
        <w:gridCol w:w="1415"/>
        <w:gridCol w:w="1415"/>
        <w:gridCol w:w="1415"/>
      </w:tblGrid>
      <w:tr w:rsidR="00B91D7D" w:rsidRPr="00E371C0" w14:paraId="7FA66F24" w14:textId="77777777" w:rsidTr="00E52454">
        <w:trPr>
          <w:trHeight w:val="20"/>
          <w:tblHeader/>
        </w:trPr>
        <w:tc>
          <w:tcPr>
            <w:tcW w:w="3945" w:type="dxa"/>
            <w:vMerge w:val="restart"/>
            <w:shd w:val="clear" w:color="auto" w:fill="auto"/>
          </w:tcPr>
          <w:p w14:paraId="775BB6C5" w14:textId="77777777" w:rsidR="00B91D7D" w:rsidRPr="00E371C0" w:rsidRDefault="00B91D7D" w:rsidP="00E371C0">
            <w:pPr>
              <w:ind w:right="1"/>
              <w:jc w:val="thaiDistribute"/>
              <w:rPr>
                <w:rFonts w:ascii="Angsana New" w:hAnsi="Angsana New" w:cs="Angsana New"/>
                <w:cs/>
              </w:rPr>
            </w:pPr>
          </w:p>
        </w:tc>
        <w:tc>
          <w:tcPr>
            <w:tcW w:w="5660" w:type="dxa"/>
            <w:gridSpan w:val="4"/>
            <w:shd w:val="clear" w:color="auto" w:fill="auto"/>
            <w:vAlign w:val="bottom"/>
          </w:tcPr>
          <w:p w14:paraId="147FA33F" w14:textId="77777777" w:rsidR="00B91D7D" w:rsidRPr="00E371C0" w:rsidRDefault="00B91D7D"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B91D7D" w:rsidRPr="00E371C0" w14:paraId="4A723DD2" w14:textId="77777777" w:rsidTr="00E52454">
        <w:trPr>
          <w:trHeight w:val="20"/>
          <w:tblHeader/>
        </w:trPr>
        <w:tc>
          <w:tcPr>
            <w:tcW w:w="3945" w:type="dxa"/>
            <w:vMerge/>
            <w:shd w:val="clear" w:color="auto" w:fill="auto"/>
          </w:tcPr>
          <w:p w14:paraId="2F02AE51" w14:textId="77777777" w:rsidR="00B91D7D" w:rsidRPr="00E371C0"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14E6252E" w14:textId="77777777" w:rsidR="00B91D7D" w:rsidRPr="00E371C0" w:rsidRDefault="00B91D7D" w:rsidP="00E371C0">
            <w:pPr>
              <w:tabs>
                <w:tab w:val="left" w:pos="426"/>
                <w:tab w:val="left" w:pos="993"/>
              </w:tabs>
              <w:ind w:right="28"/>
              <w:jc w:val="center"/>
              <w:rPr>
                <w:rFonts w:ascii="Angsana New" w:hAnsi="Angsana New" w:cs="Angsana New"/>
              </w:rPr>
            </w:pPr>
            <w:r w:rsidRPr="00E371C0">
              <w:rPr>
                <w:rFonts w:ascii="Angsana New" w:hAnsi="Angsana New" w:cs="Angsana New"/>
              </w:rPr>
              <w:t>Consolidated</w:t>
            </w:r>
          </w:p>
        </w:tc>
        <w:tc>
          <w:tcPr>
            <w:tcW w:w="2830" w:type="dxa"/>
            <w:gridSpan w:val="2"/>
            <w:shd w:val="clear" w:color="auto" w:fill="auto"/>
            <w:vAlign w:val="bottom"/>
          </w:tcPr>
          <w:p w14:paraId="5C2D21B0" w14:textId="77777777" w:rsidR="00B91D7D" w:rsidRPr="00E371C0" w:rsidRDefault="00B91D7D" w:rsidP="00E371C0">
            <w:pPr>
              <w:tabs>
                <w:tab w:val="left" w:pos="426"/>
                <w:tab w:val="left" w:pos="993"/>
              </w:tabs>
              <w:ind w:right="28"/>
              <w:jc w:val="center"/>
              <w:rPr>
                <w:rFonts w:ascii="Angsana New" w:hAnsi="Angsana New" w:cs="Angsana New"/>
              </w:rPr>
            </w:pPr>
            <w:r w:rsidRPr="00E371C0">
              <w:rPr>
                <w:rFonts w:ascii="Angsana New" w:hAnsi="Angsana New" w:cs="Angsana New"/>
              </w:rPr>
              <w:t>Separate</w:t>
            </w:r>
          </w:p>
        </w:tc>
      </w:tr>
      <w:tr w:rsidR="00B91D7D" w:rsidRPr="00E371C0" w14:paraId="2F0C2CDA" w14:textId="77777777" w:rsidTr="00E52454">
        <w:trPr>
          <w:trHeight w:val="20"/>
          <w:tblHeader/>
        </w:trPr>
        <w:tc>
          <w:tcPr>
            <w:tcW w:w="3945" w:type="dxa"/>
            <w:shd w:val="clear" w:color="auto" w:fill="auto"/>
          </w:tcPr>
          <w:p w14:paraId="1BBA75D0" w14:textId="77777777" w:rsidR="00B91D7D" w:rsidRPr="00E371C0"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5B465BD7" w14:textId="77777777" w:rsidR="00B91D7D" w:rsidRPr="00E371C0" w:rsidRDefault="00B91D7D" w:rsidP="00E371C0">
            <w:pPr>
              <w:pBdr>
                <w:bottom w:val="single" w:sz="4" w:space="1" w:color="auto"/>
              </w:pBdr>
              <w:tabs>
                <w:tab w:val="left" w:pos="426"/>
                <w:tab w:val="left" w:pos="993"/>
              </w:tabs>
              <w:ind w:right="28"/>
              <w:jc w:val="center"/>
              <w:rPr>
                <w:rFonts w:ascii="Angsana New" w:hAnsi="Angsana New" w:cs="Angsana New"/>
              </w:rPr>
            </w:pPr>
            <w:r w:rsidRPr="00E371C0">
              <w:rPr>
                <w:rFonts w:ascii="Angsana New" w:hAnsi="Angsana New" w:cs="Angsana New"/>
              </w:rPr>
              <w:t>financial statements</w:t>
            </w:r>
          </w:p>
        </w:tc>
        <w:tc>
          <w:tcPr>
            <w:tcW w:w="2830" w:type="dxa"/>
            <w:gridSpan w:val="2"/>
            <w:shd w:val="clear" w:color="auto" w:fill="auto"/>
            <w:vAlign w:val="bottom"/>
          </w:tcPr>
          <w:p w14:paraId="353E388C" w14:textId="77777777" w:rsidR="00B91D7D" w:rsidRPr="00E371C0" w:rsidRDefault="00B91D7D"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financial statements</w:t>
            </w:r>
          </w:p>
        </w:tc>
      </w:tr>
      <w:tr w:rsidR="00B91D7D" w:rsidRPr="00E371C0" w14:paraId="51D90932" w14:textId="77777777" w:rsidTr="00E52454">
        <w:trPr>
          <w:trHeight w:val="20"/>
          <w:tblHeader/>
        </w:trPr>
        <w:tc>
          <w:tcPr>
            <w:tcW w:w="3945" w:type="dxa"/>
            <w:shd w:val="clear" w:color="auto" w:fill="auto"/>
          </w:tcPr>
          <w:p w14:paraId="01216072" w14:textId="77777777" w:rsidR="00B91D7D" w:rsidRPr="00E371C0" w:rsidRDefault="00B91D7D" w:rsidP="00E371C0">
            <w:pPr>
              <w:ind w:right="1"/>
              <w:jc w:val="thaiDistribute"/>
              <w:rPr>
                <w:rFonts w:ascii="Angsana New" w:hAnsi="Angsana New" w:cs="Angsana New"/>
                <w:cs/>
              </w:rPr>
            </w:pPr>
          </w:p>
        </w:tc>
        <w:tc>
          <w:tcPr>
            <w:tcW w:w="1415" w:type="dxa"/>
            <w:shd w:val="clear" w:color="auto" w:fill="auto"/>
            <w:vAlign w:val="bottom"/>
          </w:tcPr>
          <w:p w14:paraId="787DA032" w14:textId="77777777" w:rsidR="00B91D7D" w:rsidRPr="00E371C0" w:rsidRDefault="00B91D7D" w:rsidP="00E371C0">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 xml:space="preserve">As at </w:t>
            </w:r>
            <w:r w:rsidR="00CF7156" w:rsidRPr="00E371C0">
              <w:rPr>
                <w:rFonts w:ascii="Angsana New" w:hAnsi="Angsana New" w:cs="Angsana New"/>
                <w:spacing w:val="-2"/>
              </w:rPr>
              <w:t>December</w:t>
            </w:r>
          </w:p>
        </w:tc>
        <w:tc>
          <w:tcPr>
            <w:tcW w:w="1415" w:type="dxa"/>
            <w:shd w:val="clear" w:color="auto" w:fill="auto"/>
            <w:vAlign w:val="bottom"/>
          </w:tcPr>
          <w:p w14:paraId="06779382" w14:textId="77777777" w:rsidR="00B91D7D" w:rsidRPr="00E371C0" w:rsidRDefault="00B91D7D" w:rsidP="00E371C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As at December</w:t>
            </w:r>
          </w:p>
        </w:tc>
        <w:tc>
          <w:tcPr>
            <w:tcW w:w="1415" w:type="dxa"/>
            <w:shd w:val="clear" w:color="auto" w:fill="auto"/>
            <w:vAlign w:val="bottom"/>
          </w:tcPr>
          <w:p w14:paraId="34628C1D" w14:textId="77777777" w:rsidR="00B91D7D" w:rsidRPr="00E371C0" w:rsidRDefault="00B91D7D" w:rsidP="00E371C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 xml:space="preserve">As at </w:t>
            </w:r>
            <w:r w:rsidR="00CF7156" w:rsidRPr="00E371C0">
              <w:rPr>
                <w:rFonts w:ascii="Angsana New" w:hAnsi="Angsana New" w:cs="Angsana New"/>
                <w:spacing w:val="-2"/>
              </w:rPr>
              <w:t>December</w:t>
            </w:r>
          </w:p>
        </w:tc>
        <w:tc>
          <w:tcPr>
            <w:tcW w:w="1415" w:type="dxa"/>
            <w:shd w:val="clear" w:color="auto" w:fill="auto"/>
            <w:vAlign w:val="bottom"/>
          </w:tcPr>
          <w:p w14:paraId="43A5FC9E" w14:textId="77777777" w:rsidR="00B91D7D" w:rsidRPr="00E371C0" w:rsidRDefault="00B91D7D" w:rsidP="00E371C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As at December</w:t>
            </w:r>
          </w:p>
        </w:tc>
      </w:tr>
      <w:tr w:rsidR="00B91D7D" w:rsidRPr="00E371C0" w14:paraId="377BE482" w14:textId="77777777" w:rsidTr="00E52454">
        <w:trPr>
          <w:trHeight w:val="20"/>
          <w:tblHeader/>
        </w:trPr>
        <w:tc>
          <w:tcPr>
            <w:tcW w:w="3945" w:type="dxa"/>
            <w:shd w:val="clear" w:color="auto" w:fill="auto"/>
          </w:tcPr>
          <w:p w14:paraId="0E42AE2A" w14:textId="77777777" w:rsidR="00B91D7D" w:rsidRPr="00E371C0" w:rsidRDefault="00B91D7D" w:rsidP="00E371C0">
            <w:pPr>
              <w:ind w:right="1"/>
              <w:jc w:val="thaiDistribute"/>
              <w:rPr>
                <w:rFonts w:ascii="Angsana New" w:hAnsi="Angsana New" w:cs="Angsana New"/>
                <w:cs/>
              </w:rPr>
            </w:pPr>
          </w:p>
        </w:tc>
        <w:tc>
          <w:tcPr>
            <w:tcW w:w="1415" w:type="dxa"/>
            <w:shd w:val="clear" w:color="auto" w:fill="auto"/>
            <w:vAlign w:val="bottom"/>
          </w:tcPr>
          <w:p w14:paraId="2F20436C" w14:textId="77777777" w:rsidR="00B91D7D" w:rsidRPr="00E371C0" w:rsidRDefault="00CF7156" w:rsidP="00E371C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31,</w:t>
            </w:r>
            <w:r w:rsidR="00B91D7D" w:rsidRPr="00E371C0">
              <w:rPr>
                <w:rFonts w:ascii="Angsana New" w:hAnsi="Angsana New" w:cs="Angsana New"/>
              </w:rPr>
              <w:t xml:space="preserve"> </w:t>
            </w:r>
            <w:r w:rsidR="00B91D7D" w:rsidRPr="00E371C0">
              <w:rPr>
                <w:rFonts w:ascii="Angsana New" w:hAnsi="Angsana New" w:cs="Angsana New"/>
                <w:snapToGrid w:val="0"/>
                <w:lang w:eastAsia="th-TH"/>
              </w:rPr>
              <w:t>2019</w:t>
            </w:r>
          </w:p>
        </w:tc>
        <w:tc>
          <w:tcPr>
            <w:tcW w:w="1415" w:type="dxa"/>
            <w:shd w:val="clear" w:color="auto" w:fill="auto"/>
            <w:vAlign w:val="bottom"/>
          </w:tcPr>
          <w:p w14:paraId="03C748A0" w14:textId="77777777" w:rsidR="00B91D7D" w:rsidRPr="00E371C0" w:rsidRDefault="00B91D7D" w:rsidP="00E371C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 xml:space="preserve">31, </w:t>
            </w:r>
            <w:r w:rsidRPr="00E371C0">
              <w:rPr>
                <w:rFonts w:ascii="Angsana New" w:hAnsi="Angsana New" w:cs="Angsana New"/>
                <w:snapToGrid w:val="0"/>
                <w:lang w:eastAsia="th-TH"/>
              </w:rPr>
              <w:t>2018</w:t>
            </w:r>
          </w:p>
        </w:tc>
        <w:tc>
          <w:tcPr>
            <w:tcW w:w="1415" w:type="dxa"/>
            <w:shd w:val="clear" w:color="auto" w:fill="auto"/>
            <w:vAlign w:val="bottom"/>
          </w:tcPr>
          <w:p w14:paraId="0F39D30E" w14:textId="77777777" w:rsidR="00B91D7D" w:rsidRPr="00E371C0" w:rsidRDefault="00B91D7D" w:rsidP="00E371C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3</w:t>
            </w:r>
            <w:r w:rsidR="00CF7156" w:rsidRPr="00E371C0">
              <w:rPr>
                <w:rFonts w:ascii="Angsana New" w:hAnsi="Angsana New" w:cs="Angsana New"/>
              </w:rPr>
              <w:t>1</w:t>
            </w:r>
            <w:r w:rsidRPr="00E371C0">
              <w:rPr>
                <w:rFonts w:ascii="Angsana New" w:hAnsi="Angsana New" w:cs="Angsana New"/>
              </w:rPr>
              <w:t xml:space="preserve">, </w:t>
            </w:r>
            <w:r w:rsidRPr="00E371C0">
              <w:rPr>
                <w:rFonts w:ascii="Angsana New" w:hAnsi="Angsana New" w:cs="Angsana New"/>
                <w:snapToGrid w:val="0"/>
                <w:lang w:eastAsia="th-TH"/>
              </w:rPr>
              <w:t>2019</w:t>
            </w:r>
          </w:p>
        </w:tc>
        <w:tc>
          <w:tcPr>
            <w:tcW w:w="1415" w:type="dxa"/>
            <w:shd w:val="clear" w:color="auto" w:fill="auto"/>
            <w:vAlign w:val="bottom"/>
          </w:tcPr>
          <w:p w14:paraId="38628B04" w14:textId="77777777" w:rsidR="00B91D7D" w:rsidRPr="00E371C0" w:rsidRDefault="00B91D7D" w:rsidP="00E371C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 xml:space="preserve">31, </w:t>
            </w:r>
            <w:r w:rsidRPr="00E371C0">
              <w:rPr>
                <w:rFonts w:ascii="Angsana New" w:hAnsi="Angsana New" w:cs="Angsana New"/>
                <w:snapToGrid w:val="0"/>
                <w:lang w:eastAsia="th-TH"/>
              </w:rPr>
              <w:t>2018</w:t>
            </w:r>
          </w:p>
        </w:tc>
      </w:tr>
      <w:tr w:rsidR="00B91D7D" w:rsidRPr="00E371C0" w14:paraId="79D7854C" w14:textId="77777777" w:rsidTr="00E52454">
        <w:trPr>
          <w:trHeight w:val="20"/>
          <w:tblHeader/>
        </w:trPr>
        <w:tc>
          <w:tcPr>
            <w:tcW w:w="3945" w:type="dxa"/>
            <w:shd w:val="clear" w:color="auto" w:fill="auto"/>
            <w:vAlign w:val="bottom"/>
          </w:tcPr>
          <w:p w14:paraId="26FA10B7" w14:textId="77777777" w:rsidR="00B91D7D" w:rsidRPr="00E371C0" w:rsidRDefault="00B91D7D" w:rsidP="00E371C0">
            <w:pPr>
              <w:ind w:left="-108" w:right="1"/>
              <w:jc w:val="thaiDistribute"/>
              <w:rPr>
                <w:rFonts w:ascii="Angsana New" w:hAnsi="Angsana New" w:cs="Angsana New"/>
                <w:cs/>
              </w:rPr>
            </w:pPr>
            <w:r w:rsidRPr="00E371C0">
              <w:rPr>
                <w:rFonts w:ascii="Angsana New" w:hAnsi="Angsana New" w:cs="Angsana New"/>
                <w:u w:val="single"/>
              </w:rPr>
              <w:t>Trade accounts and other receivable</w:t>
            </w:r>
            <w:r w:rsidR="00FA7B5A" w:rsidRPr="00E371C0">
              <w:rPr>
                <w:rFonts w:ascii="Angsana New" w:hAnsi="Angsana New" w:cs="Angsana New"/>
                <w:u w:val="single"/>
              </w:rPr>
              <w:t>s</w:t>
            </w:r>
          </w:p>
        </w:tc>
        <w:tc>
          <w:tcPr>
            <w:tcW w:w="1415" w:type="dxa"/>
            <w:shd w:val="clear" w:color="auto" w:fill="auto"/>
            <w:vAlign w:val="bottom"/>
          </w:tcPr>
          <w:p w14:paraId="62600CE0" w14:textId="77777777" w:rsidR="00B91D7D" w:rsidRPr="00E371C0" w:rsidRDefault="00B91D7D" w:rsidP="00E371C0">
            <w:pPr>
              <w:ind w:left="-36" w:right="1"/>
              <w:jc w:val="right"/>
              <w:rPr>
                <w:rFonts w:ascii="Angsana New" w:hAnsi="Angsana New" w:cs="Angsana New"/>
              </w:rPr>
            </w:pPr>
          </w:p>
        </w:tc>
        <w:tc>
          <w:tcPr>
            <w:tcW w:w="1415" w:type="dxa"/>
            <w:shd w:val="clear" w:color="auto" w:fill="auto"/>
            <w:vAlign w:val="bottom"/>
          </w:tcPr>
          <w:p w14:paraId="19DAE9C2" w14:textId="77777777" w:rsidR="00B91D7D" w:rsidRPr="00E371C0" w:rsidRDefault="00B91D7D" w:rsidP="00E371C0">
            <w:pPr>
              <w:ind w:left="-36" w:right="1"/>
              <w:jc w:val="right"/>
              <w:rPr>
                <w:rFonts w:ascii="Angsana New" w:hAnsi="Angsana New" w:cs="Angsana New"/>
              </w:rPr>
            </w:pPr>
          </w:p>
        </w:tc>
        <w:tc>
          <w:tcPr>
            <w:tcW w:w="1415" w:type="dxa"/>
            <w:shd w:val="clear" w:color="auto" w:fill="auto"/>
            <w:vAlign w:val="bottom"/>
          </w:tcPr>
          <w:p w14:paraId="7E467F08" w14:textId="77777777" w:rsidR="00B91D7D" w:rsidRPr="00E371C0" w:rsidRDefault="00B91D7D" w:rsidP="00E371C0">
            <w:pPr>
              <w:ind w:left="-36" w:right="1"/>
              <w:jc w:val="right"/>
              <w:rPr>
                <w:rFonts w:ascii="Angsana New" w:hAnsi="Angsana New" w:cs="Angsana New"/>
              </w:rPr>
            </w:pPr>
          </w:p>
        </w:tc>
        <w:tc>
          <w:tcPr>
            <w:tcW w:w="1415" w:type="dxa"/>
            <w:shd w:val="clear" w:color="auto" w:fill="auto"/>
            <w:vAlign w:val="bottom"/>
          </w:tcPr>
          <w:p w14:paraId="718441A7" w14:textId="77777777" w:rsidR="00B91D7D" w:rsidRPr="00E371C0" w:rsidRDefault="00B91D7D" w:rsidP="00E371C0">
            <w:pPr>
              <w:ind w:left="-36" w:right="1"/>
              <w:jc w:val="right"/>
              <w:rPr>
                <w:rFonts w:ascii="Angsana New" w:hAnsi="Angsana New" w:cs="Angsana New"/>
              </w:rPr>
            </w:pPr>
          </w:p>
        </w:tc>
      </w:tr>
      <w:tr w:rsidR="00071701" w:rsidRPr="00E371C0" w14:paraId="43D71448" w14:textId="77777777" w:rsidTr="00E52454">
        <w:trPr>
          <w:trHeight w:val="20"/>
        </w:trPr>
        <w:tc>
          <w:tcPr>
            <w:tcW w:w="3945" w:type="dxa"/>
            <w:shd w:val="clear" w:color="auto" w:fill="auto"/>
          </w:tcPr>
          <w:p w14:paraId="5C21A886"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Pattaya Country Club Co., Ltd.</w:t>
            </w:r>
          </w:p>
        </w:tc>
        <w:tc>
          <w:tcPr>
            <w:tcW w:w="1415" w:type="dxa"/>
            <w:shd w:val="clear" w:color="auto" w:fill="auto"/>
            <w:vAlign w:val="bottom"/>
          </w:tcPr>
          <w:p w14:paraId="124AF686"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123,941</w:t>
            </w:r>
          </w:p>
        </w:tc>
        <w:tc>
          <w:tcPr>
            <w:tcW w:w="1415" w:type="dxa"/>
            <w:shd w:val="clear" w:color="auto" w:fill="auto"/>
            <w:vAlign w:val="bottom"/>
          </w:tcPr>
          <w:p w14:paraId="60E01DFD" w14:textId="77777777" w:rsidR="00071701" w:rsidRPr="00E371C0" w:rsidRDefault="00071701" w:rsidP="00E371C0">
            <w:pPr>
              <w:ind w:left="-36" w:right="1"/>
              <w:jc w:val="right"/>
              <w:rPr>
                <w:rFonts w:ascii="Angsana New" w:hAnsi="Angsana New" w:cs="Angsana New"/>
              </w:rPr>
            </w:pPr>
            <w:r w:rsidRPr="00E371C0">
              <w:t>2,098</w:t>
            </w:r>
          </w:p>
        </w:tc>
        <w:tc>
          <w:tcPr>
            <w:tcW w:w="1415" w:type="dxa"/>
            <w:shd w:val="clear" w:color="auto" w:fill="auto"/>
            <w:vAlign w:val="bottom"/>
          </w:tcPr>
          <w:p w14:paraId="10EB4C4E"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122,646</w:t>
            </w:r>
          </w:p>
        </w:tc>
        <w:tc>
          <w:tcPr>
            <w:tcW w:w="1415" w:type="dxa"/>
            <w:shd w:val="clear" w:color="auto" w:fill="auto"/>
            <w:vAlign w:val="bottom"/>
          </w:tcPr>
          <w:p w14:paraId="2DDAF433"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803</w:t>
            </w:r>
          </w:p>
        </w:tc>
      </w:tr>
      <w:tr w:rsidR="00071701" w:rsidRPr="00E371C0" w14:paraId="775AA689" w14:textId="77777777" w:rsidTr="00E52454">
        <w:trPr>
          <w:trHeight w:val="20"/>
        </w:trPr>
        <w:tc>
          <w:tcPr>
            <w:tcW w:w="3945" w:type="dxa"/>
            <w:shd w:val="clear" w:color="auto" w:fill="auto"/>
          </w:tcPr>
          <w:p w14:paraId="2D31DA23"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cs="Angsana New"/>
              </w:rPr>
              <w:t xml:space="preserve"> Tang </w:t>
            </w:r>
            <w:proofErr w:type="spellStart"/>
            <w:r w:rsidRPr="00E371C0">
              <w:rPr>
                <w:rFonts w:ascii="Angsana New" w:hAnsi="Angsana New" w:cs="Angsana New"/>
              </w:rPr>
              <w:t>Fhun</w:t>
            </w:r>
            <w:proofErr w:type="spellEnd"/>
            <w:r w:rsidRPr="00E371C0">
              <w:rPr>
                <w:rFonts w:ascii="Angsana New" w:hAnsi="Angsana New" w:cs="Angsana New"/>
              </w:rPr>
              <w:t xml:space="preserve"> Co., Ltd.</w:t>
            </w:r>
          </w:p>
        </w:tc>
        <w:tc>
          <w:tcPr>
            <w:tcW w:w="1415" w:type="dxa"/>
            <w:shd w:val="clear" w:color="auto" w:fill="auto"/>
            <w:vAlign w:val="bottom"/>
          </w:tcPr>
          <w:p w14:paraId="6C8A2B3B"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969</w:t>
            </w:r>
          </w:p>
        </w:tc>
        <w:tc>
          <w:tcPr>
            <w:tcW w:w="1415" w:type="dxa"/>
            <w:shd w:val="clear" w:color="auto" w:fill="auto"/>
            <w:vAlign w:val="bottom"/>
          </w:tcPr>
          <w:p w14:paraId="0BA97152" w14:textId="77777777" w:rsidR="00071701" w:rsidRPr="00E371C0" w:rsidRDefault="00071701" w:rsidP="00E371C0">
            <w:pPr>
              <w:ind w:left="-36" w:right="1"/>
              <w:jc w:val="right"/>
              <w:rPr>
                <w:rFonts w:ascii="Angsana New" w:hAnsi="Angsana New" w:cs="Angsana New"/>
              </w:rPr>
            </w:pPr>
            <w:r w:rsidRPr="00E371C0">
              <w:t>819</w:t>
            </w:r>
          </w:p>
        </w:tc>
        <w:tc>
          <w:tcPr>
            <w:tcW w:w="1415" w:type="dxa"/>
            <w:shd w:val="clear" w:color="auto" w:fill="auto"/>
            <w:vAlign w:val="bottom"/>
          </w:tcPr>
          <w:p w14:paraId="7E6D0611"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c>
          <w:tcPr>
            <w:tcW w:w="1415" w:type="dxa"/>
            <w:shd w:val="clear" w:color="auto" w:fill="auto"/>
            <w:vAlign w:val="bottom"/>
          </w:tcPr>
          <w:p w14:paraId="378EAB9E"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7150D3C2" w14:textId="77777777" w:rsidTr="00E52454">
        <w:trPr>
          <w:trHeight w:val="20"/>
        </w:trPr>
        <w:tc>
          <w:tcPr>
            <w:tcW w:w="3945" w:type="dxa"/>
            <w:shd w:val="clear" w:color="auto" w:fill="auto"/>
          </w:tcPr>
          <w:p w14:paraId="6BB3C350" w14:textId="67656C7A"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NCR - TRB Industry Co.</w:t>
            </w:r>
            <w:r w:rsidR="00852667" w:rsidRPr="00E371C0">
              <w:rPr>
                <w:rFonts w:ascii="Angsana New" w:hAnsi="Angsana New" w:cs="Angsana New"/>
              </w:rPr>
              <w:t>,</w:t>
            </w:r>
            <w:r w:rsidRPr="00E371C0">
              <w:rPr>
                <w:rFonts w:ascii="Angsana New" w:hAnsi="Angsana New" w:cs="Angsana New" w:hint="cs"/>
                <w:cs/>
              </w:rPr>
              <w:t xml:space="preserve"> </w:t>
            </w:r>
            <w:r w:rsidRPr="00E371C0">
              <w:rPr>
                <w:rFonts w:ascii="Angsana New" w:hAnsi="Angsana New" w:cs="Angsana New"/>
              </w:rPr>
              <w:t>Ltd.</w:t>
            </w:r>
          </w:p>
        </w:tc>
        <w:tc>
          <w:tcPr>
            <w:tcW w:w="1415" w:type="dxa"/>
            <w:shd w:val="clear" w:color="auto" w:fill="auto"/>
            <w:vAlign w:val="bottom"/>
          </w:tcPr>
          <w:p w14:paraId="6A58C37B"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35,837</w:t>
            </w:r>
          </w:p>
        </w:tc>
        <w:tc>
          <w:tcPr>
            <w:tcW w:w="1415" w:type="dxa"/>
            <w:shd w:val="clear" w:color="auto" w:fill="auto"/>
            <w:vAlign w:val="bottom"/>
          </w:tcPr>
          <w:p w14:paraId="6A50236B" w14:textId="77777777" w:rsidR="00071701" w:rsidRPr="00E371C0" w:rsidRDefault="00071701" w:rsidP="00E371C0">
            <w:pPr>
              <w:ind w:left="-36" w:right="1"/>
              <w:jc w:val="right"/>
              <w:rPr>
                <w:rFonts w:ascii="Angsana New" w:hAnsi="Angsana New" w:cs="Angsana New"/>
              </w:rPr>
            </w:pPr>
            <w:r w:rsidRPr="00E371C0">
              <w:t>-</w:t>
            </w:r>
          </w:p>
        </w:tc>
        <w:tc>
          <w:tcPr>
            <w:tcW w:w="1415" w:type="dxa"/>
            <w:shd w:val="clear" w:color="auto" w:fill="auto"/>
            <w:vAlign w:val="bottom"/>
          </w:tcPr>
          <w:p w14:paraId="1F6BA2A1"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7F4ABD6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cs/>
              </w:rPr>
              <w:t>-</w:t>
            </w:r>
          </w:p>
        </w:tc>
      </w:tr>
      <w:tr w:rsidR="00071701" w:rsidRPr="00E371C0" w14:paraId="4E7DA932" w14:textId="77777777" w:rsidTr="00E52454">
        <w:trPr>
          <w:trHeight w:val="20"/>
        </w:trPr>
        <w:tc>
          <w:tcPr>
            <w:tcW w:w="3945" w:type="dxa"/>
            <w:shd w:val="clear" w:color="auto" w:fill="auto"/>
          </w:tcPr>
          <w:p w14:paraId="44D8B449"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Sinsapthanya</w:t>
            </w:r>
            <w:proofErr w:type="spellEnd"/>
            <w:r w:rsidRPr="00E371C0">
              <w:rPr>
                <w:rFonts w:ascii="Angsana New" w:hAnsi="Angsana New" w:cs="Angsana New"/>
              </w:rPr>
              <w:t xml:space="preserve"> Co., Ltd.</w:t>
            </w:r>
          </w:p>
        </w:tc>
        <w:tc>
          <w:tcPr>
            <w:tcW w:w="1415" w:type="dxa"/>
            <w:shd w:val="clear" w:color="auto" w:fill="auto"/>
            <w:vAlign w:val="bottom"/>
          </w:tcPr>
          <w:p w14:paraId="4889234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148</w:t>
            </w:r>
          </w:p>
        </w:tc>
        <w:tc>
          <w:tcPr>
            <w:tcW w:w="1415" w:type="dxa"/>
            <w:shd w:val="clear" w:color="auto" w:fill="auto"/>
            <w:vAlign w:val="bottom"/>
          </w:tcPr>
          <w:p w14:paraId="501AE43C" w14:textId="77777777" w:rsidR="00071701" w:rsidRPr="00E371C0" w:rsidRDefault="00071701" w:rsidP="00E371C0">
            <w:pPr>
              <w:ind w:left="-36" w:right="1"/>
              <w:jc w:val="right"/>
              <w:rPr>
                <w:rFonts w:ascii="Angsana New" w:hAnsi="Angsana New" w:cs="Angsana New"/>
                <w:cs/>
              </w:rPr>
            </w:pPr>
            <w:r w:rsidRPr="00E371C0">
              <w:t>248</w:t>
            </w:r>
          </w:p>
        </w:tc>
        <w:tc>
          <w:tcPr>
            <w:tcW w:w="1415" w:type="dxa"/>
            <w:shd w:val="clear" w:color="auto" w:fill="auto"/>
            <w:vAlign w:val="bottom"/>
          </w:tcPr>
          <w:p w14:paraId="32B2A74B"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148</w:t>
            </w:r>
          </w:p>
        </w:tc>
        <w:tc>
          <w:tcPr>
            <w:tcW w:w="1415" w:type="dxa"/>
            <w:shd w:val="clear" w:color="auto" w:fill="auto"/>
            <w:vAlign w:val="bottom"/>
          </w:tcPr>
          <w:p w14:paraId="0AC8A564"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248</w:t>
            </w:r>
          </w:p>
        </w:tc>
      </w:tr>
      <w:tr w:rsidR="00071701" w:rsidRPr="00E371C0" w14:paraId="74D92DCF" w14:textId="77777777" w:rsidTr="00E52454">
        <w:trPr>
          <w:trHeight w:val="20"/>
        </w:trPr>
        <w:tc>
          <w:tcPr>
            <w:tcW w:w="3945" w:type="dxa"/>
            <w:shd w:val="clear" w:color="auto" w:fill="auto"/>
          </w:tcPr>
          <w:p w14:paraId="45D0C206"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Solarwa</w:t>
            </w:r>
            <w:proofErr w:type="spellEnd"/>
            <w:r w:rsidRPr="00E371C0">
              <w:rPr>
                <w:rFonts w:ascii="Angsana New" w:hAnsi="Angsana New" w:cs="Angsana New"/>
              </w:rPr>
              <w:t xml:space="preserve"> Co.,</w:t>
            </w:r>
            <w:r w:rsidRPr="00E371C0">
              <w:rPr>
                <w:rFonts w:ascii="Angsana New" w:hAnsi="Angsana New" w:cs="Angsana New" w:hint="cs"/>
                <w:cs/>
              </w:rPr>
              <w:t xml:space="preserve"> </w:t>
            </w:r>
            <w:r w:rsidRPr="00E371C0">
              <w:rPr>
                <w:rFonts w:ascii="Angsana New" w:hAnsi="Angsana New" w:cs="Angsana New"/>
              </w:rPr>
              <w:t>Ltd.</w:t>
            </w:r>
          </w:p>
        </w:tc>
        <w:tc>
          <w:tcPr>
            <w:tcW w:w="1415" w:type="dxa"/>
            <w:shd w:val="clear" w:color="auto" w:fill="auto"/>
            <w:vAlign w:val="bottom"/>
          </w:tcPr>
          <w:p w14:paraId="74B0385E"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295,304</w:t>
            </w:r>
          </w:p>
        </w:tc>
        <w:tc>
          <w:tcPr>
            <w:tcW w:w="1415" w:type="dxa"/>
            <w:shd w:val="clear" w:color="auto" w:fill="auto"/>
            <w:vAlign w:val="bottom"/>
          </w:tcPr>
          <w:p w14:paraId="276F6656" w14:textId="77777777" w:rsidR="00071701" w:rsidRPr="00E371C0" w:rsidRDefault="00071701" w:rsidP="00E371C0">
            <w:pPr>
              <w:ind w:left="-36" w:right="1"/>
              <w:jc w:val="right"/>
              <w:rPr>
                <w:rFonts w:ascii="Angsana New" w:hAnsi="Angsana New" w:cs="Angsana New"/>
              </w:rPr>
            </w:pPr>
            <w:r w:rsidRPr="00E371C0">
              <w:t>23,445,857</w:t>
            </w:r>
          </w:p>
        </w:tc>
        <w:tc>
          <w:tcPr>
            <w:tcW w:w="1415" w:type="dxa"/>
            <w:shd w:val="clear" w:color="auto" w:fill="auto"/>
            <w:vAlign w:val="bottom"/>
          </w:tcPr>
          <w:p w14:paraId="77B5B234"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1082613D"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cs/>
              </w:rPr>
              <w:t>-</w:t>
            </w:r>
          </w:p>
        </w:tc>
      </w:tr>
      <w:tr w:rsidR="00071701" w:rsidRPr="00E371C0" w14:paraId="2AF75ECD" w14:textId="77777777" w:rsidTr="00E52454">
        <w:trPr>
          <w:trHeight w:val="20"/>
        </w:trPr>
        <w:tc>
          <w:tcPr>
            <w:tcW w:w="3945" w:type="dxa"/>
            <w:shd w:val="clear" w:color="auto" w:fill="auto"/>
          </w:tcPr>
          <w:p w14:paraId="4ABF576F"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TPS Commercial Co., Ltd.</w:t>
            </w:r>
          </w:p>
        </w:tc>
        <w:tc>
          <w:tcPr>
            <w:tcW w:w="1415" w:type="dxa"/>
            <w:shd w:val="clear" w:color="auto" w:fill="auto"/>
            <w:vAlign w:val="bottom"/>
          </w:tcPr>
          <w:p w14:paraId="298A134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61,360</w:t>
            </w:r>
          </w:p>
        </w:tc>
        <w:tc>
          <w:tcPr>
            <w:tcW w:w="1415" w:type="dxa"/>
            <w:shd w:val="clear" w:color="auto" w:fill="auto"/>
            <w:vAlign w:val="bottom"/>
          </w:tcPr>
          <w:p w14:paraId="3111FEA8" w14:textId="77777777" w:rsidR="00071701" w:rsidRPr="00E371C0" w:rsidRDefault="00071701" w:rsidP="00E371C0">
            <w:pPr>
              <w:ind w:left="-36" w:right="1"/>
              <w:jc w:val="right"/>
              <w:rPr>
                <w:rFonts w:ascii="Angsana New" w:hAnsi="Angsana New" w:cs="Angsana New"/>
              </w:rPr>
            </w:pPr>
            <w:r w:rsidRPr="00E371C0">
              <w:t>2,048,810</w:t>
            </w:r>
          </w:p>
        </w:tc>
        <w:tc>
          <w:tcPr>
            <w:tcW w:w="1415" w:type="dxa"/>
            <w:shd w:val="clear" w:color="auto" w:fill="auto"/>
            <w:vAlign w:val="bottom"/>
          </w:tcPr>
          <w:p w14:paraId="1A633C8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6C1634E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cs/>
              </w:rPr>
              <w:t>-</w:t>
            </w:r>
          </w:p>
        </w:tc>
      </w:tr>
      <w:tr w:rsidR="00071701" w:rsidRPr="00E371C0" w14:paraId="080AE1F3" w14:textId="77777777" w:rsidTr="00E52454">
        <w:trPr>
          <w:trHeight w:val="20"/>
        </w:trPr>
        <w:tc>
          <w:tcPr>
            <w:tcW w:w="3945" w:type="dxa"/>
            <w:shd w:val="clear" w:color="auto" w:fill="auto"/>
          </w:tcPr>
          <w:p w14:paraId="6EFCA7D3"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415" w:type="dxa"/>
            <w:shd w:val="clear" w:color="auto" w:fill="auto"/>
            <w:vAlign w:val="bottom"/>
          </w:tcPr>
          <w:p w14:paraId="6DBF432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9,894,644</w:t>
            </w:r>
          </w:p>
        </w:tc>
        <w:tc>
          <w:tcPr>
            <w:tcW w:w="1415" w:type="dxa"/>
            <w:shd w:val="clear" w:color="auto" w:fill="auto"/>
            <w:vAlign w:val="bottom"/>
          </w:tcPr>
          <w:p w14:paraId="5D8153E4" w14:textId="77777777" w:rsidR="00071701" w:rsidRPr="00E371C0" w:rsidRDefault="00071701" w:rsidP="00E371C0">
            <w:pPr>
              <w:ind w:right="1"/>
              <w:jc w:val="right"/>
            </w:pPr>
            <w:r w:rsidRPr="00E371C0">
              <w:t>-</w:t>
            </w:r>
          </w:p>
        </w:tc>
        <w:tc>
          <w:tcPr>
            <w:tcW w:w="1415" w:type="dxa"/>
            <w:shd w:val="clear" w:color="auto" w:fill="auto"/>
            <w:vAlign w:val="bottom"/>
          </w:tcPr>
          <w:p w14:paraId="457C285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4725967C" w14:textId="77777777" w:rsidR="00071701" w:rsidRPr="00E371C0" w:rsidRDefault="00071701" w:rsidP="00E371C0">
            <w:pPr>
              <w:ind w:right="1"/>
              <w:jc w:val="right"/>
              <w:rPr>
                <w:rFonts w:ascii="Angsana New" w:hAnsi="Angsana New" w:cs="Angsana New"/>
                <w:cs/>
              </w:rPr>
            </w:pPr>
            <w:r w:rsidRPr="00E371C0">
              <w:rPr>
                <w:rFonts w:ascii="Angsana New" w:hAnsi="Angsana New" w:cs="Angsana New"/>
              </w:rPr>
              <w:t>-</w:t>
            </w:r>
          </w:p>
        </w:tc>
      </w:tr>
      <w:tr w:rsidR="00071701" w:rsidRPr="00E371C0" w14:paraId="7602D7A4" w14:textId="77777777" w:rsidTr="00E52454">
        <w:trPr>
          <w:trHeight w:val="20"/>
        </w:trPr>
        <w:tc>
          <w:tcPr>
            <w:tcW w:w="3945" w:type="dxa"/>
            <w:shd w:val="clear" w:color="auto" w:fill="auto"/>
          </w:tcPr>
          <w:p w14:paraId="248AE505"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w:t>
            </w:r>
          </w:p>
        </w:tc>
        <w:tc>
          <w:tcPr>
            <w:tcW w:w="1415" w:type="dxa"/>
            <w:shd w:val="clear" w:color="auto" w:fill="auto"/>
            <w:vAlign w:val="bottom"/>
          </w:tcPr>
          <w:p w14:paraId="7F80BE10" w14:textId="77777777" w:rsidR="00071701" w:rsidRPr="00E371C0" w:rsidRDefault="00071701" w:rsidP="00E371C0">
            <w:pPr>
              <w:ind w:right="1"/>
              <w:jc w:val="right"/>
              <w:rPr>
                <w:rFonts w:ascii="Angsana New" w:hAnsi="Angsana New" w:cs="Angsana New"/>
              </w:rPr>
            </w:pPr>
            <w:r w:rsidRPr="00E371C0">
              <w:rPr>
                <w:rFonts w:ascii="Angsana New" w:hAnsi="Angsana New" w:cs="Angsana New"/>
              </w:rPr>
              <w:t>12,760,169</w:t>
            </w:r>
          </w:p>
        </w:tc>
        <w:tc>
          <w:tcPr>
            <w:tcW w:w="1415" w:type="dxa"/>
            <w:shd w:val="clear" w:color="auto" w:fill="auto"/>
            <w:vAlign w:val="bottom"/>
          </w:tcPr>
          <w:p w14:paraId="0908766F" w14:textId="77777777" w:rsidR="00071701" w:rsidRPr="00E371C0" w:rsidRDefault="00071701" w:rsidP="00E371C0">
            <w:pPr>
              <w:ind w:right="1"/>
              <w:jc w:val="right"/>
              <w:rPr>
                <w:rFonts w:ascii="Angsana New" w:hAnsi="Angsana New" w:cs="Angsana New"/>
              </w:rPr>
            </w:pPr>
            <w:r w:rsidRPr="00E371C0">
              <w:t>298,830</w:t>
            </w:r>
          </w:p>
        </w:tc>
        <w:tc>
          <w:tcPr>
            <w:tcW w:w="1415" w:type="dxa"/>
            <w:shd w:val="clear" w:color="auto" w:fill="auto"/>
            <w:vAlign w:val="bottom"/>
          </w:tcPr>
          <w:p w14:paraId="24B4354D" w14:textId="77777777" w:rsidR="00071701" w:rsidRPr="00E371C0" w:rsidRDefault="00071701" w:rsidP="00E371C0">
            <w:pPr>
              <w:ind w:right="1"/>
              <w:jc w:val="right"/>
              <w:rPr>
                <w:rFonts w:ascii="Angsana New" w:hAnsi="Angsana New" w:cs="Angsana New"/>
                <w:cs/>
              </w:rPr>
            </w:pPr>
            <w:r w:rsidRPr="00E371C0">
              <w:rPr>
                <w:rFonts w:ascii="Angsana New" w:hAnsi="Angsana New" w:cs="Angsana New"/>
              </w:rPr>
              <w:t>9,723</w:t>
            </w:r>
          </w:p>
        </w:tc>
        <w:tc>
          <w:tcPr>
            <w:tcW w:w="1415" w:type="dxa"/>
            <w:shd w:val="clear" w:color="auto" w:fill="auto"/>
            <w:vAlign w:val="bottom"/>
          </w:tcPr>
          <w:p w14:paraId="306D8E8F" w14:textId="77777777" w:rsidR="00071701" w:rsidRPr="00E371C0" w:rsidRDefault="00071701" w:rsidP="00E371C0">
            <w:pPr>
              <w:ind w:right="1"/>
              <w:jc w:val="right"/>
              <w:rPr>
                <w:rFonts w:ascii="Angsana New" w:hAnsi="Angsana New" w:cs="Angsana New"/>
              </w:rPr>
            </w:pPr>
            <w:r w:rsidRPr="00E371C0">
              <w:rPr>
                <w:rFonts w:ascii="Angsana New" w:hAnsi="Angsana New" w:cs="Angsana New"/>
                <w:cs/>
              </w:rPr>
              <w:t>-</w:t>
            </w:r>
          </w:p>
        </w:tc>
      </w:tr>
      <w:tr w:rsidR="00071701" w:rsidRPr="00E371C0" w14:paraId="4B9B444E" w14:textId="77777777" w:rsidTr="00E52454">
        <w:trPr>
          <w:trHeight w:val="20"/>
        </w:trPr>
        <w:tc>
          <w:tcPr>
            <w:tcW w:w="3945" w:type="dxa"/>
            <w:shd w:val="clear" w:color="auto" w:fill="auto"/>
          </w:tcPr>
          <w:p w14:paraId="6617AAA8"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415" w:type="dxa"/>
            <w:shd w:val="clear" w:color="auto" w:fill="auto"/>
            <w:vAlign w:val="bottom"/>
          </w:tcPr>
          <w:p w14:paraId="34FAE771"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26,610,224</w:t>
            </w:r>
          </w:p>
        </w:tc>
        <w:tc>
          <w:tcPr>
            <w:tcW w:w="1415" w:type="dxa"/>
            <w:shd w:val="clear" w:color="auto" w:fill="auto"/>
            <w:vAlign w:val="bottom"/>
          </w:tcPr>
          <w:p w14:paraId="188DAFEC" w14:textId="77777777" w:rsidR="00071701" w:rsidRPr="00E371C0" w:rsidRDefault="00071701" w:rsidP="00E371C0">
            <w:pPr>
              <w:ind w:left="-36" w:right="1"/>
              <w:jc w:val="right"/>
            </w:pPr>
            <w:r w:rsidRPr="00E371C0">
              <w:t>-</w:t>
            </w:r>
          </w:p>
        </w:tc>
        <w:tc>
          <w:tcPr>
            <w:tcW w:w="1415" w:type="dxa"/>
            <w:shd w:val="clear" w:color="auto" w:fill="auto"/>
            <w:vAlign w:val="bottom"/>
          </w:tcPr>
          <w:p w14:paraId="0EA2AA5C"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c>
          <w:tcPr>
            <w:tcW w:w="1415" w:type="dxa"/>
            <w:shd w:val="clear" w:color="auto" w:fill="auto"/>
            <w:vAlign w:val="bottom"/>
          </w:tcPr>
          <w:p w14:paraId="116E32B0"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r>
      <w:tr w:rsidR="00071701" w:rsidRPr="00E371C0" w14:paraId="4B6935CF" w14:textId="77777777" w:rsidTr="00E52454">
        <w:trPr>
          <w:trHeight w:val="20"/>
        </w:trPr>
        <w:tc>
          <w:tcPr>
            <w:tcW w:w="3945" w:type="dxa"/>
            <w:shd w:val="clear" w:color="auto" w:fill="auto"/>
          </w:tcPr>
          <w:p w14:paraId="1E985149"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1 Co., Ltd.</w:t>
            </w:r>
          </w:p>
        </w:tc>
        <w:tc>
          <w:tcPr>
            <w:tcW w:w="1415" w:type="dxa"/>
            <w:shd w:val="clear" w:color="auto" w:fill="auto"/>
            <w:vAlign w:val="bottom"/>
          </w:tcPr>
          <w:p w14:paraId="5473150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5DFB1153" w14:textId="77777777" w:rsidR="00071701" w:rsidRPr="00E371C0" w:rsidRDefault="00071701" w:rsidP="00E371C0">
            <w:pPr>
              <w:ind w:left="-36" w:right="1"/>
              <w:jc w:val="right"/>
              <w:rPr>
                <w:rFonts w:ascii="Angsana New" w:hAnsi="Angsana New" w:cs="Angsana New"/>
              </w:rPr>
            </w:pPr>
            <w:r w:rsidRPr="00E371C0">
              <w:t>-</w:t>
            </w:r>
          </w:p>
        </w:tc>
        <w:tc>
          <w:tcPr>
            <w:tcW w:w="1415" w:type="dxa"/>
            <w:shd w:val="clear" w:color="auto" w:fill="auto"/>
            <w:vAlign w:val="bottom"/>
          </w:tcPr>
          <w:p w14:paraId="03D47E3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1,514,255</w:t>
            </w:r>
          </w:p>
        </w:tc>
        <w:tc>
          <w:tcPr>
            <w:tcW w:w="1415" w:type="dxa"/>
            <w:shd w:val="clear" w:color="auto" w:fill="auto"/>
            <w:vAlign w:val="bottom"/>
          </w:tcPr>
          <w:p w14:paraId="09F9B389"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w:t>
            </w:r>
            <w:r w:rsidRPr="00E371C0">
              <w:rPr>
                <w:rFonts w:ascii="Angsana New" w:hAnsi="Angsana New" w:cs="Angsana New"/>
                <w:cs/>
              </w:rPr>
              <w:t>,</w:t>
            </w:r>
            <w:r w:rsidRPr="00E371C0">
              <w:rPr>
                <w:rFonts w:ascii="Angsana New" w:hAnsi="Angsana New" w:cs="Angsana New"/>
              </w:rPr>
              <w:t>514</w:t>
            </w:r>
            <w:r w:rsidRPr="00E371C0">
              <w:rPr>
                <w:rFonts w:ascii="Angsana New" w:hAnsi="Angsana New" w:cs="Angsana New"/>
                <w:cs/>
              </w:rPr>
              <w:t>,</w:t>
            </w:r>
            <w:r w:rsidRPr="00E371C0">
              <w:rPr>
                <w:rFonts w:ascii="Angsana New" w:hAnsi="Angsana New" w:cs="Angsana New"/>
              </w:rPr>
              <w:t>255</w:t>
            </w:r>
          </w:p>
        </w:tc>
      </w:tr>
      <w:tr w:rsidR="00071701" w:rsidRPr="00E371C0" w14:paraId="5E36F6A1" w14:textId="77777777" w:rsidTr="00E52454">
        <w:trPr>
          <w:trHeight w:val="20"/>
        </w:trPr>
        <w:tc>
          <w:tcPr>
            <w:tcW w:w="3945" w:type="dxa"/>
            <w:shd w:val="clear" w:color="auto" w:fill="auto"/>
          </w:tcPr>
          <w:p w14:paraId="1E421207"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2 Co., Ltd.</w:t>
            </w:r>
          </w:p>
        </w:tc>
        <w:tc>
          <w:tcPr>
            <w:tcW w:w="1415" w:type="dxa"/>
            <w:shd w:val="clear" w:color="auto" w:fill="auto"/>
            <w:vAlign w:val="bottom"/>
          </w:tcPr>
          <w:p w14:paraId="67BA697D"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756DBD2B" w14:textId="77777777" w:rsidR="00071701" w:rsidRPr="00E371C0" w:rsidRDefault="00071701" w:rsidP="00E371C0">
            <w:pPr>
              <w:ind w:left="-36" w:right="1"/>
              <w:jc w:val="right"/>
              <w:rPr>
                <w:rFonts w:ascii="Angsana New" w:hAnsi="Angsana New" w:cs="Angsana New"/>
                <w:cs/>
              </w:rPr>
            </w:pPr>
            <w:r w:rsidRPr="00E371C0">
              <w:t>-</w:t>
            </w:r>
          </w:p>
        </w:tc>
        <w:tc>
          <w:tcPr>
            <w:tcW w:w="1415" w:type="dxa"/>
            <w:shd w:val="clear" w:color="auto" w:fill="auto"/>
            <w:vAlign w:val="bottom"/>
          </w:tcPr>
          <w:p w14:paraId="0DFF15E2"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536,470</w:t>
            </w:r>
          </w:p>
        </w:tc>
        <w:tc>
          <w:tcPr>
            <w:tcW w:w="1415" w:type="dxa"/>
            <w:shd w:val="clear" w:color="auto" w:fill="auto"/>
            <w:vAlign w:val="bottom"/>
          </w:tcPr>
          <w:p w14:paraId="0DF72AF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536</w:t>
            </w:r>
            <w:r w:rsidRPr="00E371C0">
              <w:rPr>
                <w:rFonts w:ascii="Angsana New" w:hAnsi="Angsana New" w:cs="Angsana New"/>
                <w:cs/>
              </w:rPr>
              <w:t>,</w:t>
            </w:r>
            <w:r w:rsidRPr="00E371C0">
              <w:rPr>
                <w:rFonts w:ascii="Angsana New" w:hAnsi="Angsana New" w:cs="Angsana New"/>
              </w:rPr>
              <w:t>470</w:t>
            </w:r>
          </w:p>
        </w:tc>
      </w:tr>
      <w:tr w:rsidR="00071701" w:rsidRPr="00E371C0" w14:paraId="642CB9DE" w14:textId="77777777" w:rsidTr="00E52454">
        <w:trPr>
          <w:trHeight w:val="20"/>
        </w:trPr>
        <w:tc>
          <w:tcPr>
            <w:tcW w:w="3945" w:type="dxa"/>
            <w:shd w:val="clear" w:color="auto" w:fill="auto"/>
          </w:tcPr>
          <w:p w14:paraId="7DA0563A"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7 Co., Ltd.</w:t>
            </w:r>
          </w:p>
        </w:tc>
        <w:tc>
          <w:tcPr>
            <w:tcW w:w="1415" w:type="dxa"/>
            <w:shd w:val="clear" w:color="auto" w:fill="auto"/>
            <w:vAlign w:val="bottom"/>
          </w:tcPr>
          <w:p w14:paraId="0B18E3D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54E8560A" w14:textId="77777777" w:rsidR="00071701" w:rsidRPr="00E371C0" w:rsidRDefault="00071701" w:rsidP="00E371C0">
            <w:pPr>
              <w:ind w:left="-36" w:right="1"/>
              <w:jc w:val="right"/>
              <w:rPr>
                <w:cs/>
              </w:rPr>
            </w:pPr>
            <w:r w:rsidRPr="00E371C0">
              <w:t>-</w:t>
            </w:r>
          </w:p>
        </w:tc>
        <w:tc>
          <w:tcPr>
            <w:tcW w:w="1415" w:type="dxa"/>
            <w:shd w:val="clear" w:color="auto" w:fill="auto"/>
            <w:vAlign w:val="bottom"/>
          </w:tcPr>
          <w:p w14:paraId="70398F4D"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6,360</w:t>
            </w:r>
          </w:p>
        </w:tc>
        <w:tc>
          <w:tcPr>
            <w:tcW w:w="1415" w:type="dxa"/>
            <w:shd w:val="clear" w:color="auto" w:fill="auto"/>
            <w:vAlign w:val="bottom"/>
          </w:tcPr>
          <w:p w14:paraId="6B3B7CB9"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r>
      <w:tr w:rsidR="00071701" w:rsidRPr="00E371C0" w14:paraId="4E0F4A9E" w14:textId="77777777" w:rsidTr="00E52454">
        <w:trPr>
          <w:trHeight w:val="20"/>
        </w:trPr>
        <w:tc>
          <w:tcPr>
            <w:tcW w:w="3945" w:type="dxa"/>
            <w:shd w:val="clear" w:color="auto" w:fill="auto"/>
          </w:tcPr>
          <w:p w14:paraId="22E372CF"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415" w:type="dxa"/>
            <w:shd w:val="clear" w:color="auto" w:fill="auto"/>
            <w:vAlign w:val="bottom"/>
          </w:tcPr>
          <w:p w14:paraId="0AB83E07"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59304950" w14:textId="77777777" w:rsidR="00071701" w:rsidRPr="00E371C0" w:rsidRDefault="00071701" w:rsidP="00E371C0">
            <w:pPr>
              <w:ind w:left="-36" w:right="1"/>
              <w:jc w:val="right"/>
            </w:pPr>
            <w:r w:rsidRPr="00E371C0">
              <w:rPr>
                <w:rFonts w:hint="cs"/>
                <w:cs/>
              </w:rPr>
              <w:t>-</w:t>
            </w:r>
          </w:p>
        </w:tc>
        <w:tc>
          <w:tcPr>
            <w:tcW w:w="1415" w:type="dxa"/>
            <w:shd w:val="clear" w:color="auto" w:fill="auto"/>
            <w:vAlign w:val="bottom"/>
          </w:tcPr>
          <w:p w14:paraId="2C7979CD"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15,390,596</w:t>
            </w:r>
          </w:p>
        </w:tc>
        <w:tc>
          <w:tcPr>
            <w:tcW w:w="1415" w:type="dxa"/>
            <w:shd w:val="clear" w:color="auto" w:fill="auto"/>
            <w:vAlign w:val="bottom"/>
          </w:tcPr>
          <w:p w14:paraId="4B426AFD"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hint="cs"/>
                <w:cs/>
              </w:rPr>
              <w:t>-</w:t>
            </w:r>
          </w:p>
        </w:tc>
      </w:tr>
      <w:tr w:rsidR="00071701" w:rsidRPr="00E371C0" w14:paraId="3101A209" w14:textId="77777777" w:rsidTr="00E52454">
        <w:trPr>
          <w:trHeight w:val="20"/>
        </w:trPr>
        <w:tc>
          <w:tcPr>
            <w:tcW w:w="3945" w:type="dxa"/>
            <w:shd w:val="clear" w:color="auto" w:fill="auto"/>
          </w:tcPr>
          <w:p w14:paraId="3BAE8004"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N.C.R. Rubber industry Co., Ltd.</w:t>
            </w:r>
          </w:p>
        </w:tc>
        <w:tc>
          <w:tcPr>
            <w:tcW w:w="1415" w:type="dxa"/>
            <w:shd w:val="clear" w:color="auto" w:fill="auto"/>
            <w:vAlign w:val="bottom"/>
          </w:tcPr>
          <w:p w14:paraId="3071F38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1E97F588" w14:textId="77777777" w:rsidR="00071701" w:rsidRPr="00E371C0" w:rsidRDefault="00071701" w:rsidP="00E371C0">
            <w:pPr>
              <w:ind w:left="-36" w:right="1"/>
              <w:jc w:val="right"/>
              <w:rPr>
                <w:rFonts w:ascii="Angsana New" w:hAnsi="Angsana New" w:cs="Angsana New"/>
                <w:cs/>
              </w:rPr>
            </w:pPr>
            <w:r w:rsidRPr="00E371C0">
              <w:t>4,647,984</w:t>
            </w:r>
          </w:p>
        </w:tc>
        <w:tc>
          <w:tcPr>
            <w:tcW w:w="1415" w:type="dxa"/>
            <w:shd w:val="clear" w:color="auto" w:fill="auto"/>
            <w:vAlign w:val="bottom"/>
          </w:tcPr>
          <w:p w14:paraId="46B32F6F"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w:t>
            </w:r>
          </w:p>
        </w:tc>
        <w:tc>
          <w:tcPr>
            <w:tcW w:w="1415" w:type="dxa"/>
            <w:shd w:val="clear" w:color="auto" w:fill="auto"/>
            <w:vAlign w:val="bottom"/>
          </w:tcPr>
          <w:p w14:paraId="632F84AC"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cs/>
                <w:lang w:val="en-GB"/>
              </w:rPr>
              <w:t>-</w:t>
            </w:r>
          </w:p>
        </w:tc>
      </w:tr>
      <w:tr w:rsidR="00071701" w:rsidRPr="00E371C0" w14:paraId="6C7250B0" w14:textId="77777777" w:rsidTr="00E52454">
        <w:trPr>
          <w:trHeight w:val="20"/>
        </w:trPr>
        <w:tc>
          <w:tcPr>
            <w:tcW w:w="3945" w:type="dxa"/>
            <w:shd w:val="clear" w:color="auto" w:fill="auto"/>
          </w:tcPr>
          <w:p w14:paraId="26B20E29"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Isora</w:t>
            </w:r>
            <w:proofErr w:type="spellEnd"/>
            <w:r w:rsidRPr="00E371C0">
              <w:rPr>
                <w:rFonts w:ascii="Angsana New" w:hAnsi="Angsana New" w:cs="Angsana New"/>
              </w:rPr>
              <w:t xml:space="preserve"> Line Co., Ltd.</w:t>
            </w:r>
          </w:p>
        </w:tc>
        <w:tc>
          <w:tcPr>
            <w:tcW w:w="1415" w:type="dxa"/>
            <w:shd w:val="clear" w:color="auto" w:fill="auto"/>
            <w:vAlign w:val="bottom"/>
          </w:tcPr>
          <w:p w14:paraId="17D5FB09"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579,235</w:t>
            </w:r>
          </w:p>
        </w:tc>
        <w:tc>
          <w:tcPr>
            <w:tcW w:w="1415" w:type="dxa"/>
            <w:shd w:val="clear" w:color="auto" w:fill="auto"/>
            <w:vAlign w:val="bottom"/>
          </w:tcPr>
          <w:p w14:paraId="070C4E55" w14:textId="77777777" w:rsidR="00071701" w:rsidRPr="00E371C0" w:rsidRDefault="00071701" w:rsidP="00E371C0">
            <w:pPr>
              <w:ind w:left="-36" w:right="1"/>
              <w:jc w:val="right"/>
              <w:rPr>
                <w:rFonts w:ascii="Angsana New" w:hAnsi="Angsana New" w:cs="Angsana New"/>
              </w:rPr>
            </w:pPr>
            <w:r w:rsidRPr="00E371C0">
              <w:t>575,342</w:t>
            </w:r>
          </w:p>
        </w:tc>
        <w:tc>
          <w:tcPr>
            <w:tcW w:w="1415" w:type="dxa"/>
            <w:shd w:val="clear" w:color="auto" w:fill="auto"/>
            <w:vAlign w:val="bottom"/>
          </w:tcPr>
          <w:p w14:paraId="7E25BFFB"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09430DB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cs/>
              </w:rPr>
              <w:t>-</w:t>
            </w:r>
          </w:p>
        </w:tc>
      </w:tr>
      <w:tr w:rsidR="00071701" w:rsidRPr="00E371C0" w14:paraId="05550F33" w14:textId="77777777" w:rsidTr="00E52454">
        <w:trPr>
          <w:trHeight w:val="20"/>
        </w:trPr>
        <w:tc>
          <w:tcPr>
            <w:tcW w:w="3945" w:type="dxa"/>
            <w:shd w:val="clear" w:color="auto" w:fill="auto"/>
          </w:tcPr>
          <w:p w14:paraId="788E7203"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415" w:type="dxa"/>
            <w:shd w:val="clear" w:color="auto" w:fill="auto"/>
            <w:vAlign w:val="bottom"/>
          </w:tcPr>
          <w:p w14:paraId="0BB8C38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42,360,755</w:t>
            </w:r>
          </w:p>
        </w:tc>
        <w:tc>
          <w:tcPr>
            <w:tcW w:w="1415" w:type="dxa"/>
            <w:shd w:val="clear" w:color="auto" w:fill="auto"/>
            <w:vAlign w:val="bottom"/>
          </w:tcPr>
          <w:p w14:paraId="4A31847B" w14:textId="77777777" w:rsidR="00071701" w:rsidRPr="00E371C0" w:rsidRDefault="00071701" w:rsidP="00E371C0">
            <w:pPr>
              <w:ind w:left="-36" w:right="1"/>
              <w:jc w:val="right"/>
            </w:pPr>
            <w:r w:rsidRPr="00E371C0">
              <w:t>-</w:t>
            </w:r>
          </w:p>
        </w:tc>
        <w:tc>
          <w:tcPr>
            <w:tcW w:w="1415" w:type="dxa"/>
            <w:shd w:val="clear" w:color="auto" w:fill="auto"/>
            <w:vAlign w:val="bottom"/>
          </w:tcPr>
          <w:p w14:paraId="68B4413E"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6637CA34"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r>
      <w:tr w:rsidR="00071701" w:rsidRPr="00E371C0" w14:paraId="1DE871F7" w14:textId="77777777" w:rsidTr="00E52454">
        <w:trPr>
          <w:trHeight w:val="20"/>
        </w:trPr>
        <w:tc>
          <w:tcPr>
            <w:tcW w:w="3945" w:type="dxa"/>
            <w:shd w:val="clear" w:color="auto" w:fill="auto"/>
          </w:tcPr>
          <w:p w14:paraId="2B34D6FE"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415" w:type="dxa"/>
            <w:shd w:val="clear" w:color="auto" w:fill="auto"/>
            <w:vAlign w:val="bottom"/>
          </w:tcPr>
          <w:p w14:paraId="2528A258"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37,137,516</w:t>
            </w:r>
          </w:p>
        </w:tc>
        <w:tc>
          <w:tcPr>
            <w:tcW w:w="1415" w:type="dxa"/>
            <w:shd w:val="clear" w:color="auto" w:fill="auto"/>
            <w:vAlign w:val="bottom"/>
          </w:tcPr>
          <w:p w14:paraId="22E8DC2B" w14:textId="77777777" w:rsidR="00071701" w:rsidRPr="00E371C0" w:rsidRDefault="00071701" w:rsidP="00E371C0">
            <w:pPr>
              <w:ind w:left="-36" w:right="1"/>
              <w:jc w:val="right"/>
              <w:rPr>
                <w:rFonts w:ascii="Angsana New" w:hAnsi="Angsana New" w:cs="Angsana New"/>
              </w:rPr>
            </w:pPr>
            <w:r w:rsidRPr="00E371C0">
              <w:t>17,584,000</w:t>
            </w:r>
          </w:p>
        </w:tc>
        <w:tc>
          <w:tcPr>
            <w:tcW w:w="1415" w:type="dxa"/>
            <w:shd w:val="clear" w:color="auto" w:fill="auto"/>
            <w:vAlign w:val="bottom"/>
          </w:tcPr>
          <w:p w14:paraId="5A531B1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41420C8E"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17</w:t>
            </w:r>
            <w:r w:rsidRPr="00E371C0">
              <w:rPr>
                <w:rFonts w:ascii="Angsana New" w:hAnsi="Angsana New" w:cs="Angsana New"/>
                <w:cs/>
              </w:rPr>
              <w:t>,</w:t>
            </w:r>
            <w:r w:rsidRPr="00E371C0">
              <w:rPr>
                <w:rFonts w:ascii="Angsana New" w:hAnsi="Angsana New" w:cs="Angsana New"/>
              </w:rPr>
              <w:t>584</w:t>
            </w:r>
            <w:r w:rsidRPr="00E371C0">
              <w:rPr>
                <w:rFonts w:ascii="Angsana New" w:hAnsi="Angsana New" w:cs="Angsana New"/>
                <w:cs/>
              </w:rPr>
              <w:t>,</w:t>
            </w:r>
            <w:r w:rsidRPr="00E371C0">
              <w:rPr>
                <w:rFonts w:ascii="Angsana New" w:hAnsi="Angsana New" w:cs="Angsana New"/>
              </w:rPr>
              <w:t>000</w:t>
            </w:r>
          </w:p>
        </w:tc>
      </w:tr>
      <w:tr w:rsidR="00071701" w:rsidRPr="00E371C0" w14:paraId="73AA0041" w14:textId="77777777" w:rsidTr="00E52454">
        <w:trPr>
          <w:trHeight w:val="20"/>
        </w:trPr>
        <w:tc>
          <w:tcPr>
            <w:tcW w:w="3945" w:type="dxa"/>
            <w:shd w:val="clear" w:color="auto" w:fill="auto"/>
          </w:tcPr>
          <w:p w14:paraId="7968C40E"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Acute Realty Co., Ltd.</w:t>
            </w:r>
          </w:p>
        </w:tc>
        <w:tc>
          <w:tcPr>
            <w:tcW w:w="1415" w:type="dxa"/>
            <w:shd w:val="clear" w:color="auto" w:fill="auto"/>
            <w:vAlign w:val="bottom"/>
          </w:tcPr>
          <w:p w14:paraId="4336372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11EFE7B5" w14:textId="77777777" w:rsidR="00071701" w:rsidRPr="00E371C0" w:rsidRDefault="00071701" w:rsidP="00E371C0">
            <w:pPr>
              <w:ind w:left="-36" w:right="1"/>
              <w:jc w:val="right"/>
              <w:rPr>
                <w:rFonts w:ascii="Angsana New" w:hAnsi="Angsana New" w:cs="Angsana New"/>
              </w:rPr>
            </w:pPr>
            <w:r w:rsidRPr="00E371C0">
              <w:t>-</w:t>
            </w:r>
          </w:p>
        </w:tc>
        <w:tc>
          <w:tcPr>
            <w:tcW w:w="1415" w:type="dxa"/>
            <w:shd w:val="clear" w:color="auto" w:fill="auto"/>
            <w:vAlign w:val="bottom"/>
          </w:tcPr>
          <w:p w14:paraId="3B98D83B"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6,033,330</w:t>
            </w:r>
          </w:p>
        </w:tc>
        <w:tc>
          <w:tcPr>
            <w:tcW w:w="1415" w:type="dxa"/>
            <w:shd w:val="clear" w:color="auto" w:fill="auto"/>
            <w:vAlign w:val="bottom"/>
          </w:tcPr>
          <w:p w14:paraId="71AC223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35</w:t>
            </w:r>
            <w:r w:rsidRPr="00E371C0">
              <w:rPr>
                <w:rFonts w:ascii="Angsana New" w:hAnsi="Angsana New" w:cs="Angsana New"/>
                <w:cs/>
              </w:rPr>
              <w:t>,</w:t>
            </w:r>
            <w:r w:rsidRPr="00E371C0">
              <w:rPr>
                <w:rFonts w:ascii="Angsana New" w:hAnsi="Angsana New" w:cs="Angsana New"/>
              </w:rPr>
              <w:t>521</w:t>
            </w:r>
          </w:p>
        </w:tc>
      </w:tr>
      <w:tr w:rsidR="00071701" w:rsidRPr="00E371C0" w14:paraId="1DAB82BF" w14:textId="77777777" w:rsidTr="00E52454">
        <w:trPr>
          <w:trHeight w:val="20"/>
        </w:trPr>
        <w:tc>
          <w:tcPr>
            <w:tcW w:w="3945" w:type="dxa"/>
            <w:shd w:val="clear" w:color="auto" w:fill="auto"/>
          </w:tcPr>
          <w:p w14:paraId="5BD8C11C"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 </w:t>
            </w:r>
          </w:p>
        </w:tc>
        <w:tc>
          <w:tcPr>
            <w:tcW w:w="1415" w:type="dxa"/>
            <w:shd w:val="clear" w:color="auto" w:fill="auto"/>
            <w:vAlign w:val="bottom"/>
          </w:tcPr>
          <w:p w14:paraId="257546FC"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4,665,066</w:t>
            </w:r>
          </w:p>
        </w:tc>
        <w:tc>
          <w:tcPr>
            <w:tcW w:w="1415" w:type="dxa"/>
            <w:shd w:val="clear" w:color="auto" w:fill="auto"/>
            <w:vAlign w:val="bottom"/>
          </w:tcPr>
          <w:p w14:paraId="1F30F609" w14:textId="77777777" w:rsidR="00071701" w:rsidRPr="00E371C0" w:rsidRDefault="00071701" w:rsidP="00E371C0">
            <w:pPr>
              <w:ind w:left="-36" w:right="1"/>
              <w:jc w:val="right"/>
              <w:rPr>
                <w:rFonts w:ascii="Angsana New" w:hAnsi="Angsana New" w:cs="Angsana New"/>
              </w:rPr>
            </w:pPr>
            <w:r w:rsidRPr="00E371C0">
              <w:t>60,595,530</w:t>
            </w:r>
          </w:p>
        </w:tc>
        <w:tc>
          <w:tcPr>
            <w:tcW w:w="1415" w:type="dxa"/>
            <w:shd w:val="clear" w:color="auto" w:fill="auto"/>
            <w:vAlign w:val="bottom"/>
          </w:tcPr>
          <w:p w14:paraId="345B6B7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32,361</w:t>
            </w:r>
          </w:p>
        </w:tc>
        <w:tc>
          <w:tcPr>
            <w:tcW w:w="1415" w:type="dxa"/>
            <w:shd w:val="clear" w:color="auto" w:fill="auto"/>
            <w:vAlign w:val="bottom"/>
          </w:tcPr>
          <w:p w14:paraId="3237B1C4"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60</w:t>
            </w:r>
            <w:r w:rsidRPr="00E371C0">
              <w:rPr>
                <w:rFonts w:ascii="Angsana New" w:hAnsi="Angsana New" w:cs="Angsana New"/>
                <w:cs/>
              </w:rPr>
              <w:t>,</w:t>
            </w:r>
            <w:r w:rsidRPr="00E371C0">
              <w:rPr>
                <w:rFonts w:ascii="Angsana New" w:hAnsi="Angsana New" w:cs="Angsana New"/>
              </w:rPr>
              <w:t>595</w:t>
            </w:r>
            <w:r w:rsidRPr="00E371C0">
              <w:rPr>
                <w:rFonts w:ascii="Angsana New" w:hAnsi="Angsana New" w:cs="Angsana New"/>
                <w:cs/>
              </w:rPr>
              <w:t>,</w:t>
            </w:r>
            <w:r w:rsidRPr="00E371C0">
              <w:rPr>
                <w:rFonts w:ascii="Angsana New" w:hAnsi="Angsana New" w:cs="Angsana New"/>
              </w:rPr>
              <w:t>530</w:t>
            </w:r>
          </w:p>
        </w:tc>
      </w:tr>
      <w:tr w:rsidR="00071701" w:rsidRPr="00E371C0" w14:paraId="2EA20886" w14:textId="77777777" w:rsidTr="00E52454">
        <w:trPr>
          <w:trHeight w:val="20"/>
        </w:trPr>
        <w:tc>
          <w:tcPr>
            <w:tcW w:w="3945" w:type="dxa"/>
            <w:shd w:val="clear" w:color="auto" w:fill="auto"/>
          </w:tcPr>
          <w:p w14:paraId="57C3AB5B"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7 Co., Ltd.</w:t>
            </w:r>
          </w:p>
        </w:tc>
        <w:tc>
          <w:tcPr>
            <w:tcW w:w="1415" w:type="dxa"/>
            <w:shd w:val="clear" w:color="auto" w:fill="auto"/>
            <w:vAlign w:val="bottom"/>
          </w:tcPr>
          <w:p w14:paraId="0891B753"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31,092,234</w:t>
            </w:r>
          </w:p>
        </w:tc>
        <w:tc>
          <w:tcPr>
            <w:tcW w:w="1415" w:type="dxa"/>
            <w:shd w:val="clear" w:color="auto" w:fill="auto"/>
            <w:vAlign w:val="bottom"/>
          </w:tcPr>
          <w:p w14:paraId="5932A8E4" w14:textId="77777777" w:rsidR="00071701" w:rsidRPr="00E371C0" w:rsidRDefault="00071701" w:rsidP="00E371C0">
            <w:pPr>
              <w:ind w:left="-36" w:right="1"/>
              <w:jc w:val="right"/>
              <w:rPr>
                <w:rFonts w:ascii="Angsana New" w:hAnsi="Angsana New" w:cs="Angsana New"/>
              </w:rPr>
            </w:pPr>
            <w:r w:rsidRPr="00E371C0">
              <w:t>147,918,042</w:t>
            </w:r>
          </w:p>
        </w:tc>
        <w:tc>
          <w:tcPr>
            <w:tcW w:w="1415" w:type="dxa"/>
            <w:shd w:val="clear" w:color="auto" w:fill="auto"/>
            <w:vAlign w:val="bottom"/>
          </w:tcPr>
          <w:p w14:paraId="07862672"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326,023</w:t>
            </w:r>
          </w:p>
        </w:tc>
        <w:tc>
          <w:tcPr>
            <w:tcW w:w="1415" w:type="dxa"/>
            <w:shd w:val="clear" w:color="auto" w:fill="auto"/>
            <w:vAlign w:val="bottom"/>
          </w:tcPr>
          <w:p w14:paraId="407DA14E"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147</w:t>
            </w:r>
            <w:r w:rsidRPr="00E371C0">
              <w:rPr>
                <w:rFonts w:ascii="Angsana New" w:hAnsi="Angsana New" w:cs="Angsana New"/>
                <w:cs/>
              </w:rPr>
              <w:t>,</w:t>
            </w:r>
            <w:r w:rsidRPr="00E371C0">
              <w:rPr>
                <w:rFonts w:ascii="Angsana New" w:hAnsi="Angsana New" w:cs="Angsana New"/>
              </w:rPr>
              <w:t>918</w:t>
            </w:r>
            <w:r w:rsidRPr="00E371C0">
              <w:rPr>
                <w:rFonts w:ascii="Angsana New" w:hAnsi="Angsana New" w:cs="Angsana New"/>
                <w:cs/>
              </w:rPr>
              <w:t>,</w:t>
            </w:r>
            <w:r w:rsidRPr="00E371C0">
              <w:rPr>
                <w:rFonts w:ascii="Angsana New" w:hAnsi="Angsana New" w:cs="Angsana New"/>
              </w:rPr>
              <w:t>041</w:t>
            </w:r>
          </w:p>
        </w:tc>
      </w:tr>
      <w:tr w:rsidR="00071701" w:rsidRPr="00E371C0" w14:paraId="1D50CE6C" w14:textId="77777777" w:rsidTr="00E52454">
        <w:trPr>
          <w:trHeight w:val="20"/>
        </w:trPr>
        <w:tc>
          <w:tcPr>
            <w:tcW w:w="3945" w:type="dxa"/>
            <w:shd w:val="clear" w:color="auto" w:fill="auto"/>
          </w:tcPr>
          <w:p w14:paraId="54951060"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w:t>
            </w:r>
          </w:p>
          <w:p w14:paraId="192DD8B2" w14:textId="50DD7F1C" w:rsidR="00111436" w:rsidRPr="00E371C0" w:rsidRDefault="00111436" w:rsidP="00E371C0">
            <w:pPr>
              <w:ind w:right="1"/>
              <w:jc w:val="thaiDistribute"/>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415" w:type="dxa"/>
            <w:shd w:val="clear" w:color="auto" w:fill="auto"/>
            <w:vAlign w:val="bottom"/>
          </w:tcPr>
          <w:p w14:paraId="0EDEDA3E"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23,574,100</w:t>
            </w:r>
          </w:p>
        </w:tc>
        <w:tc>
          <w:tcPr>
            <w:tcW w:w="1415" w:type="dxa"/>
            <w:shd w:val="clear" w:color="auto" w:fill="auto"/>
            <w:vAlign w:val="bottom"/>
          </w:tcPr>
          <w:p w14:paraId="16672B22" w14:textId="77777777" w:rsidR="00071701" w:rsidRPr="00E371C0" w:rsidRDefault="00071701" w:rsidP="00E371C0">
            <w:pPr>
              <w:ind w:left="-36" w:right="1"/>
              <w:jc w:val="right"/>
            </w:pPr>
            <w:r w:rsidRPr="00E371C0">
              <w:t>-</w:t>
            </w:r>
          </w:p>
        </w:tc>
        <w:tc>
          <w:tcPr>
            <w:tcW w:w="1415" w:type="dxa"/>
            <w:shd w:val="clear" w:color="auto" w:fill="auto"/>
            <w:vAlign w:val="bottom"/>
          </w:tcPr>
          <w:p w14:paraId="0EEE6A1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6B6859F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r>
      <w:tr w:rsidR="00071701" w:rsidRPr="00E371C0" w14:paraId="20981CC2" w14:textId="77777777" w:rsidTr="00E52454">
        <w:trPr>
          <w:trHeight w:val="20"/>
        </w:trPr>
        <w:tc>
          <w:tcPr>
            <w:tcW w:w="3945" w:type="dxa"/>
            <w:shd w:val="clear" w:color="auto" w:fill="auto"/>
          </w:tcPr>
          <w:p w14:paraId="094484D7"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lastRenderedPageBreak/>
              <w:t>Sena</w:t>
            </w:r>
            <w:proofErr w:type="spellEnd"/>
            <w:r w:rsidRPr="00E371C0">
              <w:rPr>
                <w:rFonts w:ascii="Angsana New" w:hAnsi="Angsana New" w:cs="Angsana New"/>
              </w:rPr>
              <w:t xml:space="preserve"> HHP 9 Co., Ltd.</w:t>
            </w:r>
          </w:p>
          <w:p w14:paraId="400BCFCA" w14:textId="5E7C5EBE" w:rsidR="00E0650C" w:rsidRPr="00E371C0" w:rsidRDefault="00E0650C" w:rsidP="00E371C0">
            <w:pPr>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16 Co., Ltd.)</w:t>
            </w:r>
          </w:p>
        </w:tc>
        <w:tc>
          <w:tcPr>
            <w:tcW w:w="1415" w:type="dxa"/>
            <w:shd w:val="clear" w:color="auto" w:fill="auto"/>
            <w:vAlign w:val="bottom"/>
          </w:tcPr>
          <w:p w14:paraId="202F47F5"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22,437,870</w:t>
            </w:r>
          </w:p>
        </w:tc>
        <w:tc>
          <w:tcPr>
            <w:tcW w:w="1415" w:type="dxa"/>
            <w:shd w:val="clear" w:color="auto" w:fill="auto"/>
            <w:vAlign w:val="bottom"/>
          </w:tcPr>
          <w:p w14:paraId="50E85819" w14:textId="77777777" w:rsidR="00071701" w:rsidRPr="00E371C0" w:rsidRDefault="00071701" w:rsidP="00E371C0">
            <w:pPr>
              <w:ind w:left="-36" w:right="1"/>
              <w:jc w:val="right"/>
            </w:pPr>
            <w:r w:rsidRPr="00E371C0">
              <w:t>-</w:t>
            </w:r>
          </w:p>
        </w:tc>
        <w:tc>
          <w:tcPr>
            <w:tcW w:w="1415" w:type="dxa"/>
            <w:shd w:val="clear" w:color="auto" w:fill="auto"/>
            <w:vAlign w:val="bottom"/>
          </w:tcPr>
          <w:p w14:paraId="7C88859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32,064</w:t>
            </w:r>
          </w:p>
        </w:tc>
        <w:tc>
          <w:tcPr>
            <w:tcW w:w="1415" w:type="dxa"/>
            <w:shd w:val="clear" w:color="auto" w:fill="auto"/>
            <w:vAlign w:val="bottom"/>
          </w:tcPr>
          <w:p w14:paraId="1C7A72F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r>
      <w:tr w:rsidR="00071701" w:rsidRPr="00E371C0" w14:paraId="0C8A3D88" w14:textId="77777777" w:rsidTr="00E52454">
        <w:trPr>
          <w:trHeight w:val="20"/>
        </w:trPr>
        <w:tc>
          <w:tcPr>
            <w:tcW w:w="3945" w:type="dxa"/>
            <w:shd w:val="clear" w:color="auto" w:fill="auto"/>
          </w:tcPr>
          <w:p w14:paraId="5DD03828"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10 Co., Ltd.</w:t>
            </w:r>
          </w:p>
          <w:p w14:paraId="06940177" w14:textId="400C3513" w:rsidR="00E0650C" w:rsidRPr="00E371C0" w:rsidRDefault="00E0650C" w:rsidP="00E371C0">
            <w:pPr>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13 Co., Ltd.)</w:t>
            </w:r>
          </w:p>
        </w:tc>
        <w:tc>
          <w:tcPr>
            <w:tcW w:w="1415" w:type="dxa"/>
            <w:shd w:val="clear" w:color="auto" w:fill="auto"/>
            <w:vAlign w:val="bottom"/>
          </w:tcPr>
          <w:p w14:paraId="7708F48A"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8,369,584</w:t>
            </w:r>
          </w:p>
        </w:tc>
        <w:tc>
          <w:tcPr>
            <w:tcW w:w="1415" w:type="dxa"/>
            <w:shd w:val="clear" w:color="auto" w:fill="auto"/>
            <w:vAlign w:val="bottom"/>
          </w:tcPr>
          <w:p w14:paraId="2D9A48D2" w14:textId="77777777" w:rsidR="00071701" w:rsidRPr="00E371C0" w:rsidRDefault="00071701" w:rsidP="00E371C0">
            <w:pPr>
              <w:ind w:left="-36" w:right="1"/>
              <w:jc w:val="right"/>
            </w:pPr>
            <w:r w:rsidRPr="00E371C0">
              <w:t>-</w:t>
            </w:r>
          </w:p>
        </w:tc>
        <w:tc>
          <w:tcPr>
            <w:tcW w:w="1415" w:type="dxa"/>
            <w:shd w:val="clear" w:color="auto" w:fill="auto"/>
            <w:vAlign w:val="bottom"/>
          </w:tcPr>
          <w:p w14:paraId="12E86F57" w14:textId="77777777" w:rsidR="00071701" w:rsidRPr="00E371C0" w:rsidRDefault="00A075BE"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7A042848"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r>
      <w:tr w:rsidR="00071701" w:rsidRPr="00E371C0" w14:paraId="72C52A5A" w14:textId="77777777" w:rsidTr="00E52454">
        <w:trPr>
          <w:trHeight w:val="20"/>
        </w:trPr>
        <w:tc>
          <w:tcPr>
            <w:tcW w:w="3945" w:type="dxa"/>
            <w:shd w:val="clear" w:color="auto" w:fill="auto"/>
          </w:tcPr>
          <w:p w14:paraId="2E67491F"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11 Co., Ltd. </w:t>
            </w:r>
          </w:p>
          <w:p w14:paraId="4B6D0560"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415" w:type="dxa"/>
            <w:shd w:val="clear" w:color="auto" w:fill="auto"/>
            <w:vAlign w:val="bottom"/>
          </w:tcPr>
          <w:p w14:paraId="307408EB"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26,536,374</w:t>
            </w:r>
          </w:p>
        </w:tc>
        <w:tc>
          <w:tcPr>
            <w:tcW w:w="1415" w:type="dxa"/>
            <w:shd w:val="clear" w:color="auto" w:fill="auto"/>
            <w:vAlign w:val="bottom"/>
          </w:tcPr>
          <w:p w14:paraId="6E86FF6D"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hint="cs"/>
                <w:cs/>
              </w:rPr>
              <w:t>-</w:t>
            </w:r>
          </w:p>
        </w:tc>
        <w:tc>
          <w:tcPr>
            <w:tcW w:w="1415" w:type="dxa"/>
            <w:shd w:val="clear" w:color="auto" w:fill="auto"/>
            <w:vAlign w:val="bottom"/>
          </w:tcPr>
          <w:p w14:paraId="4C01F38E"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160,860</w:t>
            </w:r>
          </w:p>
        </w:tc>
        <w:tc>
          <w:tcPr>
            <w:tcW w:w="1415" w:type="dxa"/>
            <w:shd w:val="clear" w:color="auto" w:fill="auto"/>
            <w:vAlign w:val="bottom"/>
          </w:tcPr>
          <w:p w14:paraId="01E96B47"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hint="cs"/>
                <w:cs/>
              </w:rPr>
              <w:t>-</w:t>
            </w:r>
          </w:p>
        </w:tc>
      </w:tr>
      <w:tr w:rsidR="00071701" w:rsidRPr="00E371C0" w14:paraId="0342C193" w14:textId="77777777" w:rsidTr="00E52454">
        <w:trPr>
          <w:trHeight w:val="20"/>
        </w:trPr>
        <w:tc>
          <w:tcPr>
            <w:tcW w:w="3945" w:type="dxa"/>
            <w:shd w:val="clear" w:color="auto" w:fill="auto"/>
          </w:tcPr>
          <w:p w14:paraId="10F6BB4E"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12 Co., Ltd. </w:t>
            </w:r>
          </w:p>
          <w:p w14:paraId="647C6C6F"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17 Co., Ltd.)</w:t>
            </w:r>
          </w:p>
        </w:tc>
        <w:tc>
          <w:tcPr>
            <w:tcW w:w="1415" w:type="dxa"/>
            <w:shd w:val="clear" w:color="auto" w:fill="auto"/>
            <w:vAlign w:val="bottom"/>
          </w:tcPr>
          <w:p w14:paraId="1458DB02" w14:textId="77777777" w:rsidR="00071701" w:rsidRPr="00E371C0" w:rsidRDefault="00071701" w:rsidP="00E371C0">
            <w:pPr>
              <w:ind w:right="1"/>
              <w:jc w:val="right"/>
              <w:rPr>
                <w:rFonts w:ascii="Angsana New" w:hAnsi="Angsana New" w:cs="Angsana New"/>
                <w:cs/>
              </w:rPr>
            </w:pPr>
            <w:r w:rsidRPr="00E371C0">
              <w:rPr>
                <w:rFonts w:ascii="Angsana New" w:hAnsi="Angsana New" w:cs="Angsana New"/>
              </w:rPr>
              <w:t>17,010,609</w:t>
            </w:r>
          </w:p>
        </w:tc>
        <w:tc>
          <w:tcPr>
            <w:tcW w:w="1415" w:type="dxa"/>
            <w:shd w:val="clear" w:color="auto" w:fill="auto"/>
            <w:vAlign w:val="bottom"/>
          </w:tcPr>
          <w:p w14:paraId="2FD698CB"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c>
          <w:tcPr>
            <w:tcW w:w="1415" w:type="dxa"/>
            <w:shd w:val="clear" w:color="auto" w:fill="auto"/>
            <w:vAlign w:val="bottom"/>
          </w:tcPr>
          <w:p w14:paraId="56B07F02"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3,896</w:t>
            </w:r>
          </w:p>
        </w:tc>
        <w:tc>
          <w:tcPr>
            <w:tcW w:w="1415" w:type="dxa"/>
            <w:shd w:val="clear" w:color="auto" w:fill="auto"/>
            <w:vAlign w:val="bottom"/>
          </w:tcPr>
          <w:p w14:paraId="4C0552B5"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r>
      <w:tr w:rsidR="00071701" w:rsidRPr="00E371C0" w14:paraId="6506E9F9" w14:textId="77777777" w:rsidTr="00E52454">
        <w:trPr>
          <w:trHeight w:val="20"/>
        </w:trPr>
        <w:tc>
          <w:tcPr>
            <w:tcW w:w="3945" w:type="dxa"/>
            <w:shd w:val="clear" w:color="auto" w:fill="auto"/>
          </w:tcPr>
          <w:p w14:paraId="3308D362" w14:textId="77777777" w:rsidR="00071701" w:rsidRPr="00E371C0" w:rsidRDefault="00071701"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13 Co., Ltd. </w:t>
            </w:r>
          </w:p>
          <w:p w14:paraId="74A22C2B" w14:textId="77777777" w:rsidR="00071701" w:rsidRPr="00E371C0" w:rsidRDefault="00071701" w:rsidP="00E371C0">
            <w:pPr>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15 Co., Ltd.)</w:t>
            </w:r>
          </w:p>
        </w:tc>
        <w:tc>
          <w:tcPr>
            <w:tcW w:w="1415" w:type="dxa"/>
            <w:shd w:val="clear" w:color="auto" w:fill="auto"/>
            <w:vAlign w:val="bottom"/>
          </w:tcPr>
          <w:p w14:paraId="0C856F1A"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8,456,686</w:t>
            </w:r>
          </w:p>
        </w:tc>
        <w:tc>
          <w:tcPr>
            <w:tcW w:w="1415" w:type="dxa"/>
            <w:shd w:val="clear" w:color="auto" w:fill="auto"/>
            <w:vAlign w:val="bottom"/>
          </w:tcPr>
          <w:p w14:paraId="7603E71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0EC696B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738F8C51"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r>
      <w:tr w:rsidR="00071701" w:rsidRPr="00E371C0" w14:paraId="72396824" w14:textId="77777777" w:rsidTr="00E52454">
        <w:trPr>
          <w:trHeight w:val="20"/>
        </w:trPr>
        <w:tc>
          <w:tcPr>
            <w:tcW w:w="3945" w:type="dxa"/>
            <w:shd w:val="clear" w:color="auto" w:fill="auto"/>
            <w:vAlign w:val="bottom"/>
          </w:tcPr>
          <w:p w14:paraId="554ADAAF" w14:textId="77777777" w:rsidR="00071701" w:rsidRPr="00E371C0" w:rsidRDefault="00071701" w:rsidP="00E371C0">
            <w:pPr>
              <w:ind w:left="-108" w:right="1"/>
              <w:jc w:val="thaiDistribute"/>
              <w:rPr>
                <w:rFonts w:ascii="Angsana New" w:hAnsi="Angsana New" w:cs="Angsana New"/>
                <w:cs/>
              </w:rPr>
            </w:pPr>
            <w:r w:rsidRPr="00E371C0">
              <w:rPr>
                <w:rFonts w:ascii="Angsana New" w:hAnsi="Angsana New" w:cs="Angsana New"/>
              </w:rPr>
              <w:t xml:space="preserve">Tiger </w:t>
            </w:r>
            <w:proofErr w:type="spellStart"/>
            <w:r w:rsidRPr="00E371C0">
              <w:rPr>
                <w:rFonts w:ascii="Angsana New" w:hAnsi="Angsana New" w:cs="Angsana New"/>
              </w:rPr>
              <w:t>Vanij</w:t>
            </w:r>
            <w:proofErr w:type="spellEnd"/>
            <w:r w:rsidRPr="00E371C0">
              <w:rPr>
                <w:rFonts w:ascii="Angsana New" w:hAnsi="Angsana New" w:cs="Angsana New"/>
              </w:rPr>
              <w:t xml:space="preserve"> Co., Ltd.</w:t>
            </w:r>
          </w:p>
        </w:tc>
        <w:tc>
          <w:tcPr>
            <w:tcW w:w="1415" w:type="dxa"/>
            <w:shd w:val="clear" w:color="auto" w:fill="auto"/>
            <w:vAlign w:val="bottom"/>
          </w:tcPr>
          <w:p w14:paraId="33B454A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11,111,598</w:t>
            </w:r>
          </w:p>
        </w:tc>
        <w:tc>
          <w:tcPr>
            <w:tcW w:w="1415" w:type="dxa"/>
            <w:shd w:val="clear" w:color="auto" w:fill="auto"/>
            <w:vAlign w:val="bottom"/>
          </w:tcPr>
          <w:p w14:paraId="281F4AEE" w14:textId="77777777" w:rsidR="00071701" w:rsidRPr="00E371C0" w:rsidRDefault="00071701" w:rsidP="00E371C0">
            <w:pPr>
              <w:ind w:left="-36" w:right="1"/>
              <w:jc w:val="right"/>
            </w:pPr>
            <w:r w:rsidRPr="00E371C0">
              <w:t>6,292</w:t>
            </w:r>
          </w:p>
        </w:tc>
        <w:tc>
          <w:tcPr>
            <w:tcW w:w="1415" w:type="dxa"/>
            <w:shd w:val="clear" w:color="auto" w:fill="auto"/>
            <w:vAlign w:val="bottom"/>
          </w:tcPr>
          <w:p w14:paraId="538A46E7"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7ACEFFD4"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598C52BE" w14:textId="77777777" w:rsidTr="00E52454">
        <w:trPr>
          <w:trHeight w:val="20"/>
        </w:trPr>
        <w:tc>
          <w:tcPr>
            <w:tcW w:w="3945" w:type="dxa"/>
            <w:shd w:val="clear" w:color="auto" w:fill="auto"/>
            <w:vAlign w:val="bottom"/>
          </w:tcPr>
          <w:p w14:paraId="1F5D1E4C" w14:textId="77777777" w:rsidR="00071701" w:rsidRPr="00E371C0" w:rsidRDefault="00071701" w:rsidP="00E371C0">
            <w:pPr>
              <w:ind w:left="-108" w:right="1"/>
              <w:jc w:val="thaiDistribute"/>
              <w:rPr>
                <w:rFonts w:ascii="Angsana New" w:hAnsi="Angsana New" w:cs="Angsana New"/>
                <w:cs/>
              </w:rPr>
            </w:pPr>
            <w:proofErr w:type="spellStart"/>
            <w:r w:rsidRPr="00E371C0">
              <w:rPr>
                <w:rFonts w:ascii="Angsana New" w:hAnsi="Angsana New" w:cs="Angsana New"/>
              </w:rPr>
              <w:t>Singhanetr</w:t>
            </w:r>
            <w:proofErr w:type="spellEnd"/>
            <w:r w:rsidRPr="00E371C0">
              <w:rPr>
                <w:rFonts w:ascii="Angsana New" w:hAnsi="Angsana New" w:cs="Angsana New"/>
              </w:rPr>
              <w:t xml:space="preserve"> Management Co., Ltd.</w:t>
            </w:r>
          </w:p>
        </w:tc>
        <w:tc>
          <w:tcPr>
            <w:tcW w:w="1415" w:type="dxa"/>
            <w:shd w:val="clear" w:color="auto" w:fill="auto"/>
            <w:vAlign w:val="bottom"/>
          </w:tcPr>
          <w:p w14:paraId="52600EC4"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489,320</w:t>
            </w:r>
          </w:p>
        </w:tc>
        <w:tc>
          <w:tcPr>
            <w:tcW w:w="1415" w:type="dxa"/>
            <w:shd w:val="clear" w:color="auto" w:fill="auto"/>
            <w:vAlign w:val="bottom"/>
          </w:tcPr>
          <w:p w14:paraId="4A236825" w14:textId="77777777" w:rsidR="00071701" w:rsidRPr="00E371C0" w:rsidRDefault="00071701" w:rsidP="00E371C0">
            <w:pPr>
              <w:ind w:left="-36" w:right="1"/>
              <w:jc w:val="right"/>
            </w:pPr>
            <w:r w:rsidRPr="00E371C0">
              <w:rPr>
                <w:rFonts w:hint="cs"/>
                <w:cs/>
              </w:rPr>
              <w:t>-</w:t>
            </w:r>
          </w:p>
        </w:tc>
        <w:tc>
          <w:tcPr>
            <w:tcW w:w="1415" w:type="dxa"/>
            <w:shd w:val="clear" w:color="auto" w:fill="auto"/>
            <w:vAlign w:val="bottom"/>
          </w:tcPr>
          <w:p w14:paraId="4B5F1F58"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rPr>
              <w:t>-</w:t>
            </w:r>
          </w:p>
        </w:tc>
        <w:tc>
          <w:tcPr>
            <w:tcW w:w="1415" w:type="dxa"/>
            <w:shd w:val="clear" w:color="auto" w:fill="auto"/>
            <w:vAlign w:val="bottom"/>
          </w:tcPr>
          <w:p w14:paraId="1B424CE3"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hint="cs"/>
                <w:cs/>
              </w:rPr>
              <w:t>-</w:t>
            </w:r>
          </w:p>
        </w:tc>
      </w:tr>
      <w:tr w:rsidR="00071701" w:rsidRPr="00E371C0" w14:paraId="68F05883" w14:textId="77777777" w:rsidTr="00E52454">
        <w:trPr>
          <w:trHeight w:val="20"/>
        </w:trPr>
        <w:tc>
          <w:tcPr>
            <w:tcW w:w="3945" w:type="dxa"/>
            <w:shd w:val="clear" w:color="auto" w:fill="auto"/>
            <w:vAlign w:val="bottom"/>
          </w:tcPr>
          <w:p w14:paraId="774F184A" w14:textId="77777777" w:rsidR="00071701" w:rsidRPr="00E371C0" w:rsidRDefault="00573F41" w:rsidP="00E371C0">
            <w:pPr>
              <w:ind w:left="-108" w:right="1"/>
              <w:jc w:val="thaiDistribute"/>
              <w:rPr>
                <w:rFonts w:ascii="Angsana New" w:hAnsi="Angsana New" w:cs="Angsana New"/>
                <w:cs/>
              </w:rPr>
            </w:pPr>
            <w:proofErr w:type="spellStart"/>
            <w:r w:rsidRPr="00E371C0">
              <w:rPr>
                <w:rFonts w:ascii="Angsana New" w:hAnsi="Angsana New"/>
              </w:rPr>
              <w:t>Sena</w:t>
            </w:r>
            <w:proofErr w:type="spellEnd"/>
            <w:r w:rsidRPr="00E371C0">
              <w:rPr>
                <w:rFonts w:ascii="Angsana New" w:hAnsi="Angsana New"/>
              </w:rPr>
              <w:t xml:space="preserve"> </w:t>
            </w:r>
            <w:proofErr w:type="spellStart"/>
            <w:r w:rsidRPr="00E371C0">
              <w:rPr>
                <w:rFonts w:ascii="Angsana New" w:hAnsi="Angsana New"/>
              </w:rPr>
              <w:t>vanich</w:t>
            </w:r>
            <w:proofErr w:type="spellEnd"/>
            <w:r w:rsidRPr="00E371C0">
              <w:rPr>
                <w:rFonts w:ascii="Angsana New" w:hAnsi="Angsana New"/>
              </w:rPr>
              <w:t xml:space="preserve"> property Co.,</w:t>
            </w:r>
            <w:r w:rsidRPr="00E371C0">
              <w:rPr>
                <w:rFonts w:ascii="Angsana New" w:hAnsi="Angsana New" w:hint="cs"/>
                <w:cs/>
              </w:rPr>
              <w:t xml:space="preserve"> </w:t>
            </w:r>
            <w:r w:rsidRPr="00E371C0">
              <w:rPr>
                <w:rFonts w:ascii="Angsana New" w:hAnsi="Angsana New"/>
              </w:rPr>
              <w:t>Ltd.</w:t>
            </w:r>
          </w:p>
        </w:tc>
        <w:tc>
          <w:tcPr>
            <w:tcW w:w="1415" w:type="dxa"/>
            <w:shd w:val="clear" w:color="auto" w:fill="auto"/>
            <w:vAlign w:val="bottom"/>
          </w:tcPr>
          <w:p w14:paraId="3063C3D9"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7E5D2422" w14:textId="77777777" w:rsidR="00071701" w:rsidRPr="00E371C0" w:rsidRDefault="00071701" w:rsidP="00E371C0">
            <w:pPr>
              <w:ind w:left="-36" w:right="1"/>
              <w:jc w:val="right"/>
              <w:rPr>
                <w:cs/>
              </w:rPr>
            </w:pPr>
            <w:r w:rsidRPr="00E371C0">
              <w:rPr>
                <w:rFonts w:hint="cs"/>
                <w:cs/>
              </w:rPr>
              <w:t>-</w:t>
            </w:r>
          </w:p>
        </w:tc>
        <w:tc>
          <w:tcPr>
            <w:tcW w:w="1415" w:type="dxa"/>
            <w:shd w:val="clear" w:color="auto" w:fill="auto"/>
            <w:vAlign w:val="bottom"/>
          </w:tcPr>
          <w:p w14:paraId="5640376B"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snapToGrid w:val="0"/>
                <w:lang w:eastAsia="th-TH"/>
              </w:rPr>
              <w:t>137,629,522</w:t>
            </w:r>
          </w:p>
        </w:tc>
        <w:tc>
          <w:tcPr>
            <w:tcW w:w="1415" w:type="dxa"/>
            <w:shd w:val="clear" w:color="auto" w:fill="auto"/>
            <w:vAlign w:val="bottom"/>
          </w:tcPr>
          <w:p w14:paraId="789AE281"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hint="cs"/>
                <w:cs/>
              </w:rPr>
              <w:t>-</w:t>
            </w:r>
          </w:p>
        </w:tc>
      </w:tr>
      <w:tr w:rsidR="00071701" w:rsidRPr="00E371C0" w14:paraId="5EC7483A" w14:textId="77777777" w:rsidTr="00E52454">
        <w:trPr>
          <w:trHeight w:val="20"/>
        </w:trPr>
        <w:tc>
          <w:tcPr>
            <w:tcW w:w="3945" w:type="dxa"/>
            <w:shd w:val="clear" w:color="auto" w:fill="auto"/>
            <w:vAlign w:val="bottom"/>
          </w:tcPr>
          <w:p w14:paraId="678077EC" w14:textId="77777777" w:rsidR="00071701" w:rsidRPr="00E371C0" w:rsidRDefault="00071701" w:rsidP="00E371C0">
            <w:pPr>
              <w:ind w:left="-108" w:right="1"/>
              <w:jc w:val="thaiDistribute"/>
              <w:rPr>
                <w:rFonts w:ascii="Angsana New" w:hAnsi="Angsana New" w:cs="Angsana New"/>
              </w:rPr>
            </w:pPr>
            <w:proofErr w:type="spellStart"/>
            <w:proofErr w:type="gramStart"/>
            <w:r w:rsidRPr="00E371C0">
              <w:rPr>
                <w:rFonts w:ascii="Angsana New" w:hAnsi="Angsana New" w:cs="Angsana New"/>
              </w:rPr>
              <w:t>Mr.Phisake</w:t>
            </w:r>
            <w:proofErr w:type="spellEnd"/>
            <w:proofErr w:type="gramEnd"/>
            <w:r w:rsidRPr="00E371C0">
              <w:rPr>
                <w:rFonts w:ascii="Angsana New" w:hAnsi="Angsana New" w:cs="Angsana New"/>
                <w:cs/>
              </w:rPr>
              <w:t xml:space="preserve"> </w:t>
            </w:r>
            <w:proofErr w:type="spellStart"/>
            <w:r w:rsidRPr="00E371C0">
              <w:rPr>
                <w:rFonts w:ascii="Angsana New" w:hAnsi="Angsana New" w:cs="Angsana New"/>
              </w:rPr>
              <w:t>Sangkhawanich</w:t>
            </w:r>
            <w:proofErr w:type="spellEnd"/>
          </w:p>
        </w:tc>
        <w:tc>
          <w:tcPr>
            <w:tcW w:w="1415" w:type="dxa"/>
            <w:shd w:val="clear" w:color="auto" w:fill="auto"/>
            <w:vAlign w:val="bottom"/>
          </w:tcPr>
          <w:p w14:paraId="46858CE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0C7A35AF" w14:textId="77777777" w:rsidR="00071701" w:rsidRPr="00E371C0" w:rsidRDefault="00071701" w:rsidP="00E371C0">
            <w:pPr>
              <w:ind w:left="-36" w:right="1"/>
              <w:jc w:val="right"/>
              <w:rPr>
                <w:rFonts w:ascii="Angsana New" w:hAnsi="Angsana New" w:cs="Angsana New"/>
                <w:cs/>
              </w:rPr>
            </w:pPr>
            <w:r w:rsidRPr="00E371C0">
              <w:t>419,635</w:t>
            </w:r>
          </w:p>
        </w:tc>
        <w:tc>
          <w:tcPr>
            <w:tcW w:w="1415" w:type="dxa"/>
            <w:shd w:val="clear" w:color="auto" w:fill="auto"/>
            <w:vAlign w:val="bottom"/>
          </w:tcPr>
          <w:p w14:paraId="476A38EA"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511647A4"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50CFDB49" w14:textId="77777777" w:rsidTr="00E52454">
        <w:trPr>
          <w:trHeight w:val="20"/>
        </w:trPr>
        <w:tc>
          <w:tcPr>
            <w:tcW w:w="3945" w:type="dxa"/>
            <w:shd w:val="clear" w:color="auto" w:fill="auto"/>
            <w:vAlign w:val="bottom"/>
          </w:tcPr>
          <w:p w14:paraId="1E2AB742" w14:textId="77777777" w:rsidR="00071701" w:rsidRPr="00E371C0" w:rsidRDefault="00071701" w:rsidP="00E371C0">
            <w:pPr>
              <w:ind w:left="-108" w:right="1"/>
              <w:jc w:val="thaiDistribute"/>
              <w:rPr>
                <w:rFonts w:ascii="Angsana New" w:hAnsi="Angsana New" w:cs="Angsana New"/>
                <w:cs/>
              </w:rPr>
            </w:pPr>
            <w:proofErr w:type="spellStart"/>
            <w:proofErr w:type="gramStart"/>
            <w:r w:rsidRPr="00E371C0">
              <w:rPr>
                <w:rFonts w:ascii="Angsana New" w:hAnsi="Angsana New" w:cs="Angsana New"/>
              </w:rPr>
              <w:t>Mr.Pakorn</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Sangkhawanich</w:t>
            </w:r>
            <w:proofErr w:type="spellEnd"/>
          </w:p>
        </w:tc>
        <w:tc>
          <w:tcPr>
            <w:tcW w:w="1415" w:type="dxa"/>
            <w:shd w:val="clear" w:color="auto" w:fill="auto"/>
            <w:vAlign w:val="bottom"/>
          </w:tcPr>
          <w:p w14:paraId="67C51ED0"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103C087A" w14:textId="77777777" w:rsidR="00071701" w:rsidRPr="00E371C0" w:rsidRDefault="00071701" w:rsidP="00E371C0">
            <w:pPr>
              <w:ind w:left="-36" w:right="1"/>
              <w:jc w:val="right"/>
              <w:rPr>
                <w:rFonts w:ascii="Angsana New" w:hAnsi="Angsana New" w:cs="Angsana New"/>
                <w:cs/>
              </w:rPr>
            </w:pPr>
            <w:r w:rsidRPr="00E371C0">
              <w:t>30,193,813</w:t>
            </w:r>
          </w:p>
        </w:tc>
        <w:tc>
          <w:tcPr>
            <w:tcW w:w="1415" w:type="dxa"/>
            <w:shd w:val="clear" w:color="auto" w:fill="auto"/>
            <w:vAlign w:val="bottom"/>
          </w:tcPr>
          <w:p w14:paraId="6A1DEDE9"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193CE953"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21F4566E" w14:textId="77777777" w:rsidTr="00E52454">
        <w:trPr>
          <w:trHeight w:val="20"/>
        </w:trPr>
        <w:tc>
          <w:tcPr>
            <w:tcW w:w="3945" w:type="dxa"/>
            <w:shd w:val="clear" w:color="auto" w:fill="auto"/>
            <w:vAlign w:val="bottom"/>
          </w:tcPr>
          <w:p w14:paraId="511C59F5" w14:textId="77777777" w:rsidR="00071701" w:rsidRPr="00E371C0" w:rsidRDefault="00071701" w:rsidP="00E371C0">
            <w:pPr>
              <w:ind w:left="-108" w:right="1"/>
              <w:jc w:val="thaiDistribute"/>
              <w:rPr>
                <w:rFonts w:ascii="Angsana New" w:hAnsi="Angsana New" w:cs="Angsana New"/>
                <w:cs/>
              </w:rPr>
            </w:pPr>
            <w:proofErr w:type="spellStart"/>
            <w:proofErr w:type="gramStart"/>
            <w:r w:rsidRPr="00E371C0">
              <w:rPr>
                <w:rFonts w:ascii="Angsana New" w:hAnsi="Angsana New" w:cs="Angsana New"/>
              </w:rPr>
              <w:t>Ms.Ratirat</w:t>
            </w:r>
            <w:proofErr w:type="spellEnd"/>
            <w:proofErr w:type="gramEnd"/>
            <w:r w:rsidRPr="00E371C0">
              <w:rPr>
                <w:rFonts w:ascii="Angsana New" w:hAnsi="Angsana New" w:cs="Angsana New"/>
                <w:cs/>
              </w:rPr>
              <w:t xml:space="preserve"> </w:t>
            </w:r>
            <w:proofErr w:type="spellStart"/>
            <w:r w:rsidRPr="00E371C0">
              <w:rPr>
                <w:rFonts w:ascii="Angsana New" w:hAnsi="Angsana New" w:cs="Angsana New"/>
              </w:rPr>
              <w:t>Sangkhawanich</w:t>
            </w:r>
            <w:proofErr w:type="spellEnd"/>
          </w:p>
        </w:tc>
        <w:tc>
          <w:tcPr>
            <w:tcW w:w="1415" w:type="dxa"/>
            <w:shd w:val="clear" w:color="auto" w:fill="auto"/>
            <w:vAlign w:val="bottom"/>
          </w:tcPr>
          <w:p w14:paraId="47B3EF0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5CE6F13B" w14:textId="77777777" w:rsidR="00071701" w:rsidRPr="00E371C0" w:rsidRDefault="00071701" w:rsidP="00E371C0">
            <w:pPr>
              <w:ind w:left="-36" w:right="1"/>
              <w:jc w:val="right"/>
              <w:rPr>
                <w:rFonts w:ascii="Angsana New" w:hAnsi="Angsana New" w:cs="Angsana New"/>
                <w:cs/>
              </w:rPr>
            </w:pPr>
            <w:r w:rsidRPr="00E371C0">
              <w:t>217,727</w:t>
            </w:r>
          </w:p>
        </w:tc>
        <w:tc>
          <w:tcPr>
            <w:tcW w:w="1415" w:type="dxa"/>
            <w:shd w:val="clear" w:color="auto" w:fill="auto"/>
            <w:vAlign w:val="bottom"/>
          </w:tcPr>
          <w:p w14:paraId="22C15C05"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6EF401C2"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4F50E1FF" w14:textId="77777777" w:rsidTr="00E52454">
        <w:trPr>
          <w:trHeight w:val="20"/>
        </w:trPr>
        <w:tc>
          <w:tcPr>
            <w:tcW w:w="3945" w:type="dxa"/>
            <w:shd w:val="clear" w:color="auto" w:fill="auto"/>
            <w:vAlign w:val="bottom"/>
          </w:tcPr>
          <w:p w14:paraId="35A4839E" w14:textId="77777777" w:rsidR="00071701" w:rsidRPr="00E371C0" w:rsidRDefault="00071701" w:rsidP="00E371C0">
            <w:pPr>
              <w:ind w:left="-108" w:right="1"/>
              <w:jc w:val="thaiDistribute"/>
              <w:rPr>
                <w:rFonts w:ascii="Angsana New" w:hAnsi="Angsana New" w:cs="Angsana New"/>
                <w:cs/>
              </w:rPr>
            </w:pPr>
            <w:proofErr w:type="spellStart"/>
            <w:proofErr w:type="gramStart"/>
            <w:r w:rsidRPr="00E371C0">
              <w:rPr>
                <w:rFonts w:ascii="Angsana New" w:hAnsi="Angsana New" w:cs="Angsana New"/>
              </w:rPr>
              <w:t>Mr.Theerawat</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1415" w:type="dxa"/>
            <w:shd w:val="clear" w:color="auto" w:fill="auto"/>
            <w:vAlign w:val="bottom"/>
          </w:tcPr>
          <w:p w14:paraId="035A0D15"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w:t>
            </w:r>
          </w:p>
        </w:tc>
        <w:tc>
          <w:tcPr>
            <w:tcW w:w="1415" w:type="dxa"/>
            <w:shd w:val="clear" w:color="auto" w:fill="auto"/>
            <w:vAlign w:val="bottom"/>
          </w:tcPr>
          <w:p w14:paraId="30B49973" w14:textId="77777777" w:rsidR="00071701" w:rsidRPr="00E371C0" w:rsidRDefault="00071701" w:rsidP="00E371C0">
            <w:pPr>
              <w:ind w:left="-36" w:right="1"/>
              <w:jc w:val="right"/>
              <w:rPr>
                <w:rFonts w:ascii="Angsana New" w:hAnsi="Angsana New" w:cs="Angsana New"/>
                <w:cs/>
              </w:rPr>
            </w:pPr>
            <w:r w:rsidRPr="00E371C0">
              <w:t>100</w:t>
            </w:r>
          </w:p>
        </w:tc>
        <w:tc>
          <w:tcPr>
            <w:tcW w:w="1415" w:type="dxa"/>
            <w:shd w:val="clear" w:color="auto" w:fill="auto"/>
            <w:vAlign w:val="bottom"/>
          </w:tcPr>
          <w:p w14:paraId="1B6F9ACF"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2392BC5C"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33DD6457" w14:textId="77777777" w:rsidTr="00E52454">
        <w:trPr>
          <w:trHeight w:val="20"/>
        </w:trPr>
        <w:tc>
          <w:tcPr>
            <w:tcW w:w="3945" w:type="dxa"/>
            <w:shd w:val="clear" w:color="auto" w:fill="auto"/>
            <w:vAlign w:val="bottom"/>
          </w:tcPr>
          <w:p w14:paraId="6CFAE5E6" w14:textId="77777777" w:rsidR="00071701" w:rsidRPr="00E371C0" w:rsidRDefault="00071701" w:rsidP="00E371C0">
            <w:pPr>
              <w:ind w:left="-108" w:right="1"/>
              <w:jc w:val="thaiDistribute"/>
              <w:rPr>
                <w:rFonts w:ascii="Angsana New" w:hAnsi="Angsana New" w:cs="Angsana New"/>
                <w:cs/>
              </w:rPr>
            </w:pPr>
            <w:proofErr w:type="spellStart"/>
            <w:proofErr w:type="gramStart"/>
            <w:r w:rsidRPr="00E371C0">
              <w:rPr>
                <w:rFonts w:ascii="Angsana New" w:hAnsi="Angsana New" w:cs="Angsana New"/>
              </w:rPr>
              <w:t>Ms.Benyaluk</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1415" w:type="dxa"/>
            <w:shd w:val="clear" w:color="auto" w:fill="auto"/>
            <w:vAlign w:val="bottom"/>
          </w:tcPr>
          <w:p w14:paraId="7052A8D4" w14:textId="77777777" w:rsidR="00071701" w:rsidRPr="00E371C0" w:rsidRDefault="00071701" w:rsidP="00E371C0">
            <w:pPr>
              <w:ind w:left="-36" w:right="1"/>
              <w:jc w:val="right"/>
              <w:rPr>
                <w:rFonts w:ascii="Angsana New" w:hAnsi="Angsana New" w:cs="Angsana New"/>
                <w:lang w:val="en-GB"/>
              </w:rPr>
            </w:pPr>
            <w:r w:rsidRPr="00E371C0">
              <w:rPr>
                <w:rFonts w:ascii="Angsana New" w:hAnsi="Angsana New" w:cs="Angsana New"/>
                <w:lang w:val="en-GB"/>
              </w:rPr>
              <w:t>-</w:t>
            </w:r>
          </w:p>
        </w:tc>
        <w:tc>
          <w:tcPr>
            <w:tcW w:w="1415" w:type="dxa"/>
            <w:shd w:val="clear" w:color="auto" w:fill="auto"/>
            <w:vAlign w:val="bottom"/>
          </w:tcPr>
          <w:p w14:paraId="2E23CC05" w14:textId="77777777" w:rsidR="00071701" w:rsidRPr="00E371C0" w:rsidRDefault="00071701" w:rsidP="00E371C0">
            <w:pPr>
              <w:ind w:left="-36" w:right="1"/>
              <w:jc w:val="right"/>
              <w:rPr>
                <w:rFonts w:ascii="Angsana New" w:hAnsi="Angsana New" w:cs="Angsana New"/>
                <w:cs/>
              </w:rPr>
            </w:pPr>
            <w:r w:rsidRPr="00E371C0">
              <w:t>100</w:t>
            </w:r>
          </w:p>
        </w:tc>
        <w:tc>
          <w:tcPr>
            <w:tcW w:w="1415" w:type="dxa"/>
            <w:shd w:val="clear" w:color="auto" w:fill="auto"/>
            <w:vAlign w:val="bottom"/>
          </w:tcPr>
          <w:p w14:paraId="2E56B129" w14:textId="77777777" w:rsidR="00071701" w:rsidRPr="00E371C0" w:rsidRDefault="00071701" w:rsidP="00E371C0">
            <w:pP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4ED74776" w14:textId="77777777" w:rsidR="00071701" w:rsidRPr="00E371C0" w:rsidRDefault="00071701" w:rsidP="00E371C0">
            <w:pPr>
              <w:ind w:left="-36" w:right="1"/>
              <w:jc w:val="right"/>
              <w:rPr>
                <w:rFonts w:ascii="Angsana New" w:hAnsi="Angsana New" w:cs="Angsana New"/>
                <w:cs/>
              </w:rPr>
            </w:pPr>
            <w:r w:rsidRPr="00E371C0">
              <w:rPr>
                <w:rFonts w:ascii="Angsana New" w:hAnsi="Angsana New" w:cs="Angsana New"/>
                <w:cs/>
              </w:rPr>
              <w:t>-</w:t>
            </w:r>
          </w:p>
        </w:tc>
      </w:tr>
      <w:tr w:rsidR="00071701" w:rsidRPr="00E371C0" w14:paraId="057AE737" w14:textId="77777777" w:rsidTr="00E52454">
        <w:trPr>
          <w:trHeight w:val="20"/>
        </w:trPr>
        <w:tc>
          <w:tcPr>
            <w:tcW w:w="3945" w:type="dxa"/>
            <w:shd w:val="clear" w:color="auto" w:fill="auto"/>
            <w:vAlign w:val="bottom"/>
          </w:tcPr>
          <w:p w14:paraId="4F5F3BB7" w14:textId="77777777" w:rsidR="00071701" w:rsidRPr="00E371C0" w:rsidRDefault="00071701" w:rsidP="00E371C0">
            <w:pPr>
              <w:ind w:left="-108" w:right="1"/>
              <w:jc w:val="thaiDistribute"/>
              <w:rPr>
                <w:rFonts w:ascii="Angsana New" w:hAnsi="Angsana New" w:cs="Angsana New"/>
                <w:cs/>
              </w:rPr>
            </w:pPr>
            <w:proofErr w:type="spellStart"/>
            <w:proofErr w:type="gramStart"/>
            <w:r w:rsidRPr="00E371C0">
              <w:rPr>
                <w:rFonts w:ascii="Angsana New" w:hAnsi="Angsana New" w:cs="Angsana New"/>
              </w:rPr>
              <w:t>Ms.Kessara</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1415" w:type="dxa"/>
            <w:shd w:val="clear" w:color="auto" w:fill="auto"/>
            <w:vAlign w:val="bottom"/>
          </w:tcPr>
          <w:p w14:paraId="1382BAB8" w14:textId="77777777" w:rsidR="00071701" w:rsidRPr="00E371C0" w:rsidRDefault="00071701" w:rsidP="00E371C0">
            <w:pPr>
              <w:pBdr>
                <w:bottom w:val="single" w:sz="4" w:space="1" w:color="auto"/>
              </w:pBdr>
              <w:ind w:left="-36" w:right="1"/>
              <w:jc w:val="right"/>
              <w:rPr>
                <w:rFonts w:ascii="Angsana New" w:hAnsi="Angsana New" w:cs="Angsana New"/>
                <w:cs/>
                <w:lang w:val="en-GB"/>
              </w:rPr>
            </w:pPr>
            <w:r w:rsidRPr="00E371C0">
              <w:rPr>
                <w:rFonts w:ascii="Angsana New" w:hAnsi="Angsana New" w:cs="Angsana New"/>
                <w:lang w:val="en-GB"/>
              </w:rPr>
              <w:t>-</w:t>
            </w:r>
          </w:p>
        </w:tc>
        <w:tc>
          <w:tcPr>
            <w:tcW w:w="1415" w:type="dxa"/>
            <w:shd w:val="clear" w:color="auto" w:fill="auto"/>
            <w:vAlign w:val="bottom"/>
          </w:tcPr>
          <w:p w14:paraId="1941D327" w14:textId="77777777" w:rsidR="00071701" w:rsidRPr="00E371C0" w:rsidRDefault="00071701" w:rsidP="00E371C0">
            <w:pPr>
              <w:pBdr>
                <w:bottom w:val="single" w:sz="4" w:space="1" w:color="auto"/>
              </w:pBdr>
              <w:ind w:left="-36" w:right="1"/>
              <w:jc w:val="right"/>
              <w:rPr>
                <w:rFonts w:ascii="Angsana New" w:hAnsi="Angsana New" w:cs="Angsana New"/>
                <w:cs/>
              </w:rPr>
            </w:pPr>
            <w:r w:rsidRPr="00E371C0">
              <w:t>100</w:t>
            </w:r>
          </w:p>
        </w:tc>
        <w:tc>
          <w:tcPr>
            <w:tcW w:w="1415" w:type="dxa"/>
            <w:shd w:val="clear" w:color="auto" w:fill="auto"/>
            <w:vAlign w:val="bottom"/>
          </w:tcPr>
          <w:p w14:paraId="0D4E3C63" w14:textId="77777777" w:rsidR="00071701" w:rsidRPr="00E371C0" w:rsidRDefault="00071701"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415" w:type="dxa"/>
            <w:shd w:val="clear" w:color="auto" w:fill="auto"/>
            <w:vAlign w:val="bottom"/>
          </w:tcPr>
          <w:p w14:paraId="0D6F64CE" w14:textId="77777777" w:rsidR="00071701" w:rsidRPr="00E371C0" w:rsidRDefault="00071701" w:rsidP="00E371C0">
            <w:pPr>
              <w:pBdr>
                <w:bottom w:val="single" w:sz="4" w:space="1" w:color="auto"/>
              </w:pBdr>
              <w:ind w:left="-36" w:right="1"/>
              <w:jc w:val="right"/>
              <w:rPr>
                <w:rFonts w:ascii="Angsana New" w:hAnsi="Angsana New" w:cs="Angsana New"/>
                <w:cs/>
              </w:rPr>
            </w:pPr>
            <w:r w:rsidRPr="00E371C0">
              <w:rPr>
                <w:rFonts w:ascii="Angsana New" w:hAnsi="Angsana New" w:cs="Angsana New"/>
                <w:cs/>
              </w:rPr>
              <w:t>-</w:t>
            </w:r>
          </w:p>
        </w:tc>
      </w:tr>
      <w:tr w:rsidR="00071701" w:rsidRPr="00E371C0" w14:paraId="3C7D87E9" w14:textId="77777777" w:rsidTr="00E52454">
        <w:trPr>
          <w:trHeight w:val="20"/>
        </w:trPr>
        <w:tc>
          <w:tcPr>
            <w:tcW w:w="3945" w:type="dxa"/>
            <w:shd w:val="clear" w:color="auto" w:fill="auto"/>
            <w:vAlign w:val="bottom"/>
          </w:tcPr>
          <w:p w14:paraId="5704DB2E" w14:textId="77777777" w:rsidR="00071701" w:rsidRPr="00E371C0" w:rsidRDefault="00071701" w:rsidP="00E371C0">
            <w:pPr>
              <w:ind w:left="-108" w:right="1"/>
              <w:jc w:val="left"/>
              <w:rPr>
                <w:rFonts w:ascii="Angsana New" w:hAnsi="Angsana New" w:cs="Angsana New"/>
                <w:cs/>
              </w:rPr>
            </w:pPr>
            <w:r w:rsidRPr="00E371C0">
              <w:rPr>
                <w:rFonts w:ascii="Angsana New" w:hAnsi="Angsana New" w:cs="Angsana New"/>
              </w:rPr>
              <w:t>Total trade accounts and other receivables</w:t>
            </w:r>
          </w:p>
        </w:tc>
        <w:tc>
          <w:tcPr>
            <w:tcW w:w="1415" w:type="dxa"/>
            <w:shd w:val="clear" w:color="auto" w:fill="auto"/>
            <w:vAlign w:val="bottom"/>
          </w:tcPr>
          <w:p w14:paraId="7059685F" w14:textId="77777777" w:rsidR="00071701" w:rsidRPr="00E371C0" w:rsidRDefault="00071701" w:rsidP="00E371C0">
            <w:pPr>
              <w:pBdr>
                <w:bottom w:val="double" w:sz="4" w:space="1" w:color="auto"/>
              </w:pBdr>
              <w:ind w:left="-36" w:right="1"/>
              <w:jc w:val="right"/>
              <w:rPr>
                <w:rFonts w:ascii="Angsana New" w:hAnsi="Angsana New" w:cs="Angsana New"/>
                <w:cs/>
                <w:lang w:val="en-GB"/>
              </w:rPr>
            </w:pPr>
            <w:r w:rsidRPr="00E371C0">
              <w:rPr>
                <w:rFonts w:ascii="Angsana New" w:hAnsi="Angsana New" w:cs="Angsana New"/>
                <w:lang w:val="en-GB"/>
              </w:rPr>
              <w:t>283,603,543</w:t>
            </w:r>
          </w:p>
        </w:tc>
        <w:tc>
          <w:tcPr>
            <w:tcW w:w="1415" w:type="dxa"/>
            <w:shd w:val="clear" w:color="auto" w:fill="auto"/>
            <w:vAlign w:val="bottom"/>
          </w:tcPr>
          <w:p w14:paraId="3105FD99" w14:textId="77777777" w:rsidR="00071701" w:rsidRPr="00E371C0" w:rsidRDefault="00071701" w:rsidP="00E371C0">
            <w:pPr>
              <w:pBdr>
                <w:bottom w:val="double" w:sz="4" w:space="1" w:color="auto"/>
              </w:pBdr>
              <w:ind w:left="-36" w:right="1"/>
              <w:jc w:val="right"/>
              <w:rPr>
                <w:rFonts w:ascii="Angsana New" w:hAnsi="Angsana New" w:cs="Angsana New"/>
              </w:rPr>
            </w:pPr>
            <w:r w:rsidRPr="00E371C0">
              <w:t>287,955,327</w:t>
            </w:r>
          </w:p>
        </w:tc>
        <w:tc>
          <w:tcPr>
            <w:tcW w:w="1415" w:type="dxa"/>
            <w:shd w:val="clear" w:color="auto" w:fill="auto"/>
            <w:vAlign w:val="bottom"/>
          </w:tcPr>
          <w:p w14:paraId="4DDE9E70" w14:textId="77777777" w:rsidR="00071701" w:rsidRPr="00E371C0" w:rsidRDefault="00071701" w:rsidP="00E371C0">
            <w:pPr>
              <w:pBdr>
                <w:bottom w:val="double" w:sz="4" w:space="1" w:color="auto"/>
              </w:pBdr>
              <w:ind w:left="-36" w:right="1"/>
              <w:jc w:val="right"/>
              <w:rPr>
                <w:rFonts w:ascii="Angsana New" w:hAnsi="Angsana New" w:cs="Angsana New"/>
              </w:rPr>
            </w:pPr>
            <w:r w:rsidRPr="00E371C0">
              <w:rPr>
                <w:rFonts w:ascii="Angsana New" w:hAnsi="Angsana New" w:cs="Angsana New"/>
              </w:rPr>
              <w:t>161,798,254</w:t>
            </w:r>
          </w:p>
        </w:tc>
        <w:tc>
          <w:tcPr>
            <w:tcW w:w="1415" w:type="dxa"/>
            <w:shd w:val="clear" w:color="auto" w:fill="auto"/>
            <w:vAlign w:val="bottom"/>
          </w:tcPr>
          <w:p w14:paraId="70710FF1" w14:textId="77777777" w:rsidR="00071701" w:rsidRPr="00E371C0" w:rsidRDefault="00071701" w:rsidP="00E371C0">
            <w:pPr>
              <w:pBdr>
                <w:bottom w:val="double" w:sz="4" w:space="1" w:color="auto"/>
              </w:pBdr>
              <w:ind w:left="-36" w:right="1"/>
              <w:jc w:val="right"/>
              <w:rPr>
                <w:rFonts w:ascii="Angsana New" w:hAnsi="Angsana New" w:cs="Angsana New"/>
              </w:rPr>
            </w:pPr>
            <w:r w:rsidRPr="00E371C0">
              <w:rPr>
                <w:rFonts w:ascii="Angsana New" w:hAnsi="Angsana New" w:cs="Angsana New"/>
              </w:rPr>
              <w:t>228</w:t>
            </w:r>
            <w:r w:rsidRPr="00E371C0">
              <w:rPr>
                <w:rFonts w:ascii="Angsana New" w:hAnsi="Angsana New" w:cs="Angsana New"/>
                <w:cs/>
              </w:rPr>
              <w:t>,</w:t>
            </w:r>
            <w:r w:rsidRPr="00E371C0">
              <w:rPr>
                <w:rFonts w:ascii="Angsana New" w:hAnsi="Angsana New" w:cs="Angsana New"/>
              </w:rPr>
              <w:t>184</w:t>
            </w:r>
            <w:r w:rsidRPr="00E371C0">
              <w:rPr>
                <w:rFonts w:ascii="Angsana New" w:hAnsi="Angsana New" w:cs="Angsana New"/>
                <w:cs/>
              </w:rPr>
              <w:t>,</w:t>
            </w:r>
            <w:r w:rsidRPr="00E371C0">
              <w:rPr>
                <w:rFonts w:ascii="Angsana New" w:hAnsi="Angsana New" w:cs="Angsana New"/>
              </w:rPr>
              <w:t>868</w:t>
            </w:r>
          </w:p>
        </w:tc>
      </w:tr>
    </w:tbl>
    <w:p w14:paraId="36D3DD1F" w14:textId="2F5CFF6E" w:rsidR="00170E4D" w:rsidRPr="00E371C0" w:rsidRDefault="00170E4D" w:rsidP="00E371C0">
      <w:pPr>
        <w:ind w:right="30"/>
        <w:rPr>
          <w:rFonts w:ascii="Angsana New" w:hAnsi="Angsana New" w:cs="Angsana New"/>
        </w:rPr>
      </w:pPr>
    </w:p>
    <w:p w14:paraId="1DBFFD86" w14:textId="314958E1" w:rsidR="00E0650C" w:rsidRPr="00E371C0" w:rsidRDefault="00E0650C" w:rsidP="00E371C0">
      <w:pPr>
        <w:ind w:right="30"/>
        <w:rPr>
          <w:rFonts w:ascii="Angsana New" w:hAnsi="Angsana New" w:cs="Angsana New"/>
        </w:rPr>
      </w:pPr>
    </w:p>
    <w:p w14:paraId="65E387ED" w14:textId="64E28748" w:rsidR="00E0650C" w:rsidRPr="00E371C0" w:rsidRDefault="00E0650C" w:rsidP="00E371C0">
      <w:pPr>
        <w:ind w:right="30"/>
        <w:rPr>
          <w:rFonts w:ascii="Angsana New" w:hAnsi="Angsana New" w:cs="Angsana New"/>
        </w:rPr>
      </w:pPr>
    </w:p>
    <w:p w14:paraId="616CBC7B" w14:textId="2387A708" w:rsidR="00E0650C" w:rsidRPr="00E371C0" w:rsidRDefault="00E0650C" w:rsidP="00E371C0">
      <w:pPr>
        <w:ind w:right="30"/>
        <w:rPr>
          <w:rFonts w:ascii="Angsana New" w:hAnsi="Angsana New" w:cs="Angsana New"/>
        </w:rPr>
      </w:pPr>
    </w:p>
    <w:p w14:paraId="261FAA69" w14:textId="27D94315" w:rsidR="00E0650C" w:rsidRPr="00E371C0" w:rsidRDefault="00E0650C" w:rsidP="00E371C0">
      <w:pPr>
        <w:ind w:right="30"/>
        <w:rPr>
          <w:rFonts w:ascii="Angsana New" w:hAnsi="Angsana New" w:cs="Angsana New"/>
        </w:rPr>
      </w:pPr>
    </w:p>
    <w:p w14:paraId="54EF344D" w14:textId="77777777" w:rsidR="00E0650C" w:rsidRPr="00E371C0" w:rsidRDefault="00E0650C" w:rsidP="00E371C0">
      <w:pPr>
        <w:ind w:right="30"/>
        <w:rPr>
          <w:rFonts w:ascii="Angsana New" w:hAnsi="Angsana New" w:cs="Angsana New"/>
        </w:rPr>
      </w:pPr>
    </w:p>
    <w:p w14:paraId="31854DF2" w14:textId="77777777" w:rsidR="00E0650C" w:rsidRPr="00E371C0" w:rsidRDefault="00E0650C" w:rsidP="00E371C0">
      <w:pPr>
        <w:ind w:right="30"/>
        <w:rPr>
          <w:rFonts w:ascii="Angsana New" w:hAnsi="Angsana New" w:cs="Angsana New"/>
        </w:rPr>
      </w:pPr>
    </w:p>
    <w:p w14:paraId="5F183E59" w14:textId="77777777" w:rsidR="00170E4D" w:rsidRPr="00E371C0" w:rsidRDefault="00170E4D" w:rsidP="00E371C0"/>
    <w:tbl>
      <w:tblPr>
        <w:tblpPr w:leftFromText="180" w:rightFromText="180" w:vertAnchor="text" w:tblpX="392" w:tblpY="1"/>
        <w:tblOverlap w:val="never"/>
        <w:tblW w:w="9639" w:type="dxa"/>
        <w:tblLayout w:type="fixed"/>
        <w:tblLook w:val="01E0" w:firstRow="1" w:lastRow="1" w:firstColumn="1" w:lastColumn="1" w:noHBand="0" w:noVBand="0"/>
      </w:tblPr>
      <w:tblGrid>
        <w:gridCol w:w="3969"/>
        <w:gridCol w:w="1384"/>
        <w:gridCol w:w="1451"/>
        <w:gridCol w:w="1417"/>
        <w:gridCol w:w="1418"/>
      </w:tblGrid>
      <w:tr w:rsidR="00170E4D" w:rsidRPr="00E371C0" w14:paraId="42B5E2CE" w14:textId="77777777" w:rsidTr="00E0650C">
        <w:trPr>
          <w:trHeight w:val="20"/>
          <w:tblHeader/>
        </w:trPr>
        <w:tc>
          <w:tcPr>
            <w:tcW w:w="3969" w:type="dxa"/>
            <w:shd w:val="clear" w:color="auto" w:fill="auto"/>
          </w:tcPr>
          <w:p w14:paraId="401CCB27" w14:textId="77777777" w:rsidR="00170E4D" w:rsidRPr="00E371C0" w:rsidRDefault="00170E4D" w:rsidP="00E371C0">
            <w:pPr>
              <w:spacing w:line="360" w:lineRule="exact"/>
              <w:ind w:left="-108" w:right="1"/>
              <w:jc w:val="thaiDistribute"/>
              <w:rPr>
                <w:rFonts w:ascii="Angsana New" w:hAnsi="Angsana New" w:cs="Angsana New"/>
              </w:rPr>
            </w:pPr>
          </w:p>
        </w:tc>
        <w:tc>
          <w:tcPr>
            <w:tcW w:w="5670" w:type="dxa"/>
            <w:gridSpan w:val="4"/>
            <w:shd w:val="clear" w:color="auto" w:fill="auto"/>
          </w:tcPr>
          <w:p w14:paraId="2BAA6372" w14:textId="77777777" w:rsidR="00170E4D" w:rsidRPr="00E371C0" w:rsidRDefault="00170E4D" w:rsidP="00E371C0">
            <w:pPr>
              <w:pBdr>
                <w:bottom w:val="single" w:sz="4" w:space="1" w:color="auto"/>
              </w:pBdr>
              <w:ind w:left="-49"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170E4D" w:rsidRPr="00E371C0" w14:paraId="7B7A198A" w14:textId="77777777" w:rsidTr="00E0650C">
        <w:trPr>
          <w:trHeight w:val="20"/>
          <w:tblHeader/>
        </w:trPr>
        <w:tc>
          <w:tcPr>
            <w:tcW w:w="3969" w:type="dxa"/>
            <w:shd w:val="clear" w:color="auto" w:fill="auto"/>
          </w:tcPr>
          <w:p w14:paraId="56CAE33C" w14:textId="77777777" w:rsidR="00170E4D" w:rsidRPr="00E371C0" w:rsidRDefault="00170E4D" w:rsidP="00E371C0">
            <w:pPr>
              <w:spacing w:line="360" w:lineRule="exact"/>
              <w:ind w:left="-108" w:right="1"/>
              <w:jc w:val="thaiDistribute"/>
              <w:rPr>
                <w:rFonts w:ascii="Angsana New" w:hAnsi="Angsana New" w:cs="Angsana New"/>
              </w:rPr>
            </w:pPr>
          </w:p>
        </w:tc>
        <w:tc>
          <w:tcPr>
            <w:tcW w:w="5670" w:type="dxa"/>
            <w:gridSpan w:val="4"/>
            <w:shd w:val="clear" w:color="auto" w:fill="auto"/>
          </w:tcPr>
          <w:p w14:paraId="407C4BF0" w14:textId="77777777" w:rsidR="00170E4D" w:rsidRPr="00E371C0" w:rsidRDefault="00170E4D" w:rsidP="00E371C0">
            <w:pPr>
              <w:pBdr>
                <w:bottom w:val="single" w:sz="4" w:space="1" w:color="auto"/>
              </w:pBdr>
              <w:ind w:left="-49" w:right="1"/>
              <w:jc w:val="center"/>
              <w:rPr>
                <w:rFonts w:ascii="Angsana New" w:hAnsi="Angsana New" w:cs="Angsana New"/>
              </w:rPr>
            </w:pPr>
            <w:r w:rsidRPr="00E371C0">
              <w:rPr>
                <w:rFonts w:ascii="Angsana New" w:hAnsi="Angsana New" w:cs="Angsana New"/>
              </w:rPr>
              <w:t>Consolidated financial statements</w:t>
            </w:r>
          </w:p>
        </w:tc>
      </w:tr>
      <w:tr w:rsidR="00170E4D" w:rsidRPr="00E371C0" w14:paraId="65537410" w14:textId="77777777" w:rsidTr="00E0650C">
        <w:trPr>
          <w:trHeight w:val="20"/>
          <w:tblHeader/>
        </w:trPr>
        <w:tc>
          <w:tcPr>
            <w:tcW w:w="3969" w:type="dxa"/>
            <w:shd w:val="clear" w:color="auto" w:fill="auto"/>
          </w:tcPr>
          <w:p w14:paraId="1632BDCB" w14:textId="77777777" w:rsidR="00170E4D" w:rsidRPr="00E371C0" w:rsidRDefault="00170E4D"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33A7D58F" w14:textId="77777777" w:rsidR="00170E4D" w:rsidRPr="00E371C0" w:rsidRDefault="00170E4D" w:rsidP="00E371C0">
            <w:pPr>
              <w:ind w:left="-49" w:right="1"/>
              <w:jc w:val="center"/>
              <w:rPr>
                <w:rFonts w:ascii="Angsana New" w:hAnsi="Angsana New" w:cs="Angsana New"/>
              </w:rPr>
            </w:pPr>
            <w:r w:rsidRPr="00E371C0">
              <w:rPr>
                <w:rFonts w:ascii="Angsana New" w:hAnsi="Angsana New" w:cs="Angsana New"/>
              </w:rPr>
              <w:t>As at December</w:t>
            </w:r>
          </w:p>
        </w:tc>
        <w:tc>
          <w:tcPr>
            <w:tcW w:w="1451" w:type="dxa"/>
            <w:shd w:val="clear" w:color="auto" w:fill="auto"/>
            <w:vAlign w:val="bottom"/>
          </w:tcPr>
          <w:p w14:paraId="48B8AD5C" w14:textId="77777777" w:rsidR="00170E4D" w:rsidRPr="00E371C0" w:rsidRDefault="00170E4D" w:rsidP="00E371C0">
            <w:pPr>
              <w:ind w:left="-49" w:right="1"/>
              <w:jc w:val="center"/>
              <w:rPr>
                <w:rFonts w:ascii="Angsana New" w:hAnsi="Angsana New" w:cs="Angsana New"/>
              </w:rPr>
            </w:pPr>
          </w:p>
        </w:tc>
        <w:tc>
          <w:tcPr>
            <w:tcW w:w="1417" w:type="dxa"/>
            <w:shd w:val="clear" w:color="auto" w:fill="auto"/>
            <w:vAlign w:val="bottom"/>
          </w:tcPr>
          <w:p w14:paraId="6FDF772A" w14:textId="77777777" w:rsidR="00170E4D" w:rsidRPr="00E371C0" w:rsidRDefault="00170E4D" w:rsidP="00E371C0">
            <w:pPr>
              <w:ind w:left="-49" w:right="1"/>
              <w:jc w:val="center"/>
              <w:rPr>
                <w:rFonts w:ascii="Angsana New" w:hAnsi="Angsana New" w:cs="Angsana New"/>
              </w:rPr>
            </w:pPr>
          </w:p>
        </w:tc>
        <w:tc>
          <w:tcPr>
            <w:tcW w:w="1418" w:type="dxa"/>
            <w:shd w:val="clear" w:color="auto" w:fill="auto"/>
            <w:vAlign w:val="bottom"/>
          </w:tcPr>
          <w:p w14:paraId="6AEB70CE" w14:textId="77777777" w:rsidR="00170E4D" w:rsidRPr="00E371C0" w:rsidRDefault="00170E4D" w:rsidP="00E371C0">
            <w:pPr>
              <w:ind w:left="-49" w:right="1"/>
              <w:jc w:val="center"/>
              <w:rPr>
                <w:rFonts w:ascii="Angsana New" w:hAnsi="Angsana New" w:cs="Angsana New"/>
                <w:snapToGrid w:val="0"/>
                <w:lang w:eastAsia="th-TH"/>
              </w:rPr>
            </w:pPr>
            <w:r w:rsidRPr="00E371C0">
              <w:rPr>
                <w:rFonts w:ascii="Angsana New" w:hAnsi="Angsana New" w:cs="Angsana New"/>
              </w:rPr>
              <w:t xml:space="preserve">As at </w:t>
            </w:r>
            <w:r w:rsidRPr="00E371C0">
              <w:rPr>
                <w:rFonts w:ascii="Angsana New" w:hAnsi="Angsana New" w:cs="Angsana New"/>
                <w:spacing w:val="-2"/>
              </w:rPr>
              <w:t>December</w:t>
            </w:r>
          </w:p>
        </w:tc>
      </w:tr>
      <w:tr w:rsidR="00170E4D" w:rsidRPr="00E371C0" w14:paraId="5EE4956A" w14:textId="77777777" w:rsidTr="00E0650C">
        <w:trPr>
          <w:trHeight w:val="20"/>
          <w:tblHeader/>
        </w:trPr>
        <w:tc>
          <w:tcPr>
            <w:tcW w:w="3969" w:type="dxa"/>
            <w:shd w:val="clear" w:color="auto" w:fill="auto"/>
          </w:tcPr>
          <w:p w14:paraId="4D9872F0" w14:textId="77777777" w:rsidR="00170E4D" w:rsidRPr="00E371C0" w:rsidRDefault="00170E4D"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6C7E34F4" w14:textId="77777777" w:rsidR="00170E4D" w:rsidRPr="00E371C0" w:rsidRDefault="00170E4D" w:rsidP="00E371C0">
            <w:pPr>
              <w:pBdr>
                <w:bottom w:val="single" w:sz="4" w:space="1" w:color="auto"/>
              </w:pBdr>
              <w:ind w:left="-49" w:right="1"/>
              <w:jc w:val="center"/>
              <w:rPr>
                <w:rFonts w:ascii="Angsana New" w:hAnsi="Angsana New" w:cs="Angsana New"/>
              </w:rPr>
            </w:pPr>
            <w:r w:rsidRPr="00E371C0">
              <w:rPr>
                <w:rFonts w:ascii="Angsana New" w:hAnsi="Angsana New" w:cs="Angsana New"/>
              </w:rPr>
              <w:t>31, 2018</w:t>
            </w:r>
          </w:p>
        </w:tc>
        <w:tc>
          <w:tcPr>
            <w:tcW w:w="1451" w:type="dxa"/>
            <w:shd w:val="clear" w:color="auto" w:fill="auto"/>
            <w:vAlign w:val="bottom"/>
          </w:tcPr>
          <w:p w14:paraId="40C277B1" w14:textId="77777777" w:rsidR="00170E4D" w:rsidRPr="00E371C0" w:rsidRDefault="00170E4D" w:rsidP="00E371C0">
            <w:pPr>
              <w:pBdr>
                <w:bottom w:val="single" w:sz="4" w:space="1" w:color="auto"/>
              </w:pBdr>
              <w:ind w:left="-49" w:right="1"/>
              <w:jc w:val="center"/>
              <w:rPr>
                <w:rFonts w:ascii="Angsana New" w:hAnsi="Angsana New" w:cs="Angsana New"/>
              </w:rPr>
            </w:pPr>
            <w:r w:rsidRPr="00E371C0">
              <w:rPr>
                <w:rFonts w:ascii="Angsana New" w:hAnsi="Angsana New" w:cs="Angsana New"/>
              </w:rPr>
              <w:t>Increase</w:t>
            </w:r>
          </w:p>
        </w:tc>
        <w:tc>
          <w:tcPr>
            <w:tcW w:w="1417" w:type="dxa"/>
            <w:shd w:val="clear" w:color="auto" w:fill="auto"/>
            <w:vAlign w:val="bottom"/>
          </w:tcPr>
          <w:p w14:paraId="7F768F4C" w14:textId="77777777" w:rsidR="00170E4D" w:rsidRPr="00E371C0" w:rsidRDefault="00170E4D" w:rsidP="00E371C0">
            <w:pPr>
              <w:pBdr>
                <w:bottom w:val="single" w:sz="4" w:space="1" w:color="auto"/>
              </w:pBdr>
              <w:ind w:left="-49" w:right="1"/>
              <w:jc w:val="center"/>
              <w:rPr>
                <w:rFonts w:ascii="Angsana New" w:hAnsi="Angsana New" w:cs="Angsana New"/>
              </w:rPr>
            </w:pPr>
            <w:r w:rsidRPr="00E371C0">
              <w:rPr>
                <w:rFonts w:ascii="Angsana New" w:hAnsi="Angsana New" w:cs="Angsana New"/>
              </w:rPr>
              <w:t>(Decrease)</w:t>
            </w:r>
          </w:p>
        </w:tc>
        <w:tc>
          <w:tcPr>
            <w:tcW w:w="1418" w:type="dxa"/>
            <w:shd w:val="clear" w:color="auto" w:fill="auto"/>
            <w:vAlign w:val="bottom"/>
          </w:tcPr>
          <w:p w14:paraId="02645A30" w14:textId="77777777" w:rsidR="00170E4D" w:rsidRPr="00E371C0" w:rsidRDefault="00170E4D" w:rsidP="00E371C0">
            <w:pPr>
              <w:pBdr>
                <w:bottom w:val="single" w:sz="4" w:space="1" w:color="auto"/>
              </w:pBdr>
              <w:ind w:left="-49" w:right="1"/>
              <w:jc w:val="center"/>
              <w:rPr>
                <w:rFonts w:ascii="Angsana New" w:hAnsi="Angsana New" w:cs="Angsana New"/>
              </w:rPr>
            </w:pPr>
            <w:r w:rsidRPr="00E371C0">
              <w:rPr>
                <w:rFonts w:ascii="Angsana New" w:hAnsi="Angsana New" w:cs="Angsana New"/>
              </w:rPr>
              <w:t>31, 2019</w:t>
            </w:r>
          </w:p>
        </w:tc>
      </w:tr>
      <w:tr w:rsidR="00170E4D" w:rsidRPr="00E371C0" w14:paraId="1E0A24BA" w14:textId="77777777" w:rsidTr="00E0650C">
        <w:trPr>
          <w:trHeight w:val="20"/>
          <w:tblHeader/>
        </w:trPr>
        <w:tc>
          <w:tcPr>
            <w:tcW w:w="3969" w:type="dxa"/>
            <w:shd w:val="clear" w:color="auto" w:fill="auto"/>
          </w:tcPr>
          <w:p w14:paraId="0244E346" w14:textId="77777777" w:rsidR="00170E4D" w:rsidRPr="00E371C0" w:rsidRDefault="00170E4D" w:rsidP="00E371C0">
            <w:pPr>
              <w:spacing w:line="360" w:lineRule="exact"/>
              <w:ind w:left="-108" w:right="1"/>
              <w:jc w:val="thaiDistribute"/>
              <w:rPr>
                <w:rFonts w:ascii="Angsana New" w:hAnsi="Angsana New" w:cs="Angsana New"/>
              </w:rPr>
            </w:pPr>
            <w:r w:rsidRPr="00E371C0">
              <w:rPr>
                <w:rFonts w:ascii="Angsana New" w:hAnsi="Angsana New" w:cs="Angsana New"/>
                <w:u w:val="single"/>
              </w:rPr>
              <w:t>Short - term loans</w:t>
            </w:r>
          </w:p>
        </w:tc>
        <w:tc>
          <w:tcPr>
            <w:tcW w:w="1384" w:type="dxa"/>
            <w:shd w:val="clear" w:color="auto" w:fill="auto"/>
          </w:tcPr>
          <w:p w14:paraId="27CF9DCB" w14:textId="77777777" w:rsidR="00170E4D" w:rsidRPr="00E371C0" w:rsidRDefault="00170E4D" w:rsidP="00E371C0">
            <w:pPr>
              <w:ind w:left="-49" w:right="1"/>
              <w:jc w:val="thaiDistribute"/>
              <w:rPr>
                <w:rFonts w:ascii="Angsana New" w:hAnsi="Angsana New" w:cs="Angsana New"/>
              </w:rPr>
            </w:pPr>
          </w:p>
        </w:tc>
        <w:tc>
          <w:tcPr>
            <w:tcW w:w="1451" w:type="dxa"/>
            <w:shd w:val="clear" w:color="auto" w:fill="auto"/>
          </w:tcPr>
          <w:p w14:paraId="62E5326A" w14:textId="77777777" w:rsidR="00170E4D" w:rsidRPr="00E371C0" w:rsidRDefault="00170E4D" w:rsidP="00E371C0">
            <w:pPr>
              <w:ind w:left="-49" w:right="1"/>
              <w:jc w:val="thaiDistribute"/>
              <w:rPr>
                <w:rFonts w:ascii="Angsana New" w:hAnsi="Angsana New" w:cs="Angsana New"/>
              </w:rPr>
            </w:pPr>
          </w:p>
        </w:tc>
        <w:tc>
          <w:tcPr>
            <w:tcW w:w="1417" w:type="dxa"/>
            <w:shd w:val="clear" w:color="auto" w:fill="auto"/>
          </w:tcPr>
          <w:p w14:paraId="0DCBE9CC" w14:textId="77777777" w:rsidR="00170E4D" w:rsidRPr="00E371C0" w:rsidRDefault="00170E4D" w:rsidP="00E371C0">
            <w:pPr>
              <w:ind w:left="-49" w:right="1"/>
              <w:jc w:val="thaiDistribute"/>
              <w:rPr>
                <w:rFonts w:ascii="Angsana New" w:hAnsi="Angsana New" w:cs="Angsana New"/>
              </w:rPr>
            </w:pPr>
          </w:p>
        </w:tc>
        <w:tc>
          <w:tcPr>
            <w:tcW w:w="1418" w:type="dxa"/>
            <w:shd w:val="clear" w:color="auto" w:fill="auto"/>
          </w:tcPr>
          <w:p w14:paraId="62D4F00E" w14:textId="77777777" w:rsidR="00170E4D" w:rsidRPr="00E371C0" w:rsidRDefault="00170E4D" w:rsidP="00E371C0">
            <w:pPr>
              <w:ind w:left="-49" w:right="1"/>
              <w:jc w:val="thaiDistribute"/>
              <w:rPr>
                <w:rFonts w:ascii="Angsana New" w:hAnsi="Angsana New" w:cs="Angsana New"/>
              </w:rPr>
            </w:pPr>
          </w:p>
        </w:tc>
      </w:tr>
      <w:tr w:rsidR="00E0650C" w:rsidRPr="00E371C0" w14:paraId="0340E737" w14:textId="77777777" w:rsidTr="00E0650C">
        <w:trPr>
          <w:trHeight w:val="20"/>
        </w:trPr>
        <w:tc>
          <w:tcPr>
            <w:tcW w:w="3969" w:type="dxa"/>
            <w:shd w:val="clear" w:color="auto" w:fill="auto"/>
          </w:tcPr>
          <w:p w14:paraId="3B14CB02" w14:textId="240ADA16" w:rsidR="00E0650C" w:rsidRPr="00E371C0" w:rsidRDefault="00E0650C" w:rsidP="00E371C0">
            <w:pPr>
              <w:spacing w:line="360" w:lineRule="exact"/>
              <w:ind w:left="-108" w:right="1"/>
              <w:jc w:val="thaiDistribute"/>
              <w:rPr>
                <w:rFonts w:ascii="Angsana New" w:hAnsi="Angsana New" w:cs="Angsana New"/>
                <w:u w:val="single"/>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384" w:type="dxa"/>
            <w:shd w:val="clear" w:color="auto" w:fill="auto"/>
          </w:tcPr>
          <w:p w14:paraId="27BCCE0A" w14:textId="77777777" w:rsidR="00E0650C" w:rsidRPr="00E371C0" w:rsidRDefault="00E0650C" w:rsidP="00E371C0">
            <w:pPr>
              <w:ind w:left="-49" w:right="1"/>
              <w:jc w:val="thaiDistribute"/>
              <w:rPr>
                <w:rFonts w:ascii="Angsana New" w:hAnsi="Angsana New" w:cs="Angsana New"/>
              </w:rPr>
            </w:pPr>
          </w:p>
        </w:tc>
        <w:tc>
          <w:tcPr>
            <w:tcW w:w="1451" w:type="dxa"/>
            <w:shd w:val="clear" w:color="auto" w:fill="auto"/>
          </w:tcPr>
          <w:p w14:paraId="113925F6" w14:textId="77777777" w:rsidR="00E0650C" w:rsidRPr="00E371C0" w:rsidRDefault="00E0650C" w:rsidP="00E371C0">
            <w:pPr>
              <w:ind w:left="-49" w:right="1"/>
              <w:jc w:val="thaiDistribute"/>
              <w:rPr>
                <w:rFonts w:ascii="Angsana New" w:hAnsi="Angsana New" w:cs="Angsana New"/>
              </w:rPr>
            </w:pPr>
          </w:p>
        </w:tc>
        <w:tc>
          <w:tcPr>
            <w:tcW w:w="1417" w:type="dxa"/>
            <w:shd w:val="clear" w:color="auto" w:fill="auto"/>
          </w:tcPr>
          <w:p w14:paraId="5871F70D" w14:textId="77777777" w:rsidR="00E0650C" w:rsidRPr="00E371C0" w:rsidRDefault="00E0650C" w:rsidP="00E371C0">
            <w:pPr>
              <w:ind w:left="-49" w:right="1"/>
              <w:jc w:val="thaiDistribute"/>
              <w:rPr>
                <w:rFonts w:ascii="Angsana New" w:hAnsi="Angsana New" w:cs="Angsana New"/>
              </w:rPr>
            </w:pPr>
          </w:p>
        </w:tc>
        <w:tc>
          <w:tcPr>
            <w:tcW w:w="1418" w:type="dxa"/>
            <w:shd w:val="clear" w:color="auto" w:fill="auto"/>
          </w:tcPr>
          <w:p w14:paraId="271F9FC4" w14:textId="77777777" w:rsidR="00E0650C" w:rsidRPr="00E371C0" w:rsidRDefault="00E0650C" w:rsidP="00E371C0">
            <w:pPr>
              <w:ind w:left="-49" w:right="1"/>
              <w:jc w:val="thaiDistribute"/>
              <w:rPr>
                <w:rFonts w:ascii="Angsana New" w:hAnsi="Angsana New" w:cs="Angsana New"/>
              </w:rPr>
            </w:pPr>
          </w:p>
        </w:tc>
      </w:tr>
      <w:tr w:rsidR="00E0650C" w:rsidRPr="00E371C0" w14:paraId="3B4527AD" w14:textId="77777777" w:rsidTr="00E0650C">
        <w:trPr>
          <w:trHeight w:val="20"/>
        </w:trPr>
        <w:tc>
          <w:tcPr>
            <w:tcW w:w="3969" w:type="dxa"/>
            <w:shd w:val="clear" w:color="auto" w:fill="auto"/>
          </w:tcPr>
          <w:p w14:paraId="4BA718A1" w14:textId="4F5D348A" w:rsidR="00E0650C" w:rsidRPr="00E371C0" w:rsidRDefault="00E0650C" w:rsidP="00E371C0">
            <w:pPr>
              <w:spacing w:line="360" w:lineRule="exact"/>
              <w:ind w:left="-108" w:right="1"/>
              <w:jc w:val="thaiDistribute"/>
              <w:rPr>
                <w:rFonts w:ascii="Angsana New" w:hAnsi="Angsana New" w:cs="Angsana New"/>
                <w:u w:val="single"/>
              </w:rPr>
            </w:pPr>
            <w:r w:rsidRPr="00E371C0">
              <w:rPr>
                <w:rFonts w:ascii="Angsana New" w:hAnsi="Angsana New" w:cs="Angsana New"/>
              </w:rPr>
              <w:t>Principle</w:t>
            </w:r>
          </w:p>
        </w:tc>
        <w:tc>
          <w:tcPr>
            <w:tcW w:w="1384" w:type="dxa"/>
            <w:shd w:val="clear" w:color="auto" w:fill="auto"/>
            <w:vAlign w:val="bottom"/>
          </w:tcPr>
          <w:p w14:paraId="6468BCF7" w14:textId="45B574F7" w:rsidR="00E0650C" w:rsidRPr="00E371C0" w:rsidRDefault="00E0650C" w:rsidP="00E371C0">
            <w:pPr>
              <w:ind w:left="-49" w:right="1"/>
              <w:jc w:val="right"/>
              <w:rPr>
                <w:rFonts w:ascii="Angsana New" w:hAnsi="Angsana New" w:cs="Angsana New"/>
              </w:rPr>
            </w:pPr>
            <w:r w:rsidRPr="00E371C0">
              <w:rPr>
                <w:rFonts w:ascii="Angsana New" w:hAnsi="Angsana New" w:cs="Angsana New"/>
                <w:snapToGrid w:val="0"/>
                <w:lang w:eastAsia="th-TH"/>
              </w:rPr>
              <w:t>-</w:t>
            </w:r>
          </w:p>
        </w:tc>
        <w:tc>
          <w:tcPr>
            <w:tcW w:w="1451" w:type="dxa"/>
            <w:shd w:val="clear" w:color="auto" w:fill="auto"/>
            <w:vAlign w:val="bottom"/>
          </w:tcPr>
          <w:p w14:paraId="21263FD3" w14:textId="5D54F19C" w:rsidR="00E0650C" w:rsidRPr="00E371C0" w:rsidRDefault="00E0650C" w:rsidP="00E371C0">
            <w:pPr>
              <w:ind w:left="-49" w:right="1"/>
              <w:jc w:val="right"/>
              <w:rPr>
                <w:rFonts w:ascii="Angsana New" w:hAnsi="Angsana New" w:cs="Angsana New"/>
              </w:rPr>
            </w:pPr>
            <w:r w:rsidRPr="00E371C0">
              <w:rPr>
                <w:rFonts w:ascii="Angsana New" w:hAnsi="Angsana New" w:cs="Angsana New"/>
                <w:snapToGrid w:val="0"/>
                <w:lang w:eastAsia="th-TH"/>
              </w:rPr>
              <w:t>300,000,000</w:t>
            </w:r>
          </w:p>
        </w:tc>
        <w:tc>
          <w:tcPr>
            <w:tcW w:w="1417" w:type="dxa"/>
            <w:shd w:val="clear" w:color="auto" w:fill="auto"/>
            <w:vAlign w:val="bottom"/>
          </w:tcPr>
          <w:p w14:paraId="536B514D" w14:textId="1EC5CB42" w:rsidR="00E0650C" w:rsidRPr="00E371C0" w:rsidRDefault="00E0650C" w:rsidP="00E371C0">
            <w:pPr>
              <w:ind w:left="-49" w:right="1"/>
              <w:jc w:val="right"/>
              <w:rPr>
                <w:rFonts w:ascii="Angsana New" w:hAnsi="Angsana New" w:cs="Angsana New"/>
              </w:rPr>
            </w:pPr>
            <w:r w:rsidRPr="00E371C0">
              <w:rPr>
                <w:rFonts w:ascii="Angsana New" w:hAnsi="Angsana New" w:cs="Angsana New"/>
                <w:snapToGrid w:val="0"/>
                <w:lang w:eastAsia="th-TH"/>
              </w:rPr>
              <w:t>(300,000,000)</w:t>
            </w:r>
          </w:p>
        </w:tc>
        <w:tc>
          <w:tcPr>
            <w:tcW w:w="1418" w:type="dxa"/>
            <w:shd w:val="clear" w:color="auto" w:fill="auto"/>
            <w:vAlign w:val="bottom"/>
          </w:tcPr>
          <w:p w14:paraId="571AD408" w14:textId="251377CC" w:rsidR="00E0650C" w:rsidRPr="00E371C0" w:rsidRDefault="00E0650C" w:rsidP="00E371C0">
            <w:pPr>
              <w:ind w:left="-49" w:right="1"/>
              <w:jc w:val="right"/>
              <w:rPr>
                <w:rFonts w:ascii="Angsana New" w:hAnsi="Angsana New" w:cs="Angsana New"/>
              </w:rPr>
            </w:pPr>
            <w:r w:rsidRPr="00E371C0">
              <w:rPr>
                <w:rFonts w:ascii="Angsana New" w:hAnsi="Angsana New" w:cs="Angsana New"/>
                <w:snapToGrid w:val="0"/>
                <w:lang w:eastAsia="th-TH"/>
              </w:rPr>
              <w:t>-</w:t>
            </w:r>
          </w:p>
        </w:tc>
      </w:tr>
      <w:tr w:rsidR="00E0650C" w:rsidRPr="00E371C0" w14:paraId="52B09CB5" w14:textId="77777777" w:rsidTr="00E0650C">
        <w:trPr>
          <w:trHeight w:val="20"/>
        </w:trPr>
        <w:tc>
          <w:tcPr>
            <w:tcW w:w="3969" w:type="dxa"/>
            <w:shd w:val="clear" w:color="auto" w:fill="auto"/>
          </w:tcPr>
          <w:p w14:paraId="5D57D40E" w14:textId="76E79842" w:rsidR="00E0650C" w:rsidRPr="00E371C0" w:rsidRDefault="00E0650C" w:rsidP="00E371C0">
            <w:pPr>
              <w:spacing w:line="360" w:lineRule="exact"/>
              <w:ind w:left="-108" w:right="1"/>
              <w:jc w:val="thaiDistribute"/>
              <w:rPr>
                <w:rFonts w:ascii="Angsana New" w:hAnsi="Angsana New" w:cs="Angsana New"/>
                <w:u w:val="single"/>
              </w:rPr>
            </w:pPr>
            <w:r w:rsidRPr="00E371C0">
              <w:rPr>
                <w:rFonts w:ascii="Angsana New" w:hAnsi="Angsana New" w:cs="Angsana New"/>
              </w:rPr>
              <w:t>Accrued interest income</w:t>
            </w:r>
          </w:p>
        </w:tc>
        <w:tc>
          <w:tcPr>
            <w:tcW w:w="1384" w:type="dxa"/>
            <w:shd w:val="clear" w:color="auto" w:fill="auto"/>
            <w:vAlign w:val="bottom"/>
          </w:tcPr>
          <w:p w14:paraId="0D6F1114" w14:textId="2DC9234C"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w:t>
            </w:r>
          </w:p>
        </w:tc>
        <w:tc>
          <w:tcPr>
            <w:tcW w:w="1451" w:type="dxa"/>
            <w:shd w:val="clear" w:color="auto" w:fill="auto"/>
            <w:vAlign w:val="bottom"/>
          </w:tcPr>
          <w:p w14:paraId="78EEE6A2" w14:textId="185BF640"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5,243,836</w:t>
            </w:r>
          </w:p>
        </w:tc>
        <w:tc>
          <w:tcPr>
            <w:tcW w:w="1417" w:type="dxa"/>
            <w:shd w:val="clear" w:color="auto" w:fill="auto"/>
            <w:vAlign w:val="bottom"/>
          </w:tcPr>
          <w:p w14:paraId="0012C1CD" w14:textId="1B02AE59"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(5,243,836)</w:t>
            </w:r>
          </w:p>
        </w:tc>
        <w:tc>
          <w:tcPr>
            <w:tcW w:w="1418" w:type="dxa"/>
            <w:shd w:val="clear" w:color="auto" w:fill="auto"/>
            <w:vAlign w:val="bottom"/>
          </w:tcPr>
          <w:p w14:paraId="6AA18D24" w14:textId="50E74F8B"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w:t>
            </w:r>
          </w:p>
        </w:tc>
      </w:tr>
      <w:tr w:rsidR="00E0650C" w:rsidRPr="00E371C0" w14:paraId="504C28A0" w14:textId="77777777" w:rsidTr="00E0650C">
        <w:trPr>
          <w:trHeight w:val="20"/>
        </w:trPr>
        <w:tc>
          <w:tcPr>
            <w:tcW w:w="3969" w:type="dxa"/>
            <w:shd w:val="clear" w:color="auto" w:fill="auto"/>
          </w:tcPr>
          <w:p w14:paraId="55718714" w14:textId="54E35EB6" w:rsidR="00E0650C" w:rsidRPr="00E371C0" w:rsidRDefault="00E0650C" w:rsidP="00E371C0">
            <w:pPr>
              <w:spacing w:line="360" w:lineRule="exact"/>
              <w:ind w:left="-108" w:right="1"/>
              <w:jc w:val="thaiDistribute"/>
              <w:rPr>
                <w:rFonts w:ascii="Angsana New" w:hAnsi="Angsana New" w:cs="Angsana New"/>
                <w:u w:val="single"/>
              </w:rPr>
            </w:pPr>
            <w:r w:rsidRPr="00E371C0">
              <w:rPr>
                <w:rFonts w:ascii="Angsana New" w:hAnsi="Angsana New" w:cs="Angsana New"/>
              </w:rPr>
              <w:t>Total</w:t>
            </w:r>
          </w:p>
        </w:tc>
        <w:tc>
          <w:tcPr>
            <w:tcW w:w="1384" w:type="dxa"/>
            <w:shd w:val="clear" w:color="auto" w:fill="auto"/>
            <w:vAlign w:val="bottom"/>
          </w:tcPr>
          <w:p w14:paraId="7F57DC62" w14:textId="31B55671"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w:t>
            </w:r>
          </w:p>
        </w:tc>
        <w:tc>
          <w:tcPr>
            <w:tcW w:w="1451" w:type="dxa"/>
            <w:shd w:val="clear" w:color="auto" w:fill="auto"/>
            <w:vAlign w:val="bottom"/>
          </w:tcPr>
          <w:p w14:paraId="68AE9ECD" w14:textId="14C1FD3A"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305,243,836</w:t>
            </w:r>
          </w:p>
        </w:tc>
        <w:tc>
          <w:tcPr>
            <w:tcW w:w="1417" w:type="dxa"/>
            <w:shd w:val="clear" w:color="auto" w:fill="auto"/>
            <w:vAlign w:val="bottom"/>
          </w:tcPr>
          <w:p w14:paraId="0E0EFA6A" w14:textId="711C5B2E"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(305,243,836)</w:t>
            </w:r>
          </w:p>
        </w:tc>
        <w:tc>
          <w:tcPr>
            <w:tcW w:w="1418" w:type="dxa"/>
            <w:shd w:val="clear" w:color="auto" w:fill="auto"/>
            <w:vAlign w:val="bottom"/>
          </w:tcPr>
          <w:p w14:paraId="6FA9631C" w14:textId="67E2EDFE" w:rsidR="00E0650C" w:rsidRPr="00E371C0" w:rsidRDefault="00E0650C" w:rsidP="00E371C0">
            <w:pPr>
              <w:pBdr>
                <w:bottom w:val="single" w:sz="4" w:space="1" w:color="auto"/>
              </w:pBdr>
              <w:ind w:left="-49" w:right="1"/>
              <w:jc w:val="right"/>
              <w:rPr>
                <w:rFonts w:ascii="Angsana New" w:hAnsi="Angsana New" w:cs="Angsana New"/>
              </w:rPr>
            </w:pPr>
            <w:r w:rsidRPr="00E371C0">
              <w:rPr>
                <w:rFonts w:ascii="Angsana New" w:hAnsi="Angsana New" w:cs="Angsana New"/>
                <w:snapToGrid w:val="0"/>
                <w:lang w:eastAsia="th-TH"/>
              </w:rPr>
              <w:t>-</w:t>
            </w:r>
          </w:p>
        </w:tc>
      </w:tr>
      <w:tr w:rsidR="00E0650C" w:rsidRPr="00E371C0" w14:paraId="62440518" w14:textId="77777777" w:rsidTr="00E0650C">
        <w:trPr>
          <w:trHeight w:val="20"/>
        </w:trPr>
        <w:tc>
          <w:tcPr>
            <w:tcW w:w="3969" w:type="dxa"/>
            <w:shd w:val="clear" w:color="auto" w:fill="auto"/>
          </w:tcPr>
          <w:p w14:paraId="062FACAB" w14:textId="77777777" w:rsidR="00E0650C" w:rsidRPr="00E371C0" w:rsidRDefault="00E0650C"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384" w:type="dxa"/>
            <w:shd w:val="clear" w:color="auto" w:fill="auto"/>
          </w:tcPr>
          <w:p w14:paraId="6DFFDF54" w14:textId="77777777" w:rsidR="00E0650C" w:rsidRPr="00E371C0" w:rsidRDefault="00E0650C" w:rsidP="00E371C0">
            <w:pPr>
              <w:ind w:left="-49" w:right="1"/>
              <w:jc w:val="thaiDistribute"/>
              <w:rPr>
                <w:rFonts w:ascii="Angsana New" w:hAnsi="Angsana New" w:cs="Angsana New"/>
              </w:rPr>
            </w:pPr>
          </w:p>
        </w:tc>
        <w:tc>
          <w:tcPr>
            <w:tcW w:w="1451" w:type="dxa"/>
            <w:shd w:val="clear" w:color="auto" w:fill="auto"/>
          </w:tcPr>
          <w:p w14:paraId="0C279719" w14:textId="77777777" w:rsidR="00E0650C" w:rsidRPr="00E371C0" w:rsidRDefault="00E0650C" w:rsidP="00E371C0">
            <w:pPr>
              <w:ind w:left="-49" w:right="1"/>
              <w:jc w:val="thaiDistribute"/>
              <w:rPr>
                <w:rFonts w:ascii="Angsana New" w:hAnsi="Angsana New" w:cs="Angsana New"/>
              </w:rPr>
            </w:pPr>
          </w:p>
        </w:tc>
        <w:tc>
          <w:tcPr>
            <w:tcW w:w="1417" w:type="dxa"/>
            <w:shd w:val="clear" w:color="auto" w:fill="auto"/>
          </w:tcPr>
          <w:p w14:paraId="65DC5E0A" w14:textId="77777777" w:rsidR="00E0650C" w:rsidRPr="00E371C0" w:rsidRDefault="00E0650C" w:rsidP="00E371C0">
            <w:pPr>
              <w:ind w:left="-49" w:right="1"/>
              <w:jc w:val="thaiDistribute"/>
              <w:rPr>
                <w:rFonts w:ascii="Angsana New" w:hAnsi="Angsana New" w:cs="Angsana New"/>
              </w:rPr>
            </w:pPr>
          </w:p>
        </w:tc>
        <w:tc>
          <w:tcPr>
            <w:tcW w:w="1418" w:type="dxa"/>
            <w:shd w:val="clear" w:color="auto" w:fill="auto"/>
          </w:tcPr>
          <w:p w14:paraId="52109C2B" w14:textId="77777777" w:rsidR="00E0650C" w:rsidRPr="00E371C0" w:rsidRDefault="00E0650C" w:rsidP="00E371C0">
            <w:pPr>
              <w:ind w:left="-49" w:right="1"/>
              <w:jc w:val="thaiDistribute"/>
              <w:rPr>
                <w:rFonts w:ascii="Angsana New" w:hAnsi="Angsana New" w:cs="Angsana New"/>
              </w:rPr>
            </w:pPr>
          </w:p>
        </w:tc>
      </w:tr>
      <w:tr w:rsidR="00E0650C" w:rsidRPr="00E371C0" w14:paraId="732182A9" w14:textId="77777777" w:rsidTr="00E0650C">
        <w:trPr>
          <w:trHeight w:val="20"/>
        </w:trPr>
        <w:tc>
          <w:tcPr>
            <w:tcW w:w="3969" w:type="dxa"/>
            <w:shd w:val="clear" w:color="auto" w:fill="auto"/>
          </w:tcPr>
          <w:p w14:paraId="66846400"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7FFD3E9F"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110,000,000</w:t>
            </w:r>
            <w:r w:rsidRPr="00E371C0">
              <w:rPr>
                <w:rFonts w:ascii="Angsana New" w:hAnsi="Angsana New" w:cs="Angsana New"/>
                <w:snapToGrid w:val="0"/>
                <w:lang w:eastAsia="th-TH"/>
              </w:rPr>
              <w:fldChar w:fldCharType="end"/>
            </w:r>
          </w:p>
        </w:tc>
        <w:tc>
          <w:tcPr>
            <w:tcW w:w="1451" w:type="dxa"/>
            <w:shd w:val="clear" w:color="auto" w:fill="auto"/>
            <w:vAlign w:val="bottom"/>
          </w:tcPr>
          <w:p w14:paraId="315845CF"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215,000,000 </w:t>
            </w:r>
          </w:p>
        </w:tc>
        <w:tc>
          <w:tcPr>
            <w:tcW w:w="1417" w:type="dxa"/>
            <w:shd w:val="clear" w:color="auto" w:fill="auto"/>
            <w:vAlign w:val="bottom"/>
          </w:tcPr>
          <w:p w14:paraId="227AED58" w14:textId="77777777" w:rsidR="00E0650C" w:rsidRPr="00E371C0" w:rsidRDefault="00E0650C" w:rsidP="00E371C0">
            <w:pP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(325,000,000) </w:t>
            </w:r>
          </w:p>
        </w:tc>
        <w:tc>
          <w:tcPr>
            <w:tcW w:w="1418" w:type="dxa"/>
            <w:shd w:val="clear" w:color="auto" w:fill="auto"/>
            <w:vAlign w:val="bottom"/>
          </w:tcPr>
          <w:p w14:paraId="60F005F5"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144DD9FF" w14:textId="77777777" w:rsidTr="00E0650C">
        <w:trPr>
          <w:trHeight w:val="20"/>
        </w:trPr>
        <w:tc>
          <w:tcPr>
            <w:tcW w:w="3969" w:type="dxa"/>
            <w:shd w:val="clear" w:color="auto" w:fill="auto"/>
          </w:tcPr>
          <w:p w14:paraId="679E747E"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44E80394"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189,863</w:t>
            </w:r>
            <w:r w:rsidRPr="00E371C0">
              <w:rPr>
                <w:rFonts w:ascii="Angsana New" w:hAnsi="Angsana New" w:cs="Angsana New"/>
                <w:snapToGrid w:val="0"/>
                <w:lang w:eastAsia="th-TH"/>
              </w:rPr>
              <w:fldChar w:fldCharType="end"/>
            </w:r>
          </w:p>
        </w:tc>
        <w:tc>
          <w:tcPr>
            <w:tcW w:w="1451" w:type="dxa"/>
            <w:shd w:val="clear" w:color="auto" w:fill="auto"/>
            <w:vAlign w:val="bottom"/>
          </w:tcPr>
          <w:p w14:paraId="13DE1DA2"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noProof/>
                <w:snapToGrid w:val="0"/>
                <w:lang w:eastAsia="th-TH"/>
              </w:rPr>
              <w:t xml:space="preserve">6,125,342 </w:t>
            </w:r>
          </w:p>
        </w:tc>
        <w:tc>
          <w:tcPr>
            <w:tcW w:w="1417" w:type="dxa"/>
            <w:shd w:val="clear" w:color="auto" w:fill="auto"/>
            <w:vAlign w:val="bottom"/>
          </w:tcPr>
          <w:p w14:paraId="4B2393A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(6,315,205)</w:t>
            </w:r>
          </w:p>
        </w:tc>
        <w:tc>
          <w:tcPr>
            <w:tcW w:w="1418" w:type="dxa"/>
            <w:shd w:val="clear" w:color="auto" w:fill="auto"/>
            <w:vAlign w:val="bottom"/>
          </w:tcPr>
          <w:p w14:paraId="2EE4A2F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397EEC2E" w14:textId="77777777" w:rsidTr="00E0650C">
        <w:trPr>
          <w:trHeight w:val="20"/>
        </w:trPr>
        <w:tc>
          <w:tcPr>
            <w:tcW w:w="3969" w:type="dxa"/>
            <w:shd w:val="clear" w:color="auto" w:fill="auto"/>
          </w:tcPr>
          <w:p w14:paraId="09B0B873"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5BA0B8B7"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=SUM(ABOVE)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110,189,863</w:t>
            </w:r>
            <w:r w:rsidRPr="00E371C0">
              <w:rPr>
                <w:rFonts w:ascii="Angsana New" w:hAnsi="Angsana New" w:cs="Angsana New"/>
                <w:snapToGrid w:val="0"/>
                <w:lang w:eastAsia="th-TH"/>
              </w:rPr>
              <w:fldChar w:fldCharType="end"/>
            </w:r>
          </w:p>
        </w:tc>
        <w:tc>
          <w:tcPr>
            <w:tcW w:w="1451" w:type="dxa"/>
            <w:shd w:val="clear" w:color="auto" w:fill="auto"/>
            <w:vAlign w:val="bottom"/>
          </w:tcPr>
          <w:p w14:paraId="3FDB3360"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221,125,342</w:t>
            </w:r>
          </w:p>
        </w:tc>
        <w:tc>
          <w:tcPr>
            <w:tcW w:w="1417" w:type="dxa"/>
            <w:shd w:val="clear" w:color="auto" w:fill="auto"/>
            <w:vAlign w:val="bottom"/>
          </w:tcPr>
          <w:p w14:paraId="574EBD1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(331,315,205)</w:t>
            </w:r>
          </w:p>
        </w:tc>
        <w:tc>
          <w:tcPr>
            <w:tcW w:w="1418" w:type="dxa"/>
            <w:shd w:val="clear" w:color="auto" w:fill="auto"/>
            <w:vAlign w:val="bottom"/>
          </w:tcPr>
          <w:p w14:paraId="02BA208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12488A97" w14:textId="77777777" w:rsidTr="00E0650C">
        <w:trPr>
          <w:trHeight w:val="20"/>
        </w:trPr>
        <w:tc>
          <w:tcPr>
            <w:tcW w:w="3969" w:type="dxa"/>
            <w:shd w:val="clear" w:color="auto" w:fill="auto"/>
          </w:tcPr>
          <w:p w14:paraId="55377455" w14:textId="77777777" w:rsidR="00E0650C" w:rsidRPr="00E371C0" w:rsidRDefault="00E0650C"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384" w:type="dxa"/>
            <w:shd w:val="clear" w:color="auto" w:fill="auto"/>
          </w:tcPr>
          <w:p w14:paraId="4B76C6A2" w14:textId="77777777" w:rsidR="00E0650C" w:rsidRPr="00E371C0" w:rsidRDefault="00E0650C" w:rsidP="00E371C0">
            <w:pPr>
              <w:ind w:left="-49" w:right="1"/>
              <w:jc w:val="right"/>
              <w:rPr>
                <w:rFonts w:ascii="Angsana New" w:hAnsi="Angsana New" w:cs="Angsana New"/>
              </w:rPr>
            </w:pPr>
          </w:p>
        </w:tc>
        <w:tc>
          <w:tcPr>
            <w:tcW w:w="1451" w:type="dxa"/>
            <w:shd w:val="clear" w:color="auto" w:fill="auto"/>
          </w:tcPr>
          <w:p w14:paraId="26AF01F4" w14:textId="77777777" w:rsidR="00E0650C" w:rsidRPr="00E371C0" w:rsidRDefault="00E0650C" w:rsidP="00E371C0">
            <w:pPr>
              <w:ind w:left="-49" w:right="1"/>
              <w:jc w:val="right"/>
              <w:rPr>
                <w:rFonts w:ascii="Angsana New" w:hAnsi="Angsana New" w:cs="Angsana New"/>
              </w:rPr>
            </w:pPr>
          </w:p>
        </w:tc>
        <w:tc>
          <w:tcPr>
            <w:tcW w:w="1417" w:type="dxa"/>
            <w:shd w:val="clear" w:color="auto" w:fill="auto"/>
          </w:tcPr>
          <w:p w14:paraId="22EAC3F6" w14:textId="77777777" w:rsidR="00E0650C" w:rsidRPr="00E371C0" w:rsidRDefault="00E0650C" w:rsidP="00E371C0">
            <w:pPr>
              <w:ind w:left="-49" w:right="1"/>
              <w:jc w:val="right"/>
              <w:rPr>
                <w:rFonts w:ascii="Angsana New" w:hAnsi="Angsana New" w:cs="Angsana New"/>
              </w:rPr>
            </w:pPr>
          </w:p>
        </w:tc>
        <w:tc>
          <w:tcPr>
            <w:tcW w:w="1418" w:type="dxa"/>
            <w:shd w:val="clear" w:color="auto" w:fill="auto"/>
          </w:tcPr>
          <w:p w14:paraId="236C7170" w14:textId="77777777" w:rsidR="00E0650C" w:rsidRPr="00E371C0" w:rsidRDefault="00E0650C" w:rsidP="00E371C0">
            <w:pPr>
              <w:ind w:left="-49" w:right="1"/>
              <w:jc w:val="right"/>
              <w:rPr>
                <w:rFonts w:ascii="Angsana New" w:hAnsi="Angsana New" w:cs="Angsana New"/>
              </w:rPr>
            </w:pPr>
          </w:p>
        </w:tc>
      </w:tr>
      <w:tr w:rsidR="00E0650C" w:rsidRPr="00E371C0" w14:paraId="41B6D048" w14:textId="77777777" w:rsidTr="00E0650C">
        <w:trPr>
          <w:trHeight w:val="20"/>
        </w:trPr>
        <w:tc>
          <w:tcPr>
            <w:tcW w:w="3969" w:type="dxa"/>
            <w:shd w:val="clear" w:color="auto" w:fill="auto"/>
          </w:tcPr>
          <w:p w14:paraId="03F97F7A"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159C1CC7"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110,000,000</w:t>
            </w:r>
            <w:r w:rsidRPr="00E371C0">
              <w:rPr>
                <w:rFonts w:ascii="Angsana New" w:hAnsi="Angsana New" w:cs="Angsana New"/>
                <w:snapToGrid w:val="0"/>
                <w:lang w:eastAsia="th-TH"/>
              </w:rPr>
              <w:fldChar w:fldCharType="end"/>
            </w:r>
          </w:p>
        </w:tc>
        <w:tc>
          <w:tcPr>
            <w:tcW w:w="1451" w:type="dxa"/>
            <w:shd w:val="clear" w:color="auto" w:fill="auto"/>
            <w:vAlign w:val="bottom"/>
          </w:tcPr>
          <w:p w14:paraId="2108AD46"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110,000,000  </w:t>
            </w:r>
          </w:p>
        </w:tc>
        <w:tc>
          <w:tcPr>
            <w:tcW w:w="1417" w:type="dxa"/>
            <w:shd w:val="clear" w:color="auto" w:fill="auto"/>
            <w:vAlign w:val="bottom"/>
          </w:tcPr>
          <w:p w14:paraId="64EC2BFF" w14:textId="77777777" w:rsidR="00E0650C" w:rsidRPr="00E371C0" w:rsidRDefault="00E0650C" w:rsidP="00E371C0">
            <w:pP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(220,000,000) </w:t>
            </w:r>
          </w:p>
        </w:tc>
        <w:tc>
          <w:tcPr>
            <w:tcW w:w="1418" w:type="dxa"/>
            <w:shd w:val="clear" w:color="auto" w:fill="auto"/>
            <w:vAlign w:val="bottom"/>
          </w:tcPr>
          <w:p w14:paraId="5360C01C"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659D2D57" w14:textId="77777777" w:rsidTr="00E0650C">
        <w:trPr>
          <w:trHeight w:val="20"/>
        </w:trPr>
        <w:tc>
          <w:tcPr>
            <w:tcW w:w="3969" w:type="dxa"/>
            <w:shd w:val="clear" w:color="auto" w:fill="auto"/>
          </w:tcPr>
          <w:p w14:paraId="1D613964"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35E385F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189,863</w:t>
            </w:r>
            <w:r w:rsidRPr="00E371C0">
              <w:rPr>
                <w:rFonts w:ascii="Angsana New" w:hAnsi="Angsana New" w:cs="Angsana New"/>
                <w:snapToGrid w:val="0"/>
                <w:lang w:eastAsia="th-TH"/>
              </w:rPr>
              <w:fldChar w:fldCharType="end"/>
            </w:r>
          </w:p>
        </w:tc>
        <w:tc>
          <w:tcPr>
            <w:tcW w:w="1451" w:type="dxa"/>
            <w:shd w:val="clear" w:color="auto" w:fill="auto"/>
            <w:vAlign w:val="bottom"/>
          </w:tcPr>
          <w:p w14:paraId="74986B37"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2,128,575</w:t>
            </w:r>
          </w:p>
        </w:tc>
        <w:tc>
          <w:tcPr>
            <w:tcW w:w="1417" w:type="dxa"/>
            <w:shd w:val="clear" w:color="auto" w:fill="auto"/>
            <w:vAlign w:val="bottom"/>
          </w:tcPr>
          <w:p w14:paraId="1656062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(2,318,438)</w:t>
            </w:r>
          </w:p>
        </w:tc>
        <w:tc>
          <w:tcPr>
            <w:tcW w:w="1418" w:type="dxa"/>
            <w:shd w:val="clear" w:color="auto" w:fill="auto"/>
            <w:vAlign w:val="bottom"/>
          </w:tcPr>
          <w:p w14:paraId="7D37ED72"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528EB8DD" w14:textId="77777777" w:rsidTr="00E0650C">
        <w:trPr>
          <w:trHeight w:val="20"/>
        </w:trPr>
        <w:tc>
          <w:tcPr>
            <w:tcW w:w="3969" w:type="dxa"/>
            <w:shd w:val="clear" w:color="auto" w:fill="auto"/>
          </w:tcPr>
          <w:p w14:paraId="59E1576B"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34E38488"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=SUM(ABOVE)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110,189,863</w:t>
            </w:r>
            <w:r w:rsidRPr="00E371C0">
              <w:rPr>
                <w:rFonts w:ascii="Angsana New" w:hAnsi="Angsana New" w:cs="Angsana New"/>
                <w:snapToGrid w:val="0"/>
                <w:lang w:eastAsia="th-TH"/>
              </w:rPr>
              <w:fldChar w:fldCharType="end"/>
            </w:r>
          </w:p>
        </w:tc>
        <w:tc>
          <w:tcPr>
            <w:tcW w:w="1451" w:type="dxa"/>
            <w:shd w:val="clear" w:color="auto" w:fill="auto"/>
            <w:vAlign w:val="bottom"/>
          </w:tcPr>
          <w:p w14:paraId="17601506"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112,128,575</w:t>
            </w:r>
          </w:p>
        </w:tc>
        <w:tc>
          <w:tcPr>
            <w:tcW w:w="1417" w:type="dxa"/>
            <w:shd w:val="clear" w:color="auto" w:fill="auto"/>
            <w:vAlign w:val="bottom"/>
          </w:tcPr>
          <w:p w14:paraId="5C1342D2"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(222,318,438)</w:t>
            </w:r>
          </w:p>
        </w:tc>
        <w:tc>
          <w:tcPr>
            <w:tcW w:w="1418" w:type="dxa"/>
            <w:shd w:val="clear" w:color="auto" w:fill="auto"/>
            <w:vAlign w:val="bottom"/>
          </w:tcPr>
          <w:p w14:paraId="69F7629B"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2B96400C" w14:textId="77777777" w:rsidTr="00E0650C">
        <w:trPr>
          <w:trHeight w:val="20"/>
        </w:trPr>
        <w:tc>
          <w:tcPr>
            <w:tcW w:w="3969" w:type="dxa"/>
            <w:shd w:val="clear" w:color="auto" w:fill="auto"/>
          </w:tcPr>
          <w:p w14:paraId="4856C6FC" w14:textId="77777777" w:rsidR="00E0650C" w:rsidRPr="00E371C0" w:rsidRDefault="00E0650C"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384" w:type="dxa"/>
            <w:shd w:val="clear" w:color="auto" w:fill="auto"/>
            <w:vAlign w:val="bottom"/>
          </w:tcPr>
          <w:p w14:paraId="441C7D13"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51" w:type="dxa"/>
            <w:shd w:val="clear" w:color="auto" w:fill="auto"/>
            <w:vAlign w:val="bottom"/>
          </w:tcPr>
          <w:p w14:paraId="13F71F57"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14:paraId="0A7A137E" w14:textId="77777777" w:rsidR="00E0650C" w:rsidRPr="00E371C0" w:rsidRDefault="00E0650C" w:rsidP="00E371C0">
            <w:pPr>
              <w:tabs>
                <w:tab w:val="left" w:pos="1119"/>
              </w:tabs>
              <w:ind w:left="-49" w:right="1"/>
              <w:jc w:val="right"/>
              <w:rPr>
                <w:rFonts w:ascii="Angsana New" w:hAnsi="Angsana New" w:cs="Angsana New"/>
                <w:snapToGrid w:val="0"/>
                <w:cs/>
                <w:lang w:eastAsia="th-TH"/>
              </w:rPr>
            </w:pPr>
          </w:p>
        </w:tc>
        <w:tc>
          <w:tcPr>
            <w:tcW w:w="1418" w:type="dxa"/>
            <w:shd w:val="clear" w:color="auto" w:fill="auto"/>
            <w:vAlign w:val="bottom"/>
          </w:tcPr>
          <w:p w14:paraId="084A75CF"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r>
      <w:tr w:rsidR="00E0650C" w:rsidRPr="00E371C0" w14:paraId="1B66712A" w14:textId="77777777" w:rsidTr="00E0650C">
        <w:trPr>
          <w:trHeight w:val="20"/>
        </w:trPr>
        <w:tc>
          <w:tcPr>
            <w:tcW w:w="3969" w:type="dxa"/>
            <w:shd w:val="clear" w:color="auto" w:fill="auto"/>
          </w:tcPr>
          <w:p w14:paraId="3E23C887"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7DD0B769"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198</w:t>
            </w:r>
            <w:r w:rsidRPr="00E371C0">
              <w:rPr>
                <w:rFonts w:ascii="Angsana New" w:hAnsi="Angsana New" w:cs="Angsana New"/>
                <w:snapToGrid w:val="0"/>
                <w:cs/>
                <w:lang w:eastAsia="th-TH"/>
              </w:rPr>
              <w:t>,</w:t>
            </w:r>
            <w:r w:rsidRPr="00E371C0">
              <w:rPr>
                <w:rFonts w:ascii="Angsana New" w:hAnsi="Angsana New" w:cs="Angsana New"/>
                <w:snapToGrid w:val="0"/>
                <w:lang w:eastAsia="th-TH"/>
              </w:rPr>
              <w:t>400</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51" w:type="dxa"/>
            <w:shd w:val="clear" w:color="auto" w:fill="auto"/>
            <w:vAlign w:val="bottom"/>
          </w:tcPr>
          <w:p w14:paraId="4B192537"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7" w:type="dxa"/>
            <w:shd w:val="clear" w:color="auto" w:fill="auto"/>
            <w:vAlign w:val="bottom"/>
          </w:tcPr>
          <w:p w14:paraId="1EB58261"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(198,400,000) </w:t>
            </w:r>
          </w:p>
        </w:tc>
        <w:tc>
          <w:tcPr>
            <w:tcW w:w="1418" w:type="dxa"/>
            <w:shd w:val="clear" w:color="auto" w:fill="auto"/>
            <w:vAlign w:val="bottom"/>
          </w:tcPr>
          <w:p w14:paraId="34577D15"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3973CDE2" w14:textId="77777777" w:rsidTr="00E0650C">
        <w:trPr>
          <w:trHeight w:val="20"/>
        </w:trPr>
        <w:tc>
          <w:tcPr>
            <w:tcW w:w="3969" w:type="dxa"/>
            <w:shd w:val="clear" w:color="auto" w:fill="auto"/>
          </w:tcPr>
          <w:p w14:paraId="44100644"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35CD266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97</w:t>
            </w:r>
            <w:r w:rsidRPr="00E371C0">
              <w:rPr>
                <w:rFonts w:ascii="Angsana New" w:hAnsi="Angsana New" w:cs="Angsana New"/>
                <w:snapToGrid w:val="0"/>
                <w:cs/>
                <w:lang w:eastAsia="th-TH"/>
              </w:rPr>
              <w:t>,</w:t>
            </w:r>
            <w:r w:rsidRPr="00E371C0">
              <w:rPr>
                <w:rFonts w:ascii="Angsana New" w:hAnsi="Angsana New" w:cs="Angsana New"/>
                <w:snapToGrid w:val="0"/>
                <w:lang w:eastAsia="th-TH"/>
              </w:rPr>
              <w:t>841</w:t>
            </w:r>
          </w:p>
        </w:tc>
        <w:tc>
          <w:tcPr>
            <w:tcW w:w="1451" w:type="dxa"/>
            <w:shd w:val="clear" w:color="auto" w:fill="auto"/>
            <w:vAlign w:val="bottom"/>
          </w:tcPr>
          <w:p w14:paraId="1A475D78"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8,350,126</w:t>
            </w:r>
          </w:p>
        </w:tc>
        <w:tc>
          <w:tcPr>
            <w:tcW w:w="1417" w:type="dxa"/>
            <w:shd w:val="clear" w:color="auto" w:fill="auto"/>
            <w:vAlign w:val="bottom"/>
          </w:tcPr>
          <w:p w14:paraId="3ED97778"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(8,447,967)</w:t>
            </w:r>
          </w:p>
        </w:tc>
        <w:tc>
          <w:tcPr>
            <w:tcW w:w="1418" w:type="dxa"/>
            <w:shd w:val="clear" w:color="auto" w:fill="auto"/>
            <w:vAlign w:val="bottom"/>
          </w:tcPr>
          <w:p w14:paraId="37C91D3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78061D24" w14:textId="77777777" w:rsidTr="00E0650C">
        <w:trPr>
          <w:trHeight w:val="20"/>
        </w:trPr>
        <w:tc>
          <w:tcPr>
            <w:tcW w:w="3969" w:type="dxa"/>
            <w:shd w:val="clear" w:color="auto" w:fill="auto"/>
          </w:tcPr>
          <w:p w14:paraId="2AAE2255"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7567D870"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198</w:t>
            </w:r>
            <w:r w:rsidRPr="00E371C0">
              <w:rPr>
                <w:rFonts w:ascii="Angsana New" w:hAnsi="Angsana New" w:cs="Angsana New"/>
                <w:snapToGrid w:val="0"/>
                <w:cs/>
                <w:lang w:eastAsia="th-TH"/>
              </w:rPr>
              <w:t>,</w:t>
            </w:r>
            <w:r w:rsidRPr="00E371C0">
              <w:rPr>
                <w:rFonts w:ascii="Angsana New" w:hAnsi="Angsana New" w:cs="Angsana New"/>
                <w:snapToGrid w:val="0"/>
                <w:lang w:eastAsia="th-TH"/>
              </w:rPr>
              <w:t>497</w:t>
            </w:r>
            <w:r w:rsidRPr="00E371C0">
              <w:rPr>
                <w:rFonts w:ascii="Angsana New" w:hAnsi="Angsana New" w:cs="Angsana New"/>
                <w:snapToGrid w:val="0"/>
                <w:cs/>
                <w:lang w:eastAsia="th-TH"/>
              </w:rPr>
              <w:t>,</w:t>
            </w:r>
            <w:r w:rsidRPr="00E371C0">
              <w:rPr>
                <w:rFonts w:ascii="Angsana New" w:hAnsi="Angsana New" w:cs="Angsana New"/>
                <w:snapToGrid w:val="0"/>
                <w:lang w:eastAsia="th-TH"/>
              </w:rPr>
              <w:t>841</w:t>
            </w:r>
          </w:p>
        </w:tc>
        <w:tc>
          <w:tcPr>
            <w:tcW w:w="1451" w:type="dxa"/>
            <w:shd w:val="clear" w:color="auto" w:fill="auto"/>
            <w:vAlign w:val="bottom"/>
          </w:tcPr>
          <w:p w14:paraId="2BE73E6B"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8,350,126</w:t>
            </w:r>
          </w:p>
        </w:tc>
        <w:tc>
          <w:tcPr>
            <w:tcW w:w="1417" w:type="dxa"/>
            <w:shd w:val="clear" w:color="auto" w:fill="auto"/>
            <w:vAlign w:val="bottom"/>
          </w:tcPr>
          <w:p w14:paraId="615260EA"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(206,847,967)</w:t>
            </w:r>
          </w:p>
        </w:tc>
        <w:tc>
          <w:tcPr>
            <w:tcW w:w="1418" w:type="dxa"/>
            <w:shd w:val="clear" w:color="auto" w:fill="auto"/>
            <w:vAlign w:val="bottom"/>
          </w:tcPr>
          <w:p w14:paraId="305CED3D" w14:textId="44B7FE96" w:rsidR="00E0650C" w:rsidRPr="00E371C0" w:rsidRDefault="00886FF8"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36C3B3C8" w14:textId="77777777" w:rsidTr="00E0650C">
        <w:trPr>
          <w:trHeight w:val="20"/>
        </w:trPr>
        <w:tc>
          <w:tcPr>
            <w:tcW w:w="3969" w:type="dxa"/>
            <w:shd w:val="clear" w:color="auto" w:fill="auto"/>
          </w:tcPr>
          <w:p w14:paraId="29C75FFC" w14:textId="77777777" w:rsidR="00E0650C" w:rsidRPr="00E371C0" w:rsidRDefault="00E0650C"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w:t>
            </w:r>
          </w:p>
          <w:p w14:paraId="1D98E212" w14:textId="60BA051C" w:rsidR="00E0650C" w:rsidRPr="00E371C0" w:rsidRDefault="00E0650C" w:rsidP="00E371C0">
            <w:pPr>
              <w:spacing w:line="360" w:lineRule="exact"/>
              <w:ind w:right="1"/>
              <w:jc w:val="thaiDistribute"/>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384" w:type="dxa"/>
            <w:shd w:val="clear" w:color="auto" w:fill="auto"/>
            <w:vAlign w:val="bottom"/>
          </w:tcPr>
          <w:p w14:paraId="0D2586E9" w14:textId="77777777" w:rsidR="00E0650C" w:rsidRPr="00E371C0" w:rsidRDefault="00E0650C" w:rsidP="00E371C0">
            <w:pPr>
              <w:spacing w:line="360" w:lineRule="exact"/>
              <w:ind w:left="-49" w:right="1"/>
              <w:jc w:val="right"/>
              <w:rPr>
                <w:rFonts w:ascii="Angsana New" w:hAnsi="Angsana New" w:cs="Angsana New"/>
              </w:rPr>
            </w:pPr>
          </w:p>
        </w:tc>
        <w:tc>
          <w:tcPr>
            <w:tcW w:w="1451" w:type="dxa"/>
            <w:shd w:val="clear" w:color="auto" w:fill="auto"/>
            <w:vAlign w:val="bottom"/>
          </w:tcPr>
          <w:p w14:paraId="73B55F39" w14:textId="77777777" w:rsidR="00E0650C" w:rsidRPr="00E371C0" w:rsidRDefault="00E0650C" w:rsidP="00E371C0">
            <w:pPr>
              <w:ind w:left="-49" w:right="1"/>
              <w:jc w:val="right"/>
              <w:rPr>
                <w:rFonts w:ascii="Angsana New" w:hAnsi="Angsana New" w:cs="Angsana New"/>
              </w:rPr>
            </w:pPr>
          </w:p>
        </w:tc>
        <w:tc>
          <w:tcPr>
            <w:tcW w:w="1417" w:type="dxa"/>
            <w:shd w:val="clear" w:color="auto" w:fill="auto"/>
            <w:vAlign w:val="bottom"/>
          </w:tcPr>
          <w:p w14:paraId="101311F5" w14:textId="77777777" w:rsidR="00E0650C" w:rsidRPr="00E371C0" w:rsidRDefault="00E0650C" w:rsidP="00E371C0">
            <w:pPr>
              <w:ind w:left="-49" w:right="1"/>
              <w:jc w:val="right"/>
              <w:rPr>
                <w:rFonts w:ascii="Angsana New" w:hAnsi="Angsana New" w:cs="Angsana New"/>
                <w:cs/>
              </w:rPr>
            </w:pPr>
          </w:p>
        </w:tc>
        <w:tc>
          <w:tcPr>
            <w:tcW w:w="1418" w:type="dxa"/>
            <w:shd w:val="clear" w:color="auto" w:fill="auto"/>
            <w:vAlign w:val="bottom"/>
          </w:tcPr>
          <w:p w14:paraId="46A4AE68" w14:textId="77777777" w:rsidR="00E0650C" w:rsidRPr="00E371C0" w:rsidRDefault="00E0650C" w:rsidP="00E371C0">
            <w:pPr>
              <w:ind w:left="-49" w:right="1"/>
              <w:jc w:val="right"/>
              <w:rPr>
                <w:rFonts w:ascii="Angsana New" w:hAnsi="Angsana New" w:cs="Angsana New"/>
              </w:rPr>
            </w:pPr>
          </w:p>
        </w:tc>
      </w:tr>
      <w:tr w:rsidR="00E0650C" w:rsidRPr="00E371C0" w14:paraId="196C41F8" w14:textId="77777777" w:rsidTr="00E0650C">
        <w:trPr>
          <w:trHeight w:val="20"/>
        </w:trPr>
        <w:tc>
          <w:tcPr>
            <w:tcW w:w="3969" w:type="dxa"/>
            <w:shd w:val="clear" w:color="auto" w:fill="auto"/>
          </w:tcPr>
          <w:p w14:paraId="0CD4DDFF"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5D55270C"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w:t>
            </w:r>
            <w:r w:rsidRPr="00E371C0">
              <w:rPr>
                <w:rFonts w:ascii="Angsana New" w:hAnsi="Angsana New" w:cs="Angsana New"/>
                <w:snapToGrid w:val="0"/>
                <w:lang w:eastAsia="th-TH"/>
              </w:rPr>
              <w:fldChar w:fldCharType="end"/>
            </w:r>
          </w:p>
        </w:tc>
        <w:tc>
          <w:tcPr>
            <w:tcW w:w="1451" w:type="dxa"/>
            <w:shd w:val="clear" w:color="auto" w:fill="auto"/>
            <w:vAlign w:val="bottom"/>
          </w:tcPr>
          <w:p w14:paraId="26C7E608"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810,770,600  </w:t>
            </w:r>
          </w:p>
        </w:tc>
        <w:tc>
          <w:tcPr>
            <w:tcW w:w="1417" w:type="dxa"/>
            <w:shd w:val="clear" w:color="auto" w:fill="auto"/>
            <w:vAlign w:val="bottom"/>
          </w:tcPr>
          <w:p w14:paraId="5DD07F3F"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(810,770,600) </w:t>
            </w:r>
          </w:p>
        </w:tc>
        <w:tc>
          <w:tcPr>
            <w:tcW w:w="1418" w:type="dxa"/>
            <w:shd w:val="clear" w:color="auto" w:fill="auto"/>
            <w:vAlign w:val="bottom"/>
          </w:tcPr>
          <w:p w14:paraId="22AE7286"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7106CED1" w14:textId="77777777" w:rsidTr="00E0650C">
        <w:trPr>
          <w:trHeight w:val="398"/>
        </w:trPr>
        <w:tc>
          <w:tcPr>
            <w:tcW w:w="3969" w:type="dxa"/>
            <w:shd w:val="clear" w:color="auto" w:fill="auto"/>
          </w:tcPr>
          <w:p w14:paraId="692B7EEA"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44B0BD36"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w:t>
            </w:r>
            <w:r w:rsidRPr="00E371C0">
              <w:rPr>
                <w:rFonts w:ascii="Angsana New" w:hAnsi="Angsana New" w:cs="Angsana New"/>
                <w:snapToGrid w:val="0"/>
                <w:lang w:eastAsia="th-TH"/>
              </w:rPr>
              <w:fldChar w:fldCharType="end"/>
            </w:r>
          </w:p>
        </w:tc>
        <w:tc>
          <w:tcPr>
            <w:tcW w:w="1451" w:type="dxa"/>
            <w:shd w:val="clear" w:color="auto" w:fill="auto"/>
            <w:vAlign w:val="bottom"/>
          </w:tcPr>
          <w:p w14:paraId="4B57912A"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17,500,567</w:t>
            </w:r>
          </w:p>
        </w:tc>
        <w:tc>
          <w:tcPr>
            <w:tcW w:w="1417" w:type="dxa"/>
            <w:shd w:val="clear" w:color="auto" w:fill="auto"/>
            <w:vAlign w:val="bottom"/>
          </w:tcPr>
          <w:p w14:paraId="7968DC3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(17,500,567)</w:t>
            </w:r>
          </w:p>
        </w:tc>
        <w:tc>
          <w:tcPr>
            <w:tcW w:w="1418" w:type="dxa"/>
            <w:shd w:val="clear" w:color="auto" w:fill="auto"/>
            <w:vAlign w:val="bottom"/>
          </w:tcPr>
          <w:p w14:paraId="46D4E94B"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22261C3B" w14:textId="77777777" w:rsidTr="00E0650C">
        <w:trPr>
          <w:trHeight w:val="20"/>
        </w:trPr>
        <w:tc>
          <w:tcPr>
            <w:tcW w:w="3969" w:type="dxa"/>
            <w:shd w:val="clear" w:color="auto" w:fill="auto"/>
          </w:tcPr>
          <w:p w14:paraId="2D390956"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0027E0D1"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14E86AB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828,271,167</w:t>
            </w:r>
          </w:p>
        </w:tc>
        <w:tc>
          <w:tcPr>
            <w:tcW w:w="1417" w:type="dxa"/>
            <w:shd w:val="clear" w:color="auto" w:fill="auto"/>
            <w:vAlign w:val="bottom"/>
          </w:tcPr>
          <w:p w14:paraId="335308E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(828,271,167)</w:t>
            </w:r>
          </w:p>
        </w:tc>
        <w:tc>
          <w:tcPr>
            <w:tcW w:w="1418" w:type="dxa"/>
            <w:shd w:val="clear" w:color="auto" w:fill="auto"/>
            <w:vAlign w:val="bottom"/>
          </w:tcPr>
          <w:p w14:paraId="1389A25A"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3340B1B0" w14:textId="77777777" w:rsidTr="00E0650C">
        <w:trPr>
          <w:trHeight w:val="20"/>
        </w:trPr>
        <w:tc>
          <w:tcPr>
            <w:tcW w:w="3969" w:type="dxa"/>
            <w:shd w:val="clear" w:color="auto" w:fill="auto"/>
          </w:tcPr>
          <w:p w14:paraId="2B15CC7E" w14:textId="79E93468" w:rsidR="00E0650C" w:rsidRPr="00E371C0" w:rsidRDefault="00E0650C"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w:t>
            </w:r>
            <w:r w:rsidR="00EA750A" w:rsidRPr="00E371C0">
              <w:rPr>
                <w:rFonts w:ascii="Angsana New" w:hAnsi="Angsana New" w:cs="Angsana New" w:hint="cs"/>
              </w:rPr>
              <w:t>0</w:t>
            </w:r>
            <w:r w:rsidRPr="00E371C0">
              <w:rPr>
                <w:rFonts w:ascii="Angsana New" w:hAnsi="Angsana New" w:cs="Angsana New"/>
              </w:rPr>
              <w:t xml:space="preserve"> Co., Ltd. </w:t>
            </w:r>
          </w:p>
          <w:p w14:paraId="7E52B511" w14:textId="240C88E1"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w:t>
            </w:r>
            <w:r w:rsidR="00EA750A" w:rsidRPr="00E371C0">
              <w:rPr>
                <w:rFonts w:ascii="Angsana New" w:hAnsi="Angsana New" w:cs="Angsana New" w:hint="cs"/>
              </w:rPr>
              <w:t>3</w:t>
            </w:r>
            <w:r w:rsidRPr="00E371C0">
              <w:rPr>
                <w:rFonts w:ascii="Angsana New" w:hAnsi="Angsana New" w:cs="Angsana New"/>
              </w:rPr>
              <w:t xml:space="preserve"> Co., Ltd.)</w:t>
            </w:r>
          </w:p>
        </w:tc>
        <w:tc>
          <w:tcPr>
            <w:tcW w:w="1384" w:type="dxa"/>
            <w:shd w:val="clear" w:color="auto" w:fill="auto"/>
            <w:vAlign w:val="bottom"/>
          </w:tcPr>
          <w:p w14:paraId="45F94F54" w14:textId="77777777" w:rsidR="00E0650C" w:rsidRPr="00E371C0" w:rsidRDefault="00E0650C" w:rsidP="00E371C0">
            <w:pPr>
              <w:ind w:left="-49" w:right="1"/>
              <w:jc w:val="right"/>
              <w:rPr>
                <w:rFonts w:ascii="Angsana New" w:hAnsi="Angsana New" w:cs="Angsana New"/>
              </w:rPr>
            </w:pPr>
          </w:p>
        </w:tc>
        <w:tc>
          <w:tcPr>
            <w:tcW w:w="1451" w:type="dxa"/>
            <w:shd w:val="clear" w:color="auto" w:fill="auto"/>
            <w:vAlign w:val="bottom"/>
          </w:tcPr>
          <w:p w14:paraId="086510A0" w14:textId="77777777" w:rsidR="00E0650C" w:rsidRPr="00E371C0" w:rsidRDefault="00E0650C" w:rsidP="00E371C0">
            <w:pPr>
              <w:ind w:left="-49" w:right="1"/>
              <w:jc w:val="right"/>
              <w:rPr>
                <w:rFonts w:ascii="Angsana New" w:hAnsi="Angsana New" w:cs="Angsana New"/>
              </w:rPr>
            </w:pPr>
          </w:p>
        </w:tc>
        <w:tc>
          <w:tcPr>
            <w:tcW w:w="1417" w:type="dxa"/>
            <w:shd w:val="clear" w:color="auto" w:fill="auto"/>
            <w:vAlign w:val="bottom"/>
          </w:tcPr>
          <w:p w14:paraId="283B8C10" w14:textId="77777777" w:rsidR="00E0650C" w:rsidRPr="00E371C0" w:rsidRDefault="00E0650C" w:rsidP="00E371C0">
            <w:pPr>
              <w:ind w:left="-49" w:right="1"/>
              <w:jc w:val="right"/>
              <w:rPr>
                <w:rFonts w:ascii="Angsana New" w:hAnsi="Angsana New" w:cs="Angsana New"/>
                <w:cs/>
              </w:rPr>
            </w:pPr>
          </w:p>
        </w:tc>
        <w:tc>
          <w:tcPr>
            <w:tcW w:w="1418" w:type="dxa"/>
            <w:shd w:val="clear" w:color="auto" w:fill="auto"/>
            <w:vAlign w:val="bottom"/>
          </w:tcPr>
          <w:p w14:paraId="0F7915A9" w14:textId="77777777" w:rsidR="00E0650C" w:rsidRPr="00E371C0" w:rsidRDefault="00E0650C" w:rsidP="00E371C0">
            <w:pPr>
              <w:ind w:left="-49" w:right="1"/>
              <w:jc w:val="right"/>
              <w:rPr>
                <w:rFonts w:ascii="Angsana New" w:hAnsi="Angsana New" w:cs="Angsana New"/>
              </w:rPr>
            </w:pPr>
          </w:p>
        </w:tc>
      </w:tr>
      <w:tr w:rsidR="00E0650C" w:rsidRPr="00E371C0" w14:paraId="1C01F142" w14:textId="77777777" w:rsidTr="00E0650C">
        <w:trPr>
          <w:trHeight w:val="20"/>
        </w:trPr>
        <w:tc>
          <w:tcPr>
            <w:tcW w:w="3969" w:type="dxa"/>
            <w:shd w:val="clear" w:color="auto" w:fill="auto"/>
          </w:tcPr>
          <w:p w14:paraId="53ED76BE"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57F12DA4"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5A70C584"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115,000,000  </w:t>
            </w:r>
          </w:p>
        </w:tc>
        <w:tc>
          <w:tcPr>
            <w:tcW w:w="1417" w:type="dxa"/>
            <w:shd w:val="clear" w:color="auto" w:fill="auto"/>
            <w:vAlign w:val="bottom"/>
          </w:tcPr>
          <w:p w14:paraId="33564A19"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(115,000,000) </w:t>
            </w:r>
          </w:p>
        </w:tc>
        <w:tc>
          <w:tcPr>
            <w:tcW w:w="1418" w:type="dxa"/>
            <w:shd w:val="clear" w:color="auto" w:fill="auto"/>
            <w:vAlign w:val="bottom"/>
          </w:tcPr>
          <w:p w14:paraId="10655F33"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488A2937" w14:textId="77777777" w:rsidTr="00E0650C">
        <w:trPr>
          <w:trHeight w:val="20"/>
        </w:trPr>
        <w:tc>
          <w:tcPr>
            <w:tcW w:w="3969" w:type="dxa"/>
            <w:shd w:val="clear" w:color="auto" w:fill="auto"/>
          </w:tcPr>
          <w:p w14:paraId="119140A1"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0C691730"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36AB56D8"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803,425</w:t>
            </w:r>
          </w:p>
        </w:tc>
        <w:tc>
          <w:tcPr>
            <w:tcW w:w="1417" w:type="dxa"/>
            <w:shd w:val="clear" w:color="auto" w:fill="auto"/>
            <w:vAlign w:val="bottom"/>
          </w:tcPr>
          <w:p w14:paraId="662F5E1B"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(803,425)</w:t>
            </w:r>
          </w:p>
        </w:tc>
        <w:tc>
          <w:tcPr>
            <w:tcW w:w="1418" w:type="dxa"/>
            <w:shd w:val="clear" w:color="auto" w:fill="auto"/>
            <w:vAlign w:val="bottom"/>
          </w:tcPr>
          <w:p w14:paraId="423A102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32FDA327" w14:textId="77777777" w:rsidTr="00E0650C">
        <w:trPr>
          <w:trHeight w:val="20"/>
        </w:trPr>
        <w:tc>
          <w:tcPr>
            <w:tcW w:w="3969" w:type="dxa"/>
            <w:shd w:val="clear" w:color="auto" w:fill="auto"/>
          </w:tcPr>
          <w:p w14:paraId="775C11A6"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221DF203"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71DA155C"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115,803,425</w:t>
            </w:r>
          </w:p>
        </w:tc>
        <w:tc>
          <w:tcPr>
            <w:tcW w:w="1417" w:type="dxa"/>
            <w:shd w:val="clear" w:color="auto" w:fill="auto"/>
            <w:vAlign w:val="bottom"/>
          </w:tcPr>
          <w:p w14:paraId="56725412"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(115,803,425)</w:t>
            </w:r>
          </w:p>
        </w:tc>
        <w:tc>
          <w:tcPr>
            <w:tcW w:w="1418" w:type="dxa"/>
            <w:shd w:val="clear" w:color="auto" w:fill="auto"/>
            <w:vAlign w:val="bottom"/>
          </w:tcPr>
          <w:p w14:paraId="7B1014D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0FA79E33" w14:textId="77777777" w:rsidTr="00E0650C">
        <w:trPr>
          <w:trHeight w:val="20"/>
        </w:trPr>
        <w:tc>
          <w:tcPr>
            <w:tcW w:w="3969" w:type="dxa"/>
            <w:shd w:val="clear" w:color="auto" w:fill="auto"/>
          </w:tcPr>
          <w:p w14:paraId="04408454" w14:textId="77777777" w:rsidR="00E0650C" w:rsidRPr="00E371C0" w:rsidRDefault="00E0650C"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3A212CC2"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51" w:type="dxa"/>
            <w:shd w:val="clear" w:color="auto" w:fill="auto"/>
            <w:vAlign w:val="bottom"/>
          </w:tcPr>
          <w:p w14:paraId="25BEE8B1"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14:paraId="27F19C74"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14:paraId="7B0BD2EC"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r>
      <w:tr w:rsidR="00E0650C" w:rsidRPr="00E371C0" w14:paraId="495415AD" w14:textId="77777777" w:rsidTr="00E0650C">
        <w:trPr>
          <w:trHeight w:val="20"/>
        </w:trPr>
        <w:tc>
          <w:tcPr>
            <w:tcW w:w="3969" w:type="dxa"/>
            <w:shd w:val="clear" w:color="auto" w:fill="auto"/>
          </w:tcPr>
          <w:p w14:paraId="18E716ED" w14:textId="77777777" w:rsidR="00E0650C" w:rsidRPr="00E371C0" w:rsidRDefault="00E0650C"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74674DB3"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51" w:type="dxa"/>
            <w:shd w:val="clear" w:color="auto" w:fill="auto"/>
            <w:vAlign w:val="bottom"/>
          </w:tcPr>
          <w:p w14:paraId="3A1CB06F"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14:paraId="79A95515"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14:paraId="703200C2"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r>
      <w:tr w:rsidR="00E0650C" w:rsidRPr="00E371C0" w14:paraId="0A373079" w14:textId="77777777" w:rsidTr="00E0650C">
        <w:trPr>
          <w:trHeight w:val="20"/>
        </w:trPr>
        <w:tc>
          <w:tcPr>
            <w:tcW w:w="3969" w:type="dxa"/>
            <w:shd w:val="clear" w:color="auto" w:fill="auto"/>
          </w:tcPr>
          <w:p w14:paraId="585E09EA" w14:textId="77777777" w:rsidR="00E0650C" w:rsidRPr="00E371C0" w:rsidRDefault="00E0650C"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2AAF3AF0"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51" w:type="dxa"/>
            <w:shd w:val="clear" w:color="auto" w:fill="auto"/>
            <w:vAlign w:val="bottom"/>
          </w:tcPr>
          <w:p w14:paraId="1F74D65E"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14:paraId="60508B12"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14:paraId="0CF410DA"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r>
      <w:tr w:rsidR="00E0650C" w:rsidRPr="00E371C0" w14:paraId="33E8F740" w14:textId="77777777" w:rsidTr="00E0650C">
        <w:trPr>
          <w:trHeight w:val="20"/>
        </w:trPr>
        <w:tc>
          <w:tcPr>
            <w:tcW w:w="3969" w:type="dxa"/>
            <w:shd w:val="clear" w:color="auto" w:fill="auto"/>
          </w:tcPr>
          <w:p w14:paraId="02307A5C" w14:textId="77777777" w:rsidR="00E0650C" w:rsidRPr="00E371C0" w:rsidRDefault="00E0650C" w:rsidP="00E371C0">
            <w:pPr>
              <w:spacing w:line="360" w:lineRule="exact"/>
              <w:ind w:left="-108" w:right="1"/>
              <w:jc w:val="thaiDistribute"/>
              <w:rPr>
                <w:rFonts w:ascii="Angsana New" w:hAnsi="Angsana New" w:cs="Angsana New"/>
              </w:rPr>
            </w:pPr>
          </w:p>
        </w:tc>
        <w:tc>
          <w:tcPr>
            <w:tcW w:w="5670" w:type="dxa"/>
            <w:gridSpan w:val="4"/>
            <w:shd w:val="clear" w:color="auto" w:fill="auto"/>
          </w:tcPr>
          <w:p w14:paraId="09379201" w14:textId="49539A7C"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E0650C" w:rsidRPr="00E371C0" w14:paraId="7EC3D751" w14:textId="77777777" w:rsidTr="00E0650C">
        <w:trPr>
          <w:trHeight w:val="20"/>
        </w:trPr>
        <w:tc>
          <w:tcPr>
            <w:tcW w:w="3969" w:type="dxa"/>
            <w:shd w:val="clear" w:color="auto" w:fill="auto"/>
          </w:tcPr>
          <w:p w14:paraId="4C44A574" w14:textId="77777777" w:rsidR="00E0650C" w:rsidRPr="00E371C0" w:rsidRDefault="00E0650C" w:rsidP="00E371C0">
            <w:pPr>
              <w:spacing w:line="360" w:lineRule="exact"/>
              <w:ind w:left="-108" w:right="1"/>
              <w:jc w:val="thaiDistribute"/>
              <w:rPr>
                <w:rFonts w:ascii="Angsana New" w:hAnsi="Angsana New" w:cs="Angsana New"/>
              </w:rPr>
            </w:pPr>
          </w:p>
        </w:tc>
        <w:tc>
          <w:tcPr>
            <w:tcW w:w="5670" w:type="dxa"/>
            <w:gridSpan w:val="4"/>
            <w:shd w:val="clear" w:color="auto" w:fill="auto"/>
          </w:tcPr>
          <w:p w14:paraId="61BBDAC0" w14:textId="275A6AB4" w:rsidR="00E0650C" w:rsidRPr="00E371C0" w:rsidRDefault="00E0650C" w:rsidP="00E371C0">
            <w:pPr>
              <w:pBdr>
                <w:bottom w:val="single" w:sz="4" w:space="1" w:color="auto"/>
              </w:pBdr>
              <w:tabs>
                <w:tab w:val="left" w:pos="1119"/>
              </w:tabs>
              <w:ind w:left="-49" w:right="1"/>
              <w:jc w:val="center"/>
              <w:rPr>
                <w:rFonts w:ascii="Angsana New" w:hAnsi="Angsana New" w:cs="Angsana New"/>
                <w:snapToGrid w:val="0"/>
                <w:lang w:eastAsia="th-TH"/>
              </w:rPr>
            </w:pPr>
            <w:r w:rsidRPr="00E371C0">
              <w:rPr>
                <w:rFonts w:ascii="Angsana New" w:hAnsi="Angsana New" w:cs="Angsana New"/>
              </w:rPr>
              <w:t>Consolidated financial statements</w:t>
            </w:r>
          </w:p>
        </w:tc>
      </w:tr>
      <w:tr w:rsidR="00E0650C" w:rsidRPr="00E371C0" w14:paraId="1A0B628D" w14:textId="77777777" w:rsidTr="00E0650C">
        <w:trPr>
          <w:trHeight w:val="20"/>
        </w:trPr>
        <w:tc>
          <w:tcPr>
            <w:tcW w:w="3969" w:type="dxa"/>
            <w:shd w:val="clear" w:color="auto" w:fill="auto"/>
          </w:tcPr>
          <w:p w14:paraId="08C74776" w14:textId="77777777" w:rsidR="00E0650C" w:rsidRPr="00E371C0" w:rsidRDefault="00E0650C"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600D350F" w14:textId="52BC4532" w:rsidR="00E0650C" w:rsidRPr="00E371C0" w:rsidRDefault="00E0650C" w:rsidP="00E371C0">
            <w:pPr>
              <w:tabs>
                <w:tab w:val="left" w:pos="1119"/>
              </w:tabs>
              <w:ind w:left="-49" w:right="1"/>
              <w:jc w:val="center"/>
              <w:rPr>
                <w:rFonts w:ascii="Angsana New" w:hAnsi="Angsana New" w:cs="Angsana New"/>
                <w:snapToGrid w:val="0"/>
                <w:lang w:eastAsia="th-TH"/>
              </w:rPr>
            </w:pPr>
            <w:r w:rsidRPr="00E371C0">
              <w:rPr>
                <w:rFonts w:ascii="Angsana New" w:hAnsi="Angsana New" w:cs="Angsana New"/>
              </w:rPr>
              <w:t>As at December</w:t>
            </w:r>
          </w:p>
        </w:tc>
        <w:tc>
          <w:tcPr>
            <w:tcW w:w="1451" w:type="dxa"/>
            <w:shd w:val="clear" w:color="auto" w:fill="auto"/>
            <w:vAlign w:val="bottom"/>
          </w:tcPr>
          <w:p w14:paraId="75B96D51" w14:textId="77777777" w:rsidR="00E0650C" w:rsidRPr="00E371C0" w:rsidRDefault="00E0650C" w:rsidP="00E371C0">
            <w:pPr>
              <w:tabs>
                <w:tab w:val="left" w:pos="1119"/>
              </w:tabs>
              <w:ind w:left="-49" w:right="1"/>
              <w:jc w:val="center"/>
              <w:rPr>
                <w:rFonts w:ascii="Angsana New" w:hAnsi="Angsana New" w:cs="Angsana New"/>
                <w:snapToGrid w:val="0"/>
                <w:lang w:eastAsia="th-TH"/>
              </w:rPr>
            </w:pPr>
          </w:p>
        </w:tc>
        <w:tc>
          <w:tcPr>
            <w:tcW w:w="1417" w:type="dxa"/>
            <w:shd w:val="clear" w:color="auto" w:fill="auto"/>
            <w:vAlign w:val="bottom"/>
          </w:tcPr>
          <w:p w14:paraId="65A3B9B4" w14:textId="77777777" w:rsidR="00E0650C" w:rsidRPr="00E371C0" w:rsidRDefault="00E0650C" w:rsidP="00E371C0">
            <w:pPr>
              <w:tabs>
                <w:tab w:val="left" w:pos="1119"/>
              </w:tabs>
              <w:ind w:left="-49" w:right="1"/>
              <w:jc w:val="center"/>
              <w:rPr>
                <w:rFonts w:ascii="Angsana New" w:hAnsi="Angsana New" w:cs="Angsana New"/>
                <w:snapToGrid w:val="0"/>
                <w:lang w:eastAsia="th-TH"/>
              </w:rPr>
            </w:pPr>
          </w:p>
        </w:tc>
        <w:tc>
          <w:tcPr>
            <w:tcW w:w="1418" w:type="dxa"/>
            <w:shd w:val="clear" w:color="auto" w:fill="auto"/>
            <w:vAlign w:val="bottom"/>
          </w:tcPr>
          <w:p w14:paraId="55182334" w14:textId="1BB765C9" w:rsidR="00E0650C" w:rsidRPr="00E371C0" w:rsidRDefault="00E0650C" w:rsidP="00E371C0">
            <w:pPr>
              <w:tabs>
                <w:tab w:val="left" w:pos="1119"/>
              </w:tabs>
              <w:ind w:left="-49" w:right="1"/>
              <w:jc w:val="center"/>
              <w:rPr>
                <w:rFonts w:ascii="Angsana New" w:hAnsi="Angsana New" w:cs="Angsana New"/>
                <w:snapToGrid w:val="0"/>
                <w:lang w:eastAsia="th-TH"/>
              </w:rPr>
            </w:pPr>
            <w:r w:rsidRPr="00E371C0">
              <w:rPr>
                <w:rFonts w:ascii="Angsana New" w:hAnsi="Angsana New" w:cs="Angsana New"/>
              </w:rPr>
              <w:t xml:space="preserve">As at </w:t>
            </w:r>
            <w:r w:rsidRPr="00E371C0">
              <w:rPr>
                <w:rFonts w:ascii="Angsana New" w:hAnsi="Angsana New" w:cs="Angsana New"/>
                <w:spacing w:val="-2"/>
              </w:rPr>
              <w:t>December</w:t>
            </w:r>
          </w:p>
        </w:tc>
      </w:tr>
      <w:tr w:rsidR="00E0650C" w:rsidRPr="00E371C0" w14:paraId="1B064A57" w14:textId="77777777" w:rsidTr="00E0650C">
        <w:trPr>
          <w:trHeight w:val="20"/>
        </w:trPr>
        <w:tc>
          <w:tcPr>
            <w:tcW w:w="3969" w:type="dxa"/>
            <w:shd w:val="clear" w:color="auto" w:fill="auto"/>
          </w:tcPr>
          <w:p w14:paraId="402203BC" w14:textId="77777777" w:rsidR="00E0650C" w:rsidRPr="00E371C0" w:rsidRDefault="00E0650C" w:rsidP="00E371C0">
            <w:pPr>
              <w:spacing w:line="360" w:lineRule="exact"/>
              <w:ind w:left="-108" w:right="1"/>
              <w:jc w:val="thaiDistribute"/>
              <w:rPr>
                <w:rFonts w:ascii="Angsana New" w:hAnsi="Angsana New" w:cs="Angsana New"/>
              </w:rPr>
            </w:pPr>
          </w:p>
        </w:tc>
        <w:tc>
          <w:tcPr>
            <w:tcW w:w="1384" w:type="dxa"/>
            <w:shd w:val="clear" w:color="auto" w:fill="auto"/>
            <w:vAlign w:val="bottom"/>
          </w:tcPr>
          <w:p w14:paraId="73F61FD5" w14:textId="65C88298" w:rsidR="00E0650C" w:rsidRPr="00E371C0" w:rsidRDefault="00E0650C" w:rsidP="00E371C0">
            <w:pPr>
              <w:pBdr>
                <w:bottom w:val="single" w:sz="4" w:space="1" w:color="auto"/>
              </w:pBdr>
              <w:tabs>
                <w:tab w:val="left" w:pos="1119"/>
              </w:tabs>
              <w:ind w:left="-49" w:right="1"/>
              <w:jc w:val="center"/>
              <w:rPr>
                <w:rFonts w:ascii="Angsana New" w:hAnsi="Angsana New" w:cs="Angsana New"/>
                <w:snapToGrid w:val="0"/>
                <w:lang w:eastAsia="th-TH"/>
              </w:rPr>
            </w:pPr>
            <w:r w:rsidRPr="00E371C0">
              <w:rPr>
                <w:rFonts w:ascii="Angsana New" w:hAnsi="Angsana New" w:cs="Angsana New"/>
              </w:rPr>
              <w:t>31, 2018</w:t>
            </w:r>
          </w:p>
        </w:tc>
        <w:tc>
          <w:tcPr>
            <w:tcW w:w="1451" w:type="dxa"/>
            <w:shd w:val="clear" w:color="auto" w:fill="auto"/>
            <w:vAlign w:val="bottom"/>
          </w:tcPr>
          <w:p w14:paraId="443014BB" w14:textId="5846F25C" w:rsidR="00E0650C" w:rsidRPr="00E371C0" w:rsidRDefault="00E0650C" w:rsidP="00E371C0">
            <w:pPr>
              <w:pBdr>
                <w:bottom w:val="single" w:sz="4" w:space="1" w:color="auto"/>
              </w:pBdr>
              <w:tabs>
                <w:tab w:val="left" w:pos="1119"/>
              </w:tabs>
              <w:ind w:left="-49" w:right="1"/>
              <w:jc w:val="center"/>
              <w:rPr>
                <w:rFonts w:ascii="Angsana New" w:hAnsi="Angsana New" w:cs="Angsana New"/>
                <w:snapToGrid w:val="0"/>
                <w:lang w:eastAsia="th-TH"/>
              </w:rPr>
            </w:pPr>
            <w:r w:rsidRPr="00E371C0">
              <w:rPr>
                <w:rFonts w:ascii="Angsana New" w:hAnsi="Angsana New" w:cs="Angsana New"/>
              </w:rPr>
              <w:t>Increase</w:t>
            </w:r>
          </w:p>
        </w:tc>
        <w:tc>
          <w:tcPr>
            <w:tcW w:w="1417" w:type="dxa"/>
            <w:shd w:val="clear" w:color="auto" w:fill="auto"/>
            <w:vAlign w:val="bottom"/>
          </w:tcPr>
          <w:p w14:paraId="03982892" w14:textId="34CC97E7" w:rsidR="00E0650C" w:rsidRPr="00E371C0" w:rsidRDefault="00E0650C" w:rsidP="00E371C0">
            <w:pPr>
              <w:pBdr>
                <w:bottom w:val="single" w:sz="4" w:space="1" w:color="auto"/>
              </w:pBdr>
              <w:tabs>
                <w:tab w:val="left" w:pos="1119"/>
              </w:tabs>
              <w:ind w:left="-49" w:right="1"/>
              <w:jc w:val="center"/>
              <w:rPr>
                <w:rFonts w:ascii="Angsana New" w:hAnsi="Angsana New" w:cs="Angsana New"/>
                <w:snapToGrid w:val="0"/>
                <w:lang w:eastAsia="th-TH"/>
              </w:rPr>
            </w:pPr>
            <w:r w:rsidRPr="00E371C0">
              <w:rPr>
                <w:rFonts w:ascii="Angsana New" w:hAnsi="Angsana New" w:cs="Angsana New"/>
              </w:rPr>
              <w:t>(Decrease)</w:t>
            </w:r>
          </w:p>
        </w:tc>
        <w:tc>
          <w:tcPr>
            <w:tcW w:w="1418" w:type="dxa"/>
            <w:shd w:val="clear" w:color="auto" w:fill="auto"/>
            <w:vAlign w:val="bottom"/>
          </w:tcPr>
          <w:p w14:paraId="7F592C52" w14:textId="27EC42A6" w:rsidR="00E0650C" w:rsidRPr="00E371C0" w:rsidRDefault="00E0650C" w:rsidP="00E371C0">
            <w:pPr>
              <w:pBdr>
                <w:bottom w:val="single" w:sz="4" w:space="1" w:color="auto"/>
              </w:pBdr>
              <w:tabs>
                <w:tab w:val="left" w:pos="1119"/>
              </w:tabs>
              <w:ind w:left="-49" w:right="1"/>
              <w:jc w:val="center"/>
              <w:rPr>
                <w:rFonts w:ascii="Angsana New" w:hAnsi="Angsana New" w:cs="Angsana New"/>
                <w:snapToGrid w:val="0"/>
                <w:lang w:eastAsia="th-TH"/>
              </w:rPr>
            </w:pPr>
            <w:r w:rsidRPr="00E371C0">
              <w:rPr>
                <w:rFonts w:ascii="Angsana New" w:hAnsi="Angsana New" w:cs="Angsana New"/>
              </w:rPr>
              <w:t>31, 2019</w:t>
            </w:r>
          </w:p>
        </w:tc>
      </w:tr>
      <w:tr w:rsidR="00E0650C" w:rsidRPr="00E371C0" w14:paraId="0B97E133" w14:textId="77777777" w:rsidTr="00E0650C">
        <w:trPr>
          <w:trHeight w:val="20"/>
        </w:trPr>
        <w:tc>
          <w:tcPr>
            <w:tcW w:w="3969" w:type="dxa"/>
            <w:shd w:val="clear" w:color="auto" w:fill="auto"/>
          </w:tcPr>
          <w:p w14:paraId="4C59BB76" w14:textId="2DC5A9F4"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u w:val="single"/>
              </w:rPr>
              <w:t>Short - term loans</w:t>
            </w:r>
          </w:p>
        </w:tc>
        <w:tc>
          <w:tcPr>
            <w:tcW w:w="1384" w:type="dxa"/>
            <w:shd w:val="clear" w:color="auto" w:fill="auto"/>
          </w:tcPr>
          <w:p w14:paraId="29798472" w14:textId="77777777" w:rsidR="00E0650C" w:rsidRPr="00E371C0" w:rsidRDefault="00E0650C" w:rsidP="00E371C0">
            <w:pPr>
              <w:tabs>
                <w:tab w:val="left" w:pos="1119"/>
              </w:tabs>
              <w:ind w:left="-49" w:right="1"/>
              <w:jc w:val="center"/>
              <w:rPr>
                <w:rFonts w:ascii="Angsana New" w:hAnsi="Angsana New" w:cs="Angsana New"/>
                <w:snapToGrid w:val="0"/>
                <w:lang w:eastAsia="th-TH"/>
              </w:rPr>
            </w:pPr>
          </w:p>
        </w:tc>
        <w:tc>
          <w:tcPr>
            <w:tcW w:w="1451" w:type="dxa"/>
            <w:shd w:val="clear" w:color="auto" w:fill="auto"/>
          </w:tcPr>
          <w:p w14:paraId="35DAD671" w14:textId="77777777" w:rsidR="00E0650C" w:rsidRPr="00E371C0" w:rsidRDefault="00E0650C" w:rsidP="00E371C0">
            <w:pPr>
              <w:tabs>
                <w:tab w:val="left" w:pos="1119"/>
              </w:tabs>
              <w:ind w:left="-49" w:right="1"/>
              <w:jc w:val="center"/>
              <w:rPr>
                <w:rFonts w:ascii="Angsana New" w:hAnsi="Angsana New" w:cs="Angsana New"/>
                <w:snapToGrid w:val="0"/>
                <w:lang w:eastAsia="th-TH"/>
              </w:rPr>
            </w:pPr>
          </w:p>
        </w:tc>
        <w:tc>
          <w:tcPr>
            <w:tcW w:w="1417" w:type="dxa"/>
            <w:shd w:val="clear" w:color="auto" w:fill="auto"/>
          </w:tcPr>
          <w:p w14:paraId="27617C67" w14:textId="77777777" w:rsidR="00E0650C" w:rsidRPr="00E371C0" w:rsidRDefault="00E0650C" w:rsidP="00E371C0">
            <w:pPr>
              <w:tabs>
                <w:tab w:val="left" w:pos="1119"/>
              </w:tabs>
              <w:ind w:left="-49" w:right="1"/>
              <w:jc w:val="center"/>
              <w:rPr>
                <w:rFonts w:ascii="Angsana New" w:hAnsi="Angsana New" w:cs="Angsana New"/>
                <w:snapToGrid w:val="0"/>
                <w:lang w:eastAsia="th-TH"/>
              </w:rPr>
            </w:pPr>
          </w:p>
        </w:tc>
        <w:tc>
          <w:tcPr>
            <w:tcW w:w="1418" w:type="dxa"/>
            <w:shd w:val="clear" w:color="auto" w:fill="auto"/>
          </w:tcPr>
          <w:p w14:paraId="61EE3C9B" w14:textId="77777777" w:rsidR="00E0650C" w:rsidRPr="00E371C0" w:rsidRDefault="00E0650C" w:rsidP="00E371C0">
            <w:pPr>
              <w:tabs>
                <w:tab w:val="left" w:pos="1119"/>
              </w:tabs>
              <w:ind w:left="-49" w:right="1"/>
              <w:jc w:val="center"/>
              <w:rPr>
                <w:rFonts w:ascii="Angsana New" w:hAnsi="Angsana New" w:cs="Angsana New"/>
                <w:snapToGrid w:val="0"/>
                <w:lang w:eastAsia="th-TH"/>
              </w:rPr>
            </w:pPr>
          </w:p>
        </w:tc>
      </w:tr>
      <w:tr w:rsidR="00E0650C" w:rsidRPr="00E371C0" w14:paraId="7D9F45C1" w14:textId="77777777" w:rsidTr="00E0650C">
        <w:trPr>
          <w:trHeight w:val="20"/>
        </w:trPr>
        <w:tc>
          <w:tcPr>
            <w:tcW w:w="3969" w:type="dxa"/>
            <w:shd w:val="clear" w:color="auto" w:fill="auto"/>
          </w:tcPr>
          <w:p w14:paraId="4768D7A0" w14:textId="77777777" w:rsidR="00E0650C" w:rsidRPr="00E371C0" w:rsidRDefault="00E0650C"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11 Co., Ltd. </w:t>
            </w:r>
          </w:p>
          <w:p w14:paraId="1C24E168"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384" w:type="dxa"/>
            <w:shd w:val="clear" w:color="auto" w:fill="auto"/>
            <w:vAlign w:val="bottom"/>
          </w:tcPr>
          <w:p w14:paraId="4DE802CF" w14:textId="77777777" w:rsidR="00E0650C" w:rsidRPr="00E371C0" w:rsidRDefault="00E0650C" w:rsidP="00E371C0">
            <w:pPr>
              <w:ind w:left="-49" w:right="1"/>
              <w:jc w:val="right"/>
              <w:rPr>
                <w:rFonts w:ascii="Angsana New" w:hAnsi="Angsana New" w:cs="Angsana New"/>
              </w:rPr>
            </w:pPr>
          </w:p>
        </w:tc>
        <w:tc>
          <w:tcPr>
            <w:tcW w:w="1451" w:type="dxa"/>
            <w:shd w:val="clear" w:color="auto" w:fill="auto"/>
            <w:vAlign w:val="bottom"/>
          </w:tcPr>
          <w:p w14:paraId="58C0A999" w14:textId="77777777" w:rsidR="00E0650C" w:rsidRPr="00E371C0" w:rsidRDefault="00E0650C" w:rsidP="00E371C0">
            <w:pPr>
              <w:ind w:left="-49" w:right="1"/>
              <w:jc w:val="right"/>
              <w:rPr>
                <w:rFonts w:ascii="Angsana New" w:hAnsi="Angsana New" w:cs="Angsana New"/>
              </w:rPr>
            </w:pPr>
          </w:p>
        </w:tc>
        <w:tc>
          <w:tcPr>
            <w:tcW w:w="1417" w:type="dxa"/>
            <w:shd w:val="clear" w:color="auto" w:fill="auto"/>
            <w:vAlign w:val="bottom"/>
          </w:tcPr>
          <w:p w14:paraId="723729B9" w14:textId="77777777" w:rsidR="00E0650C" w:rsidRPr="00E371C0" w:rsidRDefault="00E0650C" w:rsidP="00E371C0">
            <w:pPr>
              <w:ind w:left="-49" w:right="1"/>
              <w:jc w:val="right"/>
              <w:rPr>
                <w:rFonts w:ascii="Angsana New" w:hAnsi="Angsana New" w:cs="Angsana New"/>
                <w:cs/>
              </w:rPr>
            </w:pPr>
          </w:p>
        </w:tc>
        <w:tc>
          <w:tcPr>
            <w:tcW w:w="1418" w:type="dxa"/>
            <w:shd w:val="clear" w:color="auto" w:fill="auto"/>
            <w:vAlign w:val="bottom"/>
          </w:tcPr>
          <w:p w14:paraId="49488190" w14:textId="77777777" w:rsidR="00E0650C" w:rsidRPr="00E371C0" w:rsidRDefault="00E0650C" w:rsidP="00E371C0">
            <w:pPr>
              <w:ind w:left="-49" w:right="1"/>
              <w:jc w:val="right"/>
              <w:rPr>
                <w:rFonts w:ascii="Angsana New" w:hAnsi="Angsana New" w:cs="Angsana New"/>
              </w:rPr>
            </w:pPr>
          </w:p>
        </w:tc>
      </w:tr>
      <w:tr w:rsidR="00E0650C" w:rsidRPr="00E371C0" w14:paraId="6C1FB2AB" w14:textId="77777777" w:rsidTr="00E0650C">
        <w:trPr>
          <w:trHeight w:val="20"/>
        </w:trPr>
        <w:tc>
          <w:tcPr>
            <w:tcW w:w="3969" w:type="dxa"/>
            <w:shd w:val="clear" w:color="auto" w:fill="auto"/>
          </w:tcPr>
          <w:p w14:paraId="6243F226"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63AD9184"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14B45C82"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605,864,000  </w:t>
            </w:r>
          </w:p>
        </w:tc>
        <w:tc>
          <w:tcPr>
            <w:tcW w:w="1417" w:type="dxa"/>
            <w:shd w:val="clear" w:color="auto" w:fill="auto"/>
            <w:vAlign w:val="bottom"/>
          </w:tcPr>
          <w:p w14:paraId="664D9BC0"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(605,864,000) </w:t>
            </w:r>
          </w:p>
        </w:tc>
        <w:tc>
          <w:tcPr>
            <w:tcW w:w="1418" w:type="dxa"/>
            <w:shd w:val="clear" w:color="auto" w:fill="auto"/>
            <w:vAlign w:val="bottom"/>
          </w:tcPr>
          <w:p w14:paraId="4A5CFB40"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364B2F89" w14:textId="77777777" w:rsidTr="00E0650C">
        <w:trPr>
          <w:trHeight w:val="20"/>
        </w:trPr>
        <w:tc>
          <w:tcPr>
            <w:tcW w:w="3969" w:type="dxa"/>
            <w:shd w:val="clear" w:color="auto" w:fill="auto"/>
          </w:tcPr>
          <w:p w14:paraId="171643F5"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4C39CEF7"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60C5C613"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8,042,222</w:t>
            </w:r>
          </w:p>
        </w:tc>
        <w:tc>
          <w:tcPr>
            <w:tcW w:w="1417" w:type="dxa"/>
            <w:shd w:val="clear" w:color="auto" w:fill="auto"/>
            <w:vAlign w:val="bottom"/>
          </w:tcPr>
          <w:p w14:paraId="1E4CB9C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(8,042,222)</w:t>
            </w:r>
          </w:p>
        </w:tc>
        <w:tc>
          <w:tcPr>
            <w:tcW w:w="1418" w:type="dxa"/>
            <w:shd w:val="clear" w:color="auto" w:fill="auto"/>
            <w:vAlign w:val="bottom"/>
          </w:tcPr>
          <w:p w14:paraId="007F7F81"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4DD75441" w14:textId="77777777" w:rsidTr="00E0650C">
        <w:trPr>
          <w:trHeight w:val="20"/>
        </w:trPr>
        <w:tc>
          <w:tcPr>
            <w:tcW w:w="3969" w:type="dxa"/>
            <w:shd w:val="clear" w:color="auto" w:fill="auto"/>
          </w:tcPr>
          <w:p w14:paraId="7D6B7308"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1E290487"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51" w:type="dxa"/>
            <w:shd w:val="clear" w:color="auto" w:fill="auto"/>
            <w:vAlign w:val="bottom"/>
          </w:tcPr>
          <w:p w14:paraId="269F640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613,906,222</w:t>
            </w:r>
          </w:p>
        </w:tc>
        <w:tc>
          <w:tcPr>
            <w:tcW w:w="1417" w:type="dxa"/>
            <w:shd w:val="clear" w:color="auto" w:fill="auto"/>
            <w:vAlign w:val="bottom"/>
          </w:tcPr>
          <w:p w14:paraId="4BCCD767"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(613,906,222)</w:t>
            </w:r>
          </w:p>
        </w:tc>
        <w:tc>
          <w:tcPr>
            <w:tcW w:w="1418" w:type="dxa"/>
            <w:shd w:val="clear" w:color="auto" w:fill="auto"/>
            <w:vAlign w:val="bottom"/>
          </w:tcPr>
          <w:p w14:paraId="0C705E1E"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E0650C" w:rsidRPr="00E371C0" w14:paraId="0B5D5C4C" w14:textId="77777777" w:rsidTr="00E0650C">
        <w:trPr>
          <w:trHeight w:val="20"/>
        </w:trPr>
        <w:tc>
          <w:tcPr>
            <w:tcW w:w="3969" w:type="dxa"/>
            <w:shd w:val="clear" w:color="auto" w:fill="auto"/>
          </w:tcPr>
          <w:p w14:paraId="2C704D58" w14:textId="77777777" w:rsidR="00E0650C" w:rsidRPr="00E371C0" w:rsidRDefault="00E0650C" w:rsidP="00E371C0">
            <w:pPr>
              <w:spacing w:line="360" w:lineRule="exact"/>
              <w:ind w:left="-108" w:right="1"/>
              <w:jc w:val="thaiDistribute"/>
              <w:rPr>
                <w:rFonts w:ascii="Angsana New" w:hAnsi="Angsana New" w:cs="Angsana New"/>
                <w:cs/>
              </w:rPr>
            </w:pPr>
            <w:proofErr w:type="spellStart"/>
            <w:r w:rsidRPr="00E371C0">
              <w:rPr>
                <w:rFonts w:ascii="Angsana New" w:hAnsi="Angsana New" w:cs="Angsana New"/>
              </w:rPr>
              <w:t>Meesuk</w:t>
            </w:r>
            <w:proofErr w:type="spellEnd"/>
            <w:r w:rsidRPr="00E371C0">
              <w:rPr>
                <w:rFonts w:ascii="Angsana New" w:hAnsi="Angsana New" w:cs="Angsana New"/>
              </w:rPr>
              <w:t xml:space="preserve"> society Co., Ltd.*</w:t>
            </w:r>
          </w:p>
        </w:tc>
        <w:tc>
          <w:tcPr>
            <w:tcW w:w="1384" w:type="dxa"/>
            <w:shd w:val="clear" w:color="auto" w:fill="auto"/>
            <w:vAlign w:val="bottom"/>
          </w:tcPr>
          <w:p w14:paraId="6B53F864" w14:textId="77777777" w:rsidR="00E0650C" w:rsidRPr="00E371C0" w:rsidRDefault="00E0650C" w:rsidP="00E371C0">
            <w:pPr>
              <w:ind w:left="-49" w:right="1"/>
              <w:jc w:val="right"/>
              <w:rPr>
                <w:rFonts w:ascii="Angsana New" w:hAnsi="Angsana New" w:cs="Angsana New"/>
              </w:rPr>
            </w:pPr>
          </w:p>
        </w:tc>
        <w:tc>
          <w:tcPr>
            <w:tcW w:w="1451" w:type="dxa"/>
            <w:shd w:val="clear" w:color="auto" w:fill="auto"/>
            <w:vAlign w:val="bottom"/>
          </w:tcPr>
          <w:p w14:paraId="0F6D02DA" w14:textId="77777777" w:rsidR="00E0650C" w:rsidRPr="00E371C0" w:rsidRDefault="00E0650C" w:rsidP="00E371C0">
            <w:pPr>
              <w:ind w:left="-49" w:right="1"/>
              <w:jc w:val="right"/>
              <w:rPr>
                <w:rFonts w:ascii="Angsana New" w:hAnsi="Angsana New" w:cs="Angsana New"/>
              </w:rPr>
            </w:pPr>
          </w:p>
        </w:tc>
        <w:tc>
          <w:tcPr>
            <w:tcW w:w="1417" w:type="dxa"/>
            <w:shd w:val="clear" w:color="auto" w:fill="auto"/>
            <w:vAlign w:val="bottom"/>
          </w:tcPr>
          <w:p w14:paraId="641315AC" w14:textId="77777777" w:rsidR="00E0650C" w:rsidRPr="00E371C0" w:rsidRDefault="00E0650C" w:rsidP="00E371C0">
            <w:pPr>
              <w:ind w:left="-49" w:right="1"/>
              <w:jc w:val="right"/>
              <w:rPr>
                <w:rFonts w:ascii="Angsana New" w:hAnsi="Angsana New" w:cs="Angsana New"/>
                <w:cs/>
              </w:rPr>
            </w:pPr>
          </w:p>
        </w:tc>
        <w:tc>
          <w:tcPr>
            <w:tcW w:w="1418" w:type="dxa"/>
            <w:shd w:val="clear" w:color="auto" w:fill="auto"/>
            <w:vAlign w:val="bottom"/>
          </w:tcPr>
          <w:p w14:paraId="4B335554" w14:textId="77777777" w:rsidR="00E0650C" w:rsidRPr="00E371C0" w:rsidRDefault="00E0650C" w:rsidP="00E371C0">
            <w:pPr>
              <w:ind w:left="-49" w:right="1"/>
              <w:jc w:val="right"/>
              <w:rPr>
                <w:rFonts w:ascii="Angsana New" w:hAnsi="Angsana New" w:cs="Angsana New"/>
              </w:rPr>
            </w:pPr>
          </w:p>
        </w:tc>
      </w:tr>
      <w:tr w:rsidR="00E0650C" w:rsidRPr="00E371C0" w14:paraId="142680B0" w14:textId="77777777" w:rsidTr="00E0650C">
        <w:trPr>
          <w:trHeight w:val="20"/>
        </w:trPr>
        <w:tc>
          <w:tcPr>
            <w:tcW w:w="3969" w:type="dxa"/>
            <w:shd w:val="clear" w:color="auto" w:fill="auto"/>
          </w:tcPr>
          <w:p w14:paraId="17AA8EDA"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vAlign w:val="bottom"/>
          </w:tcPr>
          <w:p w14:paraId="0537005D"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2,000,000</w:t>
            </w:r>
          </w:p>
        </w:tc>
        <w:tc>
          <w:tcPr>
            <w:tcW w:w="1451" w:type="dxa"/>
            <w:shd w:val="clear" w:color="auto" w:fill="auto"/>
            <w:vAlign w:val="bottom"/>
          </w:tcPr>
          <w:p w14:paraId="2A15A7FC"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c>
          <w:tcPr>
            <w:tcW w:w="1417" w:type="dxa"/>
            <w:shd w:val="clear" w:color="auto" w:fill="auto"/>
            <w:vAlign w:val="bottom"/>
          </w:tcPr>
          <w:p w14:paraId="1BDA2ADE" w14:textId="77777777" w:rsidR="00E0650C" w:rsidRPr="00E371C0" w:rsidRDefault="00E0650C" w:rsidP="00E371C0">
            <w:pP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1BAB4298"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2,000,000</w:t>
            </w:r>
          </w:p>
        </w:tc>
      </w:tr>
      <w:tr w:rsidR="00E0650C" w:rsidRPr="00E371C0" w14:paraId="4B499EA3" w14:textId="77777777" w:rsidTr="00E0650C">
        <w:trPr>
          <w:trHeight w:val="20"/>
        </w:trPr>
        <w:tc>
          <w:tcPr>
            <w:tcW w:w="3969" w:type="dxa"/>
            <w:shd w:val="clear" w:color="auto" w:fill="auto"/>
          </w:tcPr>
          <w:p w14:paraId="24238DA5"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vAlign w:val="bottom"/>
          </w:tcPr>
          <w:p w14:paraId="02FDC524"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88,986</w:t>
            </w:r>
          </w:p>
        </w:tc>
        <w:tc>
          <w:tcPr>
            <w:tcW w:w="1451" w:type="dxa"/>
            <w:shd w:val="clear" w:color="auto" w:fill="auto"/>
            <w:vAlign w:val="bottom"/>
          </w:tcPr>
          <w:p w14:paraId="5C80B38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hint="cs"/>
                <w:snapToGrid w:val="0"/>
                <w:lang w:eastAsia="th-TH"/>
              </w:rPr>
              <w:t>72</w:t>
            </w:r>
            <w:r w:rsidRPr="00E371C0">
              <w:rPr>
                <w:rFonts w:ascii="Angsana New" w:hAnsi="Angsana New" w:cs="Angsana New"/>
                <w:snapToGrid w:val="0"/>
                <w:lang w:eastAsia="th-TH"/>
              </w:rPr>
              <w:t>,671</w:t>
            </w:r>
          </w:p>
        </w:tc>
        <w:tc>
          <w:tcPr>
            <w:tcW w:w="1417" w:type="dxa"/>
            <w:shd w:val="clear" w:color="auto" w:fill="auto"/>
            <w:vAlign w:val="bottom"/>
          </w:tcPr>
          <w:p w14:paraId="5073CD0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(154,014)</w:t>
            </w:r>
          </w:p>
        </w:tc>
        <w:tc>
          <w:tcPr>
            <w:tcW w:w="1418" w:type="dxa"/>
            <w:shd w:val="clear" w:color="auto" w:fill="auto"/>
            <w:vAlign w:val="bottom"/>
          </w:tcPr>
          <w:p w14:paraId="058E9DD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7,643</w:t>
            </w:r>
          </w:p>
        </w:tc>
      </w:tr>
      <w:tr w:rsidR="00E0650C" w:rsidRPr="00E371C0" w14:paraId="743509B5" w14:textId="77777777" w:rsidTr="00E0650C">
        <w:trPr>
          <w:trHeight w:val="20"/>
        </w:trPr>
        <w:tc>
          <w:tcPr>
            <w:tcW w:w="3969" w:type="dxa"/>
            <w:shd w:val="clear" w:color="auto" w:fill="auto"/>
          </w:tcPr>
          <w:p w14:paraId="6257BE23"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vAlign w:val="bottom"/>
          </w:tcPr>
          <w:p w14:paraId="5B26264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2,088,986</w:t>
            </w:r>
          </w:p>
        </w:tc>
        <w:tc>
          <w:tcPr>
            <w:tcW w:w="1451" w:type="dxa"/>
            <w:shd w:val="clear" w:color="auto" w:fill="auto"/>
            <w:vAlign w:val="bottom"/>
          </w:tcPr>
          <w:p w14:paraId="619711E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hint="cs"/>
                <w:snapToGrid w:val="0"/>
                <w:lang w:eastAsia="th-TH"/>
              </w:rPr>
              <w:t>72</w:t>
            </w:r>
            <w:r w:rsidRPr="00E371C0">
              <w:rPr>
                <w:rFonts w:ascii="Angsana New" w:hAnsi="Angsana New" w:cs="Angsana New"/>
                <w:snapToGrid w:val="0"/>
                <w:lang w:eastAsia="th-TH"/>
              </w:rPr>
              <w:t>,671</w:t>
            </w:r>
          </w:p>
        </w:tc>
        <w:tc>
          <w:tcPr>
            <w:tcW w:w="1417" w:type="dxa"/>
            <w:shd w:val="clear" w:color="auto" w:fill="auto"/>
            <w:vAlign w:val="bottom"/>
          </w:tcPr>
          <w:p w14:paraId="7B97FB1A"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(154,014)</w:t>
            </w:r>
          </w:p>
        </w:tc>
        <w:tc>
          <w:tcPr>
            <w:tcW w:w="1418" w:type="dxa"/>
            <w:shd w:val="clear" w:color="auto" w:fill="auto"/>
            <w:vAlign w:val="bottom"/>
          </w:tcPr>
          <w:p w14:paraId="10890943"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2,007,643</w:t>
            </w:r>
          </w:p>
        </w:tc>
      </w:tr>
      <w:tr w:rsidR="00E0650C" w:rsidRPr="00E371C0" w14:paraId="6295DB9A" w14:textId="77777777" w:rsidTr="00E0650C">
        <w:trPr>
          <w:trHeight w:val="20"/>
        </w:trPr>
        <w:tc>
          <w:tcPr>
            <w:tcW w:w="3969" w:type="dxa"/>
            <w:shd w:val="clear" w:color="auto" w:fill="auto"/>
          </w:tcPr>
          <w:p w14:paraId="31C251B3"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The Board of Subsidiaries</w:t>
            </w:r>
          </w:p>
        </w:tc>
        <w:tc>
          <w:tcPr>
            <w:tcW w:w="1384" w:type="dxa"/>
            <w:shd w:val="clear" w:color="auto" w:fill="auto"/>
            <w:vAlign w:val="bottom"/>
          </w:tcPr>
          <w:p w14:paraId="06C51E11"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51" w:type="dxa"/>
            <w:shd w:val="clear" w:color="auto" w:fill="auto"/>
            <w:vAlign w:val="bottom"/>
          </w:tcPr>
          <w:p w14:paraId="531F2414"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14:paraId="6CB7EC0E"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14:paraId="66E7B84A" w14:textId="77777777" w:rsidR="00E0650C" w:rsidRPr="00E371C0" w:rsidRDefault="00E0650C" w:rsidP="00E371C0">
            <w:pPr>
              <w:tabs>
                <w:tab w:val="left" w:pos="1119"/>
              </w:tabs>
              <w:ind w:left="-49" w:right="1"/>
              <w:jc w:val="right"/>
              <w:rPr>
                <w:rFonts w:ascii="Angsana New" w:hAnsi="Angsana New" w:cs="Angsana New"/>
                <w:snapToGrid w:val="0"/>
                <w:lang w:eastAsia="th-TH"/>
              </w:rPr>
            </w:pPr>
          </w:p>
        </w:tc>
      </w:tr>
      <w:tr w:rsidR="00E0650C" w:rsidRPr="00E371C0" w14:paraId="5C14193C" w14:textId="77777777" w:rsidTr="00E0650C">
        <w:trPr>
          <w:trHeight w:val="20"/>
        </w:trPr>
        <w:tc>
          <w:tcPr>
            <w:tcW w:w="3969" w:type="dxa"/>
            <w:shd w:val="clear" w:color="auto" w:fill="auto"/>
          </w:tcPr>
          <w:p w14:paraId="2A16924A"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Principle</w:t>
            </w:r>
          </w:p>
        </w:tc>
        <w:tc>
          <w:tcPr>
            <w:tcW w:w="1384" w:type="dxa"/>
            <w:shd w:val="clear" w:color="auto" w:fill="auto"/>
          </w:tcPr>
          <w:p w14:paraId="3EF6F793" w14:textId="77777777" w:rsidR="00E0650C" w:rsidRPr="00E371C0" w:rsidRDefault="00E0650C" w:rsidP="00E371C0">
            <w:pPr>
              <w:tabs>
                <w:tab w:val="left" w:pos="1119"/>
              </w:tabs>
              <w:ind w:left="-49" w:right="1"/>
              <w:jc w:val="right"/>
              <w:rPr>
                <w:rFonts w:ascii="Angsana New" w:hAnsi="Angsana New" w:cs="Angsana New"/>
                <w:snapToGrid w:val="0"/>
                <w:lang w:eastAsia="th-TH"/>
              </w:rPr>
            </w:pPr>
            <w:r w:rsidRPr="00E371C0">
              <w:rPr>
                <w:rFonts w:ascii="Angsana New" w:hAnsi="Angsana New" w:cs="Angsana New"/>
              </w:rPr>
              <w:t>4,491,211</w:t>
            </w:r>
          </w:p>
        </w:tc>
        <w:tc>
          <w:tcPr>
            <w:tcW w:w="1451" w:type="dxa"/>
            <w:shd w:val="clear" w:color="auto" w:fill="auto"/>
            <w:vAlign w:val="bottom"/>
          </w:tcPr>
          <w:p w14:paraId="2384A250" w14:textId="77777777" w:rsidR="00E0650C" w:rsidRPr="00E371C0" w:rsidRDefault="00E0650C" w:rsidP="00E371C0">
            <w:pPr>
              <w:tabs>
                <w:tab w:val="left" w:pos="1119"/>
              </w:tabs>
              <w:ind w:left="-49" w:right="1"/>
              <w:jc w:val="right"/>
              <w:rPr>
                <w:rFonts w:ascii="Angsana New" w:hAnsi="Angsana New" w:cs="Angsana New"/>
              </w:rPr>
            </w:pPr>
            <w:r w:rsidRPr="00E371C0">
              <w:rPr>
                <w:rFonts w:ascii="Angsana New" w:hAnsi="Angsana New" w:cs="Angsana New"/>
              </w:rPr>
              <w:t>2,500,000</w:t>
            </w:r>
          </w:p>
        </w:tc>
        <w:tc>
          <w:tcPr>
            <w:tcW w:w="1417" w:type="dxa"/>
            <w:shd w:val="clear" w:color="auto" w:fill="auto"/>
            <w:vAlign w:val="bottom"/>
          </w:tcPr>
          <w:p w14:paraId="32539DB9" w14:textId="77777777" w:rsidR="00E0650C" w:rsidRPr="00E371C0" w:rsidRDefault="00E0650C" w:rsidP="00E371C0">
            <w:pPr>
              <w:tabs>
                <w:tab w:val="left" w:pos="1119"/>
              </w:tabs>
              <w:ind w:left="-49" w:right="1"/>
              <w:jc w:val="right"/>
              <w:rPr>
                <w:rFonts w:ascii="Angsana New" w:hAnsi="Angsana New" w:cs="Angsana New"/>
              </w:rPr>
            </w:pPr>
            <w:r w:rsidRPr="00E371C0">
              <w:rPr>
                <w:rFonts w:ascii="Angsana New" w:hAnsi="Angsana New" w:cs="Angsana New"/>
              </w:rPr>
              <w:t>(350,000)</w:t>
            </w:r>
          </w:p>
        </w:tc>
        <w:tc>
          <w:tcPr>
            <w:tcW w:w="1418" w:type="dxa"/>
            <w:shd w:val="clear" w:color="auto" w:fill="auto"/>
            <w:vAlign w:val="bottom"/>
          </w:tcPr>
          <w:p w14:paraId="4CD680B2" w14:textId="77777777" w:rsidR="00E0650C" w:rsidRPr="00E371C0" w:rsidRDefault="00E0650C" w:rsidP="00E371C0">
            <w:pPr>
              <w:tabs>
                <w:tab w:val="left" w:pos="1119"/>
              </w:tabs>
              <w:ind w:left="-49" w:right="1"/>
              <w:jc w:val="right"/>
              <w:rPr>
                <w:rFonts w:ascii="Angsana New" w:hAnsi="Angsana New" w:cs="Angsana New"/>
              </w:rPr>
            </w:pPr>
            <w:r w:rsidRPr="00E371C0">
              <w:rPr>
                <w:rFonts w:ascii="Angsana New" w:hAnsi="Angsana New" w:cs="Angsana New"/>
              </w:rPr>
              <w:t>6,641,211</w:t>
            </w:r>
          </w:p>
        </w:tc>
      </w:tr>
      <w:tr w:rsidR="00E0650C" w:rsidRPr="00E371C0" w14:paraId="2AE5F564" w14:textId="77777777" w:rsidTr="00E0650C">
        <w:trPr>
          <w:trHeight w:val="20"/>
        </w:trPr>
        <w:tc>
          <w:tcPr>
            <w:tcW w:w="3969" w:type="dxa"/>
            <w:shd w:val="clear" w:color="auto" w:fill="auto"/>
          </w:tcPr>
          <w:p w14:paraId="0A18F435"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Accrued interest income</w:t>
            </w:r>
          </w:p>
        </w:tc>
        <w:tc>
          <w:tcPr>
            <w:tcW w:w="1384" w:type="dxa"/>
            <w:shd w:val="clear" w:color="auto" w:fill="auto"/>
          </w:tcPr>
          <w:p w14:paraId="7A5D4DD2"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rPr>
              <w:t>394,429</w:t>
            </w:r>
          </w:p>
        </w:tc>
        <w:tc>
          <w:tcPr>
            <w:tcW w:w="1451" w:type="dxa"/>
            <w:shd w:val="clear" w:color="auto" w:fill="auto"/>
            <w:vAlign w:val="bottom"/>
          </w:tcPr>
          <w:p w14:paraId="687F76CF"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rPr>
            </w:pPr>
            <w:r w:rsidRPr="00E371C0">
              <w:rPr>
                <w:rFonts w:ascii="Angsana New" w:hAnsi="Angsana New" w:cs="Angsana New"/>
              </w:rPr>
              <w:t>75,383</w:t>
            </w:r>
          </w:p>
        </w:tc>
        <w:tc>
          <w:tcPr>
            <w:tcW w:w="1417" w:type="dxa"/>
            <w:shd w:val="clear" w:color="auto" w:fill="auto"/>
            <w:vAlign w:val="bottom"/>
          </w:tcPr>
          <w:p w14:paraId="7CFDD76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313DCCC8"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rPr>
            </w:pPr>
            <w:r w:rsidRPr="00E371C0">
              <w:rPr>
                <w:rFonts w:ascii="Angsana New" w:hAnsi="Angsana New" w:cs="Angsana New"/>
              </w:rPr>
              <w:t>469,812</w:t>
            </w:r>
          </w:p>
        </w:tc>
      </w:tr>
      <w:tr w:rsidR="00E0650C" w:rsidRPr="00E371C0" w14:paraId="057E90DD" w14:textId="77777777" w:rsidTr="00E0650C">
        <w:trPr>
          <w:trHeight w:val="20"/>
        </w:trPr>
        <w:tc>
          <w:tcPr>
            <w:tcW w:w="3969" w:type="dxa"/>
            <w:shd w:val="clear" w:color="auto" w:fill="auto"/>
          </w:tcPr>
          <w:p w14:paraId="5303C3E9" w14:textId="77777777" w:rsidR="00E0650C" w:rsidRPr="00E371C0" w:rsidRDefault="00E0650C" w:rsidP="00E371C0">
            <w:pPr>
              <w:spacing w:line="360" w:lineRule="exact"/>
              <w:ind w:left="-108" w:right="1"/>
              <w:jc w:val="thaiDistribute"/>
              <w:rPr>
                <w:rFonts w:ascii="Angsana New" w:hAnsi="Angsana New" w:cs="Angsana New"/>
              </w:rPr>
            </w:pPr>
            <w:r w:rsidRPr="00E371C0">
              <w:rPr>
                <w:rFonts w:ascii="Angsana New" w:hAnsi="Angsana New" w:cs="Angsana New"/>
              </w:rPr>
              <w:t>Total</w:t>
            </w:r>
          </w:p>
        </w:tc>
        <w:tc>
          <w:tcPr>
            <w:tcW w:w="1384" w:type="dxa"/>
            <w:shd w:val="clear" w:color="auto" w:fill="auto"/>
          </w:tcPr>
          <w:p w14:paraId="527F9F87"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rPr>
              <w:t>4,885,640</w:t>
            </w:r>
          </w:p>
        </w:tc>
        <w:tc>
          <w:tcPr>
            <w:tcW w:w="1451" w:type="dxa"/>
            <w:shd w:val="clear" w:color="auto" w:fill="auto"/>
            <w:vAlign w:val="bottom"/>
          </w:tcPr>
          <w:p w14:paraId="0517EEBD"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rPr>
            </w:pPr>
            <w:r w:rsidRPr="00E371C0">
              <w:rPr>
                <w:rFonts w:ascii="Angsana New" w:hAnsi="Angsana New" w:cs="Angsana New"/>
              </w:rPr>
              <w:t>2,575,383</w:t>
            </w:r>
          </w:p>
        </w:tc>
        <w:tc>
          <w:tcPr>
            <w:tcW w:w="1417" w:type="dxa"/>
            <w:shd w:val="clear" w:color="auto" w:fill="auto"/>
            <w:vAlign w:val="bottom"/>
          </w:tcPr>
          <w:p w14:paraId="022E8355"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rPr>
            </w:pPr>
            <w:r w:rsidRPr="00E371C0">
              <w:rPr>
                <w:rFonts w:ascii="Angsana New" w:hAnsi="Angsana New" w:cs="Angsana New"/>
              </w:rPr>
              <w:t>(350,000)</w:t>
            </w:r>
          </w:p>
        </w:tc>
        <w:tc>
          <w:tcPr>
            <w:tcW w:w="1418" w:type="dxa"/>
            <w:shd w:val="clear" w:color="auto" w:fill="auto"/>
            <w:vAlign w:val="bottom"/>
          </w:tcPr>
          <w:p w14:paraId="4D710FF9" w14:textId="77777777" w:rsidR="00E0650C" w:rsidRPr="00E371C0" w:rsidRDefault="00E0650C" w:rsidP="00E371C0">
            <w:pPr>
              <w:pBdr>
                <w:bottom w:val="single" w:sz="4" w:space="1" w:color="auto"/>
              </w:pBdr>
              <w:tabs>
                <w:tab w:val="left" w:pos="1119"/>
              </w:tabs>
              <w:ind w:left="-49" w:right="1"/>
              <w:jc w:val="right"/>
              <w:rPr>
                <w:rFonts w:ascii="Angsana New" w:hAnsi="Angsana New" w:cs="Angsana New"/>
              </w:rPr>
            </w:pPr>
            <w:r w:rsidRPr="00E371C0">
              <w:rPr>
                <w:rFonts w:ascii="Angsana New" w:hAnsi="Angsana New" w:cs="Angsana New"/>
              </w:rPr>
              <w:t>7,111,023</w:t>
            </w:r>
          </w:p>
        </w:tc>
      </w:tr>
      <w:tr w:rsidR="00E0650C" w:rsidRPr="00E371C0" w14:paraId="4EEE3132" w14:textId="77777777" w:rsidTr="00E0650C">
        <w:trPr>
          <w:trHeight w:val="20"/>
        </w:trPr>
        <w:tc>
          <w:tcPr>
            <w:tcW w:w="3969" w:type="dxa"/>
            <w:shd w:val="clear" w:color="auto" w:fill="auto"/>
          </w:tcPr>
          <w:p w14:paraId="63882AC0" w14:textId="77777777" w:rsidR="00E0650C" w:rsidRPr="00E371C0" w:rsidRDefault="00E0650C" w:rsidP="00E371C0">
            <w:pPr>
              <w:spacing w:line="360" w:lineRule="exact"/>
              <w:ind w:left="-108" w:right="1"/>
              <w:jc w:val="thaiDistribute"/>
              <w:rPr>
                <w:rFonts w:ascii="Angsana New" w:hAnsi="Angsana New" w:cs="Angsana New"/>
                <w:cs/>
              </w:rPr>
            </w:pPr>
            <w:r w:rsidRPr="00E371C0">
              <w:rPr>
                <w:rFonts w:ascii="Angsana New" w:hAnsi="Angsana New" w:cs="Angsana New"/>
              </w:rPr>
              <w:t>Total short - term loans</w:t>
            </w:r>
          </w:p>
        </w:tc>
        <w:tc>
          <w:tcPr>
            <w:tcW w:w="1384" w:type="dxa"/>
            <w:shd w:val="clear" w:color="auto" w:fill="auto"/>
            <w:vAlign w:val="bottom"/>
          </w:tcPr>
          <w:p w14:paraId="79DCF7FD" w14:textId="77777777" w:rsidR="00E0650C" w:rsidRPr="00E371C0" w:rsidRDefault="00E0650C" w:rsidP="00E371C0">
            <w:pPr>
              <w:pBdr>
                <w:bottom w:val="doub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425,852,193</w:t>
            </w:r>
          </w:p>
        </w:tc>
        <w:tc>
          <w:tcPr>
            <w:tcW w:w="1451" w:type="dxa"/>
            <w:shd w:val="clear" w:color="auto" w:fill="auto"/>
            <w:vAlign w:val="bottom"/>
          </w:tcPr>
          <w:p w14:paraId="2D22A8DC" w14:textId="77777777" w:rsidR="00E0650C" w:rsidRPr="00E371C0" w:rsidRDefault="00E0650C" w:rsidP="00E371C0">
            <w:pPr>
              <w:pBdr>
                <w:bottom w:val="doub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2,207,476,747</w:t>
            </w:r>
          </w:p>
        </w:tc>
        <w:tc>
          <w:tcPr>
            <w:tcW w:w="1417" w:type="dxa"/>
            <w:shd w:val="clear" w:color="auto" w:fill="auto"/>
            <w:vAlign w:val="bottom"/>
          </w:tcPr>
          <w:p w14:paraId="25B4D4D1" w14:textId="77777777" w:rsidR="00E0650C" w:rsidRPr="00E371C0" w:rsidRDefault="00E0650C" w:rsidP="00E371C0">
            <w:pPr>
              <w:pBdr>
                <w:bottom w:val="double" w:sz="4" w:space="1" w:color="auto"/>
              </w:pBdr>
              <w:tabs>
                <w:tab w:val="left" w:pos="1119"/>
              </w:tabs>
              <w:ind w:left="-49" w:right="1"/>
              <w:jc w:val="right"/>
              <w:rPr>
                <w:rFonts w:ascii="Angsana New" w:hAnsi="Angsana New" w:cs="Angsana New"/>
                <w:snapToGrid w:val="0"/>
                <w:cs/>
                <w:lang w:eastAsia="th-TH"/>
              </w:rPr>
            </w:pPr>
            <w:r w:rsidRPr="00E371C0">
              <w:rPr>
                <w:rFonts w:ascii="Angsana New" w:hAnsi="Angsana New" w:cs="Angsana New"/>
                <w:snapToGrid w:val="0"/>
                <w:lang w:eastAsia="th-TH"/>
              </w:rPr>
              <w:t>(2,624,210,274)</w:t>
            </w:r>
          </w:p>
        </w:tc>
        <w:tc>
          <w:tcPr>
            <w:tcW w:w="1418" w:type="dxa"/>
            <w:shd w:val="clear" w:color="auto" w:fill="auto"/>
            <w:vAlign w:val="bottom"/>
          </w:tcPr>
          <w:p w14:paraId="2555280D" w14:textId="77777777" w:rsidR="00E0650C" w:rsidRPr="00E371C0" w:rsidRDefault="00E0650C" w:rsidP="00E371C0">
            <w:pPr>
              <w:pBdr>
                <w:bottom w:val="double" w:sz="4" w:space="1" w:color="auto"/>
              </w:pBdr>
              <w:tabs>
                <w:tab w:val="left" w:pos="1119"/>
              </w:tabs>
              <w:ind w:left="-49" w:right="1"/>
              <w:jc w:val="right"/>
              <w:rPr>
                <w:rFonts w:ascii="Angsana New" w:hAnsi="Angsana New" w:cs="Angsana New"/>
                <w:snapToGrid w:val="0"/>
                <w:lang w:eastAsia="th-TH"/>
              </w:rPr>
            </w:pPr>
            <w:r w:rsidRPr="00E371C0">
              <w:rPr>
                <w:rFonts w:ascii="Angsana New" w:hAnsi="Angsana New" w:cs="Angsana New"/>
                <w:snapToGrid w:val="0"/>
                <w:lang w:eastAsia="th-TH"/>
              </w:rPr>
              <w:t>9,118,666</w:t>
            </w:r>
          </w:p>
        </w:tc>
      </w:tr>
    </w:tbl>
    <w:p w14:paraId="22E22707" w14:textId="77777777" w:rsidR="00A2120E" w:rsidRPr="00E371C0" w:rsidRDefault="00A2120E" w:rsidP="00E371C0">
      <w:pPr>
        <w:spacing w:before="120" w:after="120"/>
        <w:ind w:left="567" w:right="0" w:hanging="142"/>
        <w:jc w:val="thaiDistribute"/>
        <w:rPr>
          <w:rFonts w:ascii="Angsana New" w:hAnsi="Angsana New" w:cs="Angsana New"/>
        </w:rPr>
      </w:pPr>
      <w:r w:rsidRPr="00E371C0">
        <w:rPr>
          <w:rFonts w:ascii="Angsana New" w:hAnsi="Angsana New" w:cs="Angsana New"/>
        </w:rPr>
        <w:t>*</w:t>
      </w:r>
      <w:r w:rsidR="00F57CEA" w:rsidRPr="00E371C0">
        <w:rPr>
          <w:rFonts w:ascii="Angsana New" w:hAnsi="Angsana New" w:cs="Angsana New"/>
          <w:szCs w:val="36"/>
        </w:rPr>
        <w:t xml:space="preserve"> In the period </w:t>
      </w:r>
      <w:proofErr w:type="spellStart"/>
      <w:r w:rsidR="00F57CEA" w:rsidRPr="00E371C0">
        <w:rPr>
          <w:rFonts w:ascii="Angsana New" w:hAnsi="Angsana New" w:cs="Angsana New"/>
        </w:rPr>
        <w:t>Singhanetr</w:t>
      </w:r>
      <w:proofErr w:type="spellEnd"/>
      <w:r w:rsidR="00F57CEA" w:rsidRPr="00E371C0">
        <w:rPr>
          <w:rFonts w:ascii="Angsana New" w:hAnsi="Angsana New" w:cs="Angsana New"/>
        </w:rPr>
        <w:t xml:space="preserve"> Management Co., Ltd.</w:t>
      </w:r>
      <w:r w:rsidR="00F57CEA" w:rsidRPr="00E371C0">
        <w:rPr>
          <w:rFonts w:ascii="Angsana New" w:hAnsi="Angsana New" w:cs="Angsana New" w:hint="cs"/>
          <w:cs/>
        </w:rPr>
        <w:t xml:space="preserve"> </w:t>
      </w:r>
      <w:r w:rsidR="00F57CEA" w:rsidRPr="00E371C0">
        <w:rPr>
          <w:rFonts w:ascii="Angsana New" w:hAnsi="Angsana New" w:cs="Angsana New"/>
          <w:szCs w:val="36"/>
        </w:rPr>
        <w:t xml:space="preserve">has transferred such borrowing to </w:t>
      </w:r>
      <w:proofErr w:type="spellStart"/>
      <w:r w:rsidR="00F57CEA" w:rsidRPr="00E371C0">
        <w:rPr>
          <w:rFonts w:ascii="Angsana New" w:hAnsi="Angsana New" w:cs="Angsana New"/>
        </w:rPr>
        <w:t>Meesuk</w:t>
      </w:r>
      <w:proofErr w:type="spellEnd"/>
      <w:r w:rsidR="00F57CEA" w:rsidRPr="00E371C0">
        <w:rPr>
          <w:rFonts w:ascii="Angsana New" w:hAnsi="Angsana New" w:cs="Angsana New"/>
        </w:rPr>
        <w:t xml:space="preserve"> society Co., Ltd. </w:t>
      </w:r>
      <w:r w:rsidR="00F57CEA" w:rsidRPr="00E371C0">
        <w:rPr>
          <w:rFonts w:ascii="Angsana New" w:hAnsi="Angsana New" w:cs="Angsana New"/>
          <w:szCs w:val="36"/>
        </w:rPr>
        <w:t xml:space="preserve">this </w:t>
      </w:r>
      <w:proofErr w:type="gramStart"/>
      <w:r w:rsidR="00F57CEA" w:rsidRPr="00E371C0">
        <w:rPr>
          <w:rFonts w:ascii="Angsana New" w:hAnsi="Angsana New" w:cs="Angsana New"/>
          <w:szCs w:val="36"/>
        </w:rPr>
        <w:t xml:space="preserve">company </w:t>
      </w:r>
      <w:r w:rsidR="00F57CEA" w:rsidRPr="00E371C0">
        <w:rPr>
          <w:rFonts w:ascii="Angsana New" w:hAnsi="Angsana New" w:cs="Angsana New" w:hint="cs"/>
          <w:szCs w:val="36"/>
          <w:cs/>
        </w:rPr>
        <w:t xml:space="preserve"> </w:t>
      </w:r>
      <w:r w:rsidR="00F57CEA" w:rsidRPr="00E371C0">
        <w:rPr>
          <w:rFonts w:ascii="Angsana New" w:hAnsi="Angsana New" w:cs="Angsana New"/>
          <w:szCs w:val="36"/>
        </w:rPr>
        <w:t>will</w:t>
      </w:r>
      <w:proofErr w:type="gramEnd"/>
      <w:r w:rsidR="00F57CEA" w:rsidRPr="00E371C0">
        <w:rPr>
          <w:rFonts w:ascii="Angsana New" w:hAnsi="Angsana New" w:cs="Angsana New"/>
          <w:szCs w:val="36"/>
        </w:rPr>
        <w:t xml:space="preserve"> issue promissory note</w:t>
      </w:r>
      <w:r w:rsidR="00FA7B5A" w:rsidRPr="00E371C0">
        <w:rPr>
          <w:rFonts w:ascii="Angsana New" w:hAnsi="Angsana New" w:cs="Angsana New"/>
          <w:szCs w:val="36"/>
        </w:rPr>
        <w:t>.</w:t>
      </w:r>
    </w:p>
    <w:p w14:paraId="5900058B" w14:textId="019196A5" w:rsidR="004266B4" w:rsidRPr="00E371C0" w:rsidRDefault="00D41C0A" w:rsidP="00E371C0">
      <w:pPr>
        <w:spacing w:before="120" w:after="120"/>
        <w:ind w:left="567" w:right="0"/>
        <w:jc w:val="thaiDistribute"/>
        <w:rPr>
          <w:rFonts w:ascii="Angsana New" w:hAnsi="Angsana New" w:cs="Angsana New"/>
          <w:spacing w:val="-4"/>
        </w:rPr>
      </w:pPr>
      <w:r w:rsidRPr="00E371C0">
        <w:rPr>
          <w:rFonts w:ascii="Angsana New" w:hAnsi="Angsana New" w:cs="Angsana New"/>
          <w:snapToGrid w:val="0"/>
          <w:spacing w:val="-4"/>
          <w:lang w:eastAsia="th-TH"/>
        </w:rPr>
        <w:t xml:space="preserve">The </w:t>
      </w:r>
      <w:r w:rsidR="000F4D96" w:rsidRPr="00E371C0">
        <w:rPr>
          <w:rFonts w:ascii="Angsana New" w:hAnsi="Angsana New" w:cs="Angsana New"/>
          <w:snapToGrid w:val="0"/>
          <w:spacing w:val="-4"/>
          <w:lang w:eastAsia="th-TH"/>
        </w:rPr>
        <w:t>Company</w:t>
      </w:r>
      <w:r w:rsidRPr="00E371C0">
        <w:rPr>
          <w:rFonts w:ascii="Angsana New" w:hAnsi="Angsana New" w:cs="Angsana New"/>
          <w:snapToGrid w:val="0"/>
          <w:spacing w:val="-4"/>
          <w:lang w:eastAsia="th-TH"/>
        </w:rPr>
        <w:t xml:space="preserve"> </w:t>
      </w:r>
      <w:r w:rsidRPr="00E371C0">
        <w:rPr>
          <w:rFonts w:ascii="Angsana New" w:hAnsi="Angsana New" w:cs="Angsana New"/>
          <w:spacing w:val="-4"/>
        </w:rPr>
        <w:t xml:space="preserve">mutually agree to charge interest rate </w:t>
      </w:r>
      <w:r w:rsidR="00F02263" w:rsidRPr="00E371C0">
        <w:rPr>
          <w:rFonts w:ascii="Angsana New" w:hAnsi="Angsana New" w:cs="Angsana New"/>
        </w:rPr>
        <w:t>1.00</w:t>
      </w:r>
      <w:r w:rsidR="004266B4" w:rsidRPr="00E371C0">
        <w:rPr>
          <w:rFonts w:ascii="Angsana New" w:hAnsi="Angsana New" w:cs="Angsana New"/>
          <w:cs/>
          <w:lang w:val="en-GB"/>
        </w:rPr>
        <w:t xml:space="preserve"> </w:t>
      </w:r>
      <w:r w:rsidR="00DB6735" w:rsidRPr="00E371C0">
        <w:rPr>
          <w:rFonts w:ascii="Angsana New" w:hAnsi="Angsana New" w:cs="Angsana New" w:hint="cs"/>
          <w:cs/>
        </w:rPr>
        <w:t>-</w:t>
      </w:r>
      <w:r w:rsidR="004266B4" w:rsidRPr="00E371C0">
        <w:rPr>
          <w:rFonts w:ascii="Angsana New" w:hAnsi="Angsana New" w:cs="Angsana New"/>
          <w:cs/>
          <w:lang w:val="en-GB"/>
        </w:rPr>
        <w:t xml:space="preserve"> </w:t>
      </w:r>
      <w:r w:rsidR="00EA750A" w:rsidRPr="00E371C0">
        <w:rPr>
          <w:rFonts w:ascii="Angsana New" w:hAnsi="Angsana New" w:cs="Angsana New" w:hint="cs"/>
        </w:rPr>
        <w:t>4</w:t>
      </w:r>
      <w:r w:rsidR="00F02263" w:rsidRPr="00E371C0">
        <w:rPr>
          <w:rFonts w:ascii="Angsana New" w:hAnsi="Angsana New" w:cs="Angsana New" w:hint="cs"/>
          <w:cs/>
        </w:rPr>
        <w:t>.</w:t>
      </w:r>
      <w:r w:rsidR="00EA750A" w:rsidRPr="00E371C0">
        <w:rPr>
          <w:rFonts w:ascii="Angsana New" w:hAnsi="Angsana New" w:cs="Angsana New" w:hint="cs"/>
        </w:rPr>
        <w:t>80</w:t>
      </w:r>
      <w:r w:rsidRPr="00E371C0">
        <w:rPr>
          <w:rFonts w:ascii="Angsana New" w:hAnsi="Angsana New" w:cs="Angsana New"/>
          <w:spacing w:val="-4"/>
        </w:rPr>
        <w:t>% per annum on loans for use in normal operations</w:t>
      </w:r>
      <w:r w:rsidR="007B3255" w:rsidRPr="00E371C0">
        <w:rPr>
          <w:rFonts w:ascii="Angsana New" w:hAnsi="Angsana New" w:cs="Angsana New"/>
          <w:spacing w:val="-4"/>
        </w:rPr>
        <w:t>.</w:t>
      </w:r>
    </w:p>
    <w:tbl>
      <w:tblPr>
        <w:tblW w:w="9605" w:type="dxa"/>
        <w:tblInd w:w="426" w:type="dxa"/>
        <w:tblLook w:val="04A0" w:firstRow="1" w:lastRow="0" w:firstColumn="1" w:lastColumn="0" w:noHBand="0" w:noVBand="1"/>
      </w:tblPr>
      <w:tblGrid>
        <w:gridCol w:w="3935"/>
        <w:gridCol w:w="1417"/>
        <w:gridCol w:w="1418"/>
        <w:gridCol w:w="1417"/>
        <w:gridCol w:w="1418"/>
      </w:tblGrid>
      <w:tr w:rsidR="009E1233" w:rsidRPr="00E371C0" w14:paraId="036EA28E" w14:textId="77777777" w:rsidTr="003B05EA">
        <w:trPr>
          <w:trHeight w:val="20"/>
          <w:tblHeader/>
        </w:trPr>
        <w:tc>
          <w:tcPr>
            <w:tcW w:w="3935" w:type="dxa"/>
            <w:shd w:val="clear" w:color="auto" w:fill="auto"/>
          </w:tcPr>
          <w:p w14:paraId="70E182B4" w14:textId="77777777" w:rsidR="009E1233" w:rsidRPr="00E371C0" w:rsidRDefault="009E1233" w:rsidP="00E371C0">
            <w:pPr>
              <w:ind w:right="1"/>
              <w:rPr>
                <w:rFonts w:ascii="Angsana New" w:hAnsi="Angsana New" w:cs="Angsana New"/>
              </w:rPr>
            </w:pPr>
            <w:bookmarkStart w:id="1" w:name="OLE_LINK2"/>
            <w:bookmarkStart w:id="2" w:name="OLE_LINK6"/>
          </w:p>
        </w:tc>
        <w:tc>
          <w:tcPr>
            <w:tcW w:w="5670" w:type="dxa"/>
            <w:gridSpan w:val="4"/>
            <w:shd w:val="clear" w:color="auto" w:fill="auto"/>
          </w:tcPr>
          <w:p w14:paraId="16603219" w14:textId="77777777" w:rsidR="009E1233" w:rsidRPr="00E371C0" w:rsidRDefault="009E1233" w:rsidP="00E371C0">
            <w:pPr>
              <w:pBdr>
                <w:bottom w:val="single" w:sz="4" w:space="1" w:color="auto"/>
              </w:pBdr>
              <w:tabs>
                <w:tab w:val="left" w:pos="426"/>
                <w:tab w:val="left" w:pos="993"/>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9E1233" w:rsidRPr="00E371C0" w14:paraId="175C129E" w14:textId="77777777" w:rsidTr="003B05EA">
        <w:trPr>
          <w:trHeight w:val="20"/>
          <w:tblHeader/>
        </w:trPr>
        <w:tc>
          <w:tcPr>
            <w:tcW w:w="3935" w:type="dxa"/>
            <w:shd w:val="clear" w:color="auto" w:fill="auto"/>
          </w:tcPr>
          <w:p w14:paraId="465EE146" w14:textId="77777777" w:rsidR="009E1233" w:rsidRPr="00E371C0" w:rsidRDefault="009E1233" w:rsidP="00E371C0">
            <w:pPr>
              <w:ind w:right="1"/>
              <w:rPr>
                <w:rFonts w:ascii="Angsana New" w:hAnsi="Angsana New" w:cs="Angsana New"/>
              </w:rPr>
            </w:pPr>
          </w:p>
        </w:tc>
        <w:tc>
          <w:tcPr>
            <w:tcW w:w="5670" w:type="dxa"/>
            <w:gridSpan w:val="4"/>
            <w:shd w:val="clear" w:color="auto" w:fill="auto"/>
          </w:tcPr>
          <w:p w14:paraId="40F52368" w14:textId="77777777" w:rsidR="009E1233" w:rsidRPr="00E371C0" w:rsidRDefault="009E1233"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Separate financial statements</w:t>
            </w:r>
          </w:p>
        </w:tc>
      </w:tr>
      <w:tr w:rsidR="009E1233" w:rsidRPr="00E371C0" w14:paraId="392A9489" w14:textId="77777777" w:rsidTr="003B05EA">
        <w:trPr>
          <w:trHeight w:val="20"/>
          <w:tblHeader/>
        </w:trPr>
        <w:tc>
          <w:tcPr>
            <w:tcW w:w="3935" w:type="dxa"/>
            <w:shd w:val="clear" w:color="auto" w:fill="auto"/>
          </w:tcPr>
          <w:p w14:paraId="4242F5F7" w14:textId="77777777" w:rsidR="009E1233" w:rsidRPr="00E371C0" w:rsidRDefault="009E1233" w:rsidP="00E371C0">
            <w:pPr>
              <w:ind w:right="1"/>
              <w:rPr>
                <w:rFonts w:ascii="Angsana New" w:hAnsi="Angsana New" w:cs="Angsana New"/>
              </w:rPr>
            </w:pPr>
          </w:p>
        </w:tc>
        <w:tc>
          <w:tcPr>
            <w:tcW w:w="1417" w:type="dxa"/>
            <w:shd w:val="clear" w:color="auto" w:fill="auto"/>
            <w:vAlign w:val="bottom"/>
          </w:tcPr>
          <w:p w14:paraId="1DE2D1E9" w14:textId="77777777" w:rsidR="009E1233" w:rsidRPr="00E371C0" w:rsidRDefault="009E1233" w:rsidP="00E371C0">
            <w:pPr>
              <w:ind w:left="-49" w:right="1"/>
              <w:jc w:val="center"/>
              <w:rPr>
                <w:rFonts w:ascii="Angsana New" w:hAnsi="Angsana New" w:cs="Angsana New"/>
              </w:rPr>
            </w:pPr>
            <w:r w:rsidRPr="00E371C0">
              <w:rPr>
                <w:rFonts w:ascii="Angsana New" w:hAnsi="Angsana New" w:cs="Angsana New"/>
              </w:rPr>
              <w:t xml:space="preserve">As at </w:t>
            </w:r>
            <w:r w:rsidR="005A1C99" w:rsidRPr="00E371C0">
              <w:rPr>
                <w:rFonts w:ascii="Angsana New" w:hAnsi="Angsana New" w:cs="Angsana New"/>
              </w:rPr>
              <w:t>December</w:t>
            </w:r>
          </w:p>
        </w:tc>
        <w:tc>
          <w:tcPr>
            <w:tcW w:w="1418" w:type="dxa"/>
            <w:shd w:val="clear" w:color="auto" w:fill="auto"/>
            <w:vAlign w:val="bottom"/>
          </w:tcPr>
          <w:p w14:paraId="219B8E92" w14:textId="77777777" w:rsidR="009E1233" w:rsidRPr="00E371C0" w:rsidRDefault="009E1233" w:rsidP="00E371C0">
            <w:pPr>
              <w:ind w:left="-49" w:right="1"/>
              <w:jc w:val="center"/>
              <w:rPr>
                <w:rFonts w:ascii="Angsana New" w:hAnsi="Angsana New" w:cs="Angsana New"/>
              </w:rPr>
            </w:pPr>
          </w:p>
        </w:tc>
        <w:tc>
          <w:tcPr>
            <w:tcW w:w="1417" w:type="dxa"/>
            <w:shd w:val="clear" w:color="auto" w:fill="auto"/>
            <w:vAlign w:val="bottom"/>
          </w:tcPr>
          <w:p w14:paraId="67B92FFC" w14:textId="77777777" w:rsidR="009E1233" w:rsidRPr="00E371C0" w:rsidRDefault="009E1233" w:rsidP="00E371C0">
            <w:pPr>
              <w:ind w:left="-49" w:right="1"/>
              <w:jc w:val="center"/>
              <w:rPr>
                <w:rFonts w:ascii="Angsana New" w:hAnsi="Angsana New" w:cs="Angsana New"/>
              </w:rPr>
            </w:pPr>
          </w:p>
        </w:tc>
        <w:tc>
          <w:tcPr>
            <w:tcW w:w="1418" w:type="dxa"/>
            <w:shd w:val="clear" w:color="auto" w:fill="auto"/>
            <w:vAlign w:val="bottom"/>
          </w:tcPr>
          <w:p w14:paraId="4672B22F" w14:textId="77777777" w:rsidR="009E1233" w:rsidRPr="00E371C0" w:rsidRDefault="009E1233" w:rsidP="00E371C0">
            <w:pPr>
              <w:ind w:left="-49" w:right="1"/>
              <w:jc w:val="center"/>
              <w:rPr>
                <w:rFonts w:ascii="Angsana New" w:hAnsi="Angsana New" w:cs="Angsana New"/>
                <w:snapToGrid w:val="0"/>
                <w:lang w:eastAsia="th-TH"/>
              </w:rPr>
            </w:pPr>
            <w:r w:rsidRPr="00E371C0">
              <w:rPr>
                <w:rFonts w:ascii="Angsana New" w:hAnsi="Angsana New" w:cs="Angsana New"/>
              </w:rPr>
              <w:t xml:space="preserve">As at </w:t>
            </w:r>
            <w:r w:rsidR="00CF7156" w:rsidRPr="00E371C0">
              <w:rPr>
                <w:rFonts w:ascii="Angsana New" w:hAnsi="Angsana New" w:cs="Angsana New"/>
              </w:rPr>
              <w:t>December</w:t>
            </w:r>
          </w:p>
        </w:tc>
      </w:tr>
      <w:tr w:rsidR="009E1233" w:rsidRPr="00E371C0" w14:paraId="1BC5286D" w14:textId="77777777" w:rsidTr="003B05EA">
        <w:trPr>
          <w:trHeight w:val="20"/>
          <w:tblHeader/>
        </w:trPr>
        <w:tc>
          <w:tcPr>
            <w:tcW w:w="3935" w:type="dxa"/>
            <w:shd w:val="clear" w:color="auto" w:fill="auto"/>
          </w:tcPr>
          <w:p w14:paraId="31910EFB" w14:textId="77777777" w:rsidR="009E1233" w:rsidRPr="00E371C0" w:rsidRDefault="009E1233" w:rsidP="00E371C0">
            <w:pPr>
              <w:ind w:right="1"/>
              <w:rPr>
                <w:rFonts w:ascii="Angsana New" w:hAnsi="Angsana New" w:cs="Angsana New"/>
              </w:rPr>
            </w:pPr>
          </w:p>
        </w:tc>
        <w:tc>
          <w:tcPr>
            <w:tcW w:w="1417" w:type="dxa"/>
            <w:shd w:val="clear" w:color="auto" w:fill="auto"/>
            <w:vAlign w:val="bottom"/>
          </w:tcPr>
          <w:p w14:paraId="24F88A67" w14:textId="77777777" w:rsidR="009E1233" w:rsidRPr="00E371C0" w:rsidRDefault="005A1C99" w:rsidP="00E371C0">
            <w:pPr>
              <w:pBdr>
                <w:bottom w:val="single" w:sz="4" w:space="1" w:color="auto"/>
              </w:pBdr>
              <w:ind w:left="-49" w:right="1"/>
              <w:jc w:val="center"/>
              <w:rPr>
                <w:rFonts w:ascii="Angsana New" w:hAnsi="Angsana New" w:cs="Angsana New"/>
              </w:rPr>
            </w:pPr>
            <w:r w:rsidRPr="00E371C0">
              <w:rPr>
                <w:rFonts w:ascii="Angsana New" w:hAnsi="Angsana New" w:cs="Angsana New"/>
              </w:rPr>
              <w:t>3</w:t>
            </w:r>
            <w:r w:rsidR="009E1233" w:rsidRPr="00E371C0">
              <w:rPr>
                <w:rFonts w:ascii="Angsana New" w:hAnsi="Angsana New" w:cs="Angsana New"/>
              </w:rPr>
              <w:t>1, 201</w:t>
            </w:r>
            <w:r w:rsidRPr="00E371C0">
              <w:rPr>
                <w:rFonts w:ascii="Angsana New" w:hAnsi="Angsana New" w:cs="Angsana New"/>
              </w:rPr>
              <w:t>8</w:t>
            </w:r>
          </w:p>
        </w:tc>
        <w:tc>
          <w:tcPr>
            <w:tcW w:w="1418" w:type="dxa"/>
            <w:shd w:val="clear" w:color="auto" w:fill="auto"/>
            <w:vAlign w:val="bottom"/>
          </w:tcPr>
          <w:p w14:paraId="6DE25560" w14:textId="77777777" w:rsidR="009E1233" w:rsidRPr="00E371C0" w:rsidRDefault="009E1233" w:rsidP="00E371C0">
            <w:pPr>
              <w:pBdr>
                <w:bottom w:val="single" w:sz="4" w:space="1" w:color="auto"/>
              </w:pBdr>
              <w:ind w:left="-49" w:right="1"/>
              <w:jc w:val="center"/>
              <w:rPr>
                <w:rFonts w:ascii="Angsana New" w:hAnsi="Angsana New" w:cs="Angsana New"/>
              </w:rPr>
            </w:pPr>
            <w:r w:rsidRPr="00E371C0">
              <w:rPr>
                <w:rFonts w:ascii="Angsana New" w:hAnsi="Angsana New" w:cs="Angsana New"/>
              </w:rPr>
              <w:t>Increase</w:t>
            </w:r>
          </w:p>
        </w:tc>
        <w:tc>
          <w:tcPr>
            <w:tcW w:w="1417" w:type="dxa"/>
            <w:shd w:val="clear" w:color="auto" w:fill="auto"/>
            <w:vAlign w:val="bottom"/>
          </w:tcPr>
          <w:p w14:paraId="1EF23A6A" w14:textId="77777777" w:rsidR="009E1233" w:rsidRPr="00E371C0" w:rsidRDefault="009E1233" w:rsidP="00E371C0">
            <w:pPr>
              <w:pBdr>
                <w:bottom w:val="single" w:sz="4" w:space="1" w:color="auto"/>
              </w:pBdr>
              <w:ind w:left="-49" w:right="1"/>
              <w:jc w:val="center"/>
              <w:rPr>
                <w:rFonts w:ascii="Angsana New" w:hAnsi="Angsana New" w:cs="Angsana New"/>
              </w:rPr>
            </w:pPr>
            <w:proofErr w:type="gramStart"/>
            <w:r w:rsidRPr="00E371C0">
              <w:rPr>
                <w:rFonts w:ascii="Angsana New" w:hAnsi="Angsana New" w:cs="Angsana New"/>
              </w:rPr>
              <w:t>(</w:t>
            </w:r>
            <w:r w:rsidR="00CA2585" w:rsidRPr="00E371C0">
              <w:rPr>
                <w:rFonts w:ascii="Angsana New" w:hAnsi="Angsana New" w:cs="Angsana New"/>
              </w:rPr>
              <w:t xml:space="preserve"> </w:t>
            </w:r>
            <w:r w:rsidRPr="00E371C0">
              <w:rPr>
                <w:rFonts w:ascii="Angsana New" w:hAnsi="Angsana New" w:cs="Angsana New"/>
              </w:rPr>
              <w:t>Decrease</w:t>
            </w:r>
            <w:proofErr w:type="gramEnd"/>
            <w:r w:rsidR="00CA2585" w:rsidRPr="00E371C0">
              <w:rPr>
                <w:rFonts w:ascii="Angsana New" w:hAnsi="Angsana New" w:cs="Angsana New"/>
              </w:rPr>
              <w:t xml:space="preserve"> </w:t>
            </w:r>
            <w:r w:rsidRPr="00E371C0">
              <w:rPr>
                <w:rFonts w:ascii="Angsana New" w:hAnsi="Angsana New" w:cs="Angsana New"/>
              </w:rPr>
              <w:t>)</w:t>
            </w:r>
          </w:p>
        </w:tc>
        <w:tc>
          <w:tcPr>
            <w:tcW w:w="1418" w:type="dxa"/>
            <w:shd w:val="clear" w:color="auto" w:fill="auto"/>
            <w:vAlign w:val="bottom"/>
          </w:tcPr>
          <w:p w14:paraId="4DB7B5C5" w14:textId="77777777" w:rsidR="009E1233" w:rsidRPr="00E371C0" w:rsidRDefault="00CF7156" w:rsidP="00E371C0">
            <w:pPr>
              <w:pBdr>
                <w:bottom w:val="single" w:sz="4" w:space="1" w:color="auto"/>
              </w:pBdr>
              <w:ind w:left="-49" w:right="1"/>
              <w:jc w:val="center"/>
              <w:rPr>
                <w:rFonts w:ascii="Angsana New" w:hAnsi="Angsana New" w:cs="Angsana New"/>
              </w:rPr>
            </w:pPr>
            <w:r w:rsidRPr="00E371C0">
              <w:rPr>
                <w:rFonts w:ascii="Angsana New" w:hAnsi="Angsana New" w:cs="Angsana New"/>
              </w:rPr>
              <w:t>31</w:t>
            </w:r>
            <w:r w:rsidR="009E1233" w:rsidRPr="00E371C0">
              <w:rPr>
                <w:rFonts w:ascii="Angsana New" w:hAnsi="Angsana New" w:cs="Angsana New"/>
              </w:rPr>
              <w:t>, 2019</w:t>
            </w:r>
          </w:p>
        </w:tc>
      </w:tr>
      <w:tr w:rsidR="009E1233" w:rsidRPr="00E371C0" w14:paraId="22626CD2" w14:textId="77777777" w:rsidTr="003B05EA">
        <w:trPr>
          <w:trHeight w:val="20"/>
          <w:tblHeader/>
        </w:trPr>
        <w:tc>
          <w:tcPr>
            <w:tcW w:w="3935" w:type="dxa"/>
            <w:shd w:val="clear" w:color="auto" w:fill="auto"/>
          </w:tcPr>
          <w:p w14:paraId="75AC999D" w14:textId="77777777" w:rsidR="009E1233" w:rsidRPr="00E371C0" w:rsidRDefault="009E1233" w:rsidP="00E371C0">
            <w:pPr>
              <w:ind w:left="-108" w:right="1"/>
              <w:jc w:val="left"/>
              <w:rPr>
                <w:rFonts w:ascii="Angsana New" w:hAnsi="Angsana New" w:cs="Angsana New"/>
              </w:rPr>
            </w:pPr>
            <w:r w:rsidRPr="00E371C0">
              <w:rPr>
                <w:rFonts w:ascii="Angsana New" w:hAnsi="Angsana New" w:cs="Angsana New"/>
                <w:u w:val="single"/>
              </w:rPr>
              <w:t>Short - term loans</w:t>
            </w:r>
          </w:p>
        </w:tc>
        <w:tc>
          <w:tcPr>
            <w:tcW w:w="1417" w:type="dxa"/>
            <w:shd w:val="clear" w:color="auto" w:fill="auto"/>
          </w:tcPr>
          <w:p w14:paraId="798E08D4" w14:textId="77777777" w:rsidR="009E1233" w:rsidRPr="00E371C0" w:rsidRDefault="009E1233" w:rsidP="00E371C0">
            <w:pPr>
              <w:ind w:right="1"/>
              <w:rPr>
                <w:rFonts w:ascii="Angsana New" w:hAnsi="Angsana New" w:cs="Angsana New"/>
              </w:rPr>
            </w:pPr>
          </w:p>
        </w:tc>
        <w:tc>
          <w:tcPr>
            <w:tcW w:w="1418" w:type="dxa"/>
            <w:shd w:val="clear" w:color="auto" w:fill="auto"/>
          </w:tcPr>
          <w:p w14:paraId="58F5A354" w14:textId="77777777" w:rsidR="009E1233" w:rsidRPr="00E371C0" w:rsidRDefault="009E1233" w:rsidP="00E371C0">
            <w:pPr>
              <w:ind w:right="1"/>
              <w:rPr>
                <w:rFonts w:ascii="Angsana New" w:hAnsi="Angsana New" w:cs="Angsana New"/>
              </w:rPr>
            </w:pPr>
          </w:p>
        </w:tc>
        <w:tc>
          <w:tcPr>
            <w:tcW w:w="1417" w:type="dxa"/>
            <w:shd w:val="clear" w:color="auto" w:fill="auto"/>
          </w:tcPr>
          <w:p w14:paraId="6287A029" w14:textId="77777777" w:rsidR="009E1233" w:rsidRPr="00E371C0" w:rsidRDefault="009E1233" w:rsidP="00E371C0">
            <w:pPr>
              <w:ind w:right="1"/>
              <w:rPr>
                <w:rFonts w:ascii="Angsana New" w:hAnsi="Angsana New" w:cs="Angsana New"/>
              </w:rPr>
            </w:pPr>
          </w:p>
        </w:tc>
        <w:tc>
          <w:tcPr>
            <w:tcW w:w="1418" w:type="dxa"/>
            <w:shd w:val="clear" w:color="auto" w:fill="auto"/>
          </w:tcPr>
          <w:p w14:paraId="08182C26" w14:textId="77777777" w:rsidR="009E1233" w:rsidRPr="00E371C0" w:rsidRDefault="009E1233" w:rsidP="00E371C0">
            <w:pPr>
              <w:ind w:right="1"/>
              <w:rPr>
                <w:rFonts w:ascii="Angsana New" w:hAnsi="Angsana New" w:cs="Angsana New"/>
              </w:rPr>
            </w:pPr>
          </w:p>
        </w:tc>
      </w:tr>
      <w:tr w:rsidR="009E1233" w:rsidRPr="00E371C0" w14:paraId="6B5CA010" w14:textId="77777777" w:rsidTr="003B05EA">
        <w:trPr>
          <w:trHeight w:val="20"/>
        </w:trPr>
        <w:tc>
          <w:tcPr>
            <w:tcW w:w="3935" w:type="dxa"/>
            <w:shd w:val="clear" w:color="auto" w:fill="auto"/>
            <w:vAlign w:val="bottom"/>
          </w:tcPr>
          <w:p w14:paraId="34F584EA" w14:textId="77777777" w:rsidR="009E1233" w:rsidRPr="00E371C0" w:rsidRDefault="009E1233"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Eatern</w:t>
            </w:r>
            <w:proofErr w:type="spellEnd"/>
            <w:r w:rsidRPr="00E371C0">
              <w:rPr>
                <w:rFonts w:ascii="Angsana New" w:hAnsi="Angsana New" w:cs="Angsana New"/>
              </w:rPr>
              <w:t xml:space="preserve">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417" w:type="dxa"/>
            <w:shd w:val="clear" w:color="auto" w:fill="auto"/>
            <w:vAlign w:val="bottom"/>
          </w:tcPr>
          <w:p w14:paraId="49F8C991"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14:paraId="6859A13B"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c>
          <w:tcPr>
            <w:tcW w:w="1417" w:type="dxa"/>
            <w:shd w:val="clear" w:color="auto" w:fill="auto"/>
            <w:vAlign w:val="bottom"/>
          </w:tcPr>
          <w:p w14:paraId="518B414E"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14:paraId="66552440"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r>
      <w:tr w:rsidR="00F02263" w:rsidRPr="00E371C0" w14:paraId="6F619DD5" w14:textId="77777777" w:rsidTr="003B05EA">
        <w:trPr>
          <w:trHeight w:val="20"/>
        </w:trPr>
        <w:tc>
          <w:tcPr>
            <w:tcW w:w="3935" w:type="dxa"/>
            <w:shd w:val="clear" w:color="auto" w:fill="auto"/>
            <w:vAlign w:val="bottom"/>
          </w:tcPr>
          <w:p w14:paraId="5B756678" w14:textId="77777777" w:rsidR="00F02263" w:rsidRPr="00E371C0" w:rsidRDefault="00F0226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vAlign w:val="bottom"/>
          </w:tcPr>
          <w:p w14:paraId="41E8EFB9" w14:textId="77777777" w:rsidR="00F02263" w:rsidRPr="00E371C0" w:rsidRDefault="00F02263"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166</w:t>
            </w:r>
            <w:r w:rsidRPr="00E371C0">
              <w:rPr>
                <w:rFonts w:ascii="Angsana New" w:hAnsi="Angsana New" w:cs="Angsana New"/>
                <w:snapToGrid w:val="0"/>
                <w:cs/>
                <w:lang w:eastAsia="th-TH"/>
              </w:rPr>
              <w:t>,</w:t>
            </w:r>
            <w:r w:rsidRPr="00E371C0">
              <w:rPr>
                <w:rFonts w:ascii="Angsana New" w:hAnsi="Angsana New" w:cs="Angsana New"/>
                <w:snapToGrid w:val="0"/>
                <w:lang w:eastAsia="th-TH"/>
              </w:rPr>
              <w:t>300</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18" w:type="dxa"/>
            <w:shd w:val="clear" w:color="auto" w:fill="auto"/>
            <w:vAlign w:val="bottom"/>
          </w:tcPr>
          <w:p w14:paraId="204155CA" w14:textId="77777777" w:rsidR="00F02263" w:rsidRPr="00E371C0" w:rsidRDefault="00F02263"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7" w:type="dxa"/>
            <w:shd w:val="clear" w:color="auto" w:fill="auto"/>
            <w:vAlign w:val="bottom"/>
          </w:tcPr>
          <w:p w14:paraId="0584E819" w14:textId="77777777" w:rsidR="00F02263" w:rsidRPr="00E371C0" w:rsidRDefault="00F02263"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(8,300,000) </w:t>
            </w:r>
          </w:p>
        </w:tc>
        <w:tc>
          <w:tcPr>
            <w:tcW w:w="1418" w:type="dxa"/>
            <w:shd w:val="clear" w:color="auto" w:fill="auto"/>
            <w:vAlign w:val="bottom"/>
          </w:tcPr>
          <w:p w14:paraId="56C8C605" w14:textId="77777777" w:rsidR="00F02263" w:rsidRPr="00E371C0" w:rsidRDefault="00F02263"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158,000,000 </w:t>
            </w:r>
          </w:p>
        </w:tc>
      </w:tr>
      <w:tr w:rsidR="00F02263" w:rsidRPr="00E371C0" w14:paraId="0219A41D" w14:textId="77777777" w:rsidTr="003B05EA">
        <w:trPr>
          <w:trHeight w:val="20"/>
        </w:trPr>
        <w:tc>
          <w:tcPr>
            <w:tcW w:w="3935" w:type="dxa"/>
            <w:shd w:val="clear" w:color="auto" w:fill="auto"/>
            <w:vAlign w:val="bottom"/>
          </w:tcPr>
          <w:p w14:paraId="0EF0E36D" w14:textId="77777777" w:rsidR="00F02263" w:rsidRPr="00E371C0" w:rsidRDefault="00F0226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tcPr>
          <w:p w14:paraId="4A518791"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9</w:t>
            </w:r>
            <w:r w:rsidRPr="00E371C0">
              <w:rPr>
                <w:rFonts w:ascii="Angsana New" w:hAnsi="Angsana New" w:cs="Angsana New"/>
                <w:snapToGrid w:val="0"/>
                <w:cs/>
                <w:lang w:eastAsia="th-TH"/>
              </w:rPr>
              <w:t>,</w:t>
            </w:r>
            <w:r w:rsidRPr="00E371C0">
              <w:rPr>
                <w:rFonts w:ascii="Angsana New" w:hAnsi="Angsana New" w:cs="Angsana New"/>
                <w:snapToGrid w:val="0"/>
                <w:lang w:eastAsia="th-TH"/>
              </w:rPr>
              <w:t>352</w:t>
            </w:r>
            <w:r w:rsidRPr="00E371C0">
              <w:rPr>
                <w:rFonts w:ascii="Angsana New" w:hAnsi="Angsana New" w:cs="Angsana New"/>
                <w:snapToGrid w:val="0"/>
                <w:cs/>
                <w:lang w:eastAsia="th-TH"/>
              </w:rPr>
              <w:t>,</w:t>
            </w:r>
            <w:r w:rsidRPr="00E371C0">
              <w:rPr>
                <w:rFonts w:ascii="Angsana New" w:hAnsi="Angsana New" w:cs="Angsana New"/>
                <w:snapToGrid w:val="0"/>
                <w:lang w:eastAsia="th-TH"/>
              </w:rPr>
              <w:t>677</w:t>
            </w:r>
          </w:p>
        </w:tc>
        <w:tc>
          <w:tcPr>
            <w:tcW w:w="1418" w:type="dxa"/>
            <w:shd w:val="clear" w:color="auto" w:fill="auto"/>
            <w:vAlign w:val="bottom"/>
          </w:tcPr>
          <w:p w14:paraId="34CA9DA5"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4,676,60</w:t>
            </w:r>
            <w:r w:rsidRPr="00E371C0">
              <w:rPr>
                <w:rFonts w:ascii="Angsana New" w:hAnsi="Angsana New" w:cs="Angsana New" w:hint="cs"/>
                <w:snapToGrid w:val="0"/>
                <w:lang w:eastAsia="th-TH"/>
              </w:rPr>
              <w:t>7</w:t>
            </w:r>
          </w:p>
        </w:tc>
        <w:tc>
          <w:tcPr>
            <w:tcW w:w="1417" w:type="dxa"/>
            <w:shd w:val="clear" w:color="auto" w:fill="auto"/>
            <w:vAlign w:val="bottom"/>
          </w:tcPr>
          <w:p w14:paraId="5C0E7FDB"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(1,200,000)</w:t>
            </w:r>
          </w:p>
        </w:tc>
        <w:tc>
          <w:tcPr>
            <w:tcW w:w="1418" w:type="dxa"/>
            <w:shd w:val="clear" w:color="auto" w:fill="auto"/>
            <w:vAlign w:val="bottom"/>
          </w:tcPr>
          <w:p w14:paraId="334BE840"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12,829,28</w:t>
            </w:r>
            <w:r w:rsidRPr="00E371C0">
              <w:rPr>
                <w:rFonts w:ascii="Angsana New" w:hAnsi="Angsana New" w:cs="Angsana New" w:hint="cs"/>
                <w:snapToGrid w:val="0"/>
                <w:lang w:eastAsia="th-TH"/>
              </w:rPr>
              <w:t>4</w:t>
            </w:r>
          </w:p>
        </w:tc>
      </w:tr>
      <w:tr w:rsidR="00E071AA" w:rsidRPr="00E371C0" w14:paraId="19838E3D" w14:textId="77777777" w:rsidTr="003B05EA">
        <w:trPr>
          <w:trHeight w:val="20"/>
        </w:trPr>
        <w:tc>
          <w:tcPr>
            <w:tcW w:w="3935" w:type="dxa"/>
            <w:shd w:val="clear" w:color="auto" w:fill="auto"/>
            <w:vAlign w:val="bottom"/>
          </w:tcPr>
          <w:p w14:paraId="2CB99D3D" w14:textId="77777777" w:rsidR="00E071AA" w:rsidRPr="00E371C0" w:rsidRDefault="00E071AA"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vAlign w:val="bottom"/>
          </w:tcPr>
          <w:p w14:paraId="67D2098C" w14:textId="77777777" w:rsidR="00E071AA" w:rsidRPr="00E371C0" w:rsidRDefault="00E071A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175</w:t>
            </w:r>
            <w:r w:rsidRPr="00E371C0">
              <w:rPr>
                <w:rFonts w:ascii="Angsana New" w:hAnsi="Angsana New" w:cs="Angsana New"/>
                <w:snapToGrid w:val="0"/>
                <w:cs/>
                <w:lang w:eastAsia="th-TH"/>
              </w:rPr>
              <w:t>,</w:t>
            </w:r>
            <w:r w:rsidRPr="00E371C0">
              <w:rPr>
                <w:rFonts w:ascii="Angsana New" w:hAnsi="Angsana New" w:cs="Angsana New"/>
                <w:snapToGrid w:val="0"/>
                <w:lang w:eastAsia="th-TH"/>
              </w:rPr>
              <w:t>652</w:t>
            </w:r>
            <w:r w:rsidRPr="00E371C0">
              <w:rPr>
                <w:rFonts w:ascii="Angsana New" w:hAnsi="Angsana New" w:cs="Angsana New"/>
                <w:snapToGrid w:val="0"/>
                <w:cs/>
                <w:lang w:eastAsia="th-TH"/>
              </w:rPr>
              <w:t>,</w:t>
            </w:r>
            <w:r w:rsidRPr="00E371C0">
              <w:rPr>
                <w:rFonts w:ascii="Angsana New" w:hAnsi="Angsana New" w:cs="Angsana New"/>
                <w:snapToGrid w:val="0"/>
                <w:lang w:eastAsia="th-TH"/>
              </w:rPr>
              <w:t>677</w:t>
            </w:r>
          </w:p>
        </w:tc>
        <w:tc>
          <w:tcPr>
            <w:tcW w:w="1418" w:type="dxa"/>
            <w:shd w:val="clear" w:color="auto" w:fill="auto"/>
            <w:vAlign w:val="bottom"/>
          </w:tcPr>
          <w:p w14:paraId="7FC52F46" w14:textId="77777777" w:rsidR="00E071AA" w:rsidRPr="00E371C0" w:rsidRDefault="00F02263"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4,676,60</w:t>
            </w:r>
            <w:r w:rsidRPr="00E371C0">
              <w:rPr>
                <w:rFonts w:ascii="Angsana New" w:hAnsi="Angsana New" w:cs="Angsana New" w:hint="cs"/>
                <w:snapToGrid w:val="0"/>
                <w:lang w:eastAsia="th-TH"/>
              </w:rPr>
              <w:t>7</w:t>
            </w:r>
          </w:p>
        </w:tc>
        <w:tc>
          <w:tcPr>
            <w:tcW w:w="1417" w:type="dxa"/>
            <w:shd w:val="clear" w:color="auto" w:fill="auto"/>
            <w:vAlign w:val="bottom"/>
          </w:tcPr>
          <w:p w14:paraId="4AB39474" w14:textId="77777777" w:rsidR="00E071AA" w:rsidRPr="00E371C0" w:rsidRDefault="00F02263"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(9,500,000)</w:t>
            </w:r>
          </w:p>
        </w:tc>
        <w:tc>
          <w:tcPr>
            <w:tcW w:w="1418" w:type="dxa"/>
            <w:shd w:val="clear" w:color="auto" w:fill="auto"/>
            <w:vAlign w:val="bottom"/>
          </w:tcPr>
          <w:p w14:paraId="66530213" w14:textId="77777777" w:rsidR="00E071AA" w:rsidRPr="00E371C0" w:rsidRDefault="00F02263"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170,829,28</w:t>
            </w:r>
            <w:r w:rsidRPr="00E371C0">
              <w:rPr>
                <w:rFonts w:ascii="Angsana New" w:hAnsi="Angsana New" w:cs="Angsana New" w:hint="cs"/>
                <w:snapToGrid w:val="0"/>
                <w:lang w:eastAsia="th-TH"/>
              </w:rPr>
              <w:t>4</w:t>
            </w:r>
          </w:p>
        </w:tc>
      </w:tr>
      <w:tr w:rsidR="00E071AA" w:rsidRPr="00E371C0" w14:paraId="41F48BD8" w14:textId="77777777" w:rsidTr="003B05EA">
        <w:trPr>
          <w:trHeight w:val="20"/>
        </w:trPr>
        <w:tc>
          <w:tcPr>
            <w:tcW w:w="3935" w:type="dxa"/>
            <w:shd w:val="clear" w:color="auto" w:fill="auto"/>
          </w:tcPr>
          <w:p w14:paraId="76B29ADA" w14:textId="77777777" w:rsidR="00E0650C" w:rsidRPr="00E371C0" w:rsidRDefault="00E0650C" w:rsidP="00E371C0">
            <w:pPr>
              <w:ind w:left="-108" w:right="1"/>
              <w:jc w:val="thaiDistribute"/>
              <w:rPr>
                <w:rFonts w:ascii="Angsana New" w:hAnsi="Angsana New"/>
              </w:rPr>
            </w:pPr>
          </w:p>
          <w:p w14:paraId="31E33331" w14:textId="77777777" w:rsidR="00E0650C" w:rsidRPr="00E371C0" w:rsidRDefault="00E0650C" w:rsidP="00E371C0">
            <w:pPr>
              <w:ind w:left="-108" w:right="1"/>
              <w:jc w:val="thaiDistribute"/>
              <w:rPr>
                <w:rFonts w:ascii="Angsana New" w:hAnsi="Angsana New"/>
              </w:rPr>
            </w:pPr>
          </w:p>
          <w:p w14:paraId="66F46CE2" w14:textId="3CEB81E6" w:rsidR="00E071AA" w:rsidRPr="00E371C0" w:rsidRDefault="00C77A39" w:rsidP="00E371C0">
            <w:pPr>
              <w:ind w:left="-108" w:right="1"/>
              <w:jc w:val="thaiDistribute"/>
              <w:rPr>
                <w:rFonts w:ascii="Angsana New" w:hAnsi="Angsana New" w:cs="Angsana New"/>
                <w:snapToGrid w:val="0"/>
                <w:cs/>
                <w:lang w:eastAsia="th-TH"/>
              </w:rPr>
            </w:pPr>
            <w:r w:rsidRPr="00E371C0">
              <w:rPr>
                <w:rFonts w:ascii="Angsana New" w:hAnsi="Angsana New"/>
              </w:rPr>
              <w:lastRenderedPageBreak/>
              <w:t>S&amp;P Estate Development Co., Ltd.</w:t>
            </w:r>
          </w:p>
        </w:tc>
        <w:tc>
          <w:tcPr>
            <w:tcW w:w="1417" w:type="dxa"/>
            <w:shd w:val="clear" w:color="auto" w:fill="auto"/>
            <w:vAlign w:val="bottom"/>
          </w:tcPr>
          <w:p w14:paraId="4A02192E" w14:textId="77777777" w:rsidR="00E071AA" w:rsidRPr="00E371C0" w:rsidRDefault="00E071AA"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D8CD5F2" w14:textId="77777777" w:rsidR="00E071AA" w:rsidRPr="00E371C0" w:rsidRDefault="00E071AA"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2EF895C2" w14:textId="77777777" w:rsidR="00E071AA" w:rsidRPr="00E371C0" w:rsidRDefault="00E071AA"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1195FC16" w14:textId="77777777" w:rsidR="00E071AA" w:rsidRPr="00E371C0" w:rsidRDefault="00E071AA" w:rsidP="00E371C0">
            <w:pPr>
              <w:tabs>
                <w:tab w:val="left" w:pos="426"/>
                <w:tab w:val="left" w:pos="993"/>
              </w:tabs>
              <w:ind w:right="1"/>
              <w:jc w:val="right"/>
              <w:rPr>
                <w:rFonts w:ascii="Angsana New" w:hAnsi="Angsana New" w:cs="Angsana New"/>
                <w:snapToGrid w:val="0"/>
                <w:lang w:eastAsia="th-TH"/>
              </w:rPr>
            </w:pPr>
          </w:p>
        </w:tc>
      </w:tr>
      <w:tr w:rsidR="00F02263" w:rsidRPr="00E371C0" w14:paraId="4AC5E7BC" w14:textId="77777777" w:rsidTr="003B05EA">
        <w:trPr>
          <w:trHeight w:val="20"/>
        </w:trPr>
        <w:tc>
          <w:tcPr>
            <w:tcW w:w="3935" w:type="dxa"/>
            <w:shd w:val="clear" w:color="auto" w:fill="auto"/>
            <w:vAlign w:val="bottom"/>
          </w:tcPr>
          <w:p w14:paraId="5DA5AB9E" w14:textId="77777777" w:rsidR="00F02263" w:rsidRPr="00E371C0" w:rsidRDefault="00F0226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37B5B78C"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514F45F5"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 xml:space="preserve">221,485 </w:t>
            </w:r>
          </w:p>
        </w:tc>
        <w:tc>
          <w:tcPr>
            <w:tcW w:w="1417" w:type="dxa"/>
            <w:shd w:val="clear" w:color="auto" w:fill="auto"/>
            <w:vAlign w:val="bottom"/>
          </w:tcPr>
          <w:p w14:paraId="693BA882"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30BC81A2"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 xml:space="preserve">221,485 </w:t>
            </w:r>
          </w:p>
        </w:tc>
      </w:tr>
      <w:tr w:rsidR="00F02263" w:rsidRPr="00E371C0" w14:paraId="517DB146" w14:textId="77777777" w:rsidTr="003B05EA">
        <w:trPr>
          <w:trHeight w:val="20"/>
        </w:trPr>
        <w:tc>
          <w:tcPr>
            <w:tcW w:w="3935" w:type="dxa"/>
            <w:shd w:val="clear" w:color="auto" w:fill="auto"/>
            <w:vAlign w:val="bottom"/>
          </w:tcPr>
          <w:p w14:paraId="255806DE" w14:textId="77777777" w:rsidR="00F02263" w:rsidRPr="00E371C0" w:rsidRDefault="00F0226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3D0C37E2"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18C8ACA6"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1,553</w:t>
            </w:r>
          </w:p>
        </w:tc>
        <w:tc>
          <w:tcPr>
            <w:tcW w:w="1417" w:type="dxa"/>
            <w:shd w:val="clear" w:color="auto" w:fill="auto"/>
            <w:vAlign w:val="bottom"/>
          </w:tcPr>
          <w:p w14:paraId="65942416"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7F393A47"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1,553</w:t>
            </w:r>
          </w:p>
        </w:tc>
      </w:tr>
      <w:tr w:rsidR="008737C6" w:rsidRPr="00E371C0" w14:paraId="3C58B46B" w14:textId="77777777" w:rsidTr="003B05EA">
        <w:trPr>
          <w:trHeight w:val="20"/>
        </w:trPr>
        <w:tc>
          <w:tcPr>
            <w:tcW w:w="3935" w:type="dxa"/>
            <w:shd w:val="clear" w:color="auto" w:fill="auto"/>
            <w:vAlign w:val="bottom"/>
          </w:tcPr>
          <w:p w14:paraId="5E06B174"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41D2A5FA"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493644CE" w14:textId="77777777" w:rsidR="008737C6"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223,038</w:t>
            </w:r>
          </w:p>
        </w:tc>
        <w:tc>
          <w:tcPr>
            <w:tcW w:w="1417" w:type="dxa"/>
            <w:shd w:val="clear" w:color="auto" w:fill="auto"/>
            <w:vAlign w:val="bottom"/>
          </w:tcPr>
          <w:p w14:paraId="41FA7CA3" w14:textId="77777777" w:rsidR="008737C6"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418C3EF9" w14:textId="77777777" w:rsidR="008737C6"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223,038</w:t>
            </w:r>
          </w:p>
        </w:tc>
      </w:tr>
      <w:tr w:rsidR="00BC504D" w:rsidRPr="00E371C0" w14:paraId="3A9677EF" w14:textId="77777777" w:rsidTr="003B05EA">
        <w:trPr>
          <w:trHeight w:val="20"/>
        </w:trPr>
        <w:tc>
          <w:tcPr>
            <w:tcW w:w="3935" w:type="dxa"/>
            <w:shd w:val="clear" w:color="auto" w:fill="auto"/>
            <w:vAlign w:val="bottom"/>
          </w:tcPr>
          <w:p w14:paraId="4FB9160A" w14:textId="77777777" w:rsidR="00BC504D" w:rsidRPr="00E371C0" w:rsidRDefault="00BC504D" w:rsidP="00E371C0">
            <w:pPr>
              <w:tabs>
                <w:tab w:val="left" w:pos="426"/>
                <w:tab w:val="left" w:pos="993"/>
              </w:tabs>
              <w:spacing w:line="360" w:lineRule="exact"/>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Solar Energy Co., Ltd.</w:t>
            </w:r>
          </w:p>
        </w:tc>
        <w:tc>
          <w:tcPr>
            <w:tcW w:w="1417" w:type="dxa"/>
            <w:shd w:val="clear" w:color="auto" w:fill="auto"/>
            <w:vAlign w:val="bottom"/>
          </w:tcPr>
          <w:p w14:paraId="0A8F5B39"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8AB482A"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1DFC3E6A"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0F32319"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r>
      <w:tr w:rsidR="00F02263" w:rsidRPr="00E371C0" w14:paraId="20BBABAE" w14:textId="77777777" w:rsidTr="003B05EA">
        <w:trPr>
          <w:trHeight w:val="20"/>
        </w:trPr>
        <w:tc>
          <w:tcPr>
            <w:tcW w:w="3935" w:type="dxa"/>
            <w:shd w:val="clear" w:color="auto" w:fill="auto"/>
            <w:vAlign w:val="bottom"/>
          </w:tcPr>
          <w:p w14:paraId="3983DD6C" w14:textId="77777777" w:rsidR="00F02263" w:rsidRPr="00E371C0" w:rsidRDefault="00F0226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12D24AA9"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94</w:t>
            </w:r>
            <w:r w:rsidRPr="00E371C0">
              <w:rPr>
                <w:rFonts w:ascii="Angsana New" w:hAnsi="Angsana New" w:cs="Angsana New"/>
                <w:cs/>
              </w:rPr>
              <w:t>,</w:t>
            </w:r>
            <w:r w:rsidRPr="00E371C0">
              <w:rPr>
                <w:rFonts w:ascii="Angsana New" w:hAnsi="Angsana New" w:cs="Angsana New"/>
              </w:rPr>
              <w:t>080</w:t>
            </w:r>
            <w:r w:rsidRPr="00E371C0">
              <w:rPr>
                <w:rFonts w:ascii="Angsana New" w:hAnsi="Angsana New" w:cs="Angsana New"/>
                <w:cs/>
              </w:rPr>
              <w:t>,</w:t>
            </w:r>
            <w:r w:rsidRPr="00E371C0">
              <w:rPr>
                <w:rFonts w:ascii="Angsana New" w:hAnsi="Angsana New" w:cs="Angsana New"/>
              </w:rPr>
              <w:t>000</w:t>
            </w:r>
          </w:p>
        </w:tc>
        <w:tc>
          <w:tcPr>
            <w:tcW w:w="1418" w:type="dxa"/>
            <w:shd w:val="clear" w:color="auto" w:fill="auto"/>
            <w:vAlign w:val="bottom"/>
          </w:tcPr>
          <w:p w14:paraId="2886E161"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5,000,000</w:t>
            </w:r>
          </w:p>
        </w:tc>
        <w:tc>
          <w:tcPr>
            <w:tcW w:w="1417" w:type="dxa"/>
            <w:shd w:val="clear" w:color="auto" w:fill="auto"/>
            <w:vAlign w:val="bottom"/>
          </w:tcPr>
          <w:p w14:paraId="5981119D"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(43,500,000)</w:t>
            </w:r>
          </w:p>
        </w:tc>
        <w:tc>
          <w:tcPr>
            <w:tcW w:w="1418" w:type="dxa"/>
            <w:shd w:val="clear" w:color="auto" w:fill="auto"/>
            <w:vAlign w:val="bottom"/>
          </w:tcPr>
          <w:p w14:paraId="478DA9E6" w14:textId="77777777" w:rsidR="00F02263" w:rsidRPr="00E371C0" w:rsidRDefault="00F02263" w:rsidP="00E371C0">
            <w:pPr>
              <w:tabs>
                <w:tab w:val="left" w:pos="1091"/>
              </w:tabs>
              <w:ind w:left="-56" w:right="1"/>
              <w:jc w:val="right"/>
              <w:rPr>
                <w:rFonts w:ascii="Angsana New" w:hAnsi="Angsana New" w:cs="Angsana New"/>
              </w:rPr>
            </w:pPr>
            <w:r w:rsidRPr="00E371C0">
              <w:rPr>
                <w:rFonts w:ascii="Angsana New" w:hAnsi="Angsana New" w:cs="Angsana New"/>
              </w:rPr>
              <w:t>55,580,000</w:t>
            </w:r>
          </w:p>
        </w:tc>
      </w:tr>
      <w:tr w:rsidR="00F02263" w:rsidRPr="00E371C0" w14:paraId="603B9205" w14:textId="77777777" w:rsidTr="003B05EA">
        <w:trPr>
          <w:trHeight w:val="20"/>
        </w:trPr>
        <w:tc>
          <w:tcPr>
            <w:tcW w:w="3935" w:type="dxa"/>
            <w:shd w:val="clear" w:color="auto" w:fill="auto"/>
            <w:vAlign w:val="bottom"/>
          </w:tcPr>
          <w:p w14:paraId="5AB604DB" w14:textId="77777777" w:rsidR="00F02263" w:rsidRPr="00E371C0" w:rsidRDefault="00F0226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13E52CD0"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8</w:t>
            </w:r>
            <w:r w:rsidRPr="00E371C0">
              <w:rPr>
                <w:rFonts w:ascii="Angsana New" w:hAnsi="Angsana New" w:cs="Angsana New"/>
                <w:cs/>
              </w:rPr>
              <w:t>,</w:t>
            </w:r>
            <w:r w:rsidRPr="00E371C0">
              <w:rPr>
                <w:rFonts w:ascii="Angsana New" w:hAnsi="Angsana New" w:cs="Angsana New"/>
              </w:rPr>
              <w:t>057</w:t>
            </w:r>
            <w:r w:rsidRPr="00E371C0">
              <w:rPr>
                <w:rFonts w:ascii="Angsana New" w:hAnsi="Angsana New" w:cs="Angsana New"/>
                <w:cs/>
              </w:rPr>
              <w:t>,</w:t>
            </w:r>
            <w:r w:rsidRPr="00E371C0">
              <w:rPr>
                <w:rFonts w:ascii="Angsana New" w:hAnsi="Angsana New" w:cs="Angsana New"/>
              </w:rPr>
              <w:t>754</w:t>
            </w:r>
          </w:p>
        </w:tc>
        <w:tc>
          <w:tcPr>
            <w:tcW w:w="1418" w:type="dxa"/>
            <w:shd w:val="clear" w:color="auto" w:fill="auto"/>
            <w:vAlign w:val="bottom"/>
          </w:tcPr>
          <w:p w14:paraId="59F4E693"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3,202,26</w:t>
            </w:r>
            <w:r w:rsidRPr="00E371C0">
              <w:rPr>
                <w:rFonts w:ascii="Angsana New" w:hAnsi="Angsana New" w:cs="Angsana New" w:hint="cs"/>
              </w:rPr>
              <w:t>7</w:t>
            </w:r>
          </w:p>
        </w:tc>
        <w:tc>
          <w:tcPr>
            <w:tcW w:w="1417" w:type="dxa"/>
            <w:shd w:val="clear" w:color="auto" w:fill="auto"/>
            <w:vAlign w:val="bottom"/>
          </w:tcPr>
          <w:p w14:paraId="233E8C64"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(8,377,000)</w:t>
            </w:r>
          </w:p>
        </w:tc>
        <w:tc>
          <w:tcPr>
            <w:tcW w:w="1418" w:type="dxa"/>
            <w:shd w:val="clear" w:color="auto" w:fill="auto"/>
            <w:vAlign w:val="bottom"/>
          </w:tcPr>
          <w:p w14:paraId="319C9CE4" w14:textId="77777777" w:rsidR="00F02263"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2,883,02</w:t>
            </w:r>
            <w:r w:rsidRPr="00E371C0">
              <w:rPr>
                <w:rFonts w:ascii="Angsana New" w:hAnsi="Angsana New" w:cs="Angsana New" w:hint="cs"/>
              </w:rPr>
              <w:t>1</w:t>
            </w:r>
          </w:p>
        </w:tc>
      </w:tr>
      <w:tr w:rsidR="00E071AA" w:rsidRPr="00E371C0" w14:paraId="6828A3A9" w14:textId="77777777" w:rsidTr="003B05EA">
        <w:trPr>
          <w:trHeight w:val="20"/>
        </w:trPr>
        <w:tc>
          <w:tcPr>
            <w:tcW w:w="3935" w:type="dxa"/>
            <w:shd w:val="clear" w:color="auto" w:fill="auto"/>
            <w:vAlign w:val="bottom"/>
          </w:tcPr>
          <w:p w14:paraId="685DB6AF" w14:textId="77777777" w:rsidR="00E071AA" w:rsidRPr="00E371C0" w:rsidRDefault="00E071AA"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6E3654DA" w14:textId="77777777" w:rsidR="00E071AA" w:rsidRPr="00E371C0" w:rsidRDefault="00E071AA"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102</w:t>
            </w:r>
            <w:r w:rsidRPr="00E371C0">
              <w:rPr>
                <w:rFonts w:ascii="Angsana New" w:hAnsi="Angsana New" w:cs="Angsana New"/>
                <w:cs/>
              </w:rPr>
              <w:t>,</w:t>
            </w:r>
            <w:r w:rsidRPr="00E371C0">
              <w:rPr>
                <w:rFonts w:ascii="Angsana New" w:hAnsi="Angsana New" w:cs="Angsana New"/>
              </w:rPr>
              <w:t>137</w:t>
            </w:r>
            <w:r w:rsidRPr="00E371C0">
              <w:rPr>
                <w:rFonts w:ascii="Angsana New" w:hAnsi="Angsana New" w:cs="Angsana New"/>
                <w:cs/>
              </w:rPr>
              <w:t>,</w:t>
            </w:r>
            <w:r w:rsidRPr="00E371C0">
              <w:rPr>
                <w:rFonts w:ascii="Angsana New" w:hAnsi="Angsana New" w:cs="Angsana New"/>
              </w:rPr>
              <w:t>754</w:t>
            </w:r>
          </w:p>
        </w:tc>
        <w:tc>
          <w:tcPr>
            <w:tcW w:w="1418" w:type="dxa"/>
            <w:shd w:val="clear" w:color="auto" w:fill="auto"/>
            <w:vAlign w:val="bottom"/>
          </w:tcPr>
          <w:p w14:paraId="35622402" w14:textId="77777777" w:rsidR="00E071AA"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8,202,26</w:t>
            </w:r>
            <w:r w:rsidRPr="00E371C0">
              <w:rPr>
                <w:rFonts w:ascii="Angsana New" w:hAnsi="Angsana New" w:cs="Angsana New" w:hint="cs"/>
              </w:rPr>
              <w:t>7</w:t>
            </w:r>
          </w:p>
        </w:tc>
        <w:tc>
          <w:tcPr>
            <w:tcW w:w="1417" w:type="dxa"/>
            <w:shd w:val="clear" w:color="auto" w:fill="auto"/>
            <w:vAlign w:val="bottom"/>
          </w:tcPr>
          <w:p w14:paraId="110C4176" w14:textId="77777777" w:rsidR="00E071AA"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(51,877,000)</w:t>
            </w:r>
          </w:p>
        </w:tc>
        <w:tc>
          <w:tcPr>
            <w:tcW w:w="1418" w:type="dxa"/>
            <w:shd w:val="clear" w:color="auto" w:fill="auto"/>
            <w:vAlign w:val="bottom"/>
          </w:tcPr>
          <w:p w14:paraId="1E381274" w14:textId="77777777" w:rsidR="00E071AA" w:rsidRPr="00E371C0" w:rsidRDefault="00F02263"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58,463,02</w:t>
            </w:r>
            <w:r w:rsidRPr="00E371C0">
              <w:rPr>
                <w:rFonts w:ascii="Angsana New" w:hAnsi="Angsana New" w:cs="Angsana New" w:hint="cs"/>
              </w:rPr>
              <w:t>1</w:t>
            </w:r>
          </w:p>
        </w:tc>
      </w:tr>
      <w:tr w:rsidR="00BC504D" w:rsidRPr="00E371C0" w14:paraId="283DD74C" w14:textId="77777777" w:rsidTr="003B05EA">
        <w:trPr>
          <w:trHeight w:val="20"/>
        </w:trPr>
        <w:tc>
          <w:tcPr>
            <w:tcW w:w="3935" w:type="dxa"/>
            <w:shd w:val="clear" w:color="auto" w:fill="auto"/>
            <w:vAlign w:val="bottom"/>
          </w:tcPr>
          <w:p w14:paraId="7A1B7B15" w14:textId="77777777" w:rsidR="00BC504D" w:rsidRPr="00E371C0" w:rsidRDefault="00DB6735"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w:t>
            </w:r>
            <w:r w:rsidR="00BC504D" w:rsidRPr="00E371C0">
              <w:rPr>
                <w:rFonts w:ascii="Angsana New" w:hAnsi="Angsana New" w:cs="Angsana New"/>
              </w:rPr>
              <w:t>ena</w:t>
            </w:r>
            <w:proofErr w:type="spellEnd"/>
            <w:r w:rsidR="00BC504D" w:rsidRPr="00E371C0">
              <w:rPr>
                <w:rFonts w:ascii="Angsana New" w:hAnsi="Angsana New" w:cs="Angsana New"/>
              </w:rPr>
              <w:t xml:space="preserve"> Development A 1 Co., Ltd.</w:t>
            </w:r>
          </w:p>
        </w:tc>
        <w:tc>
          <w:tcPr>
            <w:tcW w:w="1417" w:type="dxa"/>
            <w:shd w:val="clear" w:color="auto" w:fill="auto"/>
            <w:vAlign w:val="bottom"/>
          </w:tcPr>
          <w:p w14:paraId="0B4DDC07"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4FEB4B6"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7A677E7C"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6F6C491D"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r>
      <w:tr w:rsidR="00EE0CE9" w:rsidRPr="00E371C0" w14:paraId="1CA5F567" w14:textId="77777777" w:rsidTr="003B05EA">
        <w:trPr>
          <w:trHeight w:val="20"/>
        </w:trPr>
        <w:tc>
          <w:tcPr>
            <w:tcW w:w="3935" w:type="dxa"/>
            <w:shd w:val="clear" w:color="auto" w:fill="auto"/>
            <w:vAlign w:val="bottom"/>
          </w:tcPr>
          <w:p w14:paraId="67793887" w14:textId="77777777" w:rsidR="00EE0CE9" w:rsidRPr="00E371C0" w:rsidRDefault="00EE0CE9"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vAlign w:val="bottom"/>
          </w:tcPr>
          <w:p w14:paraId="307A7C8B" w14:textId="77777777" w:rsidR="00EE0CE9" w:rsidRPr="00E371C0" w:rsidRDefault="00EE0CE9"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224</w:t>
            </w:r>
            <w:r w:rsidRPr="00E371C0">
              <w:rPr>
                <w:rFonts w:ascii="Angsana New" w:hAnsi="Angsana New" w:cs="Angsana New"/>
                <w:snapToGrid w:val="0"/>
                <w:cs/>
                <w:lang w:eastAsia="th-TH"/>
              </w:rPr>
              <w:t>,</w:t>
            </w:r>
            <w:r w:rsidRPr="00E371C0">
              <w:rPr>
                <w:rFonts w:ascii="Angsana New" w:hAnsi="Angsana New" w:cs="Angsana New"/>
                <w:snapToGrid w:val="0"/>
                <w:lang w:eastAsia="th-TH"/>
              </w:rPr>
              <w:t>930</w:t>
            </w:r>
            <w:r w:rsidRPr="00E371C0">
              <w:rPr>
                <w:rFonts w:ascii="Angsana New" w:hAnsi="Angsana New" w:cs="Angsana New"/>
                <w:snapToGrid w:val="0"/>
                <w:cs/>
                <w:lang w:eastAsia="th-TH"/>
              </w:rPr>
              <w:t>,</w:t>
            </w:r>
            <w:r w:rsidRPr="00E371C0">
              <w:rPr>
                <w:rFonts w:ascii="Angsana New" w:hAnsi="Angsana New" w:cs="Angsana New"/>
                <w:snapToGrid w:val="0"/>
                <w:lang w:eastAsia="th-TH"/>
              </w:rPr>
              <w:t>674</w:t>
            </w:r>
          </w:p>
        </w:tc>
        <w:tc>
          <w:tcPr>
            <w:tcW w:w="1418" w:type="dxa"/>
            <w:shd w:val="clear" w:color="auto" w:fill="auto"/>
            <w:vAlign w:val="bottom"/>
          </w:tcPr>
          <w:p w14:paraId="6608B0BE" w14:textId="77777777" w:rsidR="00EE0CE9" w:rsidRPr="00E371C0" w:rsidRDefault="00EE0CE9"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135,600,000</w:t>
            </w:r>
          </w:p>
        </w:tc>
        <w:tc>
          <w:tcPr>
            <w:tcW w:w="1417" w:type="dxa"/>
            <w:shd w:val="clear" w:color="auto" w:fill="auto"/>
            <w:vAlign w:val="bottom"/>
          </w:tcPr>
          <w:p w14:paraId="76715777" w14:textId="77777777" w:rsidR="00EE0CE9" w:rsidRPr="00E371C0" w:rsidRDefault="00EE0CE9"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(105,630,674)</w:t>
            </w:r>
          </w:p>
        </w:tc>
        <w:tc>
          <w:tcPr>
            <w:tcW w:w="1418" w:type="dxa"/>
            <w:shd w:val="clear" w:color="auto" w:fill="auto"/>
            <w:vAlign w:val="bottom"/>
          </w:tcPr>
          <w:p w14:paraId="75356664" w14:textId="77777777" w:rsidR="00EE0CE9" w:rsidRPr="00E371C0" w:rsidRDefault="00EE0CE9"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254,900,000</w:t>
            </w:r>
          </w:p>
        </w:tc>
      </w:tr>
      <w:tr w:rsidR="00EE0CE9" w:rsidRPr="00E371C0" w14:paraId="5B1470A3" w14:textId="77777777" w:rsidTr="003B05EA">
        <w:trPr>
          <w:trHeight w:val="20"/>
        </w:trPr>
        <w:tc>
          <w:tcPr>
            <w:tcW w:w="3935" w:type="dxa"/>
            <w:shd w:val="clear" w:color="auto" w:fill="auto"/>
            <w:vAlign w:val="bottom"/>
          </w:tcPr>
          <w:p w14:paraId="25C439A0" w14:textId="77777777" w:rsidR="00EE0CE9" w:rsidRPr="00E371C0" w:rsidRDefault="00EE0CE9"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vAlign w:val="bottom"/>
          </w:tcPr>
          <w:p w14:paraId="73E3745B" w14:textId="77777777" w:rsidR="00EE0CE9" w:rsidRPr="00E371C0" w:rsidRDefault="00EE0CE9"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w:t>
            </w:r>
            <w:r w:rsidRPr="00E371C0">
              <w:rPr>
                <w:rFonts w:ascii="Angsana New" w:hAnsi="Angsana New" w:cs="Angsana New"/>
                <w:snapToGrid w:val="0"/>
                <w:cs/>
                <w:lang w:eastAsia="th-TH"/>
              </w:rPr>
              <w:t>,</w:t>
            </w:r>
            <w:r w:rsidRPr="00E371C0">
              <w:rPr>
                <w:rFonts w:ascii="Angsana New" w:hAnsi="Angsana New" w:cs="Angsana New"/>
                <w:snapToGrid w:val="0"/>
                <w:lang w:eastAsia="th-TH"/>
              </w:rPr>
              <w:t>600</w:t>
            </w:r>
            <w:r w:rsidRPr="00E371C0">
              <w:rPr>
                <w:rFonts w:ascii="Angsana New" w:hAnsi="Angsana New" w:cs="Angsana New"/>
                <w:snapToGrid w:val="0"/>
                <w:cs/>
                <w:lang w:eastAsia="th-TH"/>
              </w:rPr>
              <w:t>,</w:t>
            </w:r>
            <w:r w:rsidRPr="00E371C0">
              <w:rPr>
                <w:rFonts w:ascii="Angsana New" w:hAnsi="Angsana New" w:cs="Angsana New"/>
                <w:snapToGrid w:val="0"/>
                <w:lang w:eastAsia="th-TH"/>
              </w:rPr>
              <w:t>370</w:t>
            </w:r>
          </w:p>
        </w:tc>
        <w:tc>
          <w:tcPr>
            <w:tcW w:w="1418" w:type="dxa"/>
            <w:shd w:val="clear" w:color="auto" w:fill="auto"/>
            <w:vAlign w:val="bottom"/>
          </w:tcPr>
          <w:p w14:paraId="77F3C0F7" w14:textId="77777777" w:rsidR="00EE0CE9" w:rsidRPr="00E371C0" w:rsidRDefault="00EE0CE9"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10,171,837</w:t>
            </w:r>
          </w:p>
        </w:tc>
        <w:tc>
          <w:tcPr>
            <w:tcW w:w="1417" w:type="dxa"/>
            <w:shd w:val="clear" w:color="auto" w:fill="auto"/>
            <w:vAlign w:val="bottom"/>
          </w:tcPr>
          <w:p w14:paraId="5D3EB1F3" w14:textId="77777777" w:rsidR="00EE0CE9" w:rsidRPr="00E371C0" w:rsidRDefault="00EE0CE9"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(14,306,981)</w:t>
            </w:r>
          </w:p>
        </w:tc>
        <w:tc>
          <w:tcPr>
            <w:tcW w:w="1418" w:type="dxa"/>
            <w:shd w:val="clear" w:color="auto" w:fill="auto"/>
            <w:vAlign w:val="bottom"/>
          </w:tcPr>
          <w:p w14:paraId="493D989C" w14:textId="77777777" w:rsidR="00EE0CE9" w:rsidRPr="00E371C0" w:rsidRDefault="00EE0CE9"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1,465,226</w:t>
            </w:r>
          </w:p>
        </w:tc>
      </w:tr>
      <w:tr w:rsidR="008737C6" w:rsidRPr="00E371C0" w14:paraId="0AE4E32E" w14:textId="77777777" w:rsidTr="003B05EA">
        <w:trPr>
          <w:trHeight w:val="20"/>
        </w:trPr>
        <w:tc>
          <w:tcPr>
            <w:tcW w:w="3935" w:type="dxa"/>
            <w:shd w:val="clear" w:color="auto" w:fill="auto"/>
            <w:vAlign w:val="bottom"/>
          </w:tcPr>
          <w:p w14:paraId="3A32007F"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vAlign w:val="bottom"/>
          </w:tcPr>
          <w:p w14:paraId="2B49D577"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230</w:t>
            </w:r>
            <w:r w:rsidRPr="00E371C0">
              <w:rPr>
                <w:rFonts w:ascii="Angsana New" w:hAnsi="Angsana New" w:cs="Angsana New"/>
                <w:snapToGrid w:val="0"/>
                <w:cs/>
                <w:lang w:eastAsia="th-TH"/>
              </w:rPr>
              <w:t>,</w:t>
            </w:r>
            <w:r w:rsidRPr="00E371C0">
              <w:rPr>
                <w:rFonts w:ascii="Angsana New" w:hAnsi="Angsana New" w:cs="Angsana New"/>
                <w:snapToGrid w:val="0"/>
                <w:lang w:eastAsia="th-TH"/>
              </w:rPr>
              <w:t>531</w:t>
            </w:r>
            <w:r w:rsidRPr="00E371C0">
              <w:rPr>
                <w:rFonts w:ascii="Angsana New" w:hAnsi="Angsana New" w:cs="Angsana New"/>
                <w:snapToGrid w:val="0"/>
                <w:cs/>
                <w:lang w:eastAsia="th-TH"/>
              </w:rPr>
              <w:t>,</w:t>
            </w:r>
            <w:r w:rsidRPr="00E371C0">
              <w:rPr>
                <w:rFonts w:ascii="Angsana New" w:hAnsi="Angsana New" w:cs="Angsana New"/>
                <w:snapToGrid w:val="0"/>
                <w:lang w:eastAsia="th-TH"/>
              </w:rPr>
              <w:t>044</w:t>
            </w:r>
          </w:p>
        </w:tc>
        <w:tc>
          <w:tcPr>
            <w:tcW w:w="1418" w:type="dxa"/>
            <w:shd w:val="clear" w:color="auto" w:fill="auto"/>
            <w:vAlign w:val="bottom"/>
          </w:tcPr>
          <w:p w14:paraId="4A8EFB17" w14:textId="77777777" w:rsidR="008737C6" w:rsidRPr="00E371C0" w:rsidRDefault="00EE0CE9"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145,771,837</w:t>
            </w:r>
          </w:p>
        </w:tc>
        <w:tc>
          <w:tcPr>
            <w:tcW w:w="1417" w:type="dxa"/>
            <w:shd w:val="clear" w:color="auto" w:fill="auto"/>
            <w:vAlign w:val="bottom"/>
          </w:tcPr>
          <w:p w14:paraId="6A43786B" w14:textId="77777777" w:rsidR="008737C6" w:rsidRPr="00E371C0" w:rsidRDefault="00EE0CE9"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(119,937,655)</w:t>
            </w:r>
          </w:p>
        </w:tc>
        <w:tc>
          <w:tcPr>
            <w:tcW w:w="1418" w:type="dxa"/>
            <w:shd w:val="clear" w:color="auto" w:fill="auto"/>
            <w:vAlign w:val="bottom"/>
          </w:tcPr>
          <w:p w14:paraId="396FA39F" w14:textId="77777777" w:rsidR="008737C6" w:rsidRPr="00E371C0" w:rsidRDefault="00EE0CE9"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256,365,226</w:t>
            </w:r>
          </w:p>
        </w:tc>
      </w:tr>
      <w:tr w:rsidR="00BC504D" w:rsidRPr="00E371C0" w14:paraId="0F62386E" w14:textId="77777777" w:rsidTr="003B05EA">
        <w:trPr>
          <w:trHeight w:val="20"/>
        </w:trPr>
        <w:tc>
          <w:tcPr>
            <w:tcW w:w="3935" w:type="dxa"/>
            <w:shd w:val="clear" w:color="auto" w:fill="auto"/>
            <w:vAlign w:val="bottom"/>
          </w:tcPr>
          <w:p w14:paraId="09EC1C14" w14:textId="77777777" w:rsidR="00BC504D" w:rsidRPr="00E371C0" w:rsidRDefault="00BC504D"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2 Co., Ltd.</w:t>
            </w:r>
          </w:p>
        </w:tc>
        <w:tc>
          <w:tcPr>
            <w:tcW w:w="1417" w:type="dxa"/>
            <w:shd w:val="clear" w:color="auto" w:fill="auto"/>
            <w:vAlign w:val="bottom"/>
          </w:tcPr>
          <w:p w14:paraId="41FDDFDE"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3820EC1"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6F7CEA69"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2639B85B"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r>
      <w:tr w:rsidR="00A55A88" w:rsidRPr="00E371C0" w14:paraId="4218F803" w14:textId="77777777" w:rsidTr="003B05EA">
        <w:trPr>
          <w:trHeight w:val="20"/>
        </w:trPr>
        <w:tc>
          <w:tcPr>
            <w:tcW w:w="3935" w:type="dxa"/>
            <w:shd w:val="clear" w:color="auto" w:fill="auto"/>
            <w:vAlign w:val="bottom"/>
          </w:tcPr>
          <w:p w14:paraId="461B7E5F"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27CBD502"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327</w:t>
            </w:r>
            <w:r w:rsidRPr="00E371C0">
              <w:rPr>
                <w:rFonts w:ascii="Angsana New" w:hAnsi="Angsana New" w:cs="Angsana New"/>
                <w:snapToGrid w:val="0"/>
                <w:cs/>
                <w:lang w:eastAsia="th-TH"/>
              </w:rPr>
              <w:t>,</w:t>
            </w:r>
            <w:r w:rsidRPr="00E371C0">
              <w:rPr>
                <w:rFonts w:ascii="Angsana New" w:hAnsi="Angsana New" w:cs="Angsana New"/>
                <w:snapToGrid w:val="0"/>
                <w:lang w:eastAsia="th-TH"/>
              </w:rPr>
              <w:t>445</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18" w:type="dxa"/>
            <w:shd w:val="clear" w:color="auto" w:fill="auto"/>
            <w:vAlign w:val="bottom"/>
          </w:tcPr>
          <w:p w14:paraId="51B7870A"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375,000</w:t>
            </w:r>
          </w:p>
        </w:tc>
        <w:tc>
          <w:tcPr>
            <w:tcW w:w="1417" w:type="dxa"/>
            <w:shd w:val="clear" w:color="auto" w:fill="auto"/>
            <w:vAlign w:val="bottom"/>
          </w:tcPr>
          <w:p w14:paraId="08C47842" w14:textId="77777777" w:rsidR="00A55A88" w:rsidRPr="00E371C0" w:rsidRDefault="00A55A8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7446257C"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327,820,000</w:t>
            </w:r>
          </w:p>
        </w:tc>
      </w:tr>
      <w:tr w:rsidR="00A55A88" w:rsidRPr="00E371C0" w14:paraId="23984A0F" w14:textId="77777777" w:rsidTr="003B05EA">
        <w:trPr>
          <w:trHeight w:val="20"/>
        </w:trPr>
        <w:tc>
          <w:tcPr>
            <w:tcW w:w="3935" w:type="dxa"/>
            <w:shd w:val="clear" w:color="auto" w:fill="auto"/>
            <w:vAlign w:val="bottom"/>
          </w:tcPr>
          <w:p w14:paraId="52EF6F91"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4697FDC5"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27</w:t>
            </w:r>
            <w:r w:rsidRPr="00E371C0">
              <w:rPr>
                <w:rFonts w:ascii="Angsana New" w:hAnsi="Angsana New" w:cs="Angsana New"/>
                <w:snapToGrid w:val="0"/>
                <w:cs/>
                <w:lang w:eastAsia="th-TH"/>
              </w:rPr>
              <w:t>,</w:t>
            </w:r>
            <w:r w:rsidRPr="00E371C0">
              <w:rPr>
                <w:rFonts w:ascii="Angsana New" w:hAnsi="Angsana New" w:cs="Angsana New"/>
                <w:snapToGrid w:val="0"/>
                <w:lang w:eastAsia="th-TH"/>
              </w:rPr>
              <w:t>580</w:t>
            </w:r>
            <w:r w:rsidRPr="00E371C0">
              <w:rPr>
                <w:rFonts w:ascii="Angsana New" w:hAnsi="Angsana New" w:cs="Angsana New"/>
                <w:snapToGrid w:val="0"/>
                <w:cs/>
                <w:lang w:eastAsia="th-TH"/>
              </w:rPr>
              <w:t>,</w:t>
            </w:r>
            <w:r w:rsidRPr="00E371C0">
              <w:rPr>
                <w:rFonts w:ascii="Angsana New" w:hAnsi="Angsana New" w:cs="Angsana New"/>
                <w:snapToGrid w:val="0"/>
                <w:lang w:eastAsia="th-TH"/>
              </w:rPr>
              <w:t>170</w:t>
            </w:r>
          </w:p>
        </w:tc>
        <w:tc>
          <w:tcPr>
            <w:tcW w:w="1418" w:type="dxa"/>
            <w:shd w:val="clear" w:color="auto" w:fill="auto"/>
            <w:vAlign w:val="bottom"/>
          </w:tcPr>
          <w:p w14:paraId="4FEF3E37"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15,963,398</w:t>
            </w:r>
          </w:p>
        </w:tc>
        <w:tc>
          <w:tcPr>
            <w:tcW w:w="1417" w:type="dxa"/>
            <w:shd w:val="clear" w:color="auto" w:fill="auto"/>
            <w:vAlign w:val="bottom"/>
          </w:tcPr>
          <w:p w14:paraId="2832A10B"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3958ED67"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43,543,568</w:t>
            </w:r>
          </w:p>
        </w:tc>
      </w:tr>
      <w:tr w:rsidR="008737C6" w:rsidRPr="00E371C0" w14:paraId="4EA5DC70" w14:textId="77777777" w:rsidTr="003B05EA">
        <w:trPr>
          <w:trHeight w:val="20"/>
        </w:trPr>
        <w:tc>
          <w:tcPr>
            <w:tcW w:w="3935" w:type="dxa"/>
            <w:shd w:val="clear" w:color="auto" w:fill="auto"/>
            <w:vAlign w:val="bottom"/>
          </w:tcPr>
          <w:p w14:paraId="245DD96C"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3F6AD203"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355</w:t>
            </w:r>
            <w:r w:rsidRPr="00E371C0">
              <w:rPr>
                <w:rFonts w:ascii="Angsana New" w:hAnsi="Angsana New" w:cs="Angsana New"/>
                <w:snapToGrid w:val="0"/>
                <w:cs/>
                <w:lang w:eastAsia="th-TH"/>
              </w:rPr>
              <w:t>,</w:t>
            </w:r>
            <w:r w:rsidRPr="00E371C0">
              <w:rPr>
                <w:rFonts w:ascii="Angsana New" w:hAnsi="Angsana New" w:cs="Angsana New"/>
                <w:snapToGrid w:val="0"/>
                <w:lang w:eastAsia="th-TH"/>
              </w:rPr>
              <w:t>025</w:t>
            </w:r>
            <w:r w:rsidRPr="00E371C0">
              <w:rPr>
                <w:rFonts w:ascii="Angsana New" w:hAnsi="Angsana New" w:cs="Angsana New"/>
                <w:snapToGrid w:val="0"/>
                <w:cs/>
                <w:lang w:eastAsia="th-TH"/>
              </w:rPr>
              <w:t>,</w:t>
            </w:r>
            <w:r w:rsidRPr="00E371C0">
              <w:rPr>
                <w:rFonts w:ascii="Angsana New" w:hAnsi="Angsana New" w:cs="Angsana New"/>
                <w:snapToGrid w:val="0"/>
                <w:lang w:eastAsia="th-TH"/>
              </w:rPr>
              <w:t>170</w:t>
            </w:r>
          </w:p>
        </w:tc>
        <w:tc>
          <w:tcPr>
            <w:tcW w:w="1418" w:type="dxa"/>
            <w:shd w:val="clear" w:color="auto" w:fill="auto"/>
            <w:vAlign w:val="bottom"/>
          </w:tcPr>
          <w:p w14:paraId="00078566"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16,338,398</w:t>
            </w:r>
          </w:p>
        </w:tc>
        <w:tc>
          <w:tcPr>
            <w:tcW w:w="1417" w:type="dxa"/>
            <w:shd w:val="clear" w:color="auto" w:fill="auto"/>
            <w:vAlign w:val="bottom"/>
          </w:tcPr>
          <w:p w14:paraId="3B955865"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6B6CF953"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371,363,568</w:t>
            </w:r>
          </w:p>
        </w:tc>
      </w:tr>
      <w:tr w:rsidR="008737C6" w:rsidRPr="00E371C0" w14:paraId="1A020BC1" w14:textId="77777777" w:rsidTr="003B05EA">
        <w:trPr>
          <w:trHeight w:val="20"/>
        </w:trPr>
        <w:tc>
          <w:tcPr>
            <w:tcW w:w="3935" w:type="dxa"/>
            <w:shd w:val="clear" w:color="auto" w:fill="auto"/>
          </w:tcPr>
          <w:p w14:paraId="4C06951F" w14:textId="77777777" w:rsidR="008737C6" w:rsidRPr="00E371C0" w:rsidRDefault="00C77A39" w:rsidP="00E371C0">
            <w:pPr>
              <w:ind w:left="-108" w:right="1"/>
              <w:jc w:val="thaiDistribute"/>
              <w:rPr>
                <w:rFonts w:ascii="Angsana New" w:hAnsi="Angsana New" w:cs="Angsana New"/>
                <w:cs/>
              </w:rPr>
            </w:pPr>
            <w:proofErr w:type="spellStart"/>
            <w:r w:rsidRPr="00E371C0">
              <w:rPr>
                <w:rFonts w:ascii="Angsana New" w:hAnsi="Angsana New"/>
              </w:rPr>
              <w:t>Sena</w:t>
            </w:r>
            <w:proofErr w:type="spellEnd"/>
            <w:r w:rsidRPr="00E371C0">
              <w:rPr>
                <w:rFonts w:ascii="Angsana New" w:hAnsi="Angsana New"/>
              </w:rPr>
              <w:t xml:space="preserve"> Hankyu 3 Co., Ltd.</w:t>
            </w:r>
          </w:p>
        </w:tc>
        <w:tc>
          <w:tcPr>
            <w:tcW w:w="1417" w:type="dxa"/>
            <w:shd w:val="clear" w:color="auto" w:fill="auto"/>
            <w:vAlign w:val="bottom"/>
          </w:tcPr>
          <w:p w14:paraId="33939756"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40218640"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61280E14" w14:textId="77777777" w:rsidR="008737C6" w:rsidRPr="00E371C0" w:rsidRDefault="008737C6"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58B10462"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r>
      <w:tr w:rsidR="00A55A88" w:rsidRPr="00E371C0" w14:paraId="6020F5C8" w14:textId="77777777" w:rsidTr="003B05EA">
        <w:trPr>
          <w:trHeight w:val="20"/>
        </w:trPr>
        <w:tc>
          <w:tcPr>
            <w:tcW w:w="3935" w:type="dxa"/>
            <w:shd w:val="clear" w:color="auto" w:fill="auto"/>
            <w:vAlign w:val="bottom"/>
          </w:tcPr>
          <w:p w14:paraId="5B89B105"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4C58F8B6"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0C4A4D8A"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300,000,000</w:t>
            </w:r>
          </w:p>
        </w:tc>
        <w:tc>
          <w:tcPr>
            <w:tcW w:w="1417" w:type="dxa"/>
            <w:shd w:val="clear" w:color="auto" w:fill="auto"/>
            <w:vAlign w:val="bottom"/>
          </w:tcPr>
          <w:p w14:paraId="198D5E6F" w14:textId="77777777" w:rsidR="00A55A88" w:rsidRPr="00E371C0" w:rsidRDefault="00A55A8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(300,000,000)</w:t>
            </w:r>
          </w:p>
        </w:tc>
        <w:tc>
          <w:tcPr>
            <w:tcW w:w="1418" w:type="dxa"/>
            <w:shd w:val="clear" w:color="auto" w:fill="auto"/>
            <w:vAlign w:val="bottom"/>
          </w:tcPr>
          <w:p w14:paraId="5F6C7DBF"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A55A88" w:rsidRPr="00E371C0" w14:paraId="78041276" w14:textId="77777777" w:rsidTr="003B05EA">
        <w:trPr>
          <w:trHeight w:val="20"/>
        </w:trPr>
        <w:tc>
          <w:tcPr>
            <w:tcW w:w="3935" w:type="dxa"/>
            <w:shd w:val="clear" w:color="auto" w:fill="auto"/>
            <w:vAlign w:val="bottom"/>
          </w:tcPr>
          <w:p w14:paraId="6B81DAFC"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6FBAF3E0"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722ABBCD"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5,243,836</w:t>
            </w:r>
          </w:p>
        </w:tc>
        <w:tc>
          <w:tcPr>
            <w:tcW w:w="1417" w:type="dxa"/>
            <w:shd w:val="clear" w:color="auto" w:fill="auto"/>
            <w:vAlign w:val="bottom"/>
          </w:tcPr>
          <w:p w14:paraId="6C73A92C"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(5,243,836)</w:t>
            </w:r>
          </w:p>
        </w:tc>
        <w:tc>
          <w:tcPr>
            <w:tcW w:w="1418" w:type="dxa"/>
            <w:shd w:val="clear" w:color="auto" w:fill="auto"/>
            <w:vAlign w:val="bottom"/>
          </w:tcPr>
          <w:p w14:paraId="2C2DE702"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310E4000" w14:textId="77777777" w:rsidTr="003B05EA">
        <w:trPr>
          <w:trHeight w:val="20"/>
        </w:trPr>
        <w:tc>
          <w:tcPr>
            <w:tcW w:w="3935" w:type="dxa"/>
            <w:shd w:val="clear" w:color="auto" w:fill="auto"/>
            <w:vAlign w:val="bottom"/>
          </w:tcPr>
          <w:p w14:paraId="4F4537CC"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2D7A5B90"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4A175D9B"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305,243,836</w:t>
            </w:r>
          </w:p>
        </w:tc>
        <w:tc>
          <w:tcPr>
            <w:tcW w:w="1417" w:type="dxa"/>
            <w:shd w:val="clear" w:color="auto" w:fill="auto"/>
            <w:vAlign w:val="bottom"/>
          </w:tcPr>
          <w:p w14:paraId="7D6EE948"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(305,243,836)</w:t>
            </w:r>
          </w:p>
        </w:tc>
        <w:tc>
          <w:tcPr>
            <w:tcW w:w="1418" w:type="dxa"/>
            <w:shd w:val="clear" w:color="auto" w:fill="auto"/>
            <w:vAlign w:val="bottom"/>
          </w:tcPr>
          <w:p w14:paraId="22F87787"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BC504D" w:rsidRPr="00E371C0" w14:paraId="425B5492" w14:textId="77777777" w:rsidTr="003B05EA">
        <w:trPr>
          <w:trHeight w:val="20"/>
        </w:trPr>
        <w:tc>
          <w:tcPr>
            <w:tcW w:w="3935" w:type="dxa"/>
            <w:shd w:val="clear" w:color="auto" w:fill="auto"/>
          </w:tcPr>
          <w:p w14:paraId="0AB9FE32" w14:textId="77777777" w:rsidR="00BC504D" w:rsidRPr="00E371C0" w:rsidRDefault="00BC504D"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417" w:type="dxa"/>
            <w:shd w:val="clear" w:color="auto" w:fill="auto"/>
            <w:vAlign w:val="bottom"/>
          </w:tcPr>
          <w:p w14:paraId="1C596E80" w14:textId="77777777" w:rsidR="00BC504D" w:rsidRPr="00E371C0" w:rsidRDefault="00BC504D"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2DF0F007" w14:textId="77777777" w:rsidR="00BC504D" w:rsidRPr="00E371C0" w:rsidRDefault="00BC504D"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0F3519FB" w14:textId="77777777" w:rsidR="00BC504D" w:rsidRPr="00E371C0" w:rsidRDefault="00BC504D"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03327912" w14:textId="77777777" w:rsidR="00BC504D" w:rsidRPr="00E371C0" w:rsidRDefault="00BC504D" w:rsidP="00E371C0">
            <w:pPr>
              <w:tabs>
                <w:tab w:val="left" w:pos="1091"/>
              </w:tabs>
              <w:ind w:left="-56" w:right="1"/>
              <w:jc w:val="right"/>
              <w:rPr>
                <w:rFonts w:ascii="Angsana New" w:hAnsi="Angsana New" w:cs="Angsana New"/>
                <w:snapToGrid w:val="0"/>
                <w:lang w:eastAsia="th-TH"/>
              </w:rPr>
            </w:pPr>
          </w:p>
        </w:tc>
      </w:tr>
      <w:tr w:rsidR="00A55A88" w:rsidRPr="00E371C0" w14:paraId="73AFE4A2" w14:textId="77777777" w:rsidTr="003B05EA">
        <w:trPr>
          <w:trHeight w:val="20"/>
        </w:trPr>
        <w:tc>
          <w:tcPr>
            <w:tcW w:w="3935" w:type="dxa"/>
            <w:shd w:val="clear" w:color="auto" w:fill="auto"/>
            <w:vAlign w:val="bottom"/>
          </w:tcPr>
          <w:p w14:paraId="44C84540"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52157B6B"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110,000,000</w:t>
            </w:r>
            <w:r w:rsidRPr="00E371C0">
              <w:rPr>
                <w:rFonts w:ascii="Angsana New" w:hAnsi="Angsana New" w:cs="Angsana New"/>
                <w:snapToGrid w:val="0"/>
                <w:lang w:eastAsia="th-TH"/>
              </w:rPr>
              <w:fldChar w:fldCharType="end"/>
            </w:r>
          </w:p>
        </w:tc>
        <w:tc>
          <w:tcPr>
            <w:tcW w:w="1418" w:type="dxa"/>
            <w:shd w:val="clear" w:color="auto" w:fill="auto"/>
            <w:vAlign w:val="bottom"/>
          </w:tcPr>
          <w:p w14:paraId="1D2CA98A"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215,000,000 </w:t>
            </w:r>
          </w:p>
        </w:tc>
        <w:tc>
          <w:tcPr>
            <w:tcW w:w="1417" w:type="dxa"/>
            <w:shd w:val="clear" w:color="auto" w:fill="auto"/>
            <w:vAlign w:val="bottom"/>
          </w:tcPr>
          <w:p w14:paraId="5570DBAA" w14:textId="77777777" w:rsidR="00A55A88" w:rsidRPr="00E371C0" w:rsidRDefault="00A55A8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(325,000,000) </w:t>
            </w:r>
          </w:p>
        </w:tc>
        <w:tc>
          <w:tcPr>
            <w:tcW w:w="1418" w:type="dxa"/>
            <w:shd w:val="clear" w:color="auto" w:fill="auto"/>
            <w:vAlign w:val="bottom"/>
          </w:tcPr>
          <w:p w14:paraId="65A7DC00"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r>
      <w:tr w:rsidR="00A55A88" w:rsidRPr="00E371C0" w14:paraId="06606119" w14:textId="77777777" w:rsidTr="003B05EA">
        <w:trPr>
          <w:trHeight w:val="20"/>
        </w:trPr>
        <w:tc>
          <w:tcPr>
            <w:tcW w:w="3935" w:type="dxa"/>
            <w:shd w:val="clear" w:color="auto" w:fill="auto"/>
            <w:vAlign w:val="bottom"/>
          </w:tcPr>
          <w:p w14:paraId="3DE305A0"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495B9ED2"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189,863</w:t>
            </w:r>
            <w:r w:rsidRPr="00E371C0">
              <w:rPr>
                <w:rFonts w:ascii="Angsana New" w:hAnsi="Angsana New" w:cs="Angsana New"/>
                <w:snapToGrid w:val="0"/>
                <w:lang w:eastAsia="th-TH"/>
              </w:rPr>
              <w:fldChar w:fldCharType="end"/>
            </w:r>
          </w:p>
        </w:tc>
        <w:tc>
          <w:tcPr>
            <w:tcW w:w="1418" w:type="dxa"/>
            <w:shd w:val="clear" w:color="auto" w:fill="auto"/>
            <w:vAlign w:val="bottom"/>
          </w:tcPr>
          <w:p w14:paraId="5AE8B401"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noProof/>
                <w:snapToGrid w:val="0"/>
                <w:lang w:eastAsia="th-TH"/>
              </w:rPr>
            </w:pPr>
            <w:r w:rsidRPr="00E371C0">
              <w:rPr>
                <w:rFonts w:ascii="Angsana New" w:hAnsi="Angsana New" w:cs="Angsana New"/>
                <w:noProof/>
                <w:snapToGrid w:val="0"/>
                <w:lang w:eastAsia="th-TH"/>
              </w:rPr>
              <w:t xml:space="preserve">6,125,342 </w:t>
            </w:r>
          </w:p>
        </w:tc>
        <w:tc>
          <w:tcPr>
            <w:tcW w:w="1417" w:type="dxa"/>
            <w:shd w:val="clear" w:color="auto" w:fill="auto"/>
            <w:vAlign w:val="bottom"/>
          </w:tcPr>
          <w:p w14:paraId="2C4E82C6"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(6,315,205)</w:t>
            </w:r>
          </w:p>
        </w:tc>
        <w:tc>
          <w:tcPr>
            <w:tcW w:w="1418" w:type="dxa"/>
            <w:shd w:val="clear" w:color="auto" w:fill="auto"/>
            <w:vAlign w:val="bottom"/>
          </w:tcPr>
          <w:p w14:paraId="5AFBBBCC"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r>
      <w:tr w:rsidR="008737C6" w:rsidRPr="00E371C0" w14:paraId="6605E6A4" w14:textId="77777777" w:rsidTr="003B05EA">
        <w:trPr>
          <w:trHeight w:val="20"/>
        </w:trPr>
        <w:tc>
          <w:tcPr>
            <w:tcW w:w="3935" w:type="dxa"/>
            <w:shd w:val="clear" w:color="auto" w:fill="auto"/>
            <w:vAlign w:val="bottom"/>
          </w:tcPr>
          <w:p w14:paraId="3A79A358"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677C47B3"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=SUM(ABOVE)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110,189,863</w:t>
            </w:r>
            <w:r w:rsidRPr="00E371C0">
              <w:rPr>
                <w:rFonts w:ascii="Angsana New" w:hAnsi="Angsana New" w:cs="Angsana New"/>
                <w:snapToGrid w:val="0"/>
                <w:lang w:eastAsia="th-TH"/>
              </w:rPr>
              <w:fldChar w:fldCharType="end"/>
            </w:r>
          </w:p>
        </w:tc>
        <w:tc>
          <w:tcPr>
            <w:tcW w:w="1418" w:type="dxa"/>
            <w:shd w:val="clear" w:color="auto" w:fill="auto"/>
            <w:vAlign w:val="bottom"/>
          </w:tcPr>
          <w:p w14:paraId="25D78AFA"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221,125,342</w:t>
            </w:r>
          </w:p>
        </w:tc>
        <w:tc>
          <w:tcPr>
            <w:tcW w:w="1417" w:type="dxa"/>
            <w:shd w:val="clear" w:color="auto" w:fill="auto"/>
            <w:vAlign w:val="bottom"/>
          </w:tcPr>
          <w:p w14:paraId="58FB5057"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(331,315,205)</w:t>
            </w:r>
          </w:p>
        </w:tc>
        <w:tc>
          <w:tcPr>
            <w:tcW w:w="1418" w:type="dxa"/>
            <w:shd w:val="clear" w:color="auto" w:fill="auto"/>
            <w:vAlign w:val="bottom"/>
          </w:tcPr>
          <w:p w14:paraId="3C460A4C"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r>
      <w:tr w:rsidR="00BC504D" w:rsidRPr="00E371C0" w14:paraId="4A7A594E" w14:textId="77777777" w:rsidTr="003B05EA">
        <w:trPr>
          <w:trHeight w:val="20"/>
        </w:trPr>
        <w:tc>
          <w:tcPr>
            <w:tcW w:w="3935" w:type="dxa"/>
            <w:shd w:val="clear" w:color="auto" w:fill="auto"/>
            <w:vAlign w:val="bottom"/>
          </w:tcPr>
          <w:p w14:paraId="0B6E040A" w14:textId="77777777" w:rsidR="00BC504D" w:rsidRPr="00E371C0" w:rsidRDefault="00BC504D"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A7 Co., Ltd.</w:t>
            </w:r>
          </w:p>
        </w:tc>
        <w:tc>
          <w:tcPr>
            <w:tcW w:w="1417" w:type="dxa"/>
            <w:shd w:val="clear" w:color="auto" w:fill="auto"/>
            <w:vAlign w:val="bottom"/>
          </w:tcPr>
          <w:p w14:paraId="169D9AAC"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7438450" w14:textId="77777777" w:rsidR="00BC504D" w:rsidRPr="00E371C0" w:rsidRDefault="00BC504D" w:rsidP="00E371C0">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14:paraId="3437C402"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5A675D7D"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r>
      <w:tr w:rsidR="00A55A88" w:rsidRPr="00E371C0" w14:paraId="1A40B24E" w14:textId="77777777" w:rsidTr="003B05EA">
        <w:trPr>
          <w:trHeight w:val="20"/>
        </w:trPr>
        <w:tc>
          <w:tcPr>
            <w:tcW w:w="3935" w:type="dxa"/>
            <w:shd w:val="clear" w:color="auto" w:fill="auto"/>
            <w:vAlign w:val="bottom"/>
          </w:tcPr>
          <w:p w14:paraId="52C0D775"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4B168057"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222,492,020</w:t>
            </w:r>
          </w:p>
        </w:tc>
        <w:tc>
          <w:tcPr>
            <w:tcW w:w="1418" w:type="dxa"/>
            <w:shd w:val="clear" w:color="auto" w:fill="auto"/>
            <w:vAlign w:val="bottom"/>
          </w:tcPr>
          <w:p w14:paraId="39466578"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54,790,000 </w:t>
            </w:r>
          </w:p>
        </w:tc>
        <w:tc>
          <w:tcPr>
            <w:tcW w:w="1417" w:type="dxa"/>
            <w:shd w:val="clear" w:color="auto" w:fill="auto"/>
            <w:vAlign w:val="bottom"/>
          </w:tcPr>
          <w:p w14:paraId="5CAF7A98" w14:textId="77777777" w:rsidR="00A55A88" w:rsidRPr="00E371C0" w:rsidRDefault="00A55A8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52FEF66E" w14:textId="77777777" w:rsidR="00A55A88" w:rsidRPr="00E371C0" w:rsidRDefault="00A55A8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277,282,020 </w:t>
            </w:r>
          </w:p>
        </w:tc>
      </w:tr>
      <w:tr w:rsidR="00A55A88" w:rsidRPr="00E371C0" w14:paraId="7620040B" w14:textId="77777777" w:rsidTr="003B05EA">
        <w:trPr>
          <w:trHeight w:val="20"/>
        </w:trPr>
        <w:tc>
          <w:tcPr>
            <w:tcW w:w="3935" w:type="dxa"/>
            <w:shd w:val="clear" w:color="auto" w:fill="auto"/>
            <w:vAlign w:val="bottom"/>
          </w:tcPr>
          <w:p w14:paraId="3F0513BB" w14:textId="77777777" w:rsidR="00A55A88" w:rsidRPr="00E371C0" w:rsidRDefault="00A55A8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40D2CC05"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5,575,854</w:t>
            </w:r>
          </w:p>
        </w:tc>
        <w:tc>
          <w:tcPr>
            <w:tcW w:w="1418" w:type="dxa"/>
            <w:shd w:val="clear" w:color="auto" w:fill="auto"/>
            <w:vAlign w:val="bottom"/>
          </w:tcPr>
          <w:p w14:paraId="71E9A28C"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10,364,972</w:t>
            </w:r>
          </w:p>
        </w:tc>
        <w:tc>
          <w:tcPr>
            <w:tcW w:w="1417" w:type="dxa"/>
            <w:shd w:val="clear" w:color="auto" w:fill="auto"/>
            <w:vAlign w:val="bottom"/>
          </w:tcPr>
          <w:p w14:paraId="2B0DC0AF"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49A5BBBC" w14:textId="77777777" w:rsidR="00A55A88"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15,940,826 </w:t>
            </w:r>
          </w:p>
        </w:tc>
      </w:tr>
      <w:tr w:rsidR="008737C6" w:rsidRPr="00E371C0" w14:paraId="1F0F9EEC" w14:textId="77777777" w:rsidTr="003B05EA">
        <w:trPr>
          <w:trHeight w:val="20"/>
        </w:trPr>
        <w:tc>
          <w:tcPr>
            <w:tcW w:w="3935" w:type="dxa"/>
            <w:shd w:val="clear" w:color="auto" w:fill="auto"/>
            <w:vAlign w:val="bottom"/>
          </w:tcPr>
          <w:p w14:paraId="454817A7"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79C02CAB"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=SUM(ABOVE)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228,067,874</w:t>
            </w:r>
            <w:r w:rsidRPr="00E371C0">
              <w:rPr>
                <w:rFonts w:ascii="Angsana New" w:hAnsi="Angsana New" w:cs="Angsana New"/>
                <w:snapToGrid w:val="0"/>
                <w:lang w:eastAsia="th-TH"/>
              </w:rPr>
              <w:fldChar w:fldCharType="end"/>
            </w:r>
          </w:p>
        </w:tc>
        <w:tc>
          <w:tcPr>
            <w:tcW w:w="1418" w:type="dxa"/>
            <w:shd w:val="clear" w:color="auto" w:fill="auto"/>
            <w:vAlign w:val="bottom"/>
          </w:tcPr>
          <w:p w14:paraId="5C7E9581"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65,154,972</w:t>
            </w:r>
          </w:p>
        </w:tc>
        <w:tc>
          <w:tcPr>
            <w:tcW w:w="1417" w:type="dxa"/>
            <w:shd w:val="clear" w:color="auto" w:fill="auto"/>
            <w:vAlign w:val="bottom"/>
          </w:tcPr>
          <w:p w14:paraId="7F3A5997"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7C8BECFD" w14:textId="77777777" w:rsidR="008737C6" w:rsidRPr="00E371C0" w:rsidRDefault="00A55A8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293,222,846</w:t>
            </w:r>
          </w:p>
        </w:tc>
      </w:tr>
      <w:tr w:rsidR="00BC504D" w:rsidRPr="00E371C0" w14:paraId="63476F0C" w14:textId="77777777" w:rsidTr="003B05EA">
        <w:trPr>
          <w:trHeight w:val="20"/>
        </w:trPr>
        <w:tc>
          <w:tcPr>
            <w:tcW w:w="3935" w:type="dxa"/>
            <w:shd w:val="clear" w:color="auto" w:fill="auto"/>
          </w:tcPr>
          <w:p w14:paraId="355084B3" w14:textId="77777777" w:rsidR="00BC504D" w:rsidRPr="00E371C0" w:rsidRDefault="00A2120E" w:rsidP="00E371C0">
            <w:pPr>
              <w:ind w:left="-108" w:right="1"/>
              <w:jc w:val="left"/>
              <w:rPr>
                <w:rFonts w:ascii="Angsana New" w:hAnsi="Angsana New" w:cs="Angsana New"/>
              </w:rPr>
            </w:pPr>
            <w:proofErr w:type="spellStart"/>
            <w:r w:rsidRPr="00E371C0">
              <w:rPr>
                <w:rFonts w:ascii="Angsana New" w:hAnsi="Angsana New" w:cs="Angsana New"/>
              </w:rPr>
              <w:lastRenderedPageBreak/>
              <w:t>Sena</w:t>
            </w:r>
            <w:proofErr w:type="spellEnd"/>
            <w:r w:rsidRPr="00E371C0">
              <w:rPr>
                <w:rFonts w:ascii="Angsana New" w:hAnsi="Angsana New" w:cs="Angsana New"/>
              </w:rPr>
              <w:t xml:space="preserve"> Development A</w:t>
            </w:r>
            <w:r w:rsidR="00BC504D" w:rsidRPr="00E371C0">
              <w:rPr>
                <w:rFonts w:ascii="Angsana New" w:hAnsi="Angsana New" w:cs="Angsana New"/>
              </w:rPr>
              <w:t xml:space="preserve">8 Co., Ltd. </w:t>
            </w:r>
          </w:p>
        </w:tc>
        <w:tc>
          <w:tcPr>
            <w:tcW w:w="1417" w:type="dxa"/>
            <w:shd w:val="clear" w:color="auto" w:fill="auto"/>
            <w:vAlign w:val="bottom"/>
          </w:tcPr>
          <w:p w14:paraId="6CFF8D02" w14:textId="77777777" w:rsidR="00BC504D" w:rsidRPr="00E371C0" w:rsidRDefault="00BC504D" w:rsidP="00E371C0">
            <w:pPr>
              <w:ind w:left="169" w:right="1" w:hanging="169"/>
              <w:jc w:val="right"/>
              <w:rPr>
                <w:rFonts w:ascii="Angsana New" w:hAnsi="Angsana New" w:cs="Angsana New"/>
              </w:rPr>
            </w:pPr>
          </w:p>
        </w:tc>
        <w:tc>
          <w:tcPr>
            <w:tcW w:w="1418" w:type="dxa"/>
            <w:shd w:val="clear" w:color="auto" w:fill="auto"/>
            <w:vAlign w:val="bottom"/>
          </w:tcPr>
          <w:p w14:paraId="22D17898" w14:textId="77777777" w:rsidR="00BC504D" w:rsidRPr="00E371C0" w:rsidRDefault="00BC504D" w:rsidP="00E371C0">
            <w:pPr>
              <w:ind w:left="169" w:right="1" w:hanging="169"/>
              <w:jc w:val="right"/>
              <w:rPr>
                <w:rFonts w:ascii="Angsana New" w:hAnsi="Angsana New" w:cs="Angsana New"/>
              </w:rPr>
            </w:pPr>
          </w:p>
        </w:tc>
        <w:tc>
          <w:tcPr>
            <w:tcW w:w="1417" w:type="dxa"/>
            <w:shd w:val="clear" w:color="auto" w:fill="auto"/>
            <w:vAlign w:val="bottom"/>
          </w:tcPr>
          <w:p w14:paraId="590C243A" w14:textId="77777777" w:rsidR="00BC504D" w:rsidRPr="00E371C0" w:rsidRDefault="00BC504D" w:rsidP="00E371C0">
            <w:pPr>
              <w:ind w:left="169" w:right="1" w:hanging="169"/>
              <w:jc w:val="right"/>
              <w:rPr>
                <w:rFonts w:ascii="Angsana New" w:hAnsi="Angsana New" w:cs="Angsana New"/>
                <w:cs/>
              </w:rPr>
            </w:pPr>
          </w:p>
        </w:tc>
        <w:tc>
          <w:tcPr>
            <w:tcW w:w="1418" w:type="dxa"/>
            <w:shd w:val="clear" w:color="auto" w:fill="auto"/>
            <w:vAlign w:val="bottom"/>
          </w:tcPr>
          <w:p w14:paraId="41D6AA13" w14:textId="77777777" w:rsidR="00BC504D" w:rsidRPr="00E371C0" w:rsidRDefault="00BC504D" w:rsidP="00E371C0">
            <w:pPr>
              <w:ind w:left="169" w:right="1" w:hanging="169"/>
              <w:jc w:val="right"/>
              <w:rPr>
                <w:rFonts w:ascii="Angsana New" w:hAnsi="Angsana New" w:cs="Angsana New"/>
              </w:rPr>
            </w:pPr>
          </w:p>
        </w:tc>
      </w:tr>
      <w:tr w:rsidR="00B25A30" w:rsidRPr="00E371C0" w14:paraId="7134C30F" w14:textId="77777777" w:rsidTr="003B05EA">
        <w:trPr>
          <w:trHeight w:val="20"/>
        </w:trPr>
        <w:tc>
          <w:tcPr>
            <w:tcW w:w="3935" w:type="dxa"/>
            <w:shd w:val="clear" w:color="auto" w:fill="auto"/>
            <w:vAlign w:val="bottom"/>
          </w:tcPr>
          <w:p w14:paraId="467BF886" w14:textId="77777777" w:rsidR="00B25A30" w:rsidRPr="00E371C0" w:rsidRDefault="00B25A30"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1CFA0C5E" w14:textId="77777777" w:rsidR="00B25A30" w:rsidRPr="00E371C0" w:rsidRDefault="00B25A30"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217,014,000</w:t>
            </w:r>
          </w:p>
        </w:tc>
        <w:tc>
          <w:tcPr>
            <w:tcW w:w="1418" w:type="dxa"/>
            <w:shd w:val="clear" w:color="auto" w:fill="auto"/>
            <w:vAlign w:val="bottom"/>
          </w:tcPr>
          <w:p w14:paraId="3FB923E7" w14:textId="77777777" w:rsidR="00B25A30" w:rsidRPr="00E371C0" w:rsidRDefault="00B25A30"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7" w:type="dxa"/>
            <w:shd w:val="clear" w:color="auto" w:fill="auto"/>
            <w:vAlign w:val="bottom"/>
          </w:tcPr>
          <w:p w14:paraId="3CA31FC6" w14:textId="77777777" w:rsidR="00B25A30" w:rsidRPr="00E371C0" w:rsidRDefault="00B25A30"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5906B403" w14:textId="77777777" w:rsidR="00B25A30" w:rsidRPr="00E371C0" w:rsidRDefault="00B25A30"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217,014,000</w:t>
            </w:r>
          </w:p>
        </w:tc>
      </w:tr>
      <w:tr w:rsidR="00B25A30" w:rsidRPr="00E371C0" w14:paraId="76FD54DD" w14:textId="77777777" w:rsidTr="003B05EA">
        <w:trPr>
          <w:trHeight w:val="20"/>
        </w:trPr>
        <w:tc>
          <w:tcPr>
            <w:tcW w:w="3935" w:type="dxa"/>
            <w:shd w:val="clear" w:color="auto" w:fill="auto"/>
            <w:vAlign w:val="bottom"/>
          </w:tcPr>
          <w:p w14:paraId="102C0CD7" w14:textId="77777777" w:rsidR="00B25A30" w:rsidRPr="00E371C0" w:rsidRDefault="00B25A30"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04F54749"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5,438,570</w:t>
            </w:r>
          </w:p>
        </w:tc>
        <w:tc>
          <w:tcPr>
            <w:tcW w:w="1418" w:type="dxa"/>
            <w:shd w:val="clear" w:color="auto" w:fill="auto"/>
            <w:vAlign w:val="bottom"/>
          </w:tcPr>
          <w:p w14:paraId="50BC7151"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9,722,686</w:t>
            </w:r>
          </w:p>
        </w:tc>
        <w:tc>
          <w:tcPr>
            <w:tcW w:w="1417" w:type="dxa"/>
            <w:shd w:val="clear" w:color="auto" w:fill="auto"/>
            <w:vAlign w:val="bottom"/>
          </w:tcPr>
          <w:p w14:paraId="68541A4C"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7D81C8B2"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15,161,256</w:t>
            </w:r>
          </w:p>
        </w:tc>
      </w:tr>
      <w:tr w:rsidR="008737C6" w:rsidRPr="00E371C0" w14:paraId="5F748671" w14:textId="77777777" w:rsidTr="003B05EA">
        <w:trPr>
          <w:trHeight w:val="20"/>
        </w:trPr>
        <w:tc>
          <w:tcPr>
            <w:tcW w:w="3935" w:type="dxa"/>
            <w:shd w:val="clear" w:color="auto" w:fill="auto"/>
            <w:vAlign w:val="bottom"/>
          </w:tcPr>
          <w:p w14:paraId="6FAD9A65"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7208F51F"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222,452,570</w:t>
            </w:r>
          </w:p>
        </w:tc>
        <w:tc>
          <w:tcPr>
            <w:tcW w:w="1418" w:type="dxa"/>
            <w:shd w:val="clear" w:color="auto" w:fill="auto"/>
            <w:vAlign w:val="bottom"/>
          </w:tcPr>
          <w:p w14:paraId="5CB09DC5" w14:textId="77777777" w:rsidR="008737C6"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9,722,686</w:t>
            </w:r>
          </w:p>
        </w:tc>
        <w:tc>
          <w:tcPr>
            <w:tcW w:w="1417" w:type="dxa"/>
            <w:shd w:val="clear" w:color="auto" w:fill="auto"/>
            <w:vAlign w:val="bottom"/>
          </w:tcPr>
          <w:p w14:paraId="7EA183FA" w14:textId="77777777" w:rsidR="008737C6" w:rsidRPr="00E371C0" w:rsidRDefault="00B25A30"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1550FFDD" w14:textId="77777777" w:rsidR="008737C6"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232,175,256</w:t>
            </w:r>
          </w:p>
        </w:tc>
      </w:tr>
      <w:tr w:rsidR="00BC504D" w:rsidRPr="00E371C0" w14:paraId="6D795840" w14:textId="77777777" w:rsidTr="003B05EA">
        <w:trPr>
          <w:trHeight w:val="20"/>
        </w:trPr>
        <w:tc>
          <w:tcPr>
            <w:tcW w:w="3935" w:type="dxa"/>
            <w:shd w:val="clear" w:color="auto" w:fill="auto"/>
            <w:vAlign w:val="bottom"/>
          </w:tcPr>
          <w:p w14:paraId="57DECF2D" w14:textId="77777777" w:rsidR="00BC504D" w:rsidRPr="00E371C0" w:rsidRDefault="00BC504D"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9 Co., Ltd.</w:t>
            </w:r>
          </w:p>
        </w:tc>
        <w:tc>
          <w:tcPr>
            <w:tcW w:w="1417" w:type="dxa"/>
            <w:shd w:val="clear" w:color="auto" w:fill="auto"/>
            <w:vAlign w:val="bottom"/>
          </w:tcPr>
          <w:p w14:paraId="19BECB44"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788A1FB" w14:textId="77777777" w:rsidR="00BC504D" w:rsidRPr="00E371C0" w:rsidRDefault="00BC504D" w:rsidP="00E371C0">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14:paraId="5FBAEF73"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218103BE"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r>
      <w:tr w:rsidR="00B25A30" w:rsidRPr="00E371C0" w14:paraId="05A435AF" w14:textId="77777777" w:rsidTr="003B05EA">
        <w:trPr>
          <w:trHeight w:val="20"/>
        </w:trPr>
        <w:tc>
          <w:tcPr>
            <w:tcW w:w="3935" w:type="dxa"/>
            <w:shd w:val="clear" w:color="auto" w:fill="auto"/>
            <w:vAlign w:val="bottom"/>
          </w:tcPr>
          <w:p w14:paraId="633B9359" w14:textId="77777777" w:rsidR="00B25A30" w:rsidRPr="00E371C0" w:rsidRDefault="00B25A30"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7F90A029" w14:textId="77777777" w:rsidR="00B25A30" w:rsidRPr="00E371C0" w:rsidRDefault="00B25A30"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218,441,620</w:t>
            </w:r>
          </w:p>
        </w:tc>
        <w:tc>
          <w:tcPr>
            <w:tcW w:w="1418" w:type="dxa"/>
            <w:shd w:val="clear" w:color="auto" w:fill="auto"/>
            <w:vAlign w:val="bottom"/>
          </w:tcPr>
          <w:p w14:paraId="6A5D3523" w14:textId="77777777" w:rsidR="00B25A30" w:rsidRPr="00E371C0" w:rsidRDefault="00B25A30"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160,000</w:t>
            </w:r>
          </w:p>
        </w:tc>
        <w:tc>
          <w:tcPr>
            <w:tcW w:w="1417" w:type="dxa"/>
            <w:shd w:val="clear" w:color="auto" w:fill="auto"/>
            <w:vAlign w:val="bottom"/>
          </w:tcPr>
          <w:p w14:paraId="14CC5D74" w14:textId="77777777" w:rsidR="00B25A30" w:rsidRPr="00E371C0" w:rsidRDefault="00B25A30"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7F29E788" w14:textId="77777777" w:rsidR="00B25A30" w:rsidRPr="00E371C0" w:rsidRDefault="00B25A30"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218,601,620 </w:t>
            </w:r>
          </w:p>
        </w:tc>
      </w:tr>
      <w:tr w:rsidR="00B25A30" w:rsidRPr="00E371C0" w14:paraId="6C084129" w14:textId="77777777" w:rsidTr="003B05EA">
        <w:trPr>
          <w:trHeight w:val="20"/>
        </w:trPr>
        <w:tc>
          <w:tcPr>
            <w:tcW w:w="3935" w:type="dxa"/>
            <w:shd w:val="clear" w:color="auto" w:fill="auto"/>
            <w:vAlign w:val="bottom"/>
          </w:tcPr>
          <w:p w14:paraId="07AC35FF" w14:textId="77777777" w:rsidR="00B25A30" w:rsidRPr="00E371C0" w:rsidRDefault="00B25A30"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74A02CAF"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5,473,304</w:t>
            </w:r>
          </w:p>
        </w:tc>
        <w:tc>
          <w:tcPr>
            <w:tcW w:w="1418" w:type="dxa"/>
            <w:shd w:val="clear" w:color="auto" w:fill="auto"/>
            <w:vAlign w:val="bottom"/>
          </w:tcPr>
          <w:p w14:paraId="3FDF267E"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9,789,492</w:t>
            </w:r>
          </w:p>
        </w:tc>
        <w:tc>
          <w:tcPr>
            <w:tcW w:w="1417" w:type="dxa"/>
            <w:shd w:val="clear" w:color="auto" w:fill="auto"/>
            <w:vAlign w:val="bottom"/>
          </w:tcPr>
          <w:p w14:paraId="6ED47F6B"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69292F4B" w14:textId="77777777" w:rsidR="00B25A30"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15,262,796</w:t>
            </w:r>
          </w:p>
        </w:tc>
      </w:tr>
      <w:tr w:rsidR="008737C6" w:rsidRPr="00E371C0" w14:paraId="6277F9B5" w14:textId="77777777" w:rsidTr="003B05EA">
        <w:trPr>
          <w:trHeight w:val="20"/>
        </w:trPr>
        <w:tc>
          <w:tcPr>
            <w:tcW w:w="3935" w:type="dxa"/>
            <w:shd w:val="clear" w:color="auto" w:fill="auto"/>
            <w:vAlign w:val="bottom"/>
          </w:tcPr>
          <w:p w14:paraId="13B8B7D6"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30713C9F"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223,914,924</w:t>
            </w:r>
          </w:p>
        </w:tc>
        <w:tc>
          <w:tcPr>
            <w:tcW w:w="1418" w:type="dxa"/>
            <w:shd w:val="clear" w:color="auto" w:fill="auto"/>
            <w:vAlign w:val="bottom"/>
          </w:tcPr>
          <w:p w14:paraId="032F7C3A" w14:textId="77777777" w:rsidR="008737C6"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9,949,492</w:t>
            </w:r>
          </w:p>
        </w:tc>
        <w:tc>
          <w:tcPr>
            <w:tcW w:w="1417" w:type="dxa"/>
            <w:shd w:val="clear" w:color="auto" w:fill="auto"/>
            <w:vAlign w:val="bottom"/>
          </w:tcPr>
          <w:p w14:paraId="4FBD7617" w14:textId="77777777" w:rsidR="008737C6" w:rsidRPr="00E371C0" w:rsidRDefault="00B25A30"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326832F7" w14:textId="77777777" w:rsidR="008737C6" w:rsidRPr="00E371C0" w:rsidRDefault="00B25A30"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233,864,416</w:t>
            </w:r>
          </w:p>
        </w:tc>
      </w:tr>
      <w:tr w:rsidR="009513C4" w:rsidRPr="00E371C0" w14:paraId="248D8901" w14:textId="77777777" w:rsidTr="003B05EA">
        <w:trPr>
          <w:trHeight w:val="20"/>
        </w:trPr>
        <w:tc>
          <w:tcPr>
            <w:tcW w:w="3935" w:type="dxa"/>
            <w:shd w:val="clear" w:color="auto" w:fill="auto"/>
            <w:vAlign w:val="bottom"/>
          </w:tcPr>
          <w:p w14:paraId="2FB375A3"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417" w:type="dxa"/>
            <w:shd w:val="clear" w:color="auto" w:fill="auto"/>
            <w:vAlign w:val="bottom"/>
          </w:tcPr>
          <w:p w14:paraId="12B4C2BD" w14:textId="77777777" w:rsidR="009513C4" w:rsidRPr="00E371C0" w:rsidRDefault="009513C4"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B9F7BF1" w14:textId="77777777" w:rsidR="009513C4" w:rsidRPr="00E371C0" w:rsidRDefault="009513C4"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06297A0" w14:textId="77777777" w:rsidR="009513C4" w:rsidRPr="00E371C0" w:rsidRDefault="009513C4"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115FD57B" w14:textId="77777777" w:rsidR="009513C4" w:rsidRPr="00E371C0" w:rsidRDefault="009513C4" w:rsidP="00E371C0">
            <w:pPr>
              <w:tabs>
                <w:tab w:val="left" w:pos="1091"/>
              </w:tabs>
              <w:ind w:left="-56" w:right="1"/>
              <w:jc w:val="right"/>
              <w:rPr>
                <w:rFonts w:ascii="Angsana New" w:hAnsi="Angsana New" w:cs="Angsana New"/>
                <w:snapToGrid w:val="0"/>
                <w:lang w:eastAsia="th-TH"/>
              </w:rPr>
            </w:pPr>
          </w:p>
        </w:tc>
      </w:tr>
      <w:tr w:rsidR="009513C4" w:rsidRPr="00E371C0" w14:paraId="08D5B34D" w14:textId="77777777" w:rsidTr="003B05EA">
        <w:trPr>
          <w:trHeight w:val="20"/>
        </w:trPr>
        <w:tc>
          <w:tcPr>
            <w:tcW w:w="3935" w:type="dxa"/>
            <w:shd w:val="clear" w:color="auto" w:fill="auto"/>
            <w:vAlign w:val="bottom"/>
          </w:tcPr>
          <w:p w14:paraId="64CDC37A"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44D11089"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23744338"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101</w:t>
            </w:r>
            <w:r w:rsidRPr="00E371C0">
              <w:rPr>
                <w:rFonts w:ascii="Angsana New" w:hAnsi="Angsana New" w:cs="Angsana New"/>
                <w:snapToGrid w:val="0"/>
                <w:cs/>
                <w:lang w:eastAsia="th-TH"/>
              </w:rPr>
              <w:t>,</w:t>
            </w:r>
            <w:r w:rsidRPr="00E371C0">
              <w:rPr>
                <w:rFonts w:ascii="Angsana New" w:hAnsi="Angsana New" w:cs="Angsana New"/>
                <w:snapToGrid w:val="0"/>
                <w:lang w:eastAsia="th-TH"/>
              </w:rPr>
              <w:t>673</w:t>
            </w:r>
            <w:r w:rsidRPr="00E371C0">
              <w:rPr>
                <w:rFonts w:ascii="Angsana New" w:hAnsi="Angsana New" w:cs="Angsana New"/>
                <w:snapToGrid w:val="0"/>
                <w:cs/>
                <w:lang w:eastAsia="th-TH"/>
              </w:rPr>
              <w:t>,</w:t>
            </w:r>
            <w:r w:rsidRPr="00E371C0">
              <w:rPr>
                <w:rFonts w:ascii="Angsana New" w:hAnsi="Angsana New" w:cs="Angsana New"/>
                <w:snapToGrid w:val="0"/>
                <w:lang w:eastAsia="th-TH"/>
              </w:rPr>
              <w:t>807</w:t>
            </w:r>
            <w:r w:rsidRPr="00E371C0">
              <w:rPr>
                <w:rFonts w:ascii="Angsana New" w:hAnsi="Angsana New" w:cs="Angsana New"/>
                <w:snapToGrid w:val="0"/>
                <w:cs/>
                <w:lang w:eastAsia="th-TH"/>
              </w:rPr>
              <w:t xml:space="preserve">  </w:t>
            </w:r>
          </w:p>
        </w:tc>
        <w:tc>
          <w:tcPr>
            <w:tcW w:w="1417" w:type="dxa"/>
            <w:shd w:val="clear" w:color="auto" w:fill="auto"/>
            <w:vAlign w:val="bottom"/>
          </w:tcPr>
          <w:p w14:paraId="3E4380F4"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c>
          <w:tcPr>
            <w:tcW w:w="1418" w:type="dxa"/>
            <w:shd w:val="clear" w:color="auto" w:fill="auto"/>
            <w:vAlign w:val="bottom"/>
          </w:tcPr>
          <w:p w14:paraId="3EB6E0AA"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101</w:t>
            </w:r>
            <w:r w:rsidRPr="00E371C0">
              <w:rPr>
                <w:rFonts w:ascii="Angsana New" w:hAnsi="Angsana New" w:cs="Angsana New"/>
                <w:snapToGrid w:val="0"/>
                <w:cs/>
                <w:lang w:eastAsia="th-TH"/>
              </w:rPr>
              <w:t>,</w:t>
            </w:r>
            <w:r w:rsidRPr="00E371C0">
              <w:rPr>
                <w:rFonts w:ascii="Angsana New" w:hAnsi="Angsana New" w:cs="Angsana New"/>
                <w:snapToGrid w:val="0"/>
                <w:lang w:eastAsia="th-TH"/>
              </w:rPr>
              <w:t>673</w:t>
            </w:r>
            <w:r w:rsidRPr="00E371C0">
              <w:rPr>
                <w:rFonts w:ascii="Angsana New" w:hAnsi="Angsana New" w:cs="Angsana New"/>
                <w:snapToGrid w:val="0"/>
                <w:cs/>
                <w:lang w:eastAsia="th-TH"/>
              </w:rPr>
              <w:t>,</w:t>
            </w:r>
            <w:r w:rsidRPr="00E371C0">
              <w:rPr>
                <w:rFonts w:ascii="Angsana New" w:hAnsi="Angsana New" w:cs="Angsana New"/>
                <w:snapToGrid w:val="0"/>
                <w:lang w:eastAsia="th-TH"/>
              </w:rPr>
              <w:t>807</w:t>
            </w:r>
            <w:r w:rsidRPr="00E371C0">
              <w:rPr>
                <w:rFonts w:ascii="Angsana New" w:hAnsi="Angsana New" w:cs="Angsana New"/>
                <w:snapToGrid w:val="0"/>
                <w:cs/>
                <w:lang w:eastAsia="th-TH"/>
              </w:rPr>
              <w:t xml:space="preserve">  </w:t>
            </w:r>
          </w:p>
        </w:tc>
      </w:tr>
      <w:tr w:rsidR="009513C4" w:rsidRPr="00E371C0" w14:paraId="78C7E191" w14:textId="77777777" w:rsidTr="003B05EA">
        <w:trPr>
          <w:trHeight w:val="20"/>
        </w:trPr>
        <w:tc>
          <w:tcPr>
            <w:tcW w:w="3935" w:type="dxa"/>
            <w:shd w:val="clear" w:color="auto" w:fill="auto"/>
            <w:vAlign w:val="bottom"/>
          </w:tcPr>
          <w:p w14:paraId="094C46C6"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4E43DD71"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1C9304C8"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143</w:t>
            </w:r>
            <w:r w:rsidRPr="00E371C0">
              <w:rPr>
                <w:rFonts w:ascii="Angsana New" w:hAnsi="Angsana New" w:cs="Angsana New"/>
                <w:snapToGrid w:val="0"/>
                <w:cs/>
                <w:lang w:eastAsia="th-TH"/>
              </w:rPr>
              <w:t>,</w:t>
            </w:r>
            <w:r w:rsidRPr="00E371C0">
              <w:rPr>
                <w:rFonts w:ascii="Angsana New" w:hAnsi="Angsana New" w:cs="Angsana New"/>
                <w:snapToGrid w:val="0"/>
                <w:lang w:eastAsia="th-TH"/>
              </w:rPr>
              <w:t>33</w:t>
            </w:r>
            <w:r w:rsidRPr="00E371C0">
              <w:rPr>
                <w:rFonts w:ascii="Angsana New" w:hAnsi="Angsana New" w:cs="Angsana New" w:hint="cs"/>
                <w:snapToGrid w:val="0"/>
                <w:lang w:eastAsia="th-TH"/>
              </w:rPr>
              <w:t>3</w:t>
            </w:r>
          </w:p>
        </w:tc>
        <w:tc>
          <w:tcPr>
            <w:tcW w:w="1417" w:type="dxa"/>
            <w:shd w:val="clear" w:color="auto" w:fill="auto"/>
            <w:vAlign w:val="bottom"/>
          </w:tcPr>
          <w:p w14:paraId="4F2B2022"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c>
          <w:tcPr>
            <w:tcW w:w="1418" w:type="dxa"/>
            <w:shd w:val="clear" w:color="auto" w:fill="auto"/>
            <w:vAlign w:val="bottom"/>
          </w:tcPr>
          <w:p w14:paraId="447C8A06"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143</w:t>
            </w:r>
            <w:r w:rsidRPr="00E371C0">
              <w:rPr>
                <w:rFonts w:ascii="Angsana New" w:hAnsi="Angsana New" w:cs="Angsana New"/>
                <w:snapToGrid w:val="0"/>
                <w:cs/>
                <w:lang w:eastAsia="th-TH"/>
              </w:rPr>
              <w:t>,</w:t>
            </w:r>
            <w:r w:rsidRPr="00E371C0">
              <w:rPr>
                <w:rFonts w:ascii="Angsana New" w:hAnsi="Angsana New" w:cs="Angsana New"/>
                <w:snapToGrid w:val="0"/>
                <w:lang w:eastAsia="th-TH"/>
              </w:rPr>
              <w:t>33</w:t>
            </w:r>
            <w:r w:rsidRPr="00E371C0">
              <w:rPr>
                <w:rFonts w:ascii="Angsana New" w:hAnsi="Angsana New" w:cs="Angsana New" w:hint="cs"/>
                <w:snapToGrid w:val="0"/>
                <w:lang w:eastAsia="th-TH"/>
              </w:rPr>
              <w:t>3</w:t>
            </w:r>
          </w:p>
        </w:tc>
      </w:tr>
      <w:tr w:rsidR="009513C4" w:rsidRPr="00E371C0" w14:paraId="6518A9CE" w14:textId="77777777" w:rsidTr="003B05EA">
        <w:trPr>
          <w:trHeight w:val="20"/>
        </w:trPr>
        <w:tc>
          <w:tcPr>
            <w:tcW w:w="3935" w:type="dxa"/>
            <w:shd w:val="clear" w:color="auto" w:fill="auto"/>
            <w:vAlign w:val="bottom"/>
          </w:tcPr>
          <w:p w14:paraId="27256C44"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61B73874"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4CFDAC7B"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101,817,1</w:t>
            </w:r>
            <w:r w:rsidRPr="00E371C0">
              <w:rPr>
                <w:rFonts w:ascii="Angsana New" w:hAnsi="Angsana New" w:cs="Angsana New" w:hint="cs"/>
                <w:snapToGrid w:val="0"/>
                <w:lang w:eastAsia="th-TH"/>
              </w:rPr>
              <w:t>40</w:t>
            </w:r>
          </w:p>
        </w:tc>
        <w:tc>
          <w:tcPr>
            <w:tcW w:w="1417" w:type="dxa"/>
            <w:shd w:val="clear" w:color="auto" w:fill="auto"/>
            <w:vAlign w:val="bottom"/>
          </w:tcPr>
          <w:p w14:paraId="3ACECB91"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2A644E32"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101,817,1</w:t>
            </w:r>
            <w:r w:rsidRPr="00E371C0">
              <w:rPr>
                <w:rFonts w:ascii="Angsana New" w:hAnsi="Angsana New" w:cs="Angsana New" w:hint="cs"/>
                <w:snapToGrid w:val="0"/>
                <w:lang w:eastAsia="th-TH"/>
              </w:rPr>
              <w:t>40</w:t>
            </w:r>
          </w:p>
        </w:tc>
      </w:tr>
      <w:tr w:rsidR="00BC504D" w:rsidRPr="00E371C0" w14:paraId="61E41DF8" w14:textId="77777777" w:rsidTr="003B05EA">
        <w:trPr>
          <w:trHeight w:val="20"/>
        </w:trPr>
        <w:tc>
          <w:tcPr>
            <w:tcW w:w="3935" w:type="dxa"/>
            <w:shd w:val="clear" w:color="auto" w:fill="auto"/>
            <w:vAlign w:val="bottom"/>
          </w:tcPr>
          <w:p w14:paraId="7E373546" w14:textId="77777777" w:rsidR="00BC504D" w:rsidRPr="00E371C0" w:rsidRDefault="00BC504D"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 </w:t>
            </w:r>
          </w:p>
        </w:tc>
        <w:tc>
          <w:tcPr>
            <w:tcW w:w="1417" w:type="dxa"/>
            <w:shd w:val="clear" w:color="auto" w:fill="auto"/>
            <w:vAlign w:val="bottom"/>
          </w:tcPr>
          <w:p w14:paraId="2703BEC9" w14:textId="77777777" w:rsidR="00BC504D" w:rsidRPr="00E371C0" w:rsidRDefault="00BC504D" w:rsidP="00E371C0">
            <w:pPr>
              <w:tabs>
                <w:tab w:val="left" w:pos="1091"/>
              </w:tabs>
              <w:ind w:right="1"/>
              <w:rPr>
                <w:rFonts w:ascii="Angsana New" w:hAnsi="Angsana New" w:cs="Angsana New"/>
                <w:snapToGrid w:val="0"/>
                <w:lang w:eastAsia="th-TH"/>
              </w:rPr>
            </w:pPr>
          </w:p>
        </w:tc>
        <w:tc>
          <w:tcPr>
            <w:tcW w:w="1418" w:type="dxa"/>
            <w:shd w:val="clear" w:color="auto" w:fill="auto"/>
            <w:vAlign w:val="bottom"/>
          </w:tcPr>
          <w:p w14:paraId="55BADE57" w14:textId="77777777" w:rsidR="00BC504D" w:rsidRPr="00E371C0" w:rsidRDefault="00BC504D" w:rsidP="00E371C0">
            <w:pPr>
              <w:tabs>
                <w:tab w:val="left" w:pos="1091"/>
              </w:tabs>
              <w:ind w:right="1"/>
              <w:rPr>
                <w:rFonts w:ascii="Angsana New" w:hAnsi="Angsana New" w:cs="Angsana New"/>
                <w:snapToGrid w:val="0"/>
                <w:lang w:eastAsia="th-TH"/>
              </w:rPr>
            </w:pPr>
          </w:p>
        </w:tc>
        <w:tc>
          <w:tcPr>
            <w:tcW w:w="1417" w:type="dxa"/>
            <w:shd w:val="clear" w:color="auto" w:fill="auto"/>
            <w:vAlign w:val="bottom"/>
          </w:tcPr>
          <w:p w14:paraId="7CF087B8" w14:textId="77777777" w:rsidR="00BC504D" w:rsidRPr="00E371C0" w:rsidRDefault="00BC504D" w:rsidP="00E371C0">
            <w:pPr>
              <w:tabs>
                <w:tab w:val="left" w:pos="1091"/>
              </w:tabs>
              <w:ind w:right="1"/>
              <w:rPr>
                <w:rFonts w:ascii="Angsana New" w:hAnsi="Angsana New" w:cs="Angsana New"/>
                <w:snapToGrid w:val="0"/>
                <w:lang w:eastAsia="th-TH"/>
              </w:rPr>
            </w:pPr>
          </w:p>
        </w:tc>
        <w:tc>
          <w:tcPr>
            <w:tcW w:w="1418" w:type="dxa"/>
            <w:shd w:val="clear" w:color="auto" w:fill="auto"/>
            <w:vAlign w:val="bottom"/>
          </w:tcPr>
          <w:p w14:paraId="32938F10" w14:textId="77777777" w:rsidR="00BC504D" w:rsidRPr="00E371C0" w:rsidRDefault="00BC504D" w:rsidP="00E371C0">
            <w:pPr>
              <w:tabs>
                <w:tab w:val="left" w:pos="1091"/>
              </w:tabs>
              <w:ind w:right="1"/>
              <w:rPr>
                <w:rFonts w:ascii="Angsana New" w:hAnsi="Angsana New" w:cs="Angsana New"/>
                <w:snapToGrid w:val="0"/>
                <w:lang w:eastAsia="th-TH"/>
              </w:rPr>
            </w:pPr>
          </w:p>
        </w:tc>
      </w:tr>
      <w:tr w:rsidR="009513C4" w:rsidRPr="00E371C0" w14:paraId="56A77FEC" w14:textId="77777777" w:rsidTr="003B05EA">
        <w:trPr>
          <w:trHeight w:val="20"/>
        </w:trPr>
        <w:tc>
          <w:tcPr>
            <w:tcW w:w="3935" w:type="dxa"/>
            <w:shd w:val="clear" w:color="auto" w:fill="auto"/>
            <w:vAlign w:val="bottom"/>
          </w:tcPr>
          <w:p w14:paraId="075EA60A"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5514732C"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110,000,000</w:t>
            </w:r>
            <w:r w:rsidRPr="00E371C0">
              <w:rPr>
                <w:rFonts w:ascii="Angsana New" w:hAnsi="Angsana New" w:cs="Angsana New"/>
                <w:snapToGrid w:val="0"/>
                <w:lang w:eastAsia="th-TH"/>
              </w:rPr>
              <w:fldChar w:fldCharType="end"/>
            </w:r>
          </w:p>
        </w:tc>
        <w:tc>
          <w:tcPr>
            <w:tcW w:w="1418" w:type="dxa"/>
            <w:shd w:val="clear" w:color="auto" w:fill="auto"/>
            <w:vAlign w:val="bottom"/>
          </w:tcPr>
          <w:p w14:paraId="0C9338E7"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110,000,000  </w:t>
            </w:r>
          </w:p>
        </w:tc>
        <w:tc>
          <w:tcPr>
            <w:tcW w:w="1417" w:type="dxa"/>
            <w:shd w:val="clear" w:color="auto" w:fill="auto"/>
            <w:vAlign w:val="bottom"/>
          </w:tcPr>
          <w:p w14:paraId="06FAA833" w14:textId="77777777" w:rsidR="009513C4" w:rsidRPr="00E371C0" w:rsidRDefault="009513C4"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(220,000,000) </w:t>
            </w:r>
          </w:p>
        </w:tc>
        <w:tc>
          <w:tcPr>
            <w:tcW w:w="1418" w:type="dxa"/>
            <w:shd w:val="clear" w:color="auto" w:fill="auto"/>
            <w:vAlign w:val="bottom"/>
          </w:tcPr>
          <w:p w14:paraId="59135B6E"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9513C4" w:rsidRPr="00E371C0" w14:paraId="6D377861" w14:textId="77777777" w:rsidTr="003B05EA">
        <w:trPr>
          <w:trHeight w:val="20"/>
        </w:trPr>
        <w:tc>
          <w:tcPr>
            <w:tcW w:w="3935" w:type="dxa"/>
            <w:shd w:val="clear" w:color="auto" w:fill="auto"/>
            <w:vAlign w:val="bottom"/>
          </w:tcPr>
          <w:p w14:paraId="72E36F53"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1A32C741"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189,863</w:t>
            </w:r>
            <w:r w:rsidRPr="00E371C0">
              <w:rPr>
                <w:rFonts w:ascii="Angsana New" w:hAnsi="Angsana New" w:cs="Angsana New"/>
                <w:snapToGrid w:val="0"/>
                <w:lang w:eastAsia="th-TH"/>
              </w:rPr>
              <w:fldChar w:fldCharType="end"/>
            </w:r>
          </w:p>
        </w:tc>
        <w:tc>
          <w:tcPr>
            <w:tcW w:w="1418" w:type="dxa"/>
            <w:shd w:val="clear" w:color="auto" w:fill="auto"/>
            <w:vAlign w:val="bottom"/>
          </w:tcPr>
          <w:p w14:paraId="2912C515"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2,128,575</w:t>
            </w:r>
          </w:p>
        </w:tc>
        <w:tc>
          <w:tcPr>
            <w:tcW w:w="1417" w:type="dxa"/>
            <w:shd w:val="clear" w:color="auto" w:fill="auto"/>
            <w:vAlign w:val="bottom"/>
          </w:tcPr>
          <w:p w14:paraId="501F8082"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(2,318,438)</w:t>
            </w:r>
          </w:p>
        </w:tc>
        <w:tc>
          <w:tcPr>
            <w:tcW w:w="1418" w:type="dxa"/>
            <w:shd w:val="clear" w:color="auto" w:fill="auto"/>
            <w:vAlign w:val="bottom"/>
          </w:tcPr>
          <w:p w14:paraId="6391D8CF"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76D78452" w14:textId="77777777" w:rsidTr="003B05EA">
        <w:trPr>
          <w:trHeight w:val="20"/>
        </w:trPr>
        <w:tc>
          <w:tcPr>
            <w:tcW w:w="3935" w:type="dxa"/>
            <w:shd w:val="clear" w:color="auto" w:fill="auto"/>
            <w:vAlign w:val="bottom"/>
          </w:tcPr>
          <w:p w14:paraId="041212C2" w14:textId="77777777" w:rsidR="008737C6" w:rsidRPr="00E371C0" w:rsidRDefault="008737C6" w:rsidP="00E371C0">
            <w:pPr>
              <w:tabs>
                <w:tab w:val="left" w:pos="426"/>
                <w:tab w:val="left" w:pos="993"/>
              </w:tabs>
              <w:spacing w:line="360" w:lineRule="exact"/>
              <w:ind w:left="61" w:right="1" w:hanging="169"/>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44665725"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=SUM(ABOVE)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110,189,863</w:t>
            </w:r>
            <w:r w:rsidRPr="00E371C0">
              <w:rPr>
                <w:rFonts w:ascii="Angsana New" w:hAnsi="Angsana New" w:cs="Angsana New"/>
                <w:snapToGrid w:val="0"/>
                <w:lang w:eastAsia="th-TH"/>
              </w:rPr>
              <w:fldChar w:fldCharType="end"/>
            </w:r>
          </w:p>
        </w:tc>
        <w:tc>
          <w:tcPr>
            <w:tcW w:w="1418" w:type="dxa"/>
            <w:shd w:val="clear" w:color="auto" w:fill="auto"/>
            <w:vAlign w:val="bottom"/>
          </w:tcPr>
          <w:p w14:paraId="252A08E6" w14:textId="77777777" w:rsidR="008737C6"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112,128,575</w:t>
            </w:r>
          </w:p>
        </w:tc>
        <w:tc>
          <w:tcPr>
            <w:tcW w:w="1417" w:type="dxa"/>
            <w:shd w:val="clear" w:color="auto" w:fill="auto"/>
            <w:vAlign w:val="bottom"/>
          </w:tcPr>
          <w:p w14:paraId="58A42CF4" w14:textId="77777777" w:rsidR="008737C6" w:rsidRPr="00E371C0" w:rsidRDefault="009513C4"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(222,318,438)</w:t>
            </w:r>
          </w:p>
        </w:tc>
        <w:tc>
          <w:tcPr>
            <w:tcW w:w="1418" w:type="dxa"/>
            <w:shd w:val="clear" w:color="auto" w:fill="auto"/>
            <w:vAlign w:val="bottom"/>
          </w:tcPr>
          <w:p w14:paraId="2D5D7ED5" w14:textId="77777777" w:rsidR="008737C6"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2DE1C13E" w14:textId="77777777" w:rsidTr="003B05EA">
        <w:trPr>
          <w:trHeight w:val="20"/>
        </w:trPr>
        <w:tc>
          <w:tcPr>
            <w:tcW w:w="3935" w:type="dxa"/>
            <w:shd w:val="clear" w:color="auto" w:fill="auto"/>
            <w:vAlign w:val="bottom"/>
          </w:tcPr>
          <w:p w14:paraId="44FC40EA"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417" w:type="dxa"/>
            <w:shd w:val="clear" w:color="auto" w:fill="auto"/>
            <w:vAlign w:val="bottom"/>
          </w:tcPr>
          <w:p w14:paraId="1C53260E"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CE7A0C8"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1D0FED41"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070D8CDD"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r>
      <w:tr w:rsidR="009513C4" w:rsidRPr="00E371C0" w14:paraId="2F6D9899" w14:textId="77777777" w:rsidTr="003B05EA">
        <w:trPr>
          <w:trHeight w:val="20"/>
        </w:trPr>
        <w:tc>
          <w:tcPr>
            <w:tcW w:w="3935" w:type="dxa"/>
            <w:shd w:val="clear" w:color="auto" w:fill="auto"/>
            <w:vAlign w:val="bottom"/>
          </w:tcPr>
          <w:p w14:paraId="48BF41E3"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6C4F7D8D"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198</w:t>
            </w:r>
            <w:r w:rsidRPr="00E371C0">
              <w:rPr>
                <w:rFonts w:ascii="Angsana New" w:hAnsi="Angsana New" w:cs="Angsana New"/>
                <w:snapToGrid w:val="0"/>
                <w:cs/>
                <w:lang w:eastAsia="th-TH"/>
              </w:rPr>
              <w:t>,</w:t>
            </w:r>
            <w:r w:rsidRPr="00E371C0">
              <w:rPr>
                <w:rFonts w:ascii="Angsana New" w:hAnsi="Angsana New" w:cs="Angsana New"/>
                <w:snapToGrid w:val="0"/>
                <w:lang w:eastAsia="th-TH"/>
              </w:rPr>
              <w:t>400</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18" w:type="dxa"/>
            <w:shd w:val="clear" w:color="auto" w:fill="auto"/>
            <w:vAlign w:val="bottom"/>
          </w:tcPr>
          <w:p w14:paraId="40906D21"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7" w:type="dxa"/>
            <w:shd w:val="clear" w:color="auto" w:fill="auto"/>
            <w:vAlign w:val="bottom"/>
          </w:tcPr>
          <w:p w14:paraId="7FB75BD5" w14:textId="77777777" w:rsidR="009513C4" w:rsidRPr="00E371C0" w:rsidRDefault="009513C4"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(198,400,000) </w:t>
            </w:r>
          </w:p>
        </w:tc>
        <w:tc>
          <w:tcPr>
            <w:tcW w:w="1418" w:type="dxa"/>
            <w:shd w:val="clear" w:color="auto" w:fill="auto"/>
            <w:vAlign w:val="bottom"/>
          </w:tcPr>
          <w:p w14:paraId="384AFA35" w14:textId="77777777" w:rsidR="009513C4" w:rsidRPr="00E371C0" w:rsidRDefault="009513C4"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9513C4" w:rsidRPr="00E371C0" w14:paraId="41C5D652" w14:textId="77777777" w:rsidTr="003B05EA">
        <w:trPr>
          <w:trHeight w:val="20"/>
        </w:trPr>
        <w:tc>
          <w:tcPr>
            <w:tcW w:w="3935" w:type="dxa"/>
            <w:shd w:val="clear" w:color="auto" w:fill="auto"/>
            <w:vAlign w:val="bottom"/>
          </w:tcPr>
          <w:p w14:paraId="1A83FB27" w14:textId="77777777" w:rsidR="009513C4" w:rsidRPr="00E371C0" w:rsidRDefault="009513C4"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5446CB47"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97</w:t>
            </w:r>
            <w:r w:rsidRPr="00E371C0">
              <w:rPr>
                <w:rFonts w:ascii="Angsana New" w:hAnsi="Angsana New" w:cs="Angsana New"/>
                <w:snapToGrid w:val="0"/>
                <w:cs/>
                <w:lang w:eastAsia="th-TH"/>
              </w:rPr>
              <w:t>,</w:t>
            </w:r>
            <w:r w:rsidRPr="00E371C0">
              <w:rPr>
                <w:rFonts w:ascii="Angsana New" w:hAnsi="Angsana New" w:cs="Angsana New"/>
                <w:snapToGrid w:val="0"/>
                <w:lang w:eastAsia="th-TH"/>
              </w:rPr>
              <w:t>841</w:t>
            </w:r>
          </w:p>
        </w:tc>
        <w:tc>
          <w:tcPr>
            <w:tcW w:w="1418" w:type="dxa"/>
            <w:shd w:val="clear" w:color="auto" w:fill="auto"/>
            <w:vAlign w:val="bottom"/>
          </w:tcPr>
          <w:p w14:paraId="3AF140E7"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8,350,126</w:t>
            </w:r>
          </w:p>
        </w:tc>
        <w:tc>
          <w:tcPr>
            <w:tcW w:w="1417" w:type="dxa"/>
            <w:shd w:val="clear" w:color="auto" w:fill="auto"/>
            <w:vAlign w:val="bottom"/>
          </w:tcPr>
          <w:p w14:paraId="5453BD27"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(8,447,967)</w:t>
            </w:r>
          </w:p>
        </w:tc>
        <w:tc>
          <w:tcPr>
            <w:tcW w:w="1418" w:type="dxa"/>
            <w:shd w:val="clear" w:color="auto" w:fill="auto"/>
            <w:vAlign w:val="bottom"/>
          </w:tcPr>
          <w:p w14:paraId="2B8C55D7" w14:textId="77777777" w:rsidR="009513C4"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545286BF" w14:textId="77777777" w:rsidTr="003B05EA">
        <w:trPr>
          <w:trHeight w:val="20"/>
        </w:trPr>
        <w:tc>
          <w:tcPr>
            <w:tcW w:w="3935" w:type="dxa"/>
            <w:shd w:val="clear" w:color="auto" w:fill="auto"/>
            <w:vAlign w:val="bottom"/>
          </w:tcPr>
          <w:p w14:paraId="5DBBF0FD"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0E18F4A7"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198</w:t>
            </w:r>
            <w:r w:rsidRPr="00E371C0">
              <w:rPr>
                <w:rFonts w:ascii="Angsana New" w:hAnsi="Angsana New" w:cs="Angsana New"/>
                <w:snapToGrid w:val="0"/>
                <w:cs/>
                <w:lang w:eastAsia="th-TH"/>
              </w:rPr>
              <w:t>,</w:t>
            </w:r>
            <w:r w:rsidRPr="00E371C0">
              <w:rPr>
                <w:rFonts w:ascii="Angsana New" w:hAnsi="Angsana New" w:cs="Angsana New"/>
                <w:snapToGrid w:val="0"/>
                <w:lang w:eastAsia="th-TH"/>
              </w:rPr>
              <w:t>497</w:t>
            </w:r>
            <w:r w:rsidRPr="00E371C0">
              <w:rPr>
                <w:rFonts w:ascii="Angsana New" w:hAnsi="Angsana New" w:cs="Angsana New"/>
                <w:snapToGrid w:val="0"/>
                <w:cs/>
                <w:lang w:eastAsia="th-TH"/>
              </w:rPr>
              <w:t>,</w:t>
            </w:r>
            <w:r w:rsidRPr="00E371C0">
              <w:rPr>
                <w:rFonts w:ascii="Angsana New" w:hAnsi="Angsana New" w:cs="Angsana New"/>
                <w:snapToGrid w:val="0"/>
                <w:lang w:eastAsia="th-TH"/>
              </w:rPr>
              <w:t>841</w:t>
            </w:r>
          </w:p>
        </w:tc>
        <w:tc>
          <w:tcPr>
            <w:tcW w:w="1418" w:type="dxa"/>
            <w:shd w:val="clear" w:color="auto" w:fill="auto"/>
            <w:vAlign w:val="bottom"/>
          </w:tcPr>
          <w:p w14:paraId="6E6E5CDE" w14:textId="77777777" w:rsidR="008737C6"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8,350,126</w:t>
            </w:r>
          </w:p>
        </w:tc>
        <w:tc>
          <w:tcPr>
            <w:tcW w:w="1417" w:type="dxa"/>
            <w:shd w:val="clear" w:color="auto" w:fill="auto"/>
            <w:vAlign w:val="bottom"/>
          </w:tcPr>
          <w:p w14:paraId="1AEDA550" w14:textId="77777777" w:rsidR="008737C6" w:rsidRPr="00E371C0" w:rsidRDefault="009513C4"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(206,847,967)</w:t>
            </w:r>
          </w:p>
        </w:tc>
        <w:tc>
          <w:tcPr>
            <w:tcW w:w="1418" w:type="dxa"/>
            <w:shd w:val="clear" w:color="auto" w:fill="auto"/>
            <w:vAlign w:val="bottom"/>
          </w:tcPr>
          <w:p w14:paraId="29EBC0DC" w14:textId="77777777" w:rsidR="008737C6" w:rsidRPr="00E371C0" w:rsidRDefault="009513C4"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7F68FF" w:rsidRPr="00E371C0" w14:paraId="764EFDFC" w14:textId="77777777" w:rsidTr="003B05EA">
        <w:trPr>
          <w:trHeight w:val="20"/>
        </w:trPr>
        <w:tc>
          <w:tcPr>
            <w:tcW w:w="3935" w:type="dxa"/>
            <w:shd w:val="clear" w:color="auto" w:fill="auto"/>
            <w:vAlign w:val="bottom"/>
          </w:tcPr>
          <w:p w14:paraId="4E5782B6" w14:textId="77777777" w:rsidR="007F68FF" w:rsidRPr="00E371C0" w:rsidRDefault="007F68FF" w:rsidP="00E371C0">
            <w:pPr>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w:t>
            </w:r>
          </w:p>
          <w:p w14:paraId="7D082A85" w14:textId="0E3E69B2" w:rsidR="00111436" w:rsidRPr="00E371C0" w:rsidRDefault="00111436" w:rsidP="00E371C0">
            <w:pPr>
              <w:spacing w:line="360" w:lineRule="exact"/>
              <w:ind w:right="1"/>
              <w:jc w:val="left"/>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417" w:type="dxa"/>
            <w:shd w:val="clear" w:color="auto" w:fill="auto"/>
            <w:vAlign w:val="center"/>
          </w:tcPr>
          <w:p w14:paraId="3D54280D" w14:textId="77777777" w:rsidR="007F68FF" w:rsidRPr="00E371C0" w:rsidRDefault="007F68FF"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center"/>
          </w:tcPr>
          <w:p w14:paraId="60915EC0" w14:textId="77777777" w:rsidR="007F68FF" w:rsidRPr="00E371C0" w:rsidRDefault="007F68FF"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center"/>
          </w:tcPr>
          <w:p w14:paraId="43ECD865" w14:textId="77777777" w:rsidR="007F68FF" w:rsidRPr="00E371C0" w:rsidRDefault="007F68FF"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center"/>
          </w:tcPr>
          <w:p w14:paraId="70368310" w14:textId="77777777" w:rsidR="007F68FF" w:rsidRPr="00E371C0" w:rsidRDefault="007F68FF" w:rsidP="00E371C0">
            <w:pPr>
              <w:tabs>
                <w:tab w:val="left" w:pos="1091"/>
              </w:tabs>
              <w:ind w:left="-56" w:right="1"/>
              <w:jc w:val="right"/>
              <w:rPr>
                <w:rFonts w:ascii="Angsana New" w:hAnsi="Angsana New" w:cs="Angsana New"/>
                <w:snapToGrid w:val="0"/>
                <w:lang w:eastAsia="th-TH"/>
              </w:rPr>
            </w:pPr>
          </w:p>
        </w:tc>
      </w:tr>
      <w:tr w:rsidR="00CF19F8" w:rsidRPr="00E371C0" w14:paraId="2D6C6ACC" w14:textId="77777777" w:rsidTr="003B05EA">
        <w:trPr>
          <w:trHeight w:val="20"/>
        </w:trPr>
        <w:tc>
          <w:tcPr>
            <w:tcW w:w="3935" w:type="dxa"/>
            <w:shd w:val="clear" w:color="auto" w:fill="auto"/>
            <w:vAlign w:val="bottom"/>
          </w:tcPr>
          <w:p w14:paraId="4F72B271"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7E3489AA"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w:t>
            </w:r>
            <w:r w:rsidRPr="00E371C0">
              <w:rPr>
                <w:rFonts w:ascii="Angsana New" w:hAnsi="Angsana New" w:cs="Angsana New"/>
                <w:snapToGrid w:val="0"/>
                <w:lang w:eastAsia="th-TH"/>
              </w:rPr>
              <w:fldChar w:fldCharType="end"/>
            </w:r>
          </w:p>
        </w:tc>
        <w:tc>
          <w:tcPr>
            <w:tcW w:w="1418" w:type="dxa"/>
            <w:shd w:val="clear" w:color="auto" w:fill="auto"/>
            <w:vAlign w:val="bottom"/>
          </w:tcPr>
          <w:p w14:paraId="40923F2F"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810,770,600  </w:t>
            </w:r>
          </w:p>
        </w:tc>
        <w:tc>
          <w:tcPr>
            <w:tcW w:w="1417" w:type="dxa"/>
            <w:shd w:val="clear" w:color="auto" w:fill="auto"/>
            <w:vAlign w:val="bottom"/>
          </w:tcPr>
          <w:p w14:paraId="458ED4CD" w14:textId="77777777" w:rsidR="00CF19F8" w:rsidRPr="00E371C0" w:rsidRDefault="00CF19F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(810,770,600) </w:t>
            </w:r>
          </w:p>
        </w:tc>
        <w:tc>
          <w:tcPr>
            <w:tcW w:w="1418" w:type="dxa"/>
            <w:shd w:val="clear" w:color="auto" w:fill="auto"/>
            <w:vAlign w:val="bottom"/>
          </w:tcPr>
          <w:p w14:paraId="13869770"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CF19F8" w:rsidRPr="00E371C0" w14:paraId="5A4853D0" w14:textId="77777777" w:rsidTr="003B05EA">
        <w:trPr>
          <w:trHeight w:val="398"/>
        </w:trPr>
        <w:tc>
          <w:tcPr>
            <w:tcW w:w="3935" w:type="dxa"/>
            <w:shd w:val="clear" w:color="auto" w:fill="auto"/>
            <w:vAlign w:val="bottom"/>
          </w:tcPr>
          <w:p w14:paraId="3349D60C"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32A55E35"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fldChar w:fldCharType="begin"/>
            </w:r>
            <w:r w:rsidRPr="00E371C0">
              <w:rPr>
                <w:rFonts w:ascii="Angsana New" w:hAnsi="Angsana New" w:cs="Angsana New"/>
                <w:snapToGrid w:val="0"/>
                <w:lang w:eastAsia="th-TH"/>
              </w:rPr>
              <w:instrText xml:space="preserve"> =SUM(left) </w:instrText>
            </w:r>
            <w:r w:rsidRPr="00E371C0">
              <w:rPr>
                <w:rFonts w:ascii="Angsana New" w:hAnsi="Angsana New" w:cs="Angsana New"/>
                <w:snapToGrid w:val="0"/>
                <w:lang w:eastAsia="th-TH"/>
              </w:rPr>
              <w:fldChar w:fldCharType="separate"/>
            </w:r>
            <w:r w:rsidRPr="00E371C0">
              <w:rPr>
                <w:rFonts w:ascii="Angsana New" w:hAnsi="Angsana New" w:cs="Angsana New"/>
                <w:noProof/>
                <w:snapToGrid w:val="0"/>
                <w:lang w:eastAsia="th-TH"/>
              </w:rPr>
              <w:t>-</w:t>
            </w:r>
            <w:r w:rsidRPr="00E371C0">
              <w:rPr>
                <w:rFonts w:ascii="Angsana New" w:hAnsi="Angsana New" w:cs="Angsana New"/>
                <w:snapToGrid w:val="0"/>
                <w:lang w:eastAsia="th-TH"/>
              </w:rPr>
              <w:fldChar w:fldCharType="end"/>
            </w:r>
          </w:p>
        </w:tc>
        <w:tc>
          <w:tcPr>
            <w:tcW w:w="1418" w:type="dxa"/>
            <w:shd w:val="clear" w:color="auto" w:fill="auto"/>
            <w:vAlign w:val="bottom"/>
          </w:tcPr>
          <w:p w14:paraId="0D1BD48C"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17,500,567</w:t>
            </w:r>
          </w:p>
        </w:tc>
        <w:tc>
          <w:tcPr>
            <w:tcW w:w="1417" w:type="dxa"/>
            <w:shd w:val="clear" w:color="auto" w:fill="auto"/>
            <w:vAlign w:val="bottom"/>
          </w:tcPr>
          <w:p w14:paraId="7FB5C8A9"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(17,500,567)</w:t>
            </w:r>
          </w:p>
        </w:tc>
        <w:tc>
          <w:tcPr>
            <w:tcW w:w="1418" w:type="dxa"/>
            <w:shd w:val="clear" w:color="auto" w:fill="auto"/>
            <w:vAlign w:val="bottom"/>
          </w:tcPr>
          <w:p w14:paraId="7BDFF85F"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1C383F2C" w14:textId="77777777" w:rsidTr="003B05EA">
        <w:trPr>
          <w:trHeight w:val="20"/>
        </w:trPr>
        <w:tc>
          <w:tcPr>
            <w:tcW w:w="3935" w:type="dxa"/>
            <w:shd w:val="clear" w:color="auto" w:fill="auto"/>
            <w:vAlign w:val="bottom"/>
          </w:tcPr>
          <w:p w14:paraId="23C443C8"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3B6914BE"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494D82A2"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828,271,167</w:t>
            </w:r>
          </w:p>
        </w:tc>
        <w:tc>
          <w:tcPr>
            <w:tcW w:w="1417" w:type="dxa"/>
            <w:shd w:val="clear" w:color="auto" w:fill="auto"/>
            <w:vAlign w:val="bottom"/>
          </w:tcPr>
          <w:p w14:paraId="3D9950E0"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(828,271,167)</w:t>
            </w:r>
          </w:p>
        </w:tc>
        <w:tc>
          <w:tcPr>
            <w:tcW w:w="1418" w:type="dxa"/>
            <w:shd w:val="clear" w:color="auto" w:fill="auto"/>
            <w:vAlign w:val="bottom"/>
          </w:tcPr>
          <w:p w14:paraId="3DC07AEA"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70C27C83" w14:textId="77777777" w:rsidTr="003B05EA">
        <w:trPr>
          <w:trHeight w:val="20"/>
        </w:trPr>
        <w:tc>
          <w:tcPr>
            <w:tcW w:w="3935" w:type="dxa"/>
            <w:shd w:val="clear" w:color="auto" w:fill="auto"/>
            <w:vAlign w:val="bottom"/>
          </w:tcPr>
          <w:p w14:paraId="61D089A4" w14:textId="77777777" w:rsidR="00E0650C" w:rsidRPr="00E371C0" w:rsidRDefault="00E0650C" w:rsidP="00E371C0">
            <w:pPr>
              <w:spacing w:line="360" w:lineRule="exact"/>
              <w:ind w:left="-108" w:right="1"/>
              <w:jc w:val="left"/>
              <w:rPr>
                <w:rFonts w:ascii="Angsana New" w:hAnsi="Angsana New" w:cs="Angsana New"/>
              </w:rPr>
            </w:pPr>
          </w:p>
          <w:p w14:paraId="7FA9FA31" w14:textId="77777777" w:rsidR="00E0650C" w:rsidRPr="00E371C0" w:rsidRDefault="00E0650C" w:rsidP="00E371C0">
            <w:pPr>
              <w:spacing w:line="360" w:lineRule="exact"/>
              <w:ind w:left="-108" w:right="1"/>
              <w:jc w:val="left"/>
              <w:rPr>
                <w:rFonts w:ascii="Angsana New" w:hAnsi="Angsana New" w:cs="Angsana New"/>
              </w:rPr>
            </w:pPr>
          </w:p>
          <w:p w14:paraId="38CCDFFD" w14:textId="77777777" w:rsidR="00E0650C" w:rsidRPr="00E371C0" w:rsidRDefault="00E0650C" w:rsidP="00E371C0">
            <w:pPr>
              <w:spacing w:line="360" w:lineRule="exact"/>
              <w:ind w:left="-108" w:right="1"/>
              <w:jc w:val="left"/>
              <w:rPr>
                <w:rFonts w:ascii="Angsana New" w:hAnsi="Angsana New" w:cs="Angsana New"/>
              </w:rPr>
            </w:pPr>
          </w:p>
          <w:p w14:paraId="3CFF8878" w14:textId="77777777" w:rsidR="00E0650C" w:rsidRPr="00E371C0" w:rsidRDefault="00E0650C" w:rsidP="00E371C0">
            <w:pPr>
              <w:spacing w:line="360" w:lineRule="exact"/>
              <w:ind w:left="-108" w:right="1"/>
              <w:jc w:val="left"/>
              <w:rPr>
                <w:rFonts w:ascii="Angsana New" w:hAnsi="Angsana New" w:cs="Angsana New"/>
              </w:rPr>
            </w:pPr>
          </w:p>
          <w:p w14:paraId="34DC3E7F" w14:textId="26B9B272" w:rsidR="008737C6" w:rsidRPr="00E371C0" w:rsidRDefault="008737C6" w:rsidP="00E371C0">
            <w:pPr>
              <w:spacing w:line="360" w:lineRule="exact"/>
              <w:ind w:left="-108" w:right="1"/>
              <w:jc w:val="left"/>
              <w:rPr>
                <w:rFonts w:ascii="Angsana New" w:hAnsi="Angsana New" w:cs="Angsana New"/>
              </w:rPr>
            </w:pPr>
            <w:proofErr w:type="spellStart"/>
            <w:r w:rsidRPr="00E371C0">
              <w:rPr>
                <w:rFonts w:ascii="Angsana New" w:hAnsi="Angsana New" w:cs="Angsana New"/>
              </w:rPr>
              <w:lastRenderedPageBreak/>
              <w:t>Sena</w:t>
            </w:r>
            <w:proofErr w:type="spellEnd"/>
            <w:r w:rsidRPr="00E371C0">
              <w:rPr>
                <w:rFonts w:ascii="Angsana New" w:hAnsi="Angsana New" w:cs="Angsana New"/>
              </w:rPr>
              <w:t xml:space="preserve"> HHP 10 Co., Ltd.</w:t>
            </w:r>
          </w:p>
          <w:p w14:paraId="00565ADE" w14:textId="77777777" w:rsidR="008737C6" w:rsidRPr="00E371C0" w:rsidRDefault="008737C6" w:rsidP="00E371C0">
            <w:pPr>
              <w:spacing w:line="360" w:lineRule="exact"/>
              <w:ind w:left="-108" w:right="1"/>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13 Co., Ltd.)</w:t>
            </w:r>
          </w:p>
        </w:tc>
        <w:tc>
          <w:tcPr>
            <w:tcW w:w="1417" w:type="dxa"/>
            <w:shd w:val="clear" w:color="auto" w:fill="auto"/>
            <w:vAlign w:val="bottom"/>
          </w:tcPr>
          <w:p w14:paraId="0BE8AA21"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77D35F4C"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02FBCE61" w14:textId="77777777" w:rsidR="008737C6" w:rsidRPr="00E371C0" w:rsidRDefault="008737C6"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11291976"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r>
      <w:tr w:rsidR="00CF19F8" w:rsidRPr="00E371C0" w14:paraId="4E8E9F9B" w14:textId="77777777" w:rsidTr="003B05EA">
        <w:trPr>
          <w:trHeight w:val="20"/>
        </w:trPr>
        <w:tc>
          <w:tcPr>
            <w:tcW w:w="3935" w:type="dxa"/>
            <w:shd w:val="clear" w:color="auto" w:fill="auto"/>
            <w:vAlign w:val="bottom"/>
          </w:tcPr>
          <w:p w14:paraId="702FAAB8"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6FB53BDE"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16C6AA90"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115,000,000  </w:t>
            </w:r>
          </w:p>
        </w:tc>
        <w:tc>
          <w:tcPr>
            <w:tcW w:w="1417" w:type="dxa"/>
            <w:shd w:val="clear" w:color="auto" w:fill="auto"/>
            <w:vAlign w:val="bottom"/>
          </w:tcPr>
          <w:p w14:paraId="5E8A13FA" w14:textId="77777777" w:rsidR="00CF19F8" w:rsidRPr="00E371C0" w:rsidRDefault="00CF19F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(115,000,000) </w:t>
            </w:r>
          </w:p>
        </w:tc>
        <w:tc>
          <w:tcPr>
            <w:tcW w:w="1418" w:type="dxa"/>
            <w:shd w:val="clear" w:color="auto" w:fill="auto"/>
            <w:vAlign w:val="bottom"/>
          </w:tcPr>
          <w:p w14:paraId="722D4A77"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CF19F8" w:rsidRPr="00E371C0" w14:paraId="605E1DC3" w14:textId="77777777" w:rsidTr="003B05EA">
        <w:trPr>
          <w:trHeight w:val="20"/>
        </w:trPr>
        <w:tc>
          <w:tcPr>
            <w:tcW w:w="3935" w:type="dxa"/>
            <w:shd w:val="clear" w:color="auto" w:fill="auto"/>
            <w:vAlign w:val="bottom"/>
          </w:tcPr>
          <w:p w14:paraId="508DD832"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6CABDCAA"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183D522F"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803,425</w:t>
            </w:r>
          </w:p>
        </w:tc>
        <w:tc>
          <w:tcPr>
            <w:tcW w:w="1417" w:type="dxa"/>
            <w:shd w:val="clear" w:color="auto" w:fill="auto"/>
            <w:vAlign w:val="bottom"/>
          </w:tcPr>
          <w:p w14:paraId="03868243"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(803,425)</w:t>
            </w:r>
          </w:p>
        </w:tc>
        <w:tc>
          <w:tcPr>
            <w:tcW w:w="1418" w:type="dxa"/>
            <w:shd w:val="clear" w:color="auto" w:fill="auto"/>
            <w:vAlign w:val="bottom"/>
          </w:tcPr>
          <w:p w14:paraId="5A3FE5C2"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36673615" w14:textId="77777777" w:rsidTr="003B05EA">
        <w:trPr>
          <w:trHeight w:val="20"/>
        </w:trPr>
        <w:tc>
          <w:tcPr>
            <w:tcW w:w="3935" w:type="dxa"/>
            <w:shd w:val="clear" w:color="auto" w:fill="auto"/>
            <w:vAlign w:val="bottom"/>
          </w:tcPr>
          <w:p w14:paraId="15A8BD53"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0573D9D2"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4877F766"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115,803,425</w:t>
            </w:r>
          </w:p>
        </w:tc>
        <w:tc>
          <w:tcPr>
            <w:tcW w:w="1417" w:type="dxa"/>
            <w:shd w:val="clear" w:color="auto" w:fill="auto"/>
            <w:vAlign w:val="bottom"/>
          </w:tcPr>
          <w:p w14:paraId="3D5AE10B"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(115,803,425)</w:t>
            </w:r>
          </w:p>
        </w:tc>
        <w:tc>
          <w:tcPr>
            <w:tcW w:w="1418" w:type="dxa"/>
            <w:shd w:val="clear" w:color="auto" w:fill="auto"/>
            <w:vAlign w:val="bottom"/>
          </w:tcPr>
          <w:p w14:paraId="6278266E"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2699D819" w14:textId="77777777" w:rsidTr="003B05EA">
        <w:trPr>
          <w:trHeight w:val="20"/>
        </w:trPr>
        <w:tc>
          <w:tcPr>
            <w:tcW w:w="3935" w:type="dxa"/>
            <w:shd w:val="clear" w:color="auto" w:fill="auto"/>
            <w:vAlign w:val="bottom"/>
          </w:tcPr>
          <w:p w14:paraId="5CF06AF6" w14:textId="77777777" w:rsidR="008737C6" w:rsidRPr="00E371C0" w:rsidRDefault="008737C6" w:rsidP="00E371C0">
            <w:pPr>
              <w:spacing w:line="360" w:lineRule="exact"/>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11 Co., Ltd.</w:t>
            </w:r>
          </w:p>
          <w:p w14:paraId="0E443D1B" w14:textId="77777777" w:rsidR="008737C6" w:rsidRPr="00E371C0" w:rsidRDefault="008737C6" w:rsidP="00E371C0">
            <w:pPr>
              <w:spacing w:line="360" w:lineRule="exact"/>
              <w:ind w:left="-108" w:right="1"/>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417" w:type="dxa"/>
            <w:shd w:val="clear" w:color="auto" w:fill="auto"/>
            <w:vAlign w:val="bottom"/>
          </w:tcPr>
          <w:p w14:paraId="6AE8F133"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057A1ACE"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38630C41" w14:textId="77777777" w:rsidR="008737C6" w:rsidRPr="00E371C0" w:rsidRDefault="008737C6"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4AD9F507"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r>
      <w:tr w:rsidR="00CF19F8" w:rsidRPr="00E371C0" w14:paraId="27CDE6E7" w14:textId="77777777" w:rsidTr="003B05EA">
        <w:trPr>
          <w:trHeight w:val="20"/>
        </w:trPr>
        <w:tc>
          <w:tcPr>
            <w:tcW w:w="3935" w:type="dxa"/>
            <w:shd w:val="clear" w:color="auto" w:fill="auto"/>
            <w:vAlign w:val="bottom"/>
          </w:tcPr>
          <w:p w14:paraId="770406A7"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7080311F"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00E9673B"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605,864,000  </w:t>
            </w:r>
          </w:p>
        </w:tc>
        <w:tc>
          <w:tcPr>
            <w:tcW w:w="1417" w:type="dxa"/>
            <w:shd w:val="clear" w:color="auto" w:fill="auto"/>
            <w:vAlign w:val="bottom"/>
          </w:tcPr>
          <w:p w14:paraId="1529E461" w14:textId="77777777" w:rsidR="00CF19F8" w:rsidRPr="00E371C0" w:rsidRDefault="00CF19F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(605,864,000) </w:t>
            </w:r>
          </w:p>
        </w:tc>
        <w:tc>
          <w:tcPr>
            <w:tcW w:w="1418" w:type="dxa"/>
            <w:shd w:val="clear" w:color="auto" w:fill="auto"/>
            <w:vAlign w:val="bottom"/>
          </w:tcPr>
          <w:p w14:paraId="032B1B95"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CF19F8" w:rsidRPr="00E371C0" w14:paraId="0BF8AA48" w14:textId="77777777" w:rsidTr="003B05EA">
        <w:trPr>
          <w:trHeight w:val="20"/>
        </w:trPr>
        <w:tc>
          <w:tcPr>
            <w:tcW w:w="3935" w:type="dxa"/>
            <w:shd w:val="clear" w:color="auto" w:fill="auto"/>
            <w:vAlign w:val="bottom"/>
          </w:tcPr>
          <w:p w14:paraId="211FFDDB"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635A89CB"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23652107"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8,042,222</w:t>
            </w:r>
          </w:p>
        </w:tc>
        <w:tc>
          <w:tcPr>
            <w:tcW w:w="1417" w:type="dxa"/>
            <w:shd w:val="clear" w:color="auto" w:fill="auto"/>
            <w:vAlign w:val="bottom"/>
          </w:tcPr>
          <w:p w14:paraId="79B0D777"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(8,042,222)</w:t>
            </w:r>
          </w:p>
        </w:tc>
        <w:tc>
          <w:tcPr>
            <w:tcW w:w="1418" w:type="dxa"/>
            <w:shd w:val="clear" w:color="auto" w:fill="auto"/>
            <w:vAlign w:val="bottom"/>
          </w:tcPr>
          <w:p w14:paraId="1046ECD7"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7A987B5B" w14:textId="77777777" w:rsidTr="003B05EA">
        <w:trPr>
          <w:trHeight w:val="20"/>
        </w:trPr>
        <w:tc>
          <w:tcPr>
            <w:tcW w:w="3935" w:type="dxa"/>
            <w:shd w:val="clear" w:color="auto" w:fill="auto"/>
            <w:vAlign w:val="bottom"/>
          </w:tcPr>
          <w:p w14:paraId="5DA94C25"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42DB05ED"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677F30CF"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613,906,222</w:t>
            </w:r>
          </w:p>
        </w:tc>
        <w:tc>
          <w:tcPr>
            <w:tcW w:w="1417" w:type="dxa"/>
            <w:shd w:val="clear" w:color="auto" w:fill="auto"/>
            <w:vAlign w:val="bottom"/>
          </w:tcPr>
          <w:p w14:paraId="15805BA1"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(613,906,222)</w:t>
            </w:r>
          </w:p>
        </w:tc>
        <w:tc>
          <w:tcPr>
            <w:tcW w:w="1418" w:type="dxa"/>
            <w:shd w:val="clear" w:color="auto" w:fill="auto"/>
            <w:vAlign w:val="bottom"/>
          </w:tcPr>
          <w:p w14:paraId="7847EE93"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32E4D206" w14:textId="77777777" w:rsidTr="003B05EA">
        <w:trPr>
          <w:trHeight w:val="20"/>
        </w:trPr>
        <w:tc>
          <w:tcPr>
            <w:tcW w:w="3935" w:type="dxa"/>
            <w:shd w:val="clear" w:color="auto" w:fill="auto"/>
            <w:vAlign w:val="bottom"/>
          </w:tcPr>
          <w:p w14:paraId="46C138EF"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Victory</w:t>
            </w:r>
            <w:r w:rsidRPr="00E371C0">
              <w:rPr>
                <w:rFonts w:ascii="Angsana New" w:hAnsi="Angsana New"/>
              </w:rPr>
              <w:t xml:space="preserve"> Management Service </w:t>
            </w:r>
            <w:r w:rsidR="00DB6735" w:rsidRPr="00E371C0">
              <w:rPr>
                <w:rFonts w:ascii="Angsana New" w:hAnsi="Angsana New"/>
              </w:rPr>
              <w:t>C</w:t>
            </w:r>
            <w:r w:rsidRPr="00E371C0">
              <w:rPr>
                <w:rFonts w:ascii="Angsana New" w:hAnsi="Angsana New"/>
              </w:rPr>
              <w:t>o., Ltd.</w:t>
            </w:r>
          </w:p>
        </w:tc>
        <w:tc>
          <w:tcPr>
            <w:tcW w:w="1417" w:type="dxa"/>
            <w:shd w:val="clear" w:color="auto" w:fill="auto"/>
            <w:vAlign w:val="bottom"/>
          </w:tcPr>
          <w:p w14:paraId="7DB211CC"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361AB4F"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44F5B444" w14:textId="77777777" w:rsidR="008737C6" w:rsidRPr="00E371C0" w:rsidRDefault="008737C6"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211161E2"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r>
      <w:tr w:rsidR="00CF19F8" w:rsidRPr="00E371C0" w14:paraId="6CA1FBCD" w14:textId="77777777" w:rsidTr="003B05EA">
        <w:trPr>
          <w:trHeight w:val="20"/>
        </w:trPr>
        <w:tc>
          <w:tcPr>
            <w:tcW w:w="3935" w:type="dxa"/>
            <w:shd w:val="clear" w:color="auto" w:fill="auto"/>
            <w:vAlign w:val="bottom"/>
          </w:tcPr>
          <w:p w14:paraId="0F5A0F7E"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0D110A0D"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61BB4DD1"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3,500,000  </w:t>
            </w:r>
          </w:p>
        </w:tc>
        <w:tc>
          <w:tcPr>
            <w:tcW w:w="1417" w:type="dxa"/>
            <w:shd w:val="clear" w:color="auto" w:fill="auto"/>
            <w:vAlign w:val="bottom"/>
          </w:tcPr>
          <w:p w14:paraId="69A5347F" w14:textId="77777777" w:rsidR="00CF19F8" w:rsidRPr="00E371C0" w:rsidRDefault="00CF19F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01DBE9B8"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3,500,000</w:t>
            </w:r>
          </w:p>
        </w:tc>
      </w:tr>
      <w:tr w:rsidR="00CF19F8" w:rsidRPr="00E371C0" w14:paraId="2FC7E2E3" w14:textId="77777777" w:rsidTr="003B05EA">
        <w:trPr>
          <w:trHeight w:val="20"/>
        </w:trPr>
        <w:tc>
          <w:tcPr>
            <w:tcW w:w="3935" w:type="dxa"/>
            <w:shd w:val="clear" w:color="auto" w:fill="auto"/>
            <w:vAlign w:val="bottom"/>
          </w:tcPr>
          <w:p w14:paraId="1D45DE04"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1C62F148"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1ACF28FB"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81,123</w:t>
            </w:r>
          </w:p>
        </w:tc>
        <w:tc>
          <w:tcPr>
            <w:tcW w:w="1417" w:type="dxa"/>
            <w:shd w:val="clear" w:color="auto" w:fill="auto"/>
            <w:vAlign w:val="bottom"/>
          </w:tcPr>
          <w:p w14:paraId="1863E626"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(81,123)</w:t>
            </w:r>
          </w:p>
        </w:tc>
        <w:tc>
          <w:tcPr>
            <w:tcW w:w="1418" w:type="dxa"/>
            <w:shd w:val="clear" w:color="auto" w:fill="auto"/>
            <w:vAlign w:val="bottom"/>
          </w:tcPr>
          <w:p w14:paraId="4B8105CA"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8737C6" w:rsidRPr="00E371C0" w14:paraId="6EB73251" w14:textId="77777777" w:rsidTr="003B05EA">
        <w:trPr>
          <w:trHeight w:val="20"/>
        </w:trPr>
        <w:tc>
          <w:tcPr>
            <w:tcW w:w="3935" w:type="dxa"/>
            <w:shd w:val="clear" w:color="auto" w:fill="auto"/>
            <w:vAlign w:val="bottom"/>
          </w:tcPr>
          <w:p w14:paraId="2257E367"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20BB9E18"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58ACB09F"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3,581,123</w:t>
            </w:r>
          </w:p>
        </w:tc>
        <w:tc>
          <w:tcPr>
            <w:tcW w:w="1417" w:type="dxa"/>
            <w:shd w:val="clear" w:color="auto" w:fill="auto"/>
            <w:vAlign w:val="bottom"/>
          </w:tcPr>
          <w:p w14:paraId="74009C8D"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(81,123)</w:t>
            </w:r>
          </w:p>
        </w:tc>
        <w:tc>
          <w:tcPr>
            <w:tcW w:w="1418" w:type="dxa"/>
            <w:shd w:val="clear" w:color="auto" w:fill="auto"/>
            <w:vAlign w:val="bottom"/>
          </w:tcPr>
          <w:p w14:paraId="5682B06D"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3,500,000</w:t>
            </w:r>
          </w:p>
        </w:tc>
      </w:tr>
      <w:tr w:rsidR="008737C6" w:rsidRPr="00E371C0" w14:paraId="1021CFB8" w14:textId="77777777" w:rsidTr="003B05EA">
        <w:trPr>
          <w:trHeight w:val="338"/>
        </w:trPr>
        <w:tc>
          <w:tcPr>
            <w:tcW w:w="3935" w:type="dxa"/>
            <w:shd w:val="clear" w:color="auto" w:fill="auto"/>
            <w:vAlign w:val="bottom"/>
          </w:tcPr>
          <w:p w14:paraId="05123CC6"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Acute Realty Co., Ltd.</w:t>
            </w:r>
          </w:p>
        </w:tc>
        <w:tc>
          <w:tcPr>
            <w:tcW w:w="1417" w:type="dxa"/>
            <w:shd w:val="clear" w:color="auto" w:fill="auto"/>
            <w:vAlign w:val="bottom"/>
          </w:tcPr>
          <w:p w14:paraId="27B22869"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78C50B9F"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3A5BDDE7" w14:textId="77777777" w:rsidR="008737C6" w:rsidRPr="00E371C0" w:rsidRDefault="008737C6"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715CCC98" w14:textId="77777777" w:rsidR="008737C6" w:rsidRPr="00E371C0" w:rsidRDefault="008737C6" w:rsidP="00E371C0">
            <w:pPr>
              <w:tabs>
                <w:tab w:val="left" w:pos="1091"/>
              </w:tabs>
              <w:ind w:left="-56" w:right="1"/>
              <w:jc w:val="right"/>
              <w:rPr>
                <w:rFonts w:ascii="Angsana New" w:hAnsi="Angsana New" w:cs="Angsana New"/>
                <w:snapToGrid w:val="0"/>
                <w:lang w:eastAsia="th-TH"/>
              </w:rPr>
            </w:pPr>
          </w:p>
        </w:tc>
      </w:tr>
      <w:tr w:rsidR="00CF19F8" w:rsidRPr="00E371C0" w14:paraId="134D3594" w14:textId="77777777" w:rsidTr="003B05EA">
        <w:trPr>
          <w:trHeight w:val="20"/>
        </w:trPr>
        <w:tc>
          <w:tcPr>
            <w:tcW w:w="3935" w:type="dxa"/>
            <w:shd w:val="clear" w:color="auto" w:fill="auto"/>
            <w:vAlign w:val="bottom"/>
          </w:tcPr>
          <w:p w14:paraId="7C2A79EA"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04940F6E"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3F20A788"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4,000,000  </w:t>
            </w:r>
          </w:p>
        </w:tc>
        <w:tc>
          <w:tcPr>
            <w:tcW w:w="1417" w:type="dxa"/>
            <w:shd w:val="clear" w:color="auto" w:fill="auto"/>
            <w:vAlign w:val="bottom"/>
          </w:tcPr>
          <w:p w14:paraId="62C7EB90" w14:textId="77777777" w:rsidR="00CF19F8" w:rsidRPr="00E371C0" w:rsidRDefault="00CF19F8"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vAlign w:val="bottom"/>
          </w:tcPr>
          <w:p w14:paraId="2AA4E761" w14:textId="77777777" w:rsidR="00CF19F8" w:rsidRPr="00E371C0" w:rsidRDefault="00CF19F8"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4,000,000  </w:t>
            </w:r>
          </w:p>
        </w:tc>
      </w:tr>
      <w:tr w:rsidR="00CF19F8" w:rsidRPr="00E371C0" w14:paraId="26B275B1" w14:textId="77777777" w:rsidTr="003B05EA">
        <w:trPr>
          <w:trHeight w:val="20"/>
        </w:trPr>
        <w:tc>
          <w:tcPr>
            <w:tcW w:w="3935" w:type="dxa"/>
            <w:shd w:val="clear" w:color="auto" w:fill="auto"/>
            <w:vAlign w:val="bottom"/>
          </w:tcPr>
          <w:p w14:paraId="140D313B" w14:textId="77777777" w:rsidR="00CF19F8" w:rsidRPr="00E371C0" w:rsidRDefault="00CF19F8"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59265C54"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2FB0EFB0"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113,178</w:t>
            </w:r>
          </w:p>
        </w:tc>
        <w:tc>
          <w:tcPr>
            <w:tcW w:w="1417" w:type="dxa"/>
            <w:shd w:val="clear" w:color="auto" w:fill="auto"/>
            <w:vAlign w:val="bottom"/>
          </w:tcPr>
          <w:p w14:paraId="31E7FF5E"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(97,890)</w:t>
            </w:r>
          </w:p>
        </w:tc>
        <w:tc>
          <w:tcPr>
            <w:tcW w:w="1418" w:type="dxa"/>
            <w:shd w:val="clear" w:color="auto" w:fill="auto"/>
            <w:vAlign w:val="bottom"/>
          </w:tcPr>
          <w:p w14:paraId="2C3C771E" w14:textId="77777777" w:rsidR="00CF19F8"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15,288</w:t>
            </w:r>
          </w:p>
        </w:tc>
      </w:tr>
      <w:tr w:rsidR="008737C6" w:rsidRPr="00E371C0" w14:paraId="1CFD07C5" w14:textId="77777777" w:rsidTr="003B05EA">
        <w:trPr>
          <w:trHeight w:val="20"/>
        </w:trPr>
        <w:tc>
          <w:tcPr>
            <w:tcW w:w="3935" w:type="dxa"/>
            <w:shd w:val="clear" w:color="auto" w:fill="auto"/>
            <w:vAlign w:val="bottom"/>
          </w:tcPr>
          <w:p w14:paraId="2759DF32"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3DD4371D"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115324FC"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4,113,178</w:t>
            </w:r>
          </w:p>
        </w:tc>
        <w:tc>
          <w:tcPr>
            <w:tcW w:w="1417" w:type="dxa"/>
            <w:shd w:val="clear" w:color="auto" w:fill="auto"/>
            <w:vAlign w:val="bottom"/>
          </w:tcPr>
          <w:p w14:paraId="3DBE9C08"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(97,890)</w:t>
            </w:r>
          </w:p>
        </w:tc>
        <w:tc>
          <w:tcPr>
            <w:tcW w:w="1418" w:type="dxa"/>
            <w:shd w:val="clear" w:color="auto" w:fill="auto"/>
            <w:vAlign w:val="bottom"/>
          </w:tcPr>
          <w:p w14:paraId="5474B97E" w14:textId="77777777" w:rsidR="008737C6" w:rsidRPr="00E371C0" w:rsidRDefault="00CF19F8"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4,015,288</w:t>
            </w:r>
          </w:p>
        </w:tc>
      </w:tr>
      <w:tr w:rsidR="000673D5" w:rsidRPr="00E371C0" w14:paraId="31A3074E" w14:textId="77777777" w:rsidTr="003B05EA">
        <w:trPr>
          <w:trHeight w:val="338"/>
        </w:trPr>
        <w:tc>
          <w:tcPr>
            <w:tcW w:w="3935" w:type="dxa"/>
            <w:shd w:val="clear" w:color="auto" w:fill="auto"/>
            <w:vAlign w:val="bottom"/>
          </w:tcPr>
          <w:p w14:paraId="321FC0BF" w14:textId="77777777" w:rsidR="000673D5" w:rsidRPr="00E371C0" w:rsidRDefault="00CF19F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 xml:space="preserve">TK </w:t>
            </w:r>
            <w:proofErr w:type="spellStart"/>
            <w:r w:rsidRPr="00E371C0">
              <w:rPr>
                <w:rFonts w:ascii="Angsana New" w:eastAsia="MS Mincho" w:hAnsi="Angsana New"/>
                <w:szCs w:val="28"/>
              </w:rPr>
              <w:t>Nawakij</w:t>
            </w:r>
            <w:proofErr w:type="spellEnd"/>
            <w:r w:rsidRPr="00E371C0">
              <w:rPr>
                <w:rFonts w:ascii="Angsana New" w:eastAsia="MS Mincho" w:hAnsi="Angsana New"/>
                <w:szCs w:val="28"/>
              </w:rPr>
              <w:t xml:space="preserve"> Co., Ltd.</w:t>
            </w:r>
          </w:p>
        </w:tc>
        <w:tc>
          <w:tcPr>
            <w:tcW w:w="1417" w:type="dxa"/>
            <w:shd w:val="clear" w:color="auto" w:fill="auto"/>
            <w:vAlign w:val="bottom"/>
          </w:tcPr>
          <w:p w14:paraId="0732315D" w14:textId="77777777" w:rsidR="000673D5" w:rsidRPr="00E371C0" w:rsidRDefault="000673D5" w:rsidP="00E371C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2B9C6553" w14:textId="77777777" w:rsidR="000673D5" w:rsidRPr="00E371C0" w:rsidRDefault="000673D5"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29E7DEE5" w14:textId="77777777" w:rsidR="000673D5" w:rsidRPr="00E371C0" w:rsidRDefault="000673D5"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3F5EC471" w14:textId="77777777" w:rsidR="000673D5" w:rsidRPr="00E371C0" w:rsidRDefault="000673D5" w:rsidP="00E371C0">
            <w:pPr>
              <w:tabs>
                <w:tab w:val="left" w:pos="1091"/>
              </w:tabs>
              <w:ind w:left="-56" w:right="1"/>
              <w:jc w:val="right"/>
              <w:rPr>
                <w:rFonts w:ascii="Angsana New" w:hAnsi="Angsana New" w:cs="Angsana New"/>
                <w:snapToGrid w:val="0"/>
                <w:lang w:eastAsia="th-TH"/>
              </w:rPr>
            </w:pPr>
          </w:p>
        </w:tc>
      </w:tr>
      <w:tr w:rsidR="00C16D7A" w:rsidRPr="00E371C0" w14:paraId="58EF4FFB" w14:textId="77777777" w:rsidTr="003B05EA">
        <w:trPr>
          <w:trHeight w:val="338"/>
        </w:trPr>
        <w:tc>
          <w:tcPr>
            <w:tcW w:w="3935" w:type="dxa"/>
            <w:shd w:val="clear" w:color="auto" w:fill="auto"/>
            <w:vAlign w:val="bottom"/>
          </w:tcPr>
          <w:p w14:paraId="565C1686" w14:textId="77777777" w:rsidR="00C16D7A" w:rsidRPr="00E371C0" w:rsidRDefault="00C16D7A" w:rsidP="00E371C0">
            <w:pPr>
              <w:pStyle w:val="ListParagraph"/>
              <w:spacing w:before="0"/>
              <w:ind w:left="0" w:right="-48" w:hanging="108"/>
              <w:jc w:val="left"/>
              <w:rPr>
                <w:rFonts w:ascii="Angsana New" w:eastAsia="MS Mincho" w:hAnsi="Angsana New"/>
                <w:szCs w:val="28"/>
              </w:rPr>
            </w:pPr>
            <w:r w:rsidRPr="00E371C0">
              <w:rPr>
                <w:rFonts w:ascii="Angsana New" w:hAnsi="Angsana New"/>
              </w:rPr>
              <w:t>Principle</w:t>
            </w:r>
          </w:p>
        </w:tc>
        <w:tc>
          <w:tcPr>
            <w:tcW w:w="1417" w:type="dxa"/>
            <w:shd w:val="clear" w:color="auto" w:fill="auto"/>
            <w:vAlign w:val="bottom"/>
          </w:tcPr>
          <w:p w14:paraId="25D8EEB2" w14:textId="77777777" w:rsidR="00C16D7A" w:rsidRPr="00E371C0" w:rsidRDefault="00C16D7A"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0E49D83E" w14:textId="77777777" w:rsidR="00C16D7A" w:rsidRPr="00E371C0" w:rsidRDefault="00C16D7A"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lang w:eastAsia="th-TH"/>
              </w:rPr>
              <w:t>4</w:t>
            </w:r>
            <w:r w:rsidRPr="00E371C0">
              <w:rPr>
                <w:rFonts w:ascii="Angsana New" w:hAnsi="Angsana New" w:cs="Angsana New"/>
                <w:snapToGrid w:val="0"/>
                <w:lang w:eastAsia="th-TH"/>
              </w:rPr>
              <w:t>,000,000</w:t>
            </w:r>
          </w:p>
        </w:tc>
        <w:tc>
          <w:tcPr>
            <w:tcW w:w="1417" w:type="dxa"/>
            <w:shd w:val="clear" w:color="auto" w:fill="auto"/>
            <w:vAlign w:val="bottom"/>
          </w:tcPr>
          <w:p w14:paraId="41F97121" w14:textId="77777777" w:rsidR="00C16D7A" w:rsidRPr="00E371C0" w:rsidRDefault="00C16D7A"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1975D815" w14:textId="77777777" w:rsidR="00C16D7A" w:rsidRPr="00E371C0" w:rsidRDefault="00C16D7A"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4,000,000</w:t>
            </w:r>
          </w:p>
        </w:tc>
      </w:tr>
      <w:tr w:rsidR="00C16D7A" w:rsidRPr="00E371C0" w14:paraId="32C98BBC" w14:textId="77777777" w:rsidTr="003B05EA">
        <w:trPr>
          <w:trHeight w:val="20"/>
        </w:trPr>
        <w:tc>
          <w:tcPr>
            <w:tcW w:w="3935" w:type="dxa"/>
            <w:shd w:val="clear" w:color="auto" w:fill="auto"/>
            <w:vAlign w:val="bottom"/>
          </w:tcPr>
          <w:p w14:paraId="6FDC2C6B" w14:textId="77777777" w:rsidR="00C16D7A" w:rsidRPr="00E371C0" w:rsidRDefault="00C16D7A"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vAlign w:val="bottom"/>
          </w:tcPr>
          <w:p w14:paraId="6CA0F5B6" w14:textId="77777777" w:rsidR="00C16D7A"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c>
          <w:tcPr>
            <w:tcW w:w="1418" w:type="dxa"/>
            <w:shd w:val="clear" w:color="auto" w:fill="auto"/>
            <w:vAlign w:val="bottom"/>
          </w:tcPr>
          <w:p w14:paraId="75FF363C" w14:textId="77777777" w:rsidR="00C16D7A"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7,212</w:t>
            </w:r>
          </w:p>
        </w:tc>
        <w:tc>
          <w:tcPr>
            <w:tcW w:w="1417" w:type="dxa"/>
            <w:shd w:val="clear" w:color="auto" w:fill="auto"/>
            <w:vAlign w:val="bottom"/>
          </w:tcPr>
          <w:p w14:paraId="5AD08405" w14:textId="77777777" w:rsidR="00C16D7A"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0C65A722" w14:textId="77777777" w:rsidR="00C16D7A"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7,212</w:t>
            </w:r>
          </w:p>
        </w:tc>
      </w:tr>
      <w:tr w:rsidR="008737C6" w:rsidRPr="00E371C0" w14:paraId="1013B7F0" w14:textId="77777777" w:rsidTr="003B05EA">
        <w:trPr>
          <w:trHeight w:val="20"/>
        </w:trPr>
        <w:tc>
          <w:tcPr>
            <w:tcW w:w="3935" w:type="dxa"/>
            <w:shd w:val="clear" w:color="auto" w:fill="auto"/>
            <w:vAlign w:val="bottom"/>
          </w:tcPr>
          <w:p w14:paraId="7902709A"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6DA6C4D2" w14:textId="77777777" w:rsidR="008737C6" w:rsidRPr="00E371C0" w:rsidRDefault="008737C6"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c>
          <w:tcPr>
            <w:tcW w:w="1418" w:type="dxa"/>
            <w:shd w:val="clear" w:color="auto" w:fill="auto"/>
            <w:vAlign w:val="bottom"/>
          </w:tcPr>
          <w:p w14:paraId="31D99650" w14:textId="77777777" w:rsidR="008737C6"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4,007,212</w:t>
            </w:r>
          </w:p>
        </w:tc>
        <w:tc>
          <w:tcPr>
            <w:tcW w:w="1417" w:type="dxa"/>
            <w:shd w:val="clear" w:color="auto" w:fill="auto"/>
            <w:vAlign w:val="bottom"/>
          </w:tcPr>
          <w:p w14:paraId="036855CE" w14:textId="77777777" w:rsidR="008737C6"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c>
          <w:tcPr>
            <w:tcW w:w="1418" w:type="dxa"/>
            <w:shd w:val="clear" w:color="auto" w:fill="auto"/>
            <w:vAlign w:val="bottom"/>
          </w:tcPr>
          <w:p w14:paraId="54B07209" w14:textId="77777777" w:rsidR="008737C6" w:rsidRPr="00E371C0" w:rsidRDefault="00C16D7A"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4,007,212</w:t>
            </w:r>
          </w:p>
        </w:tc>
      </w:tr>
      <w:tr w:rsidR="008737C6" w:rsidRPr="00E371C0" w14:paraId="3BF4D747" w14:textId="77777777" w:rsidTr="003B05EA">
        <w:trPr>
          <w:trHeight w:val="20"/>
        </w:trPr>
        <w:tc>
          <w:tcPr>
            <w:tcW w:w="3935" w:type="dxa"/>
            <w:shd w:val="clear" w:color="auto" w:fill="auto"/>
            <w:vAlign w:val="bottom"/>
          </w:tcPr>
          <w:p w14:paraId="5F841E8B" w14:textId="77777777" w:rsidR="008737C6" w:rsidRPr="00E371C0" w:rsidRDefault="008737C6"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 short - term loans</w:t>
            </w:r>
          </w:p>
        </w:tc>
        <w:tc>
          <w:tcPr>
            <w:tcW w:w="1417" w:type="dxa"/>
            <w:shd w:val="clear" w:color="auto" w:fill="auto"/>
            <w:vAlign w:val="bottom"/>
          </w:tcPr>
          <w:p w14:paraId="6A94A8B7" w14:textId="77777777" w:rsidR="008737C6" w:rsidRPr="00E371C0" w:rsidRDefault="008737C6"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1,956,659,580</w:t>
            </w:r>
          </w:p>
        </w:tc>
        <w:tc>
          <w:tcPr>
            <w:tcW w:w="1418" w:type="dxa"/>
            <w:shd w:val="clear" w:color="auto" w:fill="auto"/>
            <w:vAlign w:val="bottom"/>
          </w:tcPr>
          <w:p w14:paraId="641955BC" w14:textId="77777777" w:rsidR="008737C6" w:rsidRPr="00E371C0" w:rsidRDefault="00C16D7A"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2,578,386,643</w:t>
            </w:r>
          </w:p>
        </w:tc>
        <w:tc>
          <w:tcPr>
            <w:tcW w:w="1417" w:type="dxa"/>
            <w:shd w:val="clear" w:color="auto" w:fill="auto"/>
            <w:vAlign w:val="bottom"/>
          </w:tcPr>
          <w:p w14:paraId="3AFB04A9" w14:textId="77777777" w:rsidR="008737C6" w:rsidRPr="00E371C0" w:rsidRDefault="00C16D7A" w:rsidP="00E371C0">
            <w:pPr>
              <w:pBdr>
                <w:bottom w:val="doub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(2,805,199,928)</w:t>
            </w:r>
          </w:p>
        </w:tc>
        <w:tc>
          <w:tcPr>
            <w:tcW w:w="1418" w:type="dxa"/>
            <w:shd w:val="clear" w:color="auto" w:fill="auto"/>
            <w:vAlign w:val="bottom"/>
          </w:tcPr>
          <w:p w14:paraId="4AEE886F" w14:textId="77777777" w:rsidR="008737C6" w:rsidRPr="00E371C0" w:rsidRDefault="00C16D7A"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1,729,846,295</w:t>
            </w:r>
          </w:p>
        </w:tc>
      </w:tr>
    </w:tbl>
    <w:p w14:paraId="3AF3872D" w14:textId="77777777" w:rsidR="005A1C99" w:rsidRPr="00E371C0" w:rsidRDefault="00AF608F" w:rsidP="00E371C0">
      <w:pPr>
        <w:spacing w:before="120" w:after="120"/>
        <w:ind w:left="567" w:right="0"/>
        <w:jc w:val="thaiDistribute"/>
        <w:rPr>
          <w:rFonts w:ascii="Angsana New" w:hAnsi="Angsana New" w:cs="Angsana New"/>
          <w:snapToGrid w:val="0"/>
          <w:spacing w:val="-4"/>
          <w:lang w:eastAsia="th-TH"/>
        </w:rPr>
      </w:pPr>
      <w:r w:rsidRPr="00E371C0">
        <w:rPr>
          <w:rFonts w:ascii="Angsana New" w:hAnsi="Angsana New" w:cs="Angsana New"/>
          <w:snapToGrid w:val="0"/>
          <w:spacing w:val="-4"/>
          <w:lang w:eastAsia="th-TH"/>
        </w:rPr>
        <w:t xml:space="preserve">The </w:t>
      </w:r>
      <w:r w:rsidR="000F4D96" w:rsidRPr="00E371C0">
        <w:rPr>
          <w:rFonts w:ascii="Angsana New" w:hAnsi="Angsana New" w:cs="Angsana New"/>
          <w:snapToGrid w:val="0"/>
          <w:spacing w:val="-4"/>
          <w:lang w:eastAsia="th-TH"/>
        </w:rPr>
        <w:t>Company</w:t>
      </w:r>
      <w:r w:rsidRPr="00E371C0">
        <w:rPr>
          <w:rFonts w:ascii="Angsana New" w:hAnsi="Angsana New" w:cs="Angsana New"/>
          <w:snapToGrid w:val="0"/>
          <w:spacing w:val="-4"/>
          <w:lang w:eastAsia="th-TH"/>
        </w:rPr>
        <w:t xml:space="preserve"> </w:t>
      </w:r>
      <w:r w:rsidRPr="00E371C0">
        <w:rPr>
          <w:rFonts w:ascii="Angsana New" w:hAnsi="Angsana New" w:cs="Angsana New"/>
          <w:spacing w:val="-4"/>
        </w:rPr>
        <w:t xml:space="preserve">mutually agree to charge interest rate </w:t>
      </w:r>
      <w:r w:rsidR="00C16D7A" w:rsidRPr="00E371C0">
        <w:rPr>
          <w:rFonts w:ascii="Angsana New" w:hAnsi="Angsana New" w:cs="Angsana New"/>
          <w:spacing w:val="-4"/>
        </w:rPr>
        <w:t>2.00</w:t>
      </w:r>
      <w:r w:rsidR="00F57A98" w:rsidRPr="00E371C0">
        <w:rPr>
          <w:rFonts w:ascii="Angsana New" w:hAnsi="Angsana New" w:cs="Angsana New"/>
          <w:spacing w:val="-4"/>
        </w:rPr>
        <w:t xml:space="preserve"> </w:t>
      </w:r>
      <w:r w:rsidR="00DB6735" w:rsidRPr="00E371C0">
        <w:rPr>
          <w:rFonts w:ascii="Angsana New" w:hAnsi="Angsana New" w:cs="Angsana New"/>
          <w:spacing w:val="-4"/>
        </w:rPr>
        <w:t>-</w:t>
      </w:r>
      <w:r w:rsidR="008F0ACA" w:rsidRPr="00E371C0">
        <w:rPr>
          <w:rFonts w:ascii="Angsana New" w:hAnsi="Angsana New" w:cs="Angsana New"/>
          <w:spacing w:val="-4"/>
        </w:rPr>
        <w:t xml:space="preserve"> </w:t>
      </w:r>
      <w:r w:rsidR="001A69BB" w:rsidRPr="00E371C0">
        <w:rPr>
          <w:rFonts w:ascii="Angsana New" w:hAnsi="Angsana New" w:cs="Angsana New"/>
          <w:spacing w:val="-4"/>
        </w:rPr>
        <w:t>5.</w:t>
      </w:r>
      <w:r w:rsidR="00AC1167" w:rsidRPr="00E371C0">
        <w:rPr>
          <w:rFonts w:ascii="Angsana New" w:hAnsi="Angsana New" w:cs="Angsana New"/>
          <w:spacing w:val="-4"/>
        </w:rPr>
        <w:t>0</w:t>
      </w:r>
      <w:r w:rsidR="001A69BB" w:rsidRPr="00E371C0">
        <w:rPr>
          <w:rFonts w:ascii="Angsana New" w:hAnsi="Angsana New" w:cs="Angsana New"/>
          <w:spacing w:val="-4"/>
        </w:rPr>
        <w:t>25</w:t>
      </w:r>
      <w:r w:rsidR="003A10E0" w:rsidRPr="00E371C0">
        <w:rPr>
          <w:rFonts w:ascii="Angsana New" w:hAnsi="Angsana New" w:cs="Angsana New"/>
          <w:spacing w:val="-4"/>
        </w:rPr>
        <w:t xml:space="preserve"> </w:t>
      </w:r>
      <w:r w:rsidRPr="00E371C0">
        <w:rPr>
          <w:rFonts w:ascii="Angsana New" w:hAnsi="Angsana New" w:cs="Angsana New"/>
          <w:spacing w:val="-4"/>
        </w:rPr>
        <w:t>% per</w:t>
      </w:r>
      <w:r w:rsidRPr="00E371C0">
        <w:rPr>
          <w:rFonts w:ascii="Angsana New" w:hAnsi="Angsana New" w:cs="Angsana New"/>
          <w:spacing w:val="-4"/>
          <w:shd w:val="clear" w:color="auto" w:fill="FFFFFF" w:themeFill="background1"/>
        </w:rPr>
        <w:t xml:space="preserve"> annum</w:t>
      </w:r>
      <w:r w:rsidRPr="00E371C0">
        <w:rPr>
          <w:rFonts w:ascii="Angsana New" w:hAnsi="Angsana New" w:cs="Angsana New"/>
          <w:spacing w:val="-4"/>
        </w:rPr>
        <w:t xml:space="preserve"> on loans for use in normal operations</w:t>
      </w:r>
      <w:r w:rsidRPr="00E371C0">
        <w:rPr>
          <w:rFonts w:ascii="Angsana New" w:hAnsi="Angsana New" w:cs="Angsana New"/>
          <w:snapToGrid w:val="0"/>
          <w:spacing w:val="-4"/>
          <w:lang w:eastAsia="th-TH"/>
        </w:rPr>
        <w:t>.</w:t>
      </w:r>
    </w:p>
    <w:p w14:paraId="2B958EA8" w14:textId="77777777" w:rsidR="00DB6735" w:rsidRPr="00E371C0" w:rsidRDefault="00DB6735" w:rsidP="00E371C0">
      <w:pPr>
        <w:spacing w:before="120" w:after="120"/>
        <w:ind w:right="28"/>
        <w:jc w:val="thaiDistribute"/>
        <w:rPr>
          <w:rFonts w:ascii="Angsana New" w:hAnsi="Angsana New" w:cs="Angsana New"/>
          <w:snapToGrid w:val="0"/>
          <w:spacing w:val="-4"/>
          <w:lang w:eastAsia="th-TH"/>
        </w:rPr>
      </w:pPr>
    </w:p>
    <w:p w14:paraId="238E9D8C" w14:textId="77777777" w:rsidR="00490820" w:rsidRPr="00E371C0" w:rsidRDefault="00490820" w:rsidP="00E371C0">
      <w:pPr>
        <w:spacing w:before="120" w:after="120"/>
        <w:ind w:right="28"/>
        <w:jc w:val="thaiDistribute"/>
        <w:rPr>
          <w:rFonts w:ascii="Angsana New" w:hAnsi="Angsana New" w:cs="Angsana New"/>
          <w:snapToGrid w:val="0"/>
          <w:spacing w:val="-4"/>
          <w:lang w:eastAsia="th-TH"/>
        </w:rPr>
      </w:pPr>
    </w:p>
    <w:p w14:paraId="4DC14D9C" w14:textId="77777777" w:rsidR="00490820" w:rsidRPr="00E371C0" w:rsidRDefault="00490820" w:rsidP="00E371C0">
      <w:pPr>
        <w:spacing w:before="120" w:after="120"/>
        <w:ind w:right="28"/>
        <w:jc w:val="thaiDistribute"/>
        <w:rPr>
          <w:rFonts w:ascii="Angsana New" w:hAnsi="Angsana New" w:cs="Angsana New"/>
          <w:snapToGrid w:val="0"/>
          <w:spacing w:val="-4"/>
          <w:lang w:eastAsia="th-TH"/>
        </w:rPr>
      </w:pPr>
    </w:p>
    <w:bookmarkEnd w:id="1"/>
    <w:bookmarkEnd w:id="2"/>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E371C0" w14:paraId="04E2A8DB" w14:textId="77777777" w:rsidTr="00693AAA">
        <w:trPr>
          <w:trHeight w:val="20"/>
          <w:tblHeader/>
        </w:trPr>
        <w:tc>
          <w:tcPr>
            <w:tcW w:w="3827" w:type="dxa"/>
          </w:tcPr>
          <w:p w14:paraId="0BCB4B6B" w14:textId="77777777" w:rsidR="0014296F" w:rsidRPr="00E371C0" w:rsidRDefault="0014296F" w:rsidP="00E371C0">
            <w:pPr>
              <w:tabs>
                <w:tab w:val="left" w:pos="426"/>
                <w:tab w:val="left" w:pos="993"/>
              </w:tabs>
              <w:ind w:right="1"/>
              <w:jc w:val="thaiDistribute"/>
              <w:rPr>
                <w:rFonts w:ascii="Angsana New" w:hAnsi="Angsana New" w:cs="Angsana New"/>
                <w:cs/>
              </w:rPr>
            </w:pPr>
          </w:p>
        </w:tc>
        <w:tc>
          <w:tcPr>
            <w:tcW w:w="5670" w:type="dxa"/>
            <w:gridSpan w:val="4"/>
            <w:vAlign w:val="bottom"/>
          </w:tcPr>
          <w:p w14:paraId="1118F103" w14:textId="77777777" w:rsidR="0014296F" w:rsidRPr="00E371C0" w:rsidRDefault="0014296F" w:rsidP="00E371C0">
            <w:pPr>
              <w:pBdr>
                <w:bottom w:val="single" w:sz="4" w:space="1" w:color="auto"/>
              </w:pBdr>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14296F" w:rsidRPr="00E371C0" w14:paraId="726FF14F" w14:textId="77777777" w:rsidTr="00693AAA">
        <w:trPr>
          <w:trHeight w:val="20"/>
          <w:tblHeader/>
        </w:trPr>
        <w:tc>
          <w:tcPr>
            <w:tcW w:w="3827" w:type="dxa"/>
          </w:tcPr>
          <w:p w14:paraId="067485D8" w14:textId="77777777" w:rsidR="0014296F" w:rsidRPr="00E371C0" w:rsidRDefault="0014296F" w:rsidP="00E371C0">
            <w:pPr>
              <w:tabs>
                <w:tab w:val="left" w:pos="426"/>
                <w:tab w:val="left" w:pos="993"/>
              </w:tabs>
              <w:ind w:right="1"/>
              <w:jc w:val="thaiDistribute"/>
              <w:rPr>
                <w:rFonts w:ascii="Angsana New" w:hAnsi="Angsana New" w:cs="Angsana New"/>
                <w:cs/>
              </w:rPr>
            </w:pPr>
          </w:p>
        </w:tc>
        <w:tc>
          <w:tcPr>
            <w:tcW w:w="2835" w:type="dxa"/>
            <w:gridSpan w:val="2"/>
            <w:vAlign w:val="bottom"/>
          </w:tcPr>
          <w:p w14:paraId="3F3F705B" w14:textId="77777777" w:rsidR="0014296F" w:rsidRPr="00E371C0" w:rsidRDefault="0014296F" w:rsidP="00E371C0">
            <w:pPr>
              <w:pBdr>
                <w:bottom w:val="single" w:sz="4" w:space="1" w:color="auto"/>
              </w:pBdr>
              <w:ind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vAlign w:val="bottom"/>
          </w:tcPr>
          <w:p w14:paraId="7FC6386F" w14:textId="77777777" w:rsidR="0014296F" w:rsidRPr="00E371C0" w:rsidRDefault="0014296F" w:rsidP="00E371C0">
            <w:pPr>
              <w:pBdr>
                <w:bottom w:val="single" w:sz="4" w:space="1" w:color="auto"/>
              </w:pBdr>
              <w:ind w:right="1"/>
              <w:jc w:val="center"/>
              <w:rPr>
                <w:rFonts w:ascii="Angsana New" w:hAnsi="Angsana New" w:cs="Angsana New"/>
              </w:rPr>
            </w:pPr>
            <w:r w:rsidRPr="00E371C0">
              <w:rPr>
                <w:rFonts w:ascii="Angsana New" w:hAnsi="Angsana New" w:cs="Angsana New"/>
              </w:rPr>
              <w:t>Separate financial statements</w:t>
            </w:r>
          </w:p>
        </w:tc>
      </w:tr>
      <w:tr w:rsidR="0014296F" w:rsidRPr="00E371C0" w14:paraId="50A88795" w14:textId="77777777" w:rsidTr="00693AAA">
        <w:trPr>
          <w:trHeight w:val="20"/>
          <w:tblHeader/>
        </w:trPr>
        <w:tc>
          <w:tcPr>
            <w:tcW w:w="3827" w:type="dxa"/>
          </w:tcPr>
          <w:p w14:paraId="4B894E9F" w14:textId="77777777" w:rsidR="0014296F" w:rsidRPr="00E371C0" w:rsidRDefault="0014296F" w:rsidP="00E371C0">
            <w:pPr>
              <w:tabs>
                <w:tab w:val="left" w:pos="426"/>
              </w:tabs>
              <w:ind w:right="1"/>
              <w:jc w:val="thaiDistribute"/>
              <w:rPr>
                <w:rFonts w:ascii="Angsana New" w:hAnsi="Angsana New" w:cs="Angsana New"/>
                <w:cs/>
              </w:rPr>
            </w:pPr>
          </w:p>
        </w:tc>
        <w:tc>
          <w:tcPr>
            <w:tcW w:w="1417" w:type="dxa"/>
          </w:tcPr>
          <w:p w14:paraId="6D9A0B64" w14:textId="77777777" w:rsidR="0014296F" w:rsidRPr="00E371C0" w:rsidRDefault="00E42AF5" w:rsidP="00E371C0">
            <w:pPr>
              <w:ind w:left="-108" w:right="-108"/>
              <w:jc w:val="center"/>
              <w:rPr>
                <w:rFonts w:ascii="Angsana New" w:hAnsi="Angsana New" w:cs="Angsana New"/>
              </w:rPr>
            </w:pPr>
            <w:r w:rsidRPr="00E371C0">
              <w:rPr>
                <w:rFonts w:ascii="Angsana New" w:hAnsi="Angsana New" w:cs="Angsana New"/>
              </w:rPr>
              <w:t xml:space="preserve">As at </w:t>
            </w:r>
            <w:r w:rsidR="00CF7156" w:rsidRPr="00E371C0">
              <w:rPr>
                <w:rFonts w:ascii="Angsana New" w:hAnsi="Angsana New" w:cs="Angsana New"/>
                <w:spacing w:val="-2"/>
              </w:rPr>
              <w:t>December</w:t>
            </w:r>
          </w:p>
        </w:tc>
        <w:tc>
          <w:tcPr>
            <w:tcW w:w="1418" w:type="dxa"/>
          </w:tcPr>
          <w:p w14:paraId="49B3EF2B" w14:textId="77777777" w:rsidR="0014296F" w:rsidRPr="00E371C0" w:rsidRDefault="0014296F" w:rsidP="00E371C0">
            <w:pPr>
              <w:ind w:right="1"/>
              <w:jc w:val="center"/>
              <w:rPr>
                <w:rFonts w:ascii="Angsana New" w:hAnsi="Angsana New" w:cs="Angsana New"/>
              </w:rPr>
            </w:pPr>
            <w:r w:rsidRPr="00E371C0">
              <w:rPr>
                <w:rFonts w:ascii="Angsana New" w:hAnsi="Angsana New" w:cs="Angsana New"/>
              </w:rPr>
              <w:t>As at December</w:t>
            </w:r>
          </w:p>
        </w:tc>
        <w:tc>
          <w:tcPr>
            <w:tcW w:w="1417" w:type="dxa"/>
          </w:tcPr>
          <w:p w14:paraId="16EB1792" w14:textId="77777777" w:rsidR="0014296F" w:rsidRPr="00E371C0" w:rsidRDefault="0014296F" w:rsidP="00E371C0">
            <w:pPr>
              <w:ind w:left="-108" w:right="-108"/>
              <w:jc w:val="center"/>
              <w:rPr>
                <w:rFonts w:ascii="Angsana New" w:hAnsi="Angsana New" w:cs="Angsana New"/>
              </w:rPr>
            </w:pPr>
            <w:r w:rsidRPr="00E371C0">
              <w:rPr>
                <w:rFonts w:ascii="Angsana New" w:hAnsi="Angsana New" w:cs="Angsana New"/>
              </w:rPr>
              <w:t xml:space="preserve">As at </w:t>
            </w:r>
            <w:r w:rsidR="00CF7156" w:rsidRPr="00E371C0">
              <w:rPr>
                <w:rFonts w:ascii="Angsana New" w:hAnsi="Angsana New" w:cs="Angsana New"/>
                <w:spacing w:val="-2"/>
              </w:rPr>
              <w:t>December</w:t>
            </w:r>
          </w:p>
        </w:tc>
        <w:tc>
          <w:tcPr>
            <w:tcW w:w="1418" w:type="dxa"/>
          </w:tcPr>
          <w:p w14:paraId="53F3F270" w14:textId="77777777" w:rsidR="0014296F" w:rsidRPr="00E371C0" w:rsidRDefault="0014296F" w:rsidP="00E371C0">
            <w:pPr>
              <w:ind w:right="1"/>
              <w:jc w:val="center"/>
              <w:rPr>
                <w:rFonts w:ascii="Angsana New" w:hAnsi="Angsana New" w:cs="Angsana New"/>
              </w:rPr>
            </w:pPr>
            <w:r w:rsidRPr="00E371C0">
              <w:rPr>
                <w:rFonts w:ascii="Angsana New" w:hAnsi="Angsana New" w:cs="Angsana New"/>
              </w:rPr>
              <w:t>As at December</w:t>
            </w:r>
          </w:p>
        </w:tc>
      </w:tr>
      <w:tr w:rsidR="0014296F" w:rsidRPr="00E371C0" w14:paraId="5C8C3770" w14:textId="77777777" w:rsidTr="00693AAA">
        <w:trPr>
          <w:trHeight w:val="20"/>
          <w:tblHeader/>
        </w:trPr>
        <w:tc>
          <w:tcPr>
            <w:tcW w:w="3827" w:type="dxa"/>
          </w:tcPr>
          <w:p w14:paraId="6C66313F" w14:textId="77777777" w:rsidR="0014296F" w:rsidRPr="00E371C0" w:rsidRDefault="0014296F" w:rsidP="00E371C0">
            <w:pPr>
              <w:tabs>
                <w:tab w:val="left" w:pos="426"/>
              </w:tabs>
              <w:ind w:right="1"/>
              <w:jc w:val="thaiDistribute"/>
              <w:rPr>
                <w:rFonts w:ascii="Angsana New" w:hAnsi="Angsana New" w:cs="Angsana New"/>
                <w:cs/>
              </w:rPr>
            </w:pPr>
          </w:p>
        </w:tc>
        <w:tc>
          <w:tcPr>
            <w:tcW w:w="1417" w:type="dxa"/>
          </w:tcPr>
          <w:p w14:paraId="277C4117" w14:textId="77777777" w:rsidR="0014296F" w:rsidRPr="00E371C0" w:rsidRDefault="0014296F" w:rsidP="00E371C0">
            <w:pPr>
              <w:pBdr>
                <w:bottom w:val="single" w:sz="4" w:space="1" w:color="auto"/>
              </w:pBdr>
              <w:ind w:right="1"/>
              <w:jc w:val="center"/>
              <w:rPr>
                <w:rFonts w:ascii="Angsana New" w:hAnsi="Angsana New" w:cs="Angsana New"/>
              </w:rPr>
            </w:pPr>
            <w:r w:rsidRPr="00E371C0">
              <w:rPr>
                <w:rFonts w:ascii="Angsana New" w:hAnsi="Angsana New" w:cs="Angsana New"/>
              </w:rPr>
              <w:t>3</w:t>
            </w:r>
            <w:r w:rsidR="00CF7156" w:rsidRPr="00E371C0">
              <w:rPr>
                <w:rFonts w:ascii="Angsana New" w:hAnsi="Angsana New" w:cs="Angsana New"/>
              </w:rPr>
              <w:t>1</w:t>
            </w:r>
            <w:r w:rsidRPr="00E371C0">
              <w:rPr>
                <w:rFonts w:ascii="Angsana New" w:hAnsi="Angsana New" w:cs="Angsana New"/>
              </w:rPr>
              <w:t>, 2019</w:t>
            </w:r>
          </w:p>
        </w:tc>
        <w:tc>
          <w:tcPr>
            <w:tcW w:w="1418" w:type="dxa"/>
          </w:tcPr>
          <w:p w14:paraId="64D9C4ED" w14:textId="77777777" w:rsidR="0014296F" w:rsidRPr="00E371C0" w:rsidRDefault="0014296F" w:rsidP="00E371C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c>
          <w:tcPr>
            <w:tcW w:w="1417" w:type="dxa"/>
          </w:tcPr>
          <w:p w14:paraId="1164B36F" w14:textId="77777777" w:rsidR="0014296F" w:rsidRPr="00E371C0" w:rsidRDefault="00CF7156" w:rsidP="00E371C0">
            <w:pPr>
              <w:pBdr>
                <w:bottom w:val="single" w:sz="4" w:space="1" w:color="auto"/>
              </w:pBdr>
              <w:ind w:right="1"/>
              <w:jc w:val="center"/>
              <w:rPr>
                <w:rFonts w:ascii="Angsana New" w:hAnsi="Angsana New" w:cs="Angsana New"/>
              </w:rPr>
            </w:pPr>
            <w:r w:rsidRPr="00E371C0">
              <w:rPr>
                <w:rFonts w:ascii="Angsana New" w:hAnsi="Angsana New" w:cs="Angsana New"/>
              </w:rPr>
              <w:t>31</w:t>
            </w:r>
            <w:r w:rsidR="0014296F" w:rsidRPr="00E371C0">
              <w:rPr>
                <w:rFonts w:ascii="Angsana New" w:hAnsi="Angsana New" w:cs="Angsana New"/>
              </w:rPr>
              <w:t>, 2019</w:t>
            </w:r>
          </w:p>
        </w:tc>
        <w:tc>
          <w:tcPr>
            <w:tcW w:w="1418" w:type="dxa"/>
          </w:tcPr>
          <w:p w14:paraId="5F445C0D" w14:textId="77777777" w:rsidR="0014296F" w:rsidRPr="00E371C0" w:rsidRDefault="0014296F" w:rsidP="00E371C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14296F" w:rsidRPr="00E371C0" w14:paraId="10124BFF" w14:textId="77777777" w:rsidTr="00693AAA">
        <w:trPr>
          <w:trHeight w:val="20"/>
          <w:tblHeader/>
        </w:trPr>
        <w:tc>
          <w:tcPr>
            <w:tcW w:w="3827" w:type="dxa"/>
            <w:vAlign w:val="bottom"/>
          </w:tcPr>
          <w:p w14:paraId="0A379FEE" w14:textId="77777777" w:rsidR="0014296F" w:rsidRPr="00E371C0" w:rsidRDefault="0014296F"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snapToGrid w:val="0"/>
                <w:u w:val="single"/>
                <w:lang w:eastAsia="th-TH"/>
              </w:rPr>
              <w:t xml:space="preserve">Trade and other current payables </w:t>
            </w:r>
          </w:p>
        </w:tc>
        <w:tc>
          <w:tcPr>
            <w:tcW w:w="1417" w:type="dxa"/>
            <w:shd w:val="clear" w:color="auto" w:fill="auto"/>
            <w:vAlign w:val="bottom"/>
          </w:tcPr>
          <w:p w14:paraId="12FF1194" w14:textId="77777777" w:rsidR="0014296F" w:rsidRPr="00E371C0" w:rsidRDefault="0014296F" w:rsidP="00E371C0">
            <w:pPr>
              <w:tabs>
                <w:tab w:val="left" w:pos="360"/>
                <w:tab w:val="left" w:pos="900"/>
              </w:tabs>
              <w:ind w:right="1"/>
              <w:jc w:val="thaiDistribute"/>
              <w:rPr>
                <w:rFonts w:ascii="Angsana New" w:hAnsi="Angsana New" w:cs="Angsana New"/>
              </w:rPr>
            </w:pPr>
          </w:p>
        </w:tc>
        <w:tc>
          <w:tcPr>
            <w:tcW w:w="1418" w:type="dxa"/>
            <w:vAlign w:val="bottom"/>
          </w:tcPr>
          <w:p w14:paraId="5E52235F" w14:textId="77777777" w:rsidR="0014296F" w:rsidRPr="00E371C0" w:rsidRDefault="0014296F" w:rsidP="00E371C0">
            <w:pPr>
              <w:tabs>
                <w:tab w:val="left" w:pos="360"/>
                <w:tab w:val="left" w:pos="900"/>
              </w:tabs>
              <w:ind w:right="1"/>
              <w:jc w:val="thaiDistribute"/>
              <w:rPr>
                <w:rFonts w:ascii="Angsana New" w:hAnsi="Angsana New" w:cs="Angsana New"/>
              </w:rPr>
            </w:pPr>
          </w:p>
        </w:tc>
        <w:tc>
          <w:tcPr>
            <w:tcW w:w="1417" w:type="dxa"/>
            <w:vAlign w:val="bottom"/>
          </w:tcPr>
          <w:p w14:paraId="1023CDBB" w14:textId="77777777" w:rsidR="0014296F" w:rsidRPr="00E371C0" w:rsidRDefault="0014296F" w:rsidP="00E371C0">
            <w:pPr>
              <w:tabs>
                <w:tab w:val="left" w:pos="360"/>
                <w:tab w:val="left" w:pos="900"/>
              </w:tabs>
              <w:ind w:right="1"/>
              <w:jc w:val="thaiDistribute"/>
              <w:rPr>
                <w:rFonts w:ascii="Angsana New" w:hAnsi="Angsana New" w:cs="Angsana New"/>
              </w:rPr>
            </w:pPr>
          </w:p>
        </w:tc>
        <w:tc>
          <w:tcPr>
            <w:tcW w:w="1418" w:type="dxa"/>
            <w:vAlign w:val="bottom"/>
          </w:tcPr>
          <w:p w14:paraId="489826B8" w14:textId="77777777" w:rsidR="0014296F" w:rsidRPr="00E371C0" w:rsidRDefault="0014296F" w:rsidP="00E371C0">
            <w:pPr>
              <w:tabs>
                <w:tab w:val="left" w:pos="360"/>
                <w:tab w:val="left" w:pos="900"/>
              </w:tabs>
              <w:ind w:right="1"/>
              <w:jc w:val="thaiDistribute"/>
              <w:rPr>
                <w:rFonts w:ascii="Angsana New" w:hAnsi="Angsana New" w:cs="Angsana New"/>
              </w:rPr>
            </w:pPr>
          </w:p>
        </w:tc>
      </w:tr>
      <w:tr w:rsidR="006675E2" w:rsidRPr="00E371C0" w14:paraId="0DF316C2" w14:textId="77777777" w:rsidTr="00AC1167">
        <w:trPr>
          <w:trHeight w:val="20"/>
        </w:trPr>
        <w:tc>
          <w:tcPr>
            <w:tcW w:w="3827" w:type="dxa"/>
            <w:vAlign w:val="bottom"/>
          </w:tcPr>
          <w:p w14:paraId="28FA1F60"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proofErr w:type="spellStart"/>
            <w:r w:rsidRPr="00E371C0">
              <w:rPr>
                <w:rFonts w:ascii="Angsana New" w:hAnsi="Angsana New" w:cs="Angsana New"/>
              </w:rPr>
              <w:t>Rattanapol</w:t>
            </w:r>
            <w:proofErr w:type="spellEnd"/>
            <w:r w:rsidRPr="00E371C0">
              <w:rPr>
                <w:rFonts w:ascii="Angsana New" w:hAnsi="Angsana New" w:cs="Angsana New"/>
              </w:rPr>
              <w:t xml:space="preserve"> Co., Ltd.</w:t>
            </w:r>
          </w:p>
        </w:tc>
        <w:tc>
          <w:tcPr>
            <w:tcW w:w="1417" w:type="dxa"/>
            <w:shd w:val="clear" w:color="auto" w:fill="auto"/>
            <w:vAlign w:val="bottom"/>
          </w:tcPr>
          <w:p w14:paraId="1E92600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226,899</w:t>
            </w:r>
          </w:p>
        </w:tc>
        <w:tc>
          <w:tcPr>
            <w:tcW w:w="1418" w:type="dxa"/>
            <w:shd w:val="clear" w:color="auto" w:fill="auto"/>
            <w:vAlign w:val="bottom"/>
          </w:tcPr>
          <w:p w14:paraId="707A77D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167</w:t>
            </w:r>
            <w:r w:rsidRPr="00E371C0">
              <w:rPr>
                <w:rFonts w:ascii="Angsana New" w:hAnsi="Angsana New" w:cs="Angsana New"/>
                <w:cs/>
              </w:rPr>
              <w:t>,</w:t>
            </w:r>
            <w:r w:rsidRPr="00E371C0">
              <w:rPr>
                <w:rFonts w:ascii="Angsana New" w:hAnsi="Angsana New" w:cs="Angsana New"/>
              </w:rPr>
              <w:t>718</w:t>
            </w:r>
          </w:p>
        </w:tc>
        <w:tc>
          <w:tcPr>
            <w:tcW w:w="1417" w:type="dxa"/>
            <w:shd w:val="clear" w:color="auto" w:fill="auto"/>
            <w:vAlign w:val="bottom"/>
          </w:tcPr>
          <w:p w14:paraId="2554F6CF"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rPr>
              <w:t>112</w:t>
            </w:r>
            <w:r w:rsidRPr="00E371C0">
              <w:rPr>
                <w:rFonts w:ascii="Angsana New" w:hAnsi="Angsana New" w:cs="Angsana New"/>
              </w:rPr>
              <w:t>,047</w:t>
            </w:r>
          </w:p>
        </w:tc>
        <w:tc>
          <w:tcPr>
            <w:tcW w:w="1418" w:type="dxa"/>
            <w:vAlign w:val="bottom"/>
          </w:tcPr>
          <w:p w14:paraId="478D2C8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77,116</w:t>
            </w:r>
          </w:p>
        </w:tc>
      </w:tr>
      <w:tr w:rsidR="006675E2" w:rsidRPr="00E371C0" w14:paraId="6BE3AA24" w14:textId="77777777" w:rsidTr="00AC1167">
        <w:trPr>
          <w:trHeight w:val="20"/>
        </w:trPr>
        <w:tc>
          <w:tcPr>
            <w:tcW w:w="3827" w:type="dxa"/>
            <w:vAlign w:val="bottom"/>
          </w:tcPr>
          <w:p w14:paraId="41BCDBC8"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Pattaya Country Club Co., Ltd.</w:t>
            </w:r>
          </w:p>
        </w:tc>
        <w:tc>
          <w:tcPr>
            <w:tcW w:w="1417" w:type="dxa"/>
            <w:shd w:val="clear" w:color="auto" w:fill="auto"/>
            <w:vAlign w:val="bottom"/>
          </w:tcPr>
          <w:p w14:paraId="0548503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384,163</w:t>
            </w:r>
          </w:p>
        </w:tc>
        <w:tc>
          <w:tcPr>
            <w:tcW w:w="1418" w:type="dxa"/>
            <w:shd w:val="clear" w:color="auto" w:fill="auto"/>
            <w:vAlign w:val="bottom"/>
          </w:tcPr>
          <w:p w14:paraId="423914AF"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97</w:t>
            </w:r>
            <w:r w:rsidRPr="00E371C0">
              <w:rPr>
                <w:rFonts w:ascii="Angsana New" w:hAnsi="Angsana New" w:cs="Angsana New"/>
                <w:cs/>
              </w:rPr>
              <w:t>,</w:t>
            </w:r>
            <w:r w:rsidRPr="00E371C0">
              <w:rPr>
                <w:rFonts w:ascii="Angsana New" w:hAnsi="Angsana New" w:cs="Angsana New"/>
              </w:rPr>
              <w:t>840</w:t>
            </w:r>
          </w:p>
        </w:tc>
        <w:tc>
          <w:tcPr>
            <w:tcW w:w="1417" w:type="dxa"/>
            <w:shd w:val="clear" w:color="auto" w:fill="auto"/>
            <w:vAlign w:val="bottom"/>
          </w:tcPr>
          <w:p w14:paraId="22DB4FD9"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107,913</w:t>
            </w:r>
          </w:p>
        </w:tc>
        <w:tc>
          <w:tcPr>
            <w:tcW w:w="1418" w:type="dxa"/>
            <w:vAlign w:val="bottom"/>
          </w:tcPr>
          <w:p w14:paraId="5292FC3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88,100</w:t>
            </w:r>
          </w:p>
        </w:tc>
      </w:tr>
      <w:tr w:rsidR="006675E2" w:rsidRPr="00E371C0" w14:paraId="0F953BC0" w14:textId="77777777" w:rsidTr="00AC1167">
        <w:trPr>
          <w:trHeight w:val="20"/>
        </w:trPr>
        <w:tc>
          <w:tcPr>
            <w:tcW w:w="3827" w:type="dxa"/>
            <w:vAlign w:val="bottom"/>
          </w:tcPr>
          <w:p w14:paraId="18031C32"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cs="Angsana New"/>
              </w:rPr>
              <w:t xml:space="preserve"> Tang </w:t>
            </w:r>
            <w:proofErr w:type="spellStart"/>
            <w:r w:rsidRPr="00E371C0">
              <w:rPr>
                <w:rFonts w:ascii="Angsana New" w:hAnsi="Angsana New" w:cs="Angsana New"/>
              </w:rPr>
              <w:t>Fhun</w:t>
            </w:r>
            <w:proofErr w:type="spellEnd"/>
            <w:r w:rsidRPr="00E371C0">
              <w:rPr>
                <w:rFonts w:ascii="Angsana New" w:hAnsi="Angsana New" w:cs="Angsana New"/>
              </w:rPr>
              <w:t xml:space="preserve"> Co., Ltd.</w:t>
            </w:r>
          </w:p>
        </w:tc>
        <w:tc>
          <w:tcPr>
            <w:tcW w:w="1417" w:type="dxa"/>
            <w:shd w:val="clear" w:color="auto" w:fill="auto"/>
            <w:vAlign w:val="bottom"/>
          </w:tcPr>
          <w:p w14:paraId="4A5D5A0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24,839</w:t>
            </w:r>
          </w:p>
        </w:tc>
        <w:tc>
          <w:tcPr>
            <w:tcW w:w="1418" w:type="dxa"/>
            <w:shd w:val="clear" w:color="auto" w:fill="auto"/>
            <w:vAlign w:val="bottom"/>
          </w:tcPr>
          <w:p w14:paraId="7A54347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24</w:t>
            </w:r>
            <w:r w:rsidRPr="00E371C0">
              <w:rPr>
                <w:rFonts w:ascii="Angsana New" w:hAnsi="Angsana New" w:cs="Angsana New"/>
                <w:cs/>
              </w:rPr>
              <w:t>,</w:t>
            </w:r>
            <w:r w:rsidRPr="00E371C0">
              <w:rPr>
                <w:rFonts w:ascii="Angsana New" w:hAnsi="Angsana New" w:cs="Angsana New"/>
              </w:rPr>
              <w:t>839</w:t>
            </w:r>
          </w:p>
        </w:tc>
        <w:tc>
          <w:tcPr>
            <w:tcW w:w="1417" w:type="dxa"/>
            <w:shd w:val="clear" w:color="auto" w:fill="auto"/>
            <w:vAlign w:val="bottom"/>
          </w:tcPr>
          <w:p w14:paraId="0B6D4BE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24,839</w:t>
            </w:r>
          </w:p>
        </w:tc>
        <w:tc>
          <w:tcPr>
            <w:tcW w:w="1418" w:type="dxa"/>
            <w:vAlign w:val="bottom"/>
          </w:tcPr>
          <w:p w14:paraId="7B05262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24,839</w:t>
            </w:r>
          </w:p>
        </w:tc>
      </w:tr>
      <w:tr w:rsidR="006675E2" w:rsidRPr="00E371C0" w14:paraId="4A38FC23" w14:textId="77777777" w:rsidTr="00AC1167">
        <w:trPr>
          <w:trHeight w:val="20"/>
        </w:trPr>
        <w:tc>
          <w:tcPr>
            <w:tcW w:w="3827" w:type="dxa"/>
            <w:vAlign w:val="bottom"/>
          </w:tcPr>
          <w:p w14:paraId="6B21F436"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417" w:type="dxa"/>
            <w:shd w:val="clear" w:color="auto" w:fill="auto"/>
            <w:vAlign w:val="bottom"/>
          </w:tcPr>
          <w:p w14:paraId="10A2B60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19,160,607</w:t>
            </w:r>
          </w:p>
        </w:tc>
        <w:tc>
          <w:tcPr>
            <w:tcW w:w="1418" w:type="dxa"/>
            <w:shd w:val="clear" w:color="auto" w:fill="auto"/>
            <w:vAlign w:val="bottom"/>
          </w:tcPr>
          <w:p w14:paraId="4D2EE312"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19</w:t>
            </w:r>
            <w:r w:rsidRPr="00E371C0">
              <w:rPr>
                <w:rFonts w:ascii="Angsana New" w:hAnsi="Angsana New" w:cs="Angsana New"/>
                <w:cs/>
              </w:rPr>
              <w:t>,</w:t>
            </w:r>
            <w:r w:rsidRPr="00E371C0">
              <w:rPr>
                <w:rFonts w:ascii="Angsana New" w:hAnsi="Angsana New" w:cs="Angsana New"/>
              </w:rPr>
              <w:t>553</w:t>
            </w:r>
            <w:r w:rsidRPr="00E371C0">
              <w:rPr>
                <w:rFonts w:ascii="Angsana New" w:hAnsi="Angsana New" w:cs="Angsana New"/>
                <w:cs/>
              </w:rPr>
              <w:t>,</w:t>
            </w:r>
            <w:r w:rsidRPr="00E371C0">
              <w:rPr>
                <w:rFonts w:ascii="Angsana New" w:hAnsi="Angsana New" w:cs="Angsana New"/>
              </w:rPr>
              <w:t>618</w:t>
            </w:r>
          </w:p>
        </w:tc>
        <w:tc>
          <w:tcPr>
            <w:tcW w:w="1417" w:type="dxa"/>
            <w:shd w:val="clear" w:color="auto" w:fill="auto"/>
            <w:vAlign w:val="bottom"/>
          </w:tcPr>
          <w:p w14:paraId="1AC9F4E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vAlign w:val="bottom"/>
          </w:tcPr>
          <w:p w14:paraId="50C5AADF"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35E6E757" w14:textId="77777777" w:rsidTr="00AC1167">
        <w:trPr>
          <w:trHeight w:val="20"/>
        </w:trPr>
        <w:tc>
          <w:tcPr>
            <w:tcW w:w="3827" w:type="dxa"/>
            <w:vAlign w:val="bottom"/>
          </w:tcPr>
          <w:p w14:paraId="072D9D5D"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w:t>
            </w:r>
          </w:p>
        </w:tc>
        <w:tc>
          <w:tcPr>
            <w:tcW w:w="1417" w:type="dxa"/>
            <w:shd w:val="clear" w:color="auto" w:fill="auto"/>
            <w:vAlign w:val="bottom"/>
          </w:tcPr>
          <w:p w14:paraId="7BFAB9AB" w14:textId="77777777" w:rsidR="006675E2" w:rsidRPr="00E371C0" w:rsidRDefault="006675E2" w:rsidP="00E371C0">
            <w:pPr>
              <w:ind w:right="1"/>
              <w:jc w:val="right"/>
              <w:rPr>
                <w:rFonts w:ascii="Angsana New" w:hAnsi="Angsana New" w:cs="Angsana New"/>
              </w:rPr>
            </w:pPr>
            <w:r w:rsidRPr="00E371C0">
              <w:rPr>
                <w:rFonts w:ascii="Angsana New" w:hAnsi="Angsana New" w:cs="Angsana New"/>
              </w:rPr>
              <w:t>36,914,163</w:t>
            </w:r>
          </w:p>
        </w:tc>
        <w:tc>
          <w:tcPr>
            <w:tcW w:w="1418" w:type="dxa"/>
            <w:shd w:val="clear" w:color="auto" w:fill="auto"/>
            <w:vAlign w:val="bottom"/>
          </w:tcPr>
          <w:p w14:paraId="5CB1E0D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23</w:t>
            </w:r>
            <w:r w:rsidRPr="00E371C0">
              <w:rPr>
                <w:rFonts w:ascii="Angsana New" w:hAnsi="Angsana New" w:cs="Angsana New"/>
                <w:cs/>
              </w:rPr>
              <w:t>,</w:t>
            </w:r>
            <w:r w:rsidRPr="00E371C0">
              <w:rPr>
                <w:rFonts w:ascii="Angsana New" w:hAnsi="Angsana New" w:cs="Angsana New"/>
              </w:rPr>
              <w:t>196</w:t>
            </w:r>
            <w:r w:rsidRPr="00E371C0">
              <w:rPr>
                <w:rFonts w:ascii="Angsana New" w:hAnsi="Angsana New" w:cs="Angsana New"/>
                <w:cs/>
              </w:rPr>
              <w:t>,</w:t>
            </w:r>
            <w:r w:rsidRPr="00E371C0">
              <w:rPr>
                <w:rFonts w:ascii="Angsana New" w:hAnsi="Angsana New" w:cs="Angsana New"/>
              </w:rPr>
              <w:t>166</w:t>
            </w:r>
          </w:p>
        </w:tc>
        <w:tc>
          <w:tcPr>
            <w:tcW w:w="1417" w:type="dxa"/>
            <w:shd w:val="clear" w:color="auto" w:fill="auto"/>
            <w:vAlign w:val="bottom"/>
          </w:tcPr>
          <w:p w14:paraId="2F0C4EF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700</w:t>
            </w:r>
          </w:p>
        </w:tc>
        <w:tc>
          <w:tcPr>
            <w:tcW w:w="1418" w:type="dxa"/>
            <w:vAlign w:val="bottom"/>
          </w:tcPr>
          <w:p w14:paraId="063EE51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7,000</w:t>
            </w:r>
          </w:p>
        </w:tc>
      </w:tr>
      <w:tr w:rsidR="006675E2" w:rsidRPr="00E371C0" w14:paraId="479672D9" w14:textId="77777777" w:rsidTr="00AC1167">
        <w:trPr>
          <w:trHeight w:val="20"/>
        </w:trPr>
        <w:tc>
          <w:tcPr>
            <w:tcW w:w="3827" w:type="dxa"/>
            <w:vAlign w:val="bottom"/>
          </w:tcPr>
          <w:p w14:paraId="7645BB7C"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 </w:t>
            </w:r>
          </w:p>
        </w:tc>
        <w:tc>
          <w:tcPr>
            <w:tcW w:w="1417" w:type="dxa"/>
            <w:shd w:val="clear" w:color="auto" w:fill="auto"/>
            <w:vAlign w:val="bottom"/>
          </w:tcPr>
          <w:p w14:paraId="6C367DC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1,400</w:t>
            </w:r>
          </w:p>
        </w:tc>
        <w:tc>
          <w:tcPr>
            <w:tcW w:w="1418" w:type="dxa"/>
            <w:shd w:val="clear" w:color="auto" w:fill="auto"/>
            <w:vAlign w:val="bottom"/>
          </w:tcPr>
          <w:p w14:paraId="0185281F"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33</w:t>
            </w:r>
            <w:r w:rsidRPr="00E371C0">
              <w:rPr>
                <w:rFonts w:ascii="Angsana New" w:hAnsi="Angsana New" w:cs="Angsana New"/>
                <w:cs/>
              </w:rPr>
              <w:t>,</w:t>
            </w:r>
            <w:r w:rsidRPr="00E371C0">
              <w:rPr>
                <w:rFonts w:ascii="Angsana New" w:hAnsi="Angsana New" w:cs="Angsana New"/>
              </w:rPr>
              <w:t>794</w:t>
            </w:r>
            <w:r w:rsidRPr="00E371C0">
              <w:rPr>
                <w:rFonts w:ascii="Angsana New" w:hAnsi="Angsana New" w:cs="Angsana New"/>
                <w:cs/>
              </w:rPr>
              <w:t>,</w:t>
            </w:r>
            <w:r w:rsidRPr="00E371C0">
              <w:rPr>
                <w:rFonts w:ascii="Angsana New" w:hAnsi="Angsana New" w:cs="Angsana New"/>
              </w:rPr>
              <w:t>590</w:t>
            </w:r>
          </w:p>
        </w:tc>
        <w:tc>
          <w:tcPr>
            <w:tcW w:w="1417" w:type="dxa"/>
            <w:shd w:val="clear" w:color="auto" w:fill="auto"/>
            <w:vAlign w:val="bottom"/>
          </w:tcPr>
          <w:p w14:paraId="6C60F078"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1,400</w:t>
            </w:r>
          </w:p>
        </w:tc>
        <w:tc>
          <w:tcPr>
            <w:tcW w:w="1418" w:type="dxa"/>
            <w:vAlign w:val="bottom"/>
          </w:tcPr>
          <w:p w14:paraId="5DF6292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634EBC8F" w14:textId="77777777" w:rsidTr="00AC1167">
        <w:trPr>
          <w:trHeight w:val="20"/>
        </w:trPr>
        <w:tc>
          <w:tcPr>
            <w:tcW w:w="3827" w:type="dxa"/>
            <w:vAlign w:val="bottom"/>
          </w:tcPr>
          <w:p w14:paraId="71C0BDF4"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r w:rsidRPr="00E371C0">
              <w:rPr>
                <w:rFonts w:ascii="Angsana New" w:hAnsi="Angsana New" w:cs="Angsana New"/>
                <w:cs/>
              </w:rPr>
              <w:t xml:space="preserve"> </w:t>
            </w:r>
          </w:p>
        </w:tc>
        <w:tc>
          <w:tcPr>
            <w:tcW w:w="1417" w:type="dxa"/>
            <w:shd w:val="clear" w:color="auto" w:fill="auto"/>
            <w:vAlign w:val="bottom"/>
          </w:tcPr>
          <w:p w14:paraId="0A4432A7"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7557F1A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5</w:t>
            </w:r>
            <w:r w:rsidRPr="00E371C0">
              <w:rPr>
                <w:rFonts w:ascii="Angsana New" w:hAnsi="Angsana New" w:cs="Angsana New"/>
                <w:cs/>
              </w:rPr>
              <w:t>,</w:t>
            </w:r>
            <w:r w:rsidRPr="00E371C0">
              <w:rPr>
                <w:rFonts w:ascii="Angsana New" w:hAnsi="Angsana New" w:cs="Angsana New"/>
              </w:rPr>
              <w:t>347</w:t>
            </w:r>
            <w:r w:rsidRPr="00E371C0">
              <w:rPr>
                <w:rFonts w:ascii="Angsana New" w:hAnsi="Angsana New" w:cs="Angsana New"/>
                <w:cs/>
              </w:rPr>
              <w:t>,</w:t>
            </w:r>
            <w:r w:rsidRPr="00E371C0">
              <w:rPr>
                <w:rFonts w:ascii="Angsana New" w:hAnsi="Angsana New" w:cs="Angsana New"/>
              </w:rPr>
              <w:t>775</w:t>
            </w:r>
          </w:p>
        </w:tc>
        <w:tc>
          <w:tcPr>
            <w:tcW w:w="1417" w:type="dxa"/>
            <w:shd w:val="clear" w:color="auto" w:fill="auto"/>
            <w:vAlign w:val="bottom"/>
          </w:tcPr>
          <w:p w14:paraId="49DD99D6" w14:textId="77777777" w:rsidR="006675E2" w:rsidRPr="00E371C0" w:rsidRDefault="006675E2" w:rsidP="00E371C0">
            <w:pPr>
              <w:ind w:left="-36" w:right="1"/>
              <w:jc w:val="right"/>
              <w:rPr>
                <w:rFonts w:ascii="Angsana New" w:hAnsi="Angsana New" w:cs="Angsana New"/>
                <w:cs/>
              </w:rPr>
            </w:pPr>
            <w:r w:rsidRPr="00E371C0">
              <w:rPr>
                <w:rFonts w:ascii="Angsana New" w:hAnsi="Angsana New" w:cs="Angsana New"/>
              </w:rPr>
              <w:t>-</w:t>
            </w:r>
          </w:p>
        </w:tc>
        <w:tc>
          <w:tcPr>
            <w:tcW w:w="1418" w:type="dxa"/>
            <w:vAlign w:val="bottom"/>
          </w:tcPr>
          <w:p w14:paraId="5563736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0CAA292F" w14:textId="77777777" w:rsidTr="00AC1167">
        <w:trPr>
          <w:trHeight w:val="20"/>
        </w:trPr>
        <w:tc>
          <w:tcPr>
            <w:tcW w:w="3827" w:type="dxa"/>
            <w:shd w:val="clear" w:color="auto" w:fill="auto"/>
            <w:vAlign w:val="bottom"/>
          </w:tcPr>
          <w:p w14:paraId="5EA4B61B" w14:textId="77777777" w:rsidR="006675E2" w:rsidRPr="00E371C0" w:rsidRDefault="006675E2" w:rsidP="00E371C0">
            <w:pPr>
              <w:ind w:left="-108" w:right="1"/>
              <w:jc w:val="thaiDistribute"/>
              <w:rPr>
                <w:rFonts w:ascii="Angsana New" w:hAnsi="Angsana New" w:cs="Angsana New"/>
              </w:rPr>
            </w:pPr>
            <w:r w:rsidRPr="00E371C0">
              <w:rPr>
                <w:rFonts w:ascii="Angsana New" w:hAnsi="Angsana New" w:cs="Angsana New"/>
              </w:rPr>
              <w:t xml:space="preserve">The Service Residence Co., Ltd. </w:t>
            </w:r>
          </w:p>
          <w:p w14:paraId="6FEB02D2" w14:textId="77777777" w:rsidR="006675E2" w:rsidRPr="00E371C0" w:rsidRDefault="006675E2" w:rsidP="00E371C0">
            <w:pPr>
              <w:tabs>
                <w:tab w:val="left" w:pos="2727"/>
              </w:tabs>
              <w:ind w:left="33" w:right="176"/>
              <w:jc w:val="thaiDistribute"/>
              <w:rPr>
                <w:rFonts w:ascii="Angsana New" w:hAnsi="Angsana New" w:cs="Angsana New"/>
                <w:spacing w:val="-8"/>
              </w:rPr>
            </w:pPr>
            <w:r w:rsidRPr="00E371C0">
              <w:rPr>
                <w:rFonts w:ascii="Angsana New" w:hAnsi="Angsana New" w:cs="Angsana New"/>
              </w:rPr>
              <w:t xml:space="preserve"> </w:t>
            </w:r>
            <w:r w:rsidRPr="00E371C0">
              <w:rPr>
                <w:rFonts w:ascii="Angsana New" w:hAnsi="Angsana New" w:cs="Angsana New"/>
                <w:spacing w:val="-8"/>
              </w:rPr>
              <w:t xml:space="preserve">(Formerly Victory Asset </w:t>
            </w:r>
            <w:proofErr w:type="gramStart"/>
            <w:r w:rsidRPr="00E371C0">
              <w:rPr>
                <w:rFonts w:ascii="Angsana New" w:hAnsi="Angsana New" w:cs="Angsana New"/>
                <w:spacing w:val="-8"/>
              </w:rPr>
              <w:t>Management  Co.</w:t>
            </w:r>
            <w:proofErr w:type="gramEnd"/>
            <w:r w:rsidRPr="00E371C0">
              <w:rPr>
                <w:rFonts w:ascii="Angsana New" w:hAnsi="Angsana New" w:cs="Angsana New"/>
                <w:spacing w:val="-8"/>
              </w:rPr>
              <w:t>, Ltd.</w:t>
            </w:r>
            <w:r w:rsidRPr="00E371C0">
              <w:rPr>
                <w:rFonts w:ascii="Angsana New" w:hAnsi="Angsana New" w:cs="Angsana New" w:hint="cs"/>
                <w:spacing w:val="-8"/>
                <w:cs/>
              </w:rPr>
              <w:t>)</w:t>
            </w:r>
          </w:p>
        </w:tc>
        <w:tc>
          <w:tcPr>
            <w:tcW w:w="1417" w:type="dxa"/>
            <w:shd w:val="clear" w:color="auto" w:fill="auto"/>
            <w:vAlign w:val="bottom"/>
          </w:tcPr>
          <w:p w14:paraId="25D82A67"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70DF6B7C" w14:textId="77777777" w:rsidR="006675E2" w:rsidRPr="00E371C0" w:rsidRDefault="006675E2" w:rsidP="00E371C0">
            <w:pPr>
              <w:ind w:left="-36" w:right="1"/>
              <w:jc w:val="right"/>
              <w:rPr>
                <w:rFonts w:ascii="Angsana New" w:hAnsi="Angsana New" w:cs="Angsana New"/>
              </w:rPr>
            </w:pPr>
          </w:p>
          <w:p w14:paraId="462B6B7C" w14:textId="77777777" w:rsidR="006675E2" w:rsidRPr="00E371C0" w:rsidRDefault="006675E2" w:rsidP="00E371C0">
            <w:pPr>
              <w:ind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0AC73C3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2,275</w:t>
            </w:r>
          </w:p>
        </w:tc>
        <w:tc>
          <w:tcPr>
            <w:tcW w:w="1418" w:type="dxa"/>
            <w:shd w:val="clear" w:color="auto" w:fill="auto"/>
            <w:vAlign w:val="bottom"/>
          </w:tcPr>
          <w:p w14:paraId="185D6DA9" w14:textId="77777777" w:rsidR="006675E2" w:rsidRPr="00E371C0" w:rsidRDefault="006675E2" w:rsidP="00E371C0">
            <w:pPr>
              <w:ind w:left="-36" w:right="1"/>
              <w:jc w:val="right"/>
              <w:rPr>
                <w:rFonts w:ascii="Angsana New" w:hAnsi="Angsana New" w:cs="Angsana New"/>
              </w:rPr>
            </w:pPr>
          </w:p>
          <w:p w14:paraId="5344ACE8" w14:textId="77777777" w:rsidR="006675E2" w:rsidRPr="00E371C0" w:rsidRDefault="006675E2" w:rsidP="00E371C0">
            <w:pPr>
              <w:ind w:right="1"/>
              <w:jc w:val="right"/>
              <w:rPr>
                <w:rFonts w:ascii="Angsana New" w:hAnsi="Angsana New" w:cs="Angsana New"/>
              </w:rPr>
            </w:pPr>
            <w:r w:rsidRPr="00E371C0">
              <w:rPr>
                <w:rFonts w:ascii="Angsana New" w:hAnsi="Angsana New" w:cs="Angsana New"/>
              </w:rPr>
              <w:t>806,392</w:t>
            </w:r>
          </w:p>
        </w:tc>
      </w:tr>
      <w:tr w:rsidR="006675E2" w:rsidRPr="00E371C0" w14:paraId="0DA744BA" w14:textId="77777777" w:rsidTr="00AC1167">
        <w:trPr>
          <w:trHeight w:val="20"/>
        </w:trPr>
        <w:tc>
          <w:tcPr>
            <w:tcW w:w="3827" w:type="dxa"/>
            <w:shd w:val="clear" w:color="auto" w:fill="auto"/>
            <w:vAlign w:val="bottom"/>
          </w:tcPr>
          <w:p w14:paraId="76FAAEF0"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417" w:type="dxa"/>
            <w:shd w:val="clear" w:color="auto" w:fill="auto"/>
            <w:vAlign w:val="bottom"/>
          </w:tcPr>
          <w:p w14:paraId="0A16163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0C5FEF1D"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5764F3EA"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2,243,767</w:t>
            </w:r>
          </w:p>
        </w:tc>
        <w:tc>
          <w:tcPr>
            <w:tcW w:w="1418" w:type="dxa"/>
            <w:shd w:val="clear" w:color="auto" w:fill="auto"/>
            <w:vAlign w:val="bottom"/>
          </w:tcPr>
          <w:p w14:paraId="56EE43A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1,126,882</w:t>
            </w:r>
          </w:p>
        </w:tc>
      </w:tr>
      <w:tr w:rsidR="006675E2" w:rsidRPr="00E371C0" w14:paraId="613568CB" w14:textId="77777777" w:rsidTr="00AC1167">
        <w:trPr>
          <w:trHeight w:val="20"/>
        </w:trPr>
        <w:tc>
          <w:tcPr>
            <w:tcW w:w="3827" w:type="dxa"/>
            <w:shd w:val="clear" w:color="auto" w:fill="auto"/>
            <w:vAlign w:val="bottom"/>
          </w:tcPr>
          <w:p w14:paraId="6504573B"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Eight Solar Co., Ltd.</w:t>
            </w:r>
          </w:p>
        </w:tc>
        <w:tc>
          <w:tcPr>
            <w:tcW w:w="1417" w:type="dxa"/>
            <w:shd w:val="clear" w:color="auto" w:fill="auto"/>
            <w:vAlign w:val="bottom"/>
          </w:tcPr>
          <w:p w14:paraId="72934D18"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180189AF"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0E0BAAB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6,871,471</w:t>
            </w:r>
          </w:p>
        </w:tc>
        <w:tc>
          <w:tcPr>
            <w:tcW w:w="1418" w:type="dxa"/>
            <w:shd w:val="clear" w:color="auto" w:fill="auto"/>
            <w:vAlign w:val="bottom"/>
          </w:tcPr>
          <w:p w14:paraId="70A0BB1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11,527,169</w:t>
            </w:r>
          </w:p>
        </w:tc>
      </w:tr>
      <w:tr w:rsidR="006675E2" w:rsidRPr="00E371C0" w14:paraId="0FFC0153" w14:textId="77777777" w:rsidTr="00AC1167">
        <w:trPr>
          <w:trHeight w:val="20"/>
        </w:trPr>
        <w:tc>
          <w:tcPr>
            <w:tcW w:w="3827" w:type="dxa"/>
            <w:shd w:val="clear" w:color="auto" w:fill="auto"/>
            <w:vAlign w:val="bottom"/>
          </w:tcPr>
          <w:p w14:paraId="59022A0F"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Max Solar Co., Ltd.</w:t>
            </w:r>
          </w:p>
        </w:tc>
        <w:tc>
          <w:tcPr>
            <w:tcW w:w="1417" w:type="dxa"/>
            <w:shd w:val="clear" w:color="auto" w:fill="auto"/>
            <w:vAlign w:val="bottom"/>
          </w:tcPr>
          <w:p w14:paraId="4314540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7DE82419"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4DBDBC9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rPr>
              <w:t>561</w:t>
            </w:r>
            <w:r w:rsidRPr="00E371C0">
              <w:rPr>
                <w:rFonts w:ascii="Angsana New" w:hAnsi="Angsana New" w:cs="Angsana New"/>
              </w:rPr>
              <w:t>,445</w:t>
            </w:r>
          </w:p>
        </w:tc>
        <w:tc>
          <w:tcPr>
            <w:tcW w:w="1418" w:type="dxa"/>
            <w:shd w:val="clear" w:color="auto" w:fill="auto"/>
            <w:vAlign w:val="bottom"/>
          </w:tcPr>
          <w:p w14:paraId="02F87062"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1,406,337</w:t>
            </w:r>
          </w:p>
        </w:tc>
      </w:tr>
      <w:tr w:rsidR="006675E2" w:rsidRPr="00E371C0" w14:paraId="650186E0" w14:textId="77777777" w:rsidTr="00AC1167">
        <w:trPr>
          <w:trHeight w:val="20"/>
        </w:trPr>
        <w:tc>
          <w:tcPr>
            <w:tcW w:w="3827" w:type="dxa"/>
            <w:shd w:val="clear" w:color="auto" w:fill="auto"/>
            <w:vAlign w:val="bottom"/>
          </w:tcPr>
          <w:p w14:paraId="51CB7697"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S.N. Asset Development Co., Ltd.</w:t>
            </w:r>
          </w:p>
        </w:tc>
        <w:tc>
          <w:tcPr>
            <w:tcW w:w="1417" w:type="dxa"/>
            <w:shd w:val="clear" w:color="auto" w:fill="auto"/>
            <w:vAlign w:val="bottom"/>
          </w:tcPr>
          <w:p w14:paraId="05915A7F"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3449733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00D6880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18,500</w:t>
            </w:r>
          </w:p>
        </w:tc>
        <w:tc>
          <w:tcPr>
            <w:tcW w:w="1418" w:type="dxa"/>
            <w:shd w:val="clear" w:color="auto" w:fill="auto"/>
            <w:vAlign w:val="bottom"/>
          </w:tcPr>
          <w:p w14:paraId="412C8BF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119,400</w:t>
            </w:r>
          </w:p>
        </w:tc>
      </w:tr>
      <w:tr w:rsidR="006675E2" w:rsidRPr="00E371C0" w14:paraId="760FF6AD" w14:textId="77777777" w:rsidTr="00AC1167">
        <w:trPr>
          <w:trHeight w:val="20"/>
        </w:trPr>
        <w:tc>
          <w:tcPr>
            <w:tcW w:w="3827" w:type="dxa"/>
            <w:shd w:val="clear" w:color="auto" w:fill="auto"/>
            <w:vAlign w:val="bottom"/>
          </w:tcPr>
          <w:p w14:paraId="06A01B04"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Solar Energy Co., Ltd.</w:t>
            </w:r>
          </w:p>
        </w:tc>
        <w:tc>
          <w:tcPr>
            <w:tcW w:w="1417" w:type="dxa"/>
            <w:shd w:val="clear" w:color="auto" w:fill="auto"/>
            <w:vAlign w:val="bottom"/>
          </w:tcPr>
          <w:p w14:paraId="4739218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75C8E16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367D368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7CA2367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4,900</w:t>
            </w:r>
          </w:p>
        </w:tc>
      </w:tr>
      <w:tr w:rsidR="006675E2" w:rsidRPr="00E371C0" w14:paraId="135B1A19" w14:textId="77777777" w:rsidTr="00AC1167">
        <w:trPr>
          <w:trHeight w:val="20"/>
        </w:trPr>
        <w:tc>
          <w:tcPr>
            <w:tcW w:w="3827" w:type="dxa"/>
            <w:shd w:val="clear" w:color="auto" w:fill="auto"/>
            <w:vAlign w:val="bottom"/>
          </w:tcPr>
          <w:p w14:paraId="5D773279"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Property Gateway Co., Ltd.</w:t>
            </w:r>
          </w:p>
        </w:tc>
        <w:tc>
          <w:tcPr>
            <w:tcW w:w="1417" w:type="dxa"/>
            <w:shd w:val="clear" w:color="auto" w:fill="auto"/>
            <w:vAlign w:val="bottom"/>
          </w:tcPr>
          <w:p w14:paraId="40D82DE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406546D0"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cs/>
              </w:rPr>
              <w:t>-</w:t>
            </w:r>
          </w:p>
        </w:tc>
        <w:tc>
          <w:tcPr>
            <w:tcW w:w="1417" w:type="dxa"/>
            <w:shd w:val="clear" w:color="auto" w:fill="auto"/>
            <w:vAlign w:val="bottom"/>
          </w:tcPr>
          <w:p w14:paraId="085A823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16,600</w:t>
            </w:r>
          </w:p>
        </w:tc>
        <w:tc>
          <w:tcPr>
            <w:tcW w:w="1418" w:type="dxa"/>
            <w:shd w:val="clear" w:color="auto" w:fill="auto"/>
            <w:vAlign w:val="bottom"/>
          </w:tcPr>
          <w:p w14:paraId="13432E7D"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38,000</w:t>
            </w:r>
          </w:p>
        </w:tc>
      </w:tr>
      <w:tr w:rsidR="006675E2" w:rsidRPr="00E371C0" w14:paraId="6FF4FC2B" w14:textId="77777777" w:rsidTr="00AC1167">
        <w:trPr>
          <w:trHeight w:val="20"/>
        </w:trPr>
        <w:tc>
          <w:tcPr>
            <w:tcW w:w="3827" w:type="dxa"/>
            <w:shd w:val="clear" w:color="auto" w:fill="auto"/>
            <w:vAlign w:val="bottom"/>
          </w:tcPr>
          <w:p w14:paraId="2904FCC3"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Acute Realty Co., Ltd.</w:t>
            </w:r>
          </w:p>
        </w:tc>
        <w:tc>
          <w:tcPr>
            <w:tcW w:w="1417" w:type="dxa"/>
            <w:shd w:val="clear" w:color="auto" w:fill="auto"/>
            <w:vAlign w:val="bottom"/>
          </w:tcPr>
          <w:p w14:paraId="3F6189D9"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1BF22ED7"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cs/>
              </w:rPr>
              <w:t>-</w:t>
            </w:r>
          </w:p>
        </w:tc>
        <w:tc>
          <w:tcPr>
            <w:tcW w:w="1417" w:type="dxa"/>
            <w:shd w:val="clear" w:color="auto" w:fill="auto"/>
            <w:vAlign w:val="bottom"/>
          </w:tcPr>
          <w:p w14:paraId="34FB9BE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rPr>
              <w:t>1</w:t>
            </w:r>
            <w:r w:rsidRPr="00E371C0">
              <w:rPr>
                <w:rFonts w:ascii="Angsana New" w:hAnsi="Angsana New" w:cs="Angsana New"/>
              </w:rPr>
              <w:t>,990,599</w:t>
            </w:r>
          </w:p>
        </w:tc>
        <w:tc>
          <w:tcPr>
            <w:tcW w:w="1418" w:type="dxa"/>
            <w:shd w:val="clear" w:color="auto" w:fill="auto"/>
            <w:vAlign w:val="bottom"/>
          </w:tcPr>
          <w:p w14:paraId="33982CA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0CD9E280" w14:textId="77777777" w:rsidTr="00AC1167">
        <w:trPr>
          <w:trHeight w:val="20"/>
        </w:trPr>
        <w:tc>
          <w:tcPr>
            <w:tcW w:w="3827" w:type="dxa"/>
            <w:shd w:val="clear" w:color="auto" w:fill="auto"/>
            <w:vAlign w:val="bottom"/>
          </w:tcPr>
          <w:p w14:paraId="247AFC1A"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w:t>
            </w:r>
            <w:r w:rsidRPr="00E371C0">
              <w:rPr>
                <w:rFonts w:ascii="Angsana New" w:hAnsi="Angsana New" w:cs="Angsana New" w:hint="cs"/>
              </w:rPr>
              <w:t>6</w:t>
            </w:r>
            <w:r w:rsidRPr="00E371C0">
              <w:rPr>
                <w:rFonts w:ascii="Angsana New" w:hAnsi="Angsana New" w:cs="Angsana New"/>
                <w:cs/>
              </w:rPr>
              <w:t xml:space="preserve"> </w:t>
            </w:r>
            <w:r w:rsidRPr="00E371C0">
              <w:rPr>
                <w:rFonts w:ascii="Angsana New" w:hAnsi="Angsana New" w:cs="Angsana New"/>
              </w:rPr>
              <w:t>Co., Ltd.</w:t>
            </w:r>
          </w:p>
        </w:tc>
        <w:tc>
          <w:tcPr>
            <w:tcW w:w="1417" w:type="dxa"/>
            <w:shd w:val="clear" w:color="auto" w:fill="auto"/>
            <w:vAlign w:val="bottom"/>
          </w:tcPr>
          <w:p w14:paraId="1D263C4D"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23,900,623</w:t>
            </w:r>
          </w:p>
        </w:tc>
        <w:tc>
          <w:tcPr>
            <w:tcW w:w="1418" w:type="dxa"/>
            <w:shd w:val="clear" w:color="auto" w:fill="auto"/>
            <w:vAlign w:val="bottom"/>
          </w:tcPr>
          <w:p w14:paraId="5EE41B0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6FEED40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384A1379"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6D08ED8C" w14:textId="77777777" w:rsidTr="00AC1167">
        <w:trPr>
          <w:trHeight w:val="20"/>
        </w:trPr>
        <w:tc>
          <w:tcPr>
            <w:tcW w:w="3827" w:type="dxa"/>
            <w:shd w:val="clear" w:color="auto" w:fill="auto"/>
          </w:tcPr>
          <w:p w14:paraId="1DD2FE4D"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417" w:type="dxa"/>
            <w:shd w:val="clear" w:color="auto" w:fill="auto"/>
            <w:vAlign w:val="bottom"/>
          </w:tcPr>
          <w:p w14:paraId="4272937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4090C8C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cs/>
              </w:rPr>
              <w:t>-</w:t>
            </w:r>
          </w:p>
        </w:tc>
        <w:tc>
          <w:tcPr>
            <w:tcW w:w="1417" w:type="dxa"/>
            <w:shd w:val="clear" w:color="auto" w:fill="auto"/>
            <w:vAlign w:val="bottom"/>
          </w:tcPr>
          <w:p w14:paraId="0D732DC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rPr>
              <w:t>700</w:t>
            </w:r>
          </w:p>
        </w:tc>
        <w:tc>
          <w:tcPr>
            <w:tcW w:w="1418" w:type="dxa"/>
            <w:shd w:val="clear" w:color="auto" w:fill="auto"/>
            <w:vAlign w:val="bottom"/>
          </w:tcPr>
          <w:p w14:paraId="16AFB03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cs/>
              </w:rPr>
              <w:t>-</w:t>
            </w:r>
          </w:p>
        </w:tc>
      </w:tr>
      <w:tr w:rsidR="006675E2" w:rsidRPr="00E371C0" w14:paraId="4ABFA5F1" w14:textId="77777777" w:rsidTr="00AC1167">
        <w:trPr>
          <w:trHeight w:val="20"/>
        </w:trPr>
        <w:tc>
          <w:tcPr>
            <w:tcW w:w="3827" w:type="dxa"/>
            <w:shd w:val="clear" w:color="auto" w:fill="auto"/>
          </w:tcPr>
          <w:p w14:paraId="10D1A9EB"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w:t>
            </w:r>
          </w:p>
          <w:p w14:paraId="05E6EF89" w14:textId="1851B18F" w:rsidR="00971E4E" w:rsidRPr="00E371C0" w:rsidRDefault="00971E4E" w:rsidP="00E371C0">
            <w:pPr>
              <w:ind w:left="61" w:right="1"/>
              <w:jc w:val="thaiDistribute"/>
              <w:rPr>
                <w:rFonts w:ascii="Angsana New" w:hAnsi="Angsana New" w:cs="Angsana New"/>
              </w:rPr>
            </w:pPr>
            <w:r w:rsidRPr="00E371C0">
              <w:rPr>
                <w:rFonts w:ascii="Angsana New" w:hAnsi="Angsana New" w:cs="Angsana New"/>
              </w:rPr>
              <w:t xml:space="preserve">(Formerly </w:t>
            </w:r>
            <w:proofErr w:type="spellStart"/>
            <w:r w:rsidRPr="00E371C0">
              <w:rPr>
                <w:rFonts w:ascii="Angsana New" w:hAnsi="Angsana New" w:cs="Angsana New"/>
              </w:rPr>
              <w:t>Thaphra</w:t>
            </w:r>
            <w:proofErr w:type="spellEnd"/>
            <w:r w:rsidRPr="00E371C0">
              <w:rPr>
                <w:rFonts w:ascii="Angsana New" w:hAnsi="Angsana New" w:cs="Angsana New"/>
              </w:rPr>
              <w:t xml:space="preserve"> Property Co., Ltd)</w:t>
            </w:r>
          </w:p>
        </w:tc>
        <w:tc>
          <w:tcPr>
            <w:tcW w:w="1417" w:type="dxa"/>
            <w:shd w:val="clear" w:color="auto" w:fill="auto"/>
            <w:vAlign w:val="bottom"/>
          </w:tcPr>
          <w:p w14:paraId="0780006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73,363,139</w:t>
            </w:r>
          </w:p>
        </w:tc>
        <w:tc>
          <w:tcPr>
            <w:tcW w:w="1418" w:type="dxa"/>
            <w:shd w:val="clear" w:color="auto" w:fill="auto"/>
            <w:vAlign w:val="bottom"/>
          </w:tcPr>
          <w:p w14:paraId="549B907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6F02B990"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5695C55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342DB294" w14:textId="77777777" w:rsidTr="00AC1167">
        <w:trPr>
          <w:trHeight w:val="20"/>
        </w:trPr>
        <w:tc>
          <w:tcPr>
            <w:tcW w:w="3827" w:type="dxa"/>
            <w:shd w:val="clear" w:color="auto" w:fill="auto"/>
          </w:tcPr>
          <w:p w14:paraId="354DEF82"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9 Co., Ltd. </w:t>
            </w:r>
          </w:p>
          <w:p w14:paraId="09EA29B8" w14:textId="77777777" w:rsidR="006675E2" w:rsidRPr="00E371C0" w:rsidRDefault="006675E2" w:rsidP="00E371C0">
            <w:pPr>
              <w:tabs>
                <w:tab w:val="left" w:pos="2727"/>
              </w:tabs>
              <w:ind w:left="33" w:right="176"/>
              <w:jc w:val="thaiDistribute"/>
              <w:rPr>
                <w:rFonts w:ascii="Angsana New" w:hAnsi="Angsana New" w:cs="Angsana New"/>
              </w:rPr>
            </w:pPr>
            <w:r w:rsidRPr="00E371C0">
              <w:rPr>
                <w:rFonts w:ascii="Angsana New" w:hAnsi="Angsana New" w:cs="Angsana New"/>
              </w:rPr>
              <w:t xml:space="preserve">(Formerly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16 Co., Ltd.)</w:t>
            </w:r>
          </w:p>
        </w:tc>
        <w:tc>
          <w:tcPr>
            <w:tcW w:w="1417" w:type="dxa"/>
            <w:shd w:val="clear" w:color="auto" w:fill="auto"/>
            <w:vAlign w:val="bottom"/>
          </w:tcPr>
          <w:p w14:paraId="774F2300"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45,538,736</w:t>
            </w:r>
          </w:p>
        </w:tc>
        <w:tc>
          <w:tcPr>
            <w:tcW w:w="1418" w:type="dxa"/>
            <w:shd w:val="clear" w:color="auto" w:fill="auto"/>
            <w:vAlign w:val="bottom"/>
          </w:tcPr>
          <w:p w14:paraId="31FEA8D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119F3079"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3133D9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563BD676" w14:textId="77777777" w:rsidTr="00AC1167">
        <w:trPr>
          <w:trHeight w:val="20"/>
        </w:trPr>
        <w:tc>
          <w:tcPr>
            <w:tcW w:w="3827" w:type="dxa"/>
            <w:shd w:val="clear" w:color="auto" w:fill="auto"/>
          </w:tcPr>
          <w:p w14:paraId="58289581"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10 Co., Ltd. </w:t>
            </w:r>
          </w:p>
          <w:p w14:paraId="27FC697B" w14:textId="77777777" w:rsidR="006675E2" w:rsidRPr="00E371C0" w:rsidRDefault="006675E2" w:rsidP="00E371C0">
            <w:pPr>
              <w:ind w:left="33" w:right="1"/>
              <w:jc w:val="thaiDistribute"/>
              <w:rPr>
                <w:rFonts w:ascii="Angsana New" w:hAnsi="Angsana New" w:cs="Angsana New"/>
              </w:rPr>
            </w:pPr>
            <w:r w:rsidRPr="00E371C0">
              <w:rPr>
                <w:rFonts w:ascii="Angsana New" w:hAnsi="Angsana New" w:cs="Angsana New"/>
              </w:rPr>
              <w:t xml:space="preserve">(Formerly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13 Co., Ltd.)</w:t>
            </w:r>
          </w:p>
        </w:tc>
        <w:tc>
          <w:tcPr>
            <w:tcW w:w="1417" w:type="dxa"/>
            <w:shd w:val="clear" w:color="auto" w:fill="auto"/>
            <w:vAlign w:val="bottom"/>
          </w:tcPr>
          <w:p w14:paraId="1967519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27,444,617</w:t>
            </w:r>
          </w:p>
        </w:tc>
        <w:tc>
          <w:tcPr>
            <w:tcW w:w="1418" w:type="dxa"/>
            <w:shd w:val="clear" w:color="auto" w:fill="auto"/>
            <w:vAlign w:val="bottom"/>
          </w:tcPr>
          <w:p w14:paraId="2BB14F97"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4C472FDE"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6204339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1E105E53" w14:textId="77777777" w:rsidTr="00AC1167">
        <w:trPr>
          <w:trHeight w:val="20"/>
        </w:trPr>
        <w:tc>
          <w:tcPr>
            <w:tcW w:w="3827" w:type="dxa"/>
            <w:shd w:val="clear" w:color="auto" w:fill="auto"/>
          </w:tcPr>
          <w:p w14:paraId="509F45F5"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11 Co., Ltd. </w:t>
            </w:r>
          </w:p>
          <w:p w14:paraId="094BA0B9" w14:textId="77777777" w:rsidR="006675E2" w:rsidRPr="00E371C0" w:rsidRDefault="006675E2" w:rsidP="00E371C0">
            <w:pPr>
              <w:ind w:left="33" w:right="1"/>
              <w:jc w:val="thaiDistribute"/>
              <w:rPr>
                <w:rFonts w:ascii="Angsana New" w:hAnsi="Angsana New" w:cs="Angsana New"/>
              </w:rPr>
            </w:pPr>
            <w:r w:rsidRPr="00E371C0">
              <w:rPr>
                <w:rFonts w:ascii="Angsana New" w:hAnsi="Angsana New" w:cs="Angsana New"/>
              </w:rPr>
              <w:t xml:space="preserve">(Formerly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417" w:type="dxa"/>
            <w:shd w:val="clear" w:color="auto" w:fill="auto"/>
            <w:vAlign w:val="bottom"/>
          </w:tcPr>
          <w:p w14:paraId="35618F1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34,507,608</w:t>
            </w:r>
          </w:p>
        </w:tc>
        <w:tc>
          <w:tcPr>
            <w:tcW w:w="1418" w:type="dxa"/>
            <w:shd w:val="clear" w:color="auto" w:fill="auto"/>
            <w:vAlign w:val="bottom"/>
          </w:tcPr>
          <w:p w14:paraId="7ABAE31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6EA771C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8C4B995" w14:textId="77777777" w:rsidR="006675E2" w:rsidRPr="00E371C0" w:rsidRDefault="006675E2" w:rsidP="00E371C0">
            <w:pPr>
              <w:ind w:left="-36" w:right="1"/>
              <w:jc w:val="right"/>
              <w:rPr>
                <w:rFonts w:ascii="Angsana New" w:hAnsi="Angsana New" w:cs="Angsana New"/>
                <w:cs/>
              </w:rPr>
            </w:pPr>
            <w:r w:rsidRPr="00E371C0">
              <w:rPr>
                <w:rFonts w:ascii="Angsana New" w:hAnsi="Angsana New" w:cs="Angsana New"/>
              </w:rPr>
              <w:t>-</w:t>
            </w:r>
          </w:p>
        </w:tc>
      </w:tr>
      <w:tr w:rsidR="006675E2" w:rsidRPr="00E371C0" w14:paraId="6CA7C9E2" w14:textId="77777777" w:rsidTr="00AC1167">
        <w:trPr>
          <w:trHeight w:val="20"/>
        </w:trPr>
        <w:tc>
          <w:tcPr>
            <w:tcW w:w="3827" w:type="dxa"/>
            <w:shd w:val="clear" w:color="auto" w:fill="auto"/>
            <w:vAlign w:val="bottom"/>
          </w:tcPr>
          <w:p w14:paraId="74FF5DC8"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12 Co., Ltd. </w:t>
            </w:r>
          </w:p>
          <w:p w14:paraId="03BDB460" w14:textId="77777777" w:rsidR="006675E2" w:rsidRPr="00E371C0" w:rsidRDefault="006675E2" w:rsidP="00E371C0">
            <w:pPr>
              <w:ind w:left="33" w:right="1"/>
              <w:jc w:val="thaiDistribute"/>
              <w:rPr>
                <w:rFonts w:ascii="Angsana New" w:hAnsi="Angsana New" w:cs="Angsana New"/>
              </w:rPr>
            </w:pPr>
            <w:r w:rsidRPr="00E371C0">
              <w:rPr>
                <w:rFonts w:ascii="Angsana New" w:hAnsi="Angsana New" w:cs="Angsana New"/>
              </w:rPr>
              <w:t xml:space="preserve">(Formerly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17 Co., Ltd.)</w:t>
            </w:r>
          </w:p>
        </w:tc>
        <w:tc>
          <w:tcPr>
            <w:tcW w:w="1417" w:type="dxa"/>
            <w:shd w:val="clear" w:color="auto" w:fill="auto"/>
            <w:vAlign w:val="bottom"/>
          </w:tcPr>
          <w:p w14:paraId="1FBD7DF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13,908,664</w:t>
            </w:r>
          </w:p>
        </w:tc>
        <w:tc>
          <w:tcPr>
            <w:tcW w:w="1418" w:type="dxa"/>
            <w:shd w:val="clear" w:color="auto" w:fill="auto"/>
            <w:vAlign w:val="bottom"/>
          </w:tcPr>
          <w:p w14:paraId="43959A29"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5D47EA4A"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AF3F918" w14:textId="77777777" w:rsidR="006675E2" w:rsidRPr="00E371C0" w:rsidRDefault="006675E2" w:rsidP="00E371C0">
            <w:pPr>
              <w:ind w:left="-36" w:right="1"/>
              <w:jc w:val="right"/>
              <w:rPr>
                <w:rFonts w:ascii="Angsana New" w:hAnsi="Angsana New" w:cs="Angsana New"/>
                <w:cs/>
              </w:rPr>
            </w:pPr>
            <w:r w:rsidRPr="00E371C0">
              <w:rPr>
                <w:rFonts w:ascii="Angsana New" w:hAnsi="Angsana New" w:cs="Angsana New"/>
              </w:rPr>
              <w:t>-</w:t>
            </w:r>
          </w:p>
        </w:tc>
      </w:tr>
      <w:tr w:rsidR="006675E2" w:rsidRPr="00E371C0" w14:paraId="3DD92CC5" w14:textId="77777777" w:rsidTr="00AC1167">
        <w:trPr>
          <w:trHeight w:val="20"/>
        </w:trPr>
        <w:tc>
          <w:tcPr>
            <w:tcW w:w="3827" w:type="dxa"/>
            <w:shd w:val="clear" w:color="auto" w:fill="auto"/>
            <w:vAlign w:val="bottom"/>
          </w:tcPr>
          <w:p w14:paraId="7BF8DDD5" w14:textId="77777777" w:rsidR="006675E2" w:rsidRPr="00E371C0" w:rsidRDefault="006675E2"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13 Co., Ltd. </w:t>
            </w:r>
          </w:p>
          <w:p w14:paraId="1563229A" w14:textId="77777777" w:rsidR="006675E2" w:rsidRPr="00E371C0" w:rsidRDefault="006675E2" w:rsidP="00E371C0">
            <w:pPr>
              <w:ind w:left="33" w:right="1"/>
              <w:jc w:val="thaiDistribute"/>
              <w:rPr>
                <w:rFonts w:ascii="Angsana New" w:hAnsi="Angsana New" w:cs="Angsana New"/>
              </w:rPr>
            </w:pPr>
            <w:r w:rsidRPr="00E371C0">
              <w:rPr>
                <w:rFonts w:ascii="Angsana New" w:hAnsi="Angsana New" w:cs="Angsana New"/>
              </w:rPr>
              <w:t xml:space="preserve">(Formerly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15 Co., Ltd.)</w:t>
            </w:r>
          </w:p>
        </w:tc>
        <w:tc>
          <w:tcPr>
            <w:tcW w:w="1417" w:type="dxa"/>
            <w:shd w:val="clear" w:color="auto" w:fill="auto"/>
            <w:vAlign w:val="bottom"/>
          </w:tcPr>
          <w:p w14:paraId="173328E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12,464,045</w:t>
            </w:r>
          </w:p>
        </w:tc>
        <w:tc>
          <w:tcPr>
            <w:tcW w:w="1418" w:type="dxa"/>
            <w:shd w:val="clear" w:color="auto" w:fill="auto"/>
            <w:vAlign w:val="bottom"/>
          </w:tcPr>
          <w:p w14:paraId="20B570FA"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6BBBE3BC"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21C96FD" w14:textId="77777777" w:rsidR="006675E2" w:rsidRPr="00E371C0" w:rsidRDefault="006675E2" w:rsidP="00E371C0">
            <w:pPr>
              <w:ind w:left="-36" w:right="1"/>
              <w:jc w:val="right"/>
              <w:rPr>
                <w:rFonts w:ascii="Angsana New" w:hAnsi="Angsana New" w:cs="Angsana New"/>
                <w:cs/>
              </w:rPr>
            </w:pPr>
            <w:r w:rsidRPr="00E371C0">
              <w:rPr>
                <w:rFonts w:ascii="Angsana New" w:hAnsi="Angsana New" w:cs="Angsana New"/>
              </w:rPr>
              <w:t>-</w:t>
            </w:r>
          </w:p>
        </w:tc>
      </w:tr>
      <w:tr w:rsidR="006675E2" w:rsidRPr="00E371C0" w14:paraId="458448BF" w14:textId="77777777" w:rsidTr="00AC1167">
        <w:trPr>
          <w:trHeight w:val="20"/>
        </w:trPr>
        <w:tc>
          <w:tcPr>
            <w:tcW w:w="3827" w:type="dxa"/>
            <w:shd w:val="clear" w:color="auto" w:fill="auto"/>
            <w:vAlign w:val="bottom"/>
          </w:tcPr>
          <w:p w14:paraId="4F9758A2"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lastRenderedPageBreak/>
              <w:t>Victory</w:t>
            </w:r>
            <w:r w:rsidRPr="00E371C0">
              <w:rPr>
                <w:rFonts w:ascii="Angsana New" w:hAnsi="Angsana New" w:cs="Angsana New" w:hint="cs"/>
                <w:cs/>
              </w:rPr>
              <w:t xml:space="preserve"> </w:t>
            </w:r>
            <w:r w:rsidRPr="00E371C0">
              <w:rPr>
                <w:rFonts w:ascii="Angsana New" w:hAnsi="Angsana New" w:cs="Angsana New"/>
              </w:rPr>
              <w:t>Management Service Co., Ltd.</w:t>
            </w:r>
          </w:p>
        </w:tc>
        <w:tc>
          <w:tcPr>
            <w:tcW w:w="1417" w:type="dxa"/>
            <w:shd w:val="clear" w:color="auto" w:fill="auto"/>
            <w:vAlign w:val="bottom"/>
          </w:tcPr>
          <w:p w14:paraId="7C301B3C" w14:textId="0258C915" w:rsidR="006675E2" w:rsidRPr="00E371C0" w:rsidRDefault="00BA14FE"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5C91CB93" w14:textId="77777777" w:rsidR="006675E2" w:rsidRPr="00E371C0" w:rsidRDefault="006675E2" w:rsidP="00E371C0">
            <w:pPr>
              <w:ind w:left="-36" w:right="1"/>
              <w:jc w:val="right"/>
              <w:rPr>
                <w:rFonts w:ascii="Angsana New" w:hAnsi="Angsana New" w:cs="Angsana New"/>
                <w:cs/>
              </w:rPr>
            </w:pPr>
            <w:r w:rsidRPr="00E371C0">
              <w:rPr>
                <w:rFonts w:ascii="Angsana New" w:hAnsi="Angsana New" w:cs="Angsana New"/>
              </w:rPr>
              <w:t>-</w:t>
            </w:r>
          </w:p>
        </w:tc>
        <w:tc>
          <w:tcPr>
            <w:tcW w:w="1417" w:type="dxa"/>
            <w:shd w:val="clear" w:color="auto" w:fill="auto"/>
            <w:vAlign w:val="bottom"/>
          </w:tcPr>
          <w:p w14:paraId="603BAD2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469,290</w:t>
            </w:r>
          </w:p>
        </w:tc>
        <w:tc>
          <w:tcPr>
            <w:tcW w:w="1418" w:type="dxa"/>
            <w:shd w:val="clear" w:color="auto" w:fill="auto"/>
            <w:vAlign w:val="bottom"/>
          </w:tcPr>
          <w:p w14:paraId="6C6DA5F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hint="cs"/>
                <w:cs/>
              </w:rPr>
              <w:t>-</w:t>
            </w:r>
          </w:p>
        </w:tc>
      </w:tr>
      <w:tr w:rsidR="006675E2" w:rsidRPr="00E371C0" w14:paraId="2123434B" w14:textId="77777777" w:rsidTr="00AC1167">
        <w:trPr>
          <w:trHeight w:val="20"/>
        </w:trPr>
        <w:tc>
          <w:tcPr>
            <w:tcW w:w="3827" w:type="dxa"/>
            <w:shd w:val="clear" w:color="auto" w:fill="auto"/>
            <w:vAlign w:val="bottom"/>
          </w:tcPr>
          <w:p w14:paraId="7EE7AFC2"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 xml:space="preserve">Tiger </w:t>
            </w:r>
            <w:proofErr w:type="spellStart"/>
            <w:r w:rsidRPr="00E371C0">
              <w:rPr>
                <w:rFonts w:ascii="Angsana New" w:hAnsi="Angsana New" w:cs="Angsana New"/>
              </w:rPr>
              <w:t>Vanij</w:t>
            </w:r>
            <w:proofErr w:type="spellEnd"/>
            <w:r w:rsidRPr="00E371C0">
              <w:rPr>
                <w:rFonts w:ascii="Angsana New" w:hAnsi="Angsana New" w:cs="Angsana New"/>
              </w:rPr>
              <w:t xml:space="preserve"> Co., Ltd.</w:t>
            </w:r>
          </w:p>
        </w:tc>
        <w:tc>
          <w:tcPr>
            <w:tcW w:w="1417" w:type="dxa"/>
            <w:shd w:val="clear" w:color="auto" w:fill="auto"/>
            <w:vAlign w:val="bottom"/>
          </w:tcPr>
          <w:p w14:paraId="194EA6A8"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9,428,798</w:t>
            </w:r>
          </w:p>
        </w:tc>
        <w:tc>
          <w:tcPr>
            <w:tcW w:w="1418" w:type="dxa"/>
            <w:shd w:val="clear" w:color="auto" w:fill="auto"/>
            <w:vAlign w:val="bottom"/>
          </w:tcPr>
          <w:p w14:paraId="795C3433"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504</w:t>
            </w:r>
            <w:r w:rsidRPr="00E371C0">
              <w:rPr>
                <w:rFonts w:ascii="Angsana New" w:hAnsi="Angsana New" w:cs="Angsana New"/>
                <w:cs/>
              </w:rPr>
              <w:t>,</w:t>
            </w:r>
            <w:r w:rsidRPr="00E371C0">
              <w:rPr>
                <w:rFonts w:ascii="Angsana New" w:hAnsi="Angsana New" w:cs="Angsana New"/>
              </w:rPr>
              <w:t>923</w:t>
            </w:r>
          </w:p>
        </w:tc>
        <w:tc>
          <w:tcPr>
            <w:tcW w:w="1417" w:type="dxa"/>
            <w:shd w:val="clear" w:color="auto" w:fill="auto"/>
            <w:vAlign w:val="bottom"/>
          </w:tcPr>
          <w:p w14:paraId="614B791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7707AC9" w14:textId="77777777" w:rsidR="006675E2" w:rsidRPr="00E371C0" w:rsidRDefault="006675E2" w:rsidP="00E371C0">
            <w:pPr>
              <w:ind w:left="-36" w:right="1"/>
              <w:jc w:val="right"/>
              <w:rPr>
                <w:rFonts w:ascii="Angsana New" w:hAnsi="Angsana New" w:cs="Angsana New"/>
                <w:cs/>
              </w:rPr>
            </w:pPr>
            <w:r w:rsidRPr="00E371C0">
              <w:rPr>
                <w:rFonts w:ascii="Angsana New" w:hAnsi="Angsana New" w:cs="Angsana New"/>
              </w:rPr>
              <w:t>-</w:t>
            </w:r>
          </w:p>
        </w:tc>
      </w:tr>
      <w:tr w:rsidR="006675E2" w:rsidRPr="00E371C0" w14:paraId="3A344821" w14:textId="77777777" w:rsidTr="00AC1167">
        <w:trPr>
          <w:trHeight w:val="20"/>
        </w:trPr>
        <w:tc>
          <w:tcPr>
            <w:tcW w:w="3827" w:type="dxa"/>
            <w:shd w:val="clear" w:color="auto" w:fill="auto"/>
            <w:vAlign w:val="bottom"/>
          </w:tcPr>
          <w:p w14:paraId="60D958A7"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proofErr w:type="spellStart"/>
            <w:proofErr w:type="gramStart"/>
            <w:r w:rsidRPr="00E371C0">
              <w:rPr>
                <w:rFonts w:ascii="Angsana New" w:hAnsi="Angsana New" w:cs="Angsana New"/>
              </w:rPr>
              <w:t>Mr.Phisake</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Sangkhawanich</w:t>
            </w:r>
            <w:proofErr w:type="spellEnd"/>
          </w:p>
        </w:tc>
        <w:tc>
          <w:tcPr>
            <w:tcW w:w="1417" w:type="dxa"/>
            <w:shd w:val="clear" w:color="auto" w:fill="auto"/>
            <w:vAlign w:val="bottom"/>
          </w:tcPr>
          <w:p w14:paraId="0D2AF8A8"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4491ED6B"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12</w:t>
            </w:r>
            <w:r w:rsidRPr="00E371C0">
              <w:rPr>
                <w:rFonts w:ascii="Angsana New" w:hAnsi="Angsana New" w:cs="Angsana New"/>
                <w:cs/>
              </w:rPr>
              <w:t>,</w:t>
            </w:r>
            <w:r w:rsidRPr="00E371C0">
              <w:rPr>
                <w:rFonts w:ascii="Angsana New" w:hAnsi="Angsana New" w:cs="Angsana New"/>
              </w:rPr>
              <w:t>900</w:t>
            </w:r>
          </w:p>
        </w:tc>
        <w:tc>
          <w:tcPr>
            <w:tcW w:w="1417" w:type="dxa"/>
            <w:shd w:val="clear" w:color="auto" w:fill="auto"/>
            <w:vAlign w:val="bottom"/>
          </w:tcPr>
          <w:p w14:paraId="2D4DF80A"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3316D21"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5966A239" w14:textId="77777777" w:rsidTr="00AC1167">
        <w:trPr>
          <w:trHeight w:val="20"/>
        </w:trPr>
        <w:tc>
          <w:tcPr>
            <w:tcW w:w="3827" w:type="dxa"/>
            <w:shd w:val="clear" w:color="auto" w:fill="auto"/>
            <w:vAlign w:val="bottom"/>
          </w:tcPr>
          <w:p w14:paraId="02BFFC39" w14:textId="77777777" w:rsidR="006675E2" w:rsidRPr="00E371C0" w:rsidRDefault="006675E2" w:rsidP="00E371C0">
            <w:pPr>
              <w:tabs>
                <w:tab w:val="left" w:pos="426"/>
                <w:tab w:val="left" w:pos="993"/>
              </w:tabs>
              <w:spacing w:line="360" w:lineRule="exact"/>
              <w:ind w:left="-108" w:right="1"/>
              <w:jc w:val="thaiDistribute"/>
              <w:rPr>
                <w:rFonts w:ascii="Angsana New" w:hAnsi="Angsana New" w:cs="Angsana New"/>
              </w:rPr>
            </w:pPr>
            <w:proofErr w:type="spellStart"/>
            <w:proofErr w:type="gramStart"/>
            <w:r w:rsidRPr="00E371C0">
              <w:rPr>
                <w:rFonts w:ascii="Angsana New" w:hAnsi="Angsana New" w:cs="Angsana New"/>
              </w:rPr>
              <w:t>Mr.Paramate</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Thanyalakpark</w:t>
            </w:r>
            <w:proofErr w:type="spellEnd"/>
          </w:p>
        </w:tc>
        <w:tc>
          <w:tcPr>
            <w:tcW w:w="1417" w:type="dxa"/>
            <w:shd w:val="clear" w:color="auto" w:fill="auto"/>
            <w:vAlign w:val="bottom"/>
          </w:tcPr>
          <w:p w14:paraId="1A3BCF35"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0388D61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13</w:t>
            </w:r>
            <w:r w:rsidRPr="00E371C0">
              <w:rPr>
                <w:rFonts w:ascii="Angsana New" w:hAnsi="Angsana New" w:cs="Angsana New"/>
                <w:cs/>
              </w:rPr>
              <w:t>,</w:t>
            </w:r>
            <w:r w:rsidRPr="00E371C0">
              <w:rPr>
                <w:rFonts w:ascii="Angsana New" w:hAnsi="Angsana New" w:cs="Angsana New"/>
              </w:rPr>
              <w:t>680</w:t>
            </w:r>
          </w:p>
        </w:tc>
        <w:tc>
          <w:tcPr>
            <w:tcW w:w="1417" w:type="dxa"/>
            <w:shd w:val="clear" w:color="auto" w:fill="auto"/>
            <w:vAlign w:val="bottom"/>
          </w:tcPr>
          <w:p w14:paraId="3389CC74"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48755C66" w14:textId="77777777" w:rsidR="006675E2" w:rsidRPr="00E371C0" w:rsidRDefault="006675E2" w:rsidP="00E371C0">
            <w:pPr>
              <w:ind w:left="-36" w:right="1"/>
              <w:jc w:val="right"/>
              <w:rPr>
                <w:rFonts w:ascii="Angsana New" w:hAnsi="Angsana New" w:cs="Angsana New"/>
              </w:rPr>
            </w:pPr>
            <w:r w:rsidRPr="00E371C0">
              <w:rPr>
                <w:rFonts w:ascii="Angsana New" w:hAnsi="Angsana New" w:cs="Angsana New"/>
              </w:rPr>
              <w:t>-</w:t>
            </w:r>
          </w:p>
        </w:tc>
      </w:tr>
      <w:tr w:rsidR="006675E2" w:rsidRPr="00E371C0" w14:paraId="5B60883D" w14:textId="77777777" w:rsidTr="00AC1167">
        <w:trPr>
          <w:trHeight w:val="20"/>
        </w:trPr>
        <w:tc>
          <w:tcPr>
            <w:tcW w:w="3827" w:type="dxa"/>
            <w:shd w:val="clear" w:color="auto" w:fill="auto"/>
            <w:vAlign w:val="bottom"/>
          </w:tcPr>
          <w:p w14:paraId="516A577F" w14:textId="77777777" w:rsidR="006675E2" w:rsidRPr="00E371C0" w:rsidRDefault="0036204B" w:rsidP="00E371C0">
            <w:pPr>
              <w:tabs>
                <w:tab w:val="left" w:pos="426"/>
                <w:tab w:val="left" w:pos="993"/>
              </w:tabs>
              <w:spacing w:line="360" w:lineRule="exact"/>
              <w:ind w:left="-108" w:right="1"/>
              <w:jc w:val="thaiDistribute"/>
              <w:rPr>
                <w:rFonts w:ascii="Angsana New" w:hAnsi="Angsana New" w:cs="Angsana New"/>
              </w:rPr>
            </w:pPr>
            <w:proofErr w:type="spellStart"/>
            <w:proofErr w:type="gramStart"/>
            <w:r w:rsidRPr="00E371C0">
              <w:rPr>
                <w:rFonts w:ascii="Angsana New" w:hAnsi="Angsana New" w:cs="Angsana New"/>
              </w:rPr>
              <w:t>Ms.Ratirat</w:t>
            </w:r>
            <w:proofErr w:type="spellEnd"/>
            <w:proofErr w:type="gramEnd"/>
            <w:r w:rsidRPr="00E371C0">
              <w:rPr>
                <w:rFonts w:ascii="Angsana New" w:hAnsi="Angsana New" w:cs="Angsana New"/>
                <w:cs/>
              </w:rPr>
              <w:t xml:space="preserve"> </w:t>
            </w:r>
            <w:proofErr w:type="spellStart"/>
            <w:r w:rsidRPr="00E371C0">
              <w:rPr>
                <w:rFonts w:ascii="Angsana New" w:hAnsi="Angsana New" w:cs="Angsana New"/>
              </w:rPr>
              <w:t>Sangkhawanich</w:t>
            </w:r>
            <w:proofErr w:type="spellEnd"/>
          </w:p>
        </w:tc>
        <w:tc>
          <w:tcPr>
            <w:tcW w:w="1417" w:type="dxa"/>
            <w:shd w:val="clear" w:color="auto" w:fill="auto"/>
            <w:vAlign w:val="bottom"/>
          </w:tcPr>
          <w:p w14:paraId="77AB8776" w14:textId="77777777" w:rsidR="006675E2" w:rsidRPr="00E371C0" w:rsidRDefault="006675E2" w:rsidP="00E371C0">
            <w:pPr>
              <w:pBdr>
                <w:bottom w:val="single" w:sz="4" w:space="1" w:color="auto"/>
              </w:pBdr>
              <w:ind w:left="-36" w:right="1"/>
              <w:jc w:val="right"/>
              <w:rPr>
                <w:rFonts w:ascii="Angsana New" w:hAnsi="Angsana New" w:cs="Angsana New"/>
              </w:rPr>
            </w:pPr>
            <w:r w:rsidRPr="00E371C0">
              <w:rPr>
                <w:rFonts w:ascii="Angsana New" w:hAnsi="Angsana New" w:cs="Angsana New" w:hint="cs"/>
              </w:rPr>
              <w:t>366</w:t>
            </w:r>
            <w:r w:rsidRPr="00E371C0">
              <w:rPr>
                <w:rFonts w:ascii="Angsana New" w:hAnsi="Angsana New" w:cs="Angsana New"/>
              </w:rPr>
              <w:t>,000</w:t>
            </w:r>
          </w:p>
        </w:tc>
        <w:tc>
          <w:tcPr>
            <w:tcW w:w="1418" w:type="dxa"/>
            <w:shd w:val="clear" w:color="auto" w:fill="auto"/>
            <w:vAlign w:val="bottom"/>
          </w:tcPr>
          <w:p w14:paraId="0A78C264" w14:textId="77777777" w:rsidR="006675E2" w:rsidRPr="00E371C0" w:rsidRDefault="006675E2"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55C62801" w14:textId="77777777" w:rsidR="006675E2" w:rsidRPr="00E371C0" w:rsidRDefault="006675E2"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2DF9989D" w14:textId="77777777" w:rsidR="006675E2" w:rsidRPr="00E371C0" w:rsidRDefault="006675E2"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0673D5" w:rsidRPr="00E371C0" w14:paraId="44D953D5" w14:textId="77777777" w:rsidTr="00AC1167">
        <w:trPr>
          <w:trHeight w:val="20"/>
        </w:trPr>
        <w:tc>
          <w:tcPr>
            <w:tcW w:w="3827" w:type="dxa"/>
            <w:shd w:val="clear" w:color="auto" w:fill="auto"/>
            <w:vAlign w:val="bottom"/>
          </w:tcPr>
          <w:p w14:paraId="215777C2" w14:textId="77777777" w:rsidR="000673D5" w:rsidRPr="00E371C0" w:rsidRDefault="000673D5" w:rsidP="00E371C0">
            <w:pPr>
              <w:tabs>
                <w:tab w:val="left" w:pos="360"/>
                <w:tab w:val="left" w:pos="900"/>
              </w:tabs>
              <w:ind w:left="-108" w:right="1"/>
              <w:jc w:val="thaiDistribute"/>
              <w:rPr>
                <w:rFonts w:ascii="Angsana New" w:hAnsi="Angsana New" w:cs="Angsana New"/>
                <w:cs/>
              </w:rPr>
            </w:pPr>
            <w:r w:rsidRPr="00E371C0">
              <w:rPr>
                <w:rFonts w:ascii="Angsana New" w:hAnsi="Angsana New" w:cs="Angsana New"/>
              </w:rPr>
              <w:t xml:space="preserve">Total </w:t>
            </w:r>
            <w:r w:rsidRPr="00E371C0">
              <w:rPr>
                <w:rFonts w:ascii="Angsana New" w:hAnsi="Angsana New" w:cs="Angsana New"/>
                <w:snapToGrid w:val="0"/>
                <w:lang w:eastAsia="th-TH"/>
              </w:rPr>
              <w:t>trade and other current payables</w:t>
            </w:r>
          </w:p>
        </w:tc>
        <w:tc>
          <w:tcPr>
            <w:tcW w:w="1417" w:type="dxa"/>
            <w:shd w:val="clear" w:color="auto" w:fill="auto"/>
            <w:vAlign w:val="bottom"/>
          </w:tcPr>
          <w:p w14:paraId="339A2106" w14:textId="77777777" w:rsidR="000673D5" w:rsidRPr="00E371C0" w:rsidRDefault="006675E2" w:rsidP="00E371C0">
            <w:pPr>
              <w:pBdr>
                <w:bottom w:val="double" w:sz="4" w:space="1" w:color="auto"/>
              </w:pBdr>
              <w:ind w:left="-36" w:right="1"/>
              <w:jc w:val="right"/>
              <w:rPr>
                <w:rFonts w:ascii="Angsana New" w:hAnsi="Angsana New" w:cs="Angsana New"/>
              </w:rPr>
            </w:pPr>
            <w:r w:rsidRPr="00E371C0">
              <w:rPr>
                <w:rFonts w:ascii="Angsana New" w:hAnsi="Angsana New" w:cs="Angsana New"/>
              </w:rPr>
              <w:t>297,634,301</w:t>
            </w:r>
          </w:p>
        </w:tc>
        <w:tc>
          <w:tcPr>
            <w:tcW w:w="1418" w:type="dxa"/>
            <w:shd w:val="clear" w:color="auto" w:fill="auto"/>
            <w:vAlign w:val="bottom"/>
          </w:tcPr>
          <w:p w14:paraId="3AF1AAF6" w14:textId="77777777" w:rsidR="000673D5" w:rsidRPr="00E371C0" w:rsidRDefault="000673D5" w:rsidP="00E371C0">
            <w:pPr>
              <w:pBdr>
                <w:bottom w:val="double" w:sz="4" w:space="1" w:color="auto"/>
              </w:pBdr>
              <w:ind w:left="-36" w:right="1"/>
              <w:jc w:val="right"/>
              <w:rPr>
                <w:rFonts w:ascii="Angsana New" w:hAnsi="Angsana New" w:cs="Angsana New"/>
              </w:rPr>
            </w:pPr>
            <w:r w:rsidRPr="00E371C0">
              <w:rPr>
                <w:rFonts w:ascii="Angsana New" w:hAnsi="Angsana New" w:cs="Angsana New"/>
              </w:rPr>
              <w:t>82</w:t>
            </w:r>
            <w:r w:rsidRPr="00E371C0">
              <w:rPr>
                <w:rFonts w:ascii="Angsana New" w:hAnsi="Angsana New" w:cs="Angsana New"/>
                <w:cs/>
              </w:rPr>
              <w:t>,</w:t>
            </w:r>
            <w:r w:rsidRPr="00E371C0">
              <w:rPr>
                <w:rFonts w:ascii="Angsana New" w:hAnsi="Angsana New" w:cs="Angsana New"/>
              </w:rPr>
              <w:t>714</w:t>
            </w:r>
            <w:r w:rsidRPr="00E371C0">
              <w:rPr>
                <w:rFonts w:ascii="Angsana New" w:hAnsi="Angsana New" w:cs="Angsana New"/>
                <w:cs/>
              </w:rPr>
              <w:t>,</w:t>
            </w:r>
            <w:r w:rsidRPr="00E371C0">
              <w:rPr>
                <w:rFonts w:ascii="Angsana New" w:hAnsi="Angsana New" w:cs="Angsana New"/>
              </w:rPr>
              <w:t>049</w:t>
            </w:r>
          </w:p>
        </w:tc>
        <w:tc>
          <w:tcPr>
            <w:tcW w:w="1417" w:type="dxa"/>
            <w:shd w:val="clear" w:color="auto" w:fill="auto"/>
            <w:vAlign w:val="bottom"/>
          </w:tcPr>
          <w:p w14:paraId="643879A7" w14:textId="77777777" w:rsidR="000673D5" w:rsidRPr="00E371C0" w:rsidRDefault="006675E2" w:rsidP="00E371C0">
            <w:pPr>
              <w:pBdr>
                <w:bottom w:val="double" w:sz="4" w:space="1" w:color="auto"/>
              </w:pBdr>
              <w:ind w:left="-36" w:right="1"/>
              <w:jc w:val="right"/>
              <w:rPr>
                <w:rFonts w:ascii="Angsana New" w:hAnsi="Angsana New" w:cs="Angsana New"/>
                <w:cs/>
              </w:rPr>
            </w:pPr>
            <w:r w:rsidRPr="00E371C0">
              <w:rPr>
                <w:rFonts w:ascii="Angsana New" w:hAnsi="Angsana New" w:cs="Angsana New"/>
              </w:rPr>
              <w:t>12,421,546</w:t>
            </w:r>
          </w:p>
        </w:tc>
        <w:tc>
          <w:tcPr>
            <w:tcW w:w="1418" w:type="dxa"/>
            <w:shd w:val="clear" w:color="auto" w:fill="auto"/>
            <w:vAlign w:val="bottom"/>
          </w:tcPr>
          <w:p w14:paraId="659FF726" w14:textId="77777777" w:rsidR="000673D5" w:rsidRPr="00E371C0" w:rsidRDefault="000673D5" w:rsidP="00E371C0">
            <w:pPr>
              <w:pBdr>
                <w:bottom w:val="double" w:sz="4" w:space="1" w:color="auto"/>
              </w:pBdr>
              <w:ind w:left="-36" w:right="1"/>
              <w:jc w:val="right"/>
              <w:rPr>
                <w:rFonts w:ascii="Angsana New" w:hAnsi="Angsana New" w:cs="Angsana New"/>
              </w:rPr>
            </w:pPr>
            <w:r w:rsidRPr="00E371C0">
              <w:rPr>
                <w:rFonts w:ascii="Angsana New" w:hAnsi="Angsana New" w:cs="Angsana New"/>
              </w:rPr>
              <w:t>15,226,135</w:t>
            </w:r>
          </w:p>
        </w:tc>
      </w:tr>
    </w:tbl>
    <w:p w14:paraId="6071E2DA" w14:textId="77777777" w:rsidR="006675E2" w:rsidRPr="00E371C0" w:rsidRDefault="006675E2" w:rsidP="00E371C0">
      <w:pPr>
        <w:ind w:right="28"/>
        <w:rPr>
          <w:rFonts w:ascii="Angsana New" w:hAnsi="Angsana New" w:cs="Angsana New"/>
          <w:spacing w:val="-4"/>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E371C0" w14:paraId="6ED76F58" w14:textId="77777777" w:rsidTr="00693AAA">
        <w:trPr>
          <w:trHeight w:val="20"/>
          <w:tblHeader/>
        </w:trPr>
        <w:tc>
          <w:tcPr>
            <w:tcW w:w="3827" w:type="dxa"/>
          </w:tcPr>
          <w:p w14:paraId="0C18A22F" w14:textId="77777777" w:rsidR="0014296F" w:rsidRPr="00E371C0" w:rsidRDefault="0014296F" w:rsidP="00E371C0">
            <w:pPr>
              <w:tabs>
                <w:tab w:val="left" w:pos="426"/>
                <w:tab w:val="left" w:pos="993"/>
              </w:tabs>
              <w:ind w:right="1"/>
              <w:jc w:val="thaiDistribute"/>
              <w:rPr>
                <w:rFonts w:ascii="Angsana New" w:hAnsi="Angsana New" w:cs="Angsana New"/>
              </w:rPr>
            </w:pPr>
          </w:p>
        </w:tc>
        <w:tc>
          <w:tcPr>
            <w:tcW w:w="5670" w:type="dxa"/>
            <w:gridSpan w:val="4"/>
            <w:vAlign w:val="bottom"/>
          </w:tcPr>
          <w:p w14:paraId="2812A883" w14:textId="77777777" w:rsidR="0014296F" w:rsidRPr="00E371C0" w:rsidRDefault="0014296F" w:rsidP="00E371C0">
            <w:pPr>
              <w:pBdr>
                <w:bottom w:val="single" w:sz="4" w:space="1" w:color="auto"/>
              </w:pBdr>
              <w:tabs>
                <w:tab w:val="left" w:pos="426"/>
                <w:tab w:val="left" w:pos="993"/>
              </w:tabs>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14296F" w:rsidRPr="00E371C0" w14:paraId="66DC8625" w14:textId="77777777" w:rsidTr="00693AAA">
        <w:trPr>
          <w:trHeight w:val="20"/>
          <w:tblHeader/>
        </w:trPr>
        <w:tc>
          <w:tcPr>
            <w:tcW w:w="3827" w:type="dxa"/>
          </w:tcPr>
          <w:p w14:paraId="59D7874A" w14:textId="77777777" w:rsidR="0014296F" w:rsidRPr="00E371C0" w:rsidRDefault="0014296F" w:rsidP="00E371C0">
            <w:pPr>
              <w:tabs>
                <w:tab w:val="left" w:pos="426"/>
                <w:tab w:val="left" w:pos="993"/>
              </w:tabs>
              <w:ind w:right="1"/>
              <w:jc w:val="thaiDistribute"/>
              <w:rPr>
                <w:rFonts w:ascii="Angsana New" w:hAnsi="Angsana New" w:cs="Angsana New"/>
              </w:rPr>
            </w:pPr>
          </w:p>
        </w:tc>
        <w:tc>
          <w:tcPr>
            <w:tcW w:w="5670" w:type="dxa"/>
            <w:gridSpan w:val="4"/>
            <w:vAlign w:val="bottom"/>
          </w:tcPr>
          <w:p w14:paraId="3C6E19B2" w14:textId="77777777" w:rsidR="0014296F" w:rsidRPr="00E371C0" w:rsidRDefault="0014296F"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Consolidated financial statements</w:t>
            </w:r>
          </w:p>
        </w:tc>
      </w:tr>
      <w:tr w:rsidR="0014296F" w:rsidRPr="00E371C0" w14:paraId="05A21BD4" w14:textId="77777777" w:rsidTr="00693AAA">
        <w:trPr>
          <w:trHeight w:val="20"/>
          <w:tblHeader/>
        </w:trPr>
        <w:tc>
          <w:tcPr>
            <w:tcW w:w="3827" w:type="dxa"/>
          </w:tcPr>
          <w:p w14:paraId="35133A65" w14:textId="77777777" w:rsidR="0014296F" w:rsidRPr="00E371C0" w:rsidRDefault="0014296F" w:rsidP="00E371C0">
            <w:pPr>
              <w:tabs>
                <w:tab w:val="left" w:pos="426"/>
                <w:tab w:val="left" w:pos="993"/>
              </w:tabs>
              <w:ind w:right="1"/>
              <w:jc w:val="thaiDistribute"/>
              <w:rPr>
                <w:rFonts w:ascii="Angsana New" w:hAnsi="Angsana New" w:cs="Angsana New"/>
              </w:rPr>
            </w:pPr>
          </w:p>
        </w:tc>
        <w:tc>
          <w:tcPr>
            <w:tcW w:w="1417" w:type="dxa"/>
          </w:tcPr>
          <w:p w14:paraId="3DB3FF52" w14:textId="77777777" w:rsidR="0014296F" w:rsidRPr="00E371C0" w:rsidRDefault="0014296F" w:rsidP="00E371C0">
            <w:pPr>
              <w:ind w:right="1"/>
              <w:jc w:val="center"/>
              <w:rPr>
                <w:rFonts w:ascii="Angsana New" w:hAnsi="Angsana New" w:cs="Angsana New"/>
              </w:rPr>
            </w:pPr>
            <w:r w:rsidRPr="00E371C0">
              <w:rPr>
                <w:rFonts w:ascii="Angsana New" w:hAnsi="Angsana New" w:cs="Angsana New"/>
              </w:rPr>
              <w:t xml:space="preserve">As at </w:t>
            </w:r>
            <w:r w:rsidR="005E0E9A" w:rsidRPr="00E371C0">
              <w:rPr>
                <w:rFonts w:ascii="Angsana New" w:hAnsi="Angsana New" w:cs="Angsana New"/>
              </w:rPr>
              <w:t>December</w:t>
            </w:r>
          </w:p>
        </w:tc>
        <w:tc>
          <w:tcPr>
            <w:tcW w:w="1418" w:type="dxa"/>
            <w:vAlign w:val="bottom"/>
          </w:tcPr>
          <w:p w14:paraId="3D56C355" w14:textId="77777777" w:rsidR="0014296F" w:rsidRPr="00E371C0" w:rsidRDefault="0014296F" w:rsidP="00E371C0">
            <w:pPr>
              <w:ind w:left="-35" w:right="1"/>
              <w:jc w:val="center"/>
              <w:rPr>
                <w:rFonts w:ascii="Angsana New" w:hAnsi="Angsana New" w:cs="Angsana New"/>
                <w:snapToGrid w:val="0"/>
                <w:lang w:eastAsia="th-TH"/>
              </w:rPr>
            </w:pPr>
          </w:p>
        </w:tc>
        <w:tc>
          <w:tcPr>
            <w:tcW w:w="1417" w:type="dxa"/>
            <w:vAlign w:val="bottom"/>
          </w:tcPr>
          <w:p w14:paraId="449065DA" w14:textId="77777777" w:rsidR="0014296F" w:rsidRPr="00E371C0" w:rsidRDefault="0014296F" w:rsidP="00E371C0">
            <w:pPr>
              <w:ind w:left="-35" w:right="1"/>
              <w:jc w:val="center"/>
              <w:rPr>
                <w:rFonts w:ascii="Angsana New" w:hAnsi="Angsana New" w:cs="Angsana New"/>
                <w:snapToGrid w:val="0"/>
                <w:lang w:eastAsia="th-TH"/>
              </w:rPr>
            </w:pPr>
          </w:p>
        </w:tc>
        <w:tc>
          <w:tcPr>
            <w:tcW w:w="1418" w:type="dxa"/>
            <w:vAlign w:val="bottom"/>
          </w:tcPr>
          <w:p w14:paraId="72A02B18" w14:textId="77777777" w:rsidR="0014296F" w:rsidRPr="00E371C0" w:rsidRDefault="0014296F" w:rsidP="00E371C0">
            <w:pPr>
              <w:ind w:left="-35" w:right="1"/>
              <w:jc w:val="center"/>
              <w:rPr>
                <w:rFonts w:ascii="Angsana New" w:hAnsi="Angsana New" w:cs="Angsana New"/>
                <w:snapToGrid w:val="0"/>
                <w:lang w:eastAsia="th-TH"/>
              </w:rPr>
            </w:pPr>
            <w:r w:rsidRPr="00E371C0">
              <w:rPr>
                <w:rFonts w:ascii="Angsana New" w:hAnsi="Angsana New" w:cs="Angsana New"/>
              </w:rPr>
              <w:t>As at</w:t>
            </w:r>
            <w:r w:rsidRPr="00E371C0">
              <w:rPr>
                <w:rFonts w:ascii="Angsana New" w:hAnsi="Angsana New" w:cs="Angsana New"/>
                <w:snapToGrid w:val="0"/>
                <w:lang w:eastAsia="th-TH"/>
              </w:rPr>
              <w:t xml:space="preserve"> </w:t>
            </w:r>
            <w:r w:rsidR="00CF7156" w:rsidRPr="00E371C0">
              <w:rPr>
                <w:rFonts w:ascii="Angsana New" w:hAnsi="Angsana New" w:cs="Angsana New"/>
                <w:spacing w:val="-2"/>
              </w:rPr>
              <w:t>December</w:t>
            </w:r>
          </w:p>
        </w:tc>
      </w:tr>
      <w:tr w:rsidR="0014296F" w:rsidRPr="00E371C0" w14:paraId="5850CFD5" w14:textId="77777777" w:rsidTr="00693AAA">
        <w:trPr>
          <w:trHeight w:val="20"/>
          <w:tblHeader/>
        </w:trPr>
        <w:tc>
          <w:tcPr>
            <w:tcW w:w="3827" w:type="dxa"/>
          </w:tcPr>
          <w:p w14:paraId="37123AE7" w14:textId="77777777" w:rsidR="0014296F" w:rsidRPr="00E371C0" w:rsidRDefault="0014296F" w:rsidP="00E371C0">
            <w:pPr>
              <w:tabs>
                <w:tab w:val="left" w:pos="426"/>
              </w:tabs>
              <w:ind w:right="1"/>
              <w:jc w:val="thaiDistribute"/>
              <w:rPr>
                <w:rFonts w:ascii="Angsana New" w:hAnsi="Angsana New" w:cs="Angsana New"/>
                <w:cs/>
              </w:rPr>
            </w:pPr>
          </w:p>
        </w:tc>
        <w:tc>
          <w:tcPr>
            <w:tcW w:w="1417" w:type="dxa"/>
            <w:vAlign w:val="bottom"/>
          </w:tcPr>
          <w:p w14:paraId="516A942C" w14:textId="77777777" w:rsidR="0014296F" w:rsidRPr="00E371C0" w:rsidRDefault="004139E0" w:rsidP="00E371C0">
            <w:pPr>
              <w:pBdr>
                <w:bottom w:val="single" w:sz="4" w:space="1" w:color="auto"/>
              </w:pBdr>
              <w:ind w:left="-35" w:right="1"/>
              <w:jc w:val="center"/>
              <w:rPr>
                <w:rFonts w:ascii="Angsana New" w:hAnsi="Angsana New" w:cs="Angsana New"/>
              </w:rPr>
            </w:pPr>
            <w:r w:rsidRPr="00E371C0">
              <w:rPr>
                <w:rFonts w:ascii="Angsana New" w:hAnsi="Angsana New" w:cs="Angsana New"/>
              </w:rPr>
              <w:t>3</w:t>
            </w:r>
            <w:r w:rsidR="0014296F" w:rsidRPr="00E371C0">
              <w:rPr>
                <w:rFonts w:ascii="Angsana New" w:hAnsi="Angsana New" w:cs="Angsana New"/>
              </w:rPr>
              <w:t>1, 201</w:t>
            </w:r>
            <w:r w:rsidR="005E0E9A" w:rsidRPr="00E371C0">
              <w:rPr>
                <w:rFonts w:ascii="Angsana New" w:hAnsi="Angsana New" w:cs="Angsana New"/>
              </w:rPr>
              <w:t>8</w:t>
            </w:r>
          </w:p>
        </w:tc>
        <w:tc>
          <w:tcPr>
            <w:tcW w:w="1418" w:type="dxa"/>
            <w:vAlign w:val="bottom"/>
          </w:tcPr>
          <w:p w14:paraId="00C3372D" w14:textId="77777777" w:rsidR="0014296F" w:rsidRPr="00E371C0" w:rsidRDefault="0014296F" w:rsidP="00E371C0">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Increase</w:t>
            </w:r>
          </w:p>
        </w:tc>
        <w:tc>
          <w:tcPr>
            <w:tcW w:w="1417" w:type="dxa"/>
            <w:vAlign w:val="bottom"/>
          </w:tcPr>
          <w:p w14:paraId="5C286EFF" w14:textId="77777777" w:rsidR="0014296F" w:rsidRPr="00E371C0" w:rsidRDefault="0014296F" w:rsidP="00E371C0">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(Decrease)</w:t>
            </w:r>
          </w:p>
        </w:tc>
        <w:tc>
          <w:tcPr>
            <w:tcW w:w="1418" w:type="dxa"/>
            <w:vAlign w:val="bottom"/>
          </w:tcPr>
          <w:p w14:paraId="16370894" w14:textId="77777777" w:rsidR="0014296F" w:rsidRPr="00E371C0" w:rsidRDefault="00CF7156" w:rsidP="00E371C0">
            <w:pPr>
              <w:pBdr>
                <w:bottom w:val="single" w:sz="4" w:space="1" w:color="auto"/>
              </w:pBdr>
              <w:ind w:left="-35" w:right="1"/>
              <w:jc w:val="center"/>
              <w:rPr>
                <w:rFonts w:ascii="Angsana New" w:hAnsi="Angsana New" w:cs="Angsana New"/>
                <w:cs/>
              </w:rPr>
            </w:pPr>
            <w:r w:rsidRPr="00E371C0">
              <w:rPr>
                <w:rFonts w:ascii="Angsana New" w:hAnsi="Angsana New" w:cs="Angsana New"/>
              </w:rPr>
              <w:t>31</w:t>
            </w:r>
            <w:r w:rsidR="0014296F" w:rsidRPr="00E371C0">
              <w:rPr>
                <w:rFonts w:ascii="Angsana New" w:hAnsi="Angsana New" w:cs="Angsana New"/>
              </w:rPr>
              <w:t>, 201</w:t>
            </w:r>
            <w:r w:rsidR="0085755F" w:rsidRPr="00E371C0">
              <w:rPr>
                <w:rFonts w:ascii="Angsana New" w:hAnsi="Angsana New" w:cs="Angsana New"/>
              </w:rPr>
              <w:t>9</w:t>
            </w:r>
          </w:p>
        </w:tc>
      </w:tr>
      <w:tr w:rsidR="0014296F" w:rsidRPr="00E371C0" w14:paraId="33911CE5" w14:textId="77777777" w:rsidTr="00693AAA">
        <w:trPr>
          <w:trHeight w:val="20"/>
        </w:trPr>
        <w:tc>
          <w:tcPr>
            <w:tcW w:w="3827" w:type="dxa"/>
            <w:vAlign w:val="bottom"/>
          </w:tcPr>
          <w:p w14:paraId="2F4215D1" w14:textId="77777777" w:rsidR="0014296F" w:rsidRPr="00E371C0" w:rsidRDefault="0014296F" w:rsidP="00E371C0">
            <w:pPr>
              <w:ind w:left="-106" w:right="1"/>
              <w:jc w:val="thaiDistribute"/>
              <w:rPr>
                <w:rFonts w:ascii="Angsana New" w:hAnsi="Angsana New" w:cs="Angsana New"/>
              </w:rPr>
            </w:pPr>
            <w:r w:rsidRPr="00E371C0">
              <w:rPr>
                <w:rFonts w:ascii="Angsana New" w:hAnsi="Angsana New" w:cs="Angsana New"/>
                <w:u w:val="single"/>
              </w:rPr>
              <w:t>Short - term borrowings</w:t>
            </w:r>
          </w:p>
        </w:tc>
        <w:tc>
          <w:tcPr>
            <w:tcW w:w="1417" w:type="dxa"/>
            <w:vAlign w:val="bottom"/>
          </w:tcPr>
          <w:p w14:paraId="154BBAEF"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154F2BA8"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194A94CA"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5D3ACB2B"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r>
      <w:tr w:rsidR="0014296F" w:rsidRPr="00E371C0" w14:paraId="274B476B" w14:textId="77777777" w:rsidTr="008737C6">
        <w:trPr>
          <w:trHeight w:val="20"/>
        </w:trPr>
        <w:tc>
          <w:tcPr>
            <w:tcW w:w="3827" w:type="dxa"/>
            <w:vAlign w:val="bottom"/>
          </w:tcPr>
          <w:p w14:paraId="610E42B9" w14:textId="55724D0D" w:rsidR="0014296F" w:rsidRPr="00E371C0" w:rsidRDefault="0014296F" w:rsidP="00E371C0">
            <w:pPr>
              <w:ind w:left="-106" w:right="1"/>
              <w:jc w:val="thaiDistribute"/>
              <w:rPr>
                <w:rFonts w:ascii="Angsana New" w:hAnsi="Angsana New" w:cs="Angsana New"/>
              </w:rPr>
            </w:pPr>
            <w:r w:rsidRPr="00E371C0">
              <w:rPr>
                <w:rFonts w:ascii="Angsana New" w:hAnsi="Angsana New" w:cs="Angsana New"/>
              </w:rPr>
              <w:t>Board of subsidiaries</w:t>
            </w:r>
          </w:p>
        </w:tc>
        <w:tc>
          <w:tcPr>
            <w:tcW w:w="1417" w:type="dxa"/>
            <w:shd w:val="clear" w:color="auto" w:fill="auto"/>
            <w:vAlign w:val="bottom"/>
          </w:tcPr>
          <w:p w14:paraId="7B22A29F" w14:textId="77777777" w:rsidR="0014296F" w:rsidRPr="00E371C0"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AC5B1C8" w14:textId="77777777" w:rsidR="0014296F" w:rsidRPr="00E371C0" w:rsidRDefault="0014296F"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0D4247F6" w14:textId="77777777" w:rsidR="0014296F" w:rsidRPr="00E371C0"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2CF570C" w14:textId="77777777" w:rsidR="0014296F" w:rsidRPr="00E371C0" w:rsidRDefault="0014296F" w:rsidP="00E371C0">
            <w:pPr>
              <w:tabs>
                <w:tab w:val="left" w:pos="426"/>
                <w:tab w:val="left" w:pos="993"/>
              </w:tabs>
              <w:ind w:right="1"/>
              <w:jc w:val="right"/>
              <w:rPr>
                <w:rFonts w:ascii="Angsana New" w:hAnsi="Angsana New" w:cs="Angsana New"/>
                <w:snapToGrid w:val="0"/>
                <w:lang w:eastAsia="th-TH"/>
              </w:rPr>
            </w:pPr>
          </w:p>
        </w:tc>
      </w:tr>
      <w:tr w:rsidR="00B31AC1" w:rsidRPr="00E371C0" w14:paraId="125F230D" w14:textId="77777777" w:rsidTr="00F94726">
        <w:trPr>
          <w:trHeight w:val="20"/>
        </w:trPr>
        <w:tc>
          <w:tcPr>
            <w:tcW w:w="3827" w:type="dxa"/>
            <w:vAlign w:val="bottom"/>
          </w:tcPr>
          <w:p w14:paraId="0DFFA878" w14:textId="77777777" w:rsidR="00B31AC1" w:rsidRPr="00E371C0" w:rsidRDefault="00B31AC1" w:rsidP="00E371C0">
            <w:pPr>
              <w:ind w:left="-106" w:right="1"/>
              <w:jc w:val="thaiDistribute"/>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23EEB9D8" w14:textId="77777777" w:rsidR="00B31AC1" w:rsidRPr="00E371C0" w:rsidRDefault="00B31AC1" w:rsidP="00E371C0">
            <w:pPr>
              <w:tabs>
                <w:tab w:val="left" w:pos="426"/>
                <w:tab w:val="left" w:pos="993"/>
              </w:tabs>
              <w:ind w:right="1"/>
              <w:jc w:val="right"/>
              <w:rPr>
                <w:rFonts w:ascii="Angsana New" w:hAnsi="Angsana New" w:cs="Angsana New"/>
                <w:snapToGrid w:val="0"/>
                <w:lang w:eastAsia="th-TH"/>
              </w:rPr>
            </w:pPr>
            <w:r w:rsidRPr="00E371C0">
              <w:rPr>
                <w:rFonts w:ascii="Angsana New" w:hAnsi="Angsana New" w:cs="Angsana New"/>
                <w:snapToGrid w:val="0"/>
                <w:lang w:eastAsia="th-TH"/>
              </w:rPr>
              <w:t>740</w:t>
            </w:r>
            <w:r w:rsidRPr="00E371C0">
              <w:rPr>
                <w:rFonts w:ascii="Angsana New" w:hAnsi="Angsana New" w:cs="Angsana New"/>
                <w:snapToGrid w:val="0"/>
                <w:cs/>
                <w:lang w:eastAsia="th-TH"/>
              </w:rPr>
              <w:t>,</w:t>
            </w:r>
            <w:r w:rsidRPr="00E371C0">
              <w:rPr>
                <w:rFonts w:ascii="Angsana New" w:hAnsi="Angsana New" w:cs="Angsana New"/>
                <w:snapToGrid w:val="0"/>
                <w:lang w:eastAsia="th-TH"/>
              </w:rPr>
              <w:t>808</w:t>
            </w:r>
          </w:p>
        </w:tc>
        <w:tc>
          <w:tcPr>
            <w:tcW w:w="1418" w:type="dxa"/>
            <w:shd w:val="clear" w:color="auto" w:fill="auto"/>
          </w:tcPr>
          <w:p w14:paraId="185C5A6E"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lang w:eastAsia="th-TH"/>
              </w:rPr>
              <w:t>4</w:t>
            </w:r>
            <w:r w:rsidRPr="00E371C0">
              <w:rPr>
                <w:rFonts w:ascii="Angsana New" w:hAnsi="Angsana New" w:cs="Angsana New"/>
                <w:snapToGrid w:val="0"/>
                <w:lang w:eastAsia="th-TH"/>
              </w:rPr>
              <w:t>,950,000</w:t>
            </w:r>
          </w:p>
        </w:tc>
        <w:tc>
          <w:tcPr>
            <w:tcW w:w="1417" w:type="dxa"/>
            <w:shd w:val="clear" w:color="auto" w:fill="auto"/>
          </w:tcPr>
          <w:p w14:paraId="2A05E1F6" w14:textId="77777777" w:rsidR="00B31AC1" w:rsidRPr="00E371C0" w:rsidRDefault="00B31AC1"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(14,000)</w:t>
            </w:r>
          </w:p>
        </w:tc>
        <w:tc>
          <w:tcPr>
            <w:tcW w:w="1418" w:type="dxa"/>
            <w:shd w:val="clear" w:color="auto" w:fill="auto"/>
          </w:tcPr>
          <w:p w14:paraId="3EBA7674"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5,676,808</w:t>
            </w:r>
          </w:p>
        </w:tc>
      </w:tr>
      <w:tr w:rsidR="00B31AC1" w:rsidRPr="00E371C0" w14:paraId="6C6E5472" w14:textId="77777777" w:rsidTr="00B31AC1">
        <w:trPr>
          <w:trHeight w:val="20"/>
        </w:trPr>
        <w:tc>
          <w:tcPr>
            <w:tcW w:w="3827" w:type="dxa"/>
            <w:vAlign w:val="bottom"/>
          </w:tcPr>
          <w:p w14:paraId="66D05434" w14:textId="77777777" w:rsidR="00B31AC1" w:rsidRPr="00E371C0" w:rsidRDefault="00B31AC1" w:rsidP="00E371C0">
            <w:pPr>
              <w:tabs>
                <w:tab w:val="left" w:pos="426"/>
                <w:tab w:val="left" w:pos="993"/>
              </w:tabs>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shd w:val="clear" w:color="auto" w:fill="auto"/>
          </w:tcPr>
          <w:p w14:paraId="613B4EB7"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w:t>
            </w:r>
          </w:p>
        </w:tc>
        <w:tc>
          <w:tcPr>
            <w:tcW w:w="1418" w:type="dxa"/>
            <w:shd w:val="clear" w:color="auto" w:fill="auto"/>
          </w:tcPr>
          <w:p w14:paraId="3B47BE0A"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29,534</w:t>
            </w:r>
          </w:p>
        </w:tc>
        <w:tc>
          <w:tcPr>
            <w:tcW w:w="1417" w:type="dxa"/>
            <w:shd w:val="clear" w:color="auto" w:fill="auto"/>
          </w:tcPr>
          <w:p w14:paraId="4A524D44"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418" w:type="dxa"/>
            <w:shd w:val="clear" w:color="auto" w:fill="auto"/>
          </w:tcPr>
          <w:p w14:paraId="526AF60E"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29,534</w:t>
            </w:r>
          </w:p>
        </w:tc>
      </w:tr>
      <w:tr w:rsidR="008737C6" w:rsidRPr="00E371C0" w14:paraId="6AEA9E2B" w14:textId="77777777" w:rsidTr="00B31AC1">
        <w:trPr>
          <w:trHeight w:val="20"/>
        </w:trPr>
        <w:tc>
          <w:tcPr>
            <w:tcW w:w="3827" w:type="dxa"/>
            <w:vAlign w:val="bottom"/>
          </w:tcPr>
          <w:p w14:paraId="5FAA7FB1" w14:textId="77777777" w:rsidR="008737C6" w:rsidRPr="00E371C0" w:rsidRDefault="008737C6" w:rsidP="00E371C0">
            <w:pPr>
              <w:tabs>
                <w:tab w:val="left" w:pos="426"/>
                <w:tab w:val="left" w:pos="993"/>
              </w:tabs>
              <w:ind w:left="-106" w:right="1"/>
              <w:jc w:val="thaiDistribute"/>
              <w:rPr>
                <w:rFonts w:ascii="Angsana New" w:hAnsi="Angsana New" w:cs="Angsana New"/>
              </w:rPr>
            </w:pPr>
            <w:r w:rsidRPr="00E371C0">
              <w:rPr>
                <w:rFonts w:ascii="Angsana New" w:hAnsi="Angsana New" w:cs="Angsana New"/>
              </w:rPr>
              <w:t>Total short - term borrowings</w:t>
            </w:r>
          </w:p>
        </w:tc>
        <w:tc>
          <w:tcPr>
            <w:tcW w:w="1417" w:type="dxa"/>
            <w:shd w:val="clear" w:color="auto" w:fill="auto"/>
          </w:tcPr>
          <w:p w14:paraId="2AF180E5" w14:textId="77777777" w:rsidR="008737C6" w:rsidRPr="00E371C0" w:rsidRDefault="008737C6" w:rsidP="00E371C0">
            <w:pPr>
              <w:pBdr>
                <w:bottom w:val="doub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740</w:t>
            </w:r>
            <w:r w:rsidRPr="00E371C0">
              <w:rPr>
                <w:rFonts w:ascii="Angsana New" w:hAnsi="Angsana New" w:cs="Angsana New"/>
                <w:snapToGrid w:val="0"/>
                <w:cs/>
                <w:lang w:eastAsia="th-TH"/>
              </w:rPr>
              <w:t>,</w:t>
            </w:r>
            <w:r w:rsidRPr="00E371C0">
              <w:rPr>
                <w:rFonts w:ascii="Angsana New" w:hAnsi="Angsana New" w:cs="Angsana New"/>
                <w:snapToGrid w:val="0"/>
                <w:lang w:eastAsia="th-TH"/>
              </w:rPr>
              <w:t>808</w:t>
            </w:r>
          </w:p>
        </w:tc>
        <w:tc>
          <w:tcPr>
            <w:tcW w:w="1418" w:type="dxa"/>
            <w:shd w:val="clear" w:color="auto" w:fill="auto"/>
          </w:tcPr>
          <w:p w14:paraId="0DEA91A2" w14:textId="77777777" w:rsidR="008737C6" w:rsidRPr="00E371C0" w:rsidRDefault="00B31AC1"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4,979,534</w:t>
            </w:r>
          </w:p>
        </w:tc>
        <w:tc>
          <w:tcPr>
            <w:tcW w:w="1417" w:type="dxa"/>
            <w:shd w:val="clear" w:color="auto" w:fill="auto"/>
          </w:tcPr>
          <w:p w14:paraId="7AE1AF6B" w14:textId="77777777" w:rsidR="008737C6" w:rsidRPr="00E371C0" w:rsidRDefault="00B31AC1" w:rsidP="00E371C0">
            <w:pPr>
              <w:pBdr>
                <w:bottom w:val="doub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(14,000)</w:t>
            </w:r>
          </w:p>
        </w:tc>
        <w:tc>
          <w:tcPr>
            <w:tcW w:w="1418" w:type="dxa"/>
            <w:shd w:val="clear" w:color="auto" w:fill="auto"/>
          </w:tcPr>
          <w:p w14:paraId="3F138538" w14:textId="77777777" w:rsidR="008737C6" w:rsidRPr="00E371C0" w:rsidRDefault="00B31AC1"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5,706,342</w:t>
            </w:r>
          </w:p>
        </w:tc>
      </w:tr>
    </w:tbl>
    <w:p w14:paraId="26B0113D" w14:textId="711860E4" w:rsidR="005C24D6" w:rsidRPr="00E371C0" w:rsidRDefault="005C24D6" w:rsidP="00E371C0">
      <w:pPr>
        <w:spacing w:before="120" w:after="120"/>
        <w:ind w:left="567" w:right="0"/>
        <w:jc w:val="thaiDistribute"/>
        <w:rPr>
          <w:rFonts w:asciiTheme="majorBidi" w:hAnsiTheme="majorBidi" w:cstheme="majorBidi"/>
          <w:spacing w:val="-4"/>
        </w:rPr>
      </w:pPr>
      <w:r w:rsidRPr="00E371C0">
        <w:rPr>
          <w:rFonts w:asciiTheme="majorBidi" w:hAnsiTheme="majorBidi" w:cstheme="majorBidi"/>
          <w:spacing w:val="-4"/>
        </w:rPr>
        <w:t>As of December 31, 2019, the company has short-term loans from the subsidiaries' board of directors. These are due at call</w:t>
      </w:r>
      <w:r w:rsidR="009F2C04" w:rsidRPr="00E371C0">
        <w:rPr>
          <w:rFonts w:asciiTheme="majorBidi" w:hAnsiTheme="majorBidi" w:cstheme="majorBidi"/>
          <w:spacing w:val="-4"/>
        </w:rPr>
        <w:t xml:space="preserve">, </w:t>
      </w:r>
      <w:r w:rsidRPr="00E371C0">
        <w:rPr>
          <w:rFonts w:asciiTheme="majorBidi" w:hAnsiTheme="majorBidi" w:cstheme="majorBidi"/>
          <w:spacing w:val="-4"/>
        </w:rPr>
        <w:t xml:space="preserve">and interest is charged between the rate of 3.00 - 4.64 </w:t>
      </w:r>
      <w:r w:rsidR="003B05EA" w:rsidRPr="00E371C0">
        <w:rPr>
          <w:rFonts w:asciiTheme="majorBidi" w:hAnsiTheme="majorBidi" w:cstheme="majorBidi"/>
          <w:spacing w:val="-4"/>
        </w:rPr>
        <w:t>%</w:t>
      </w:r>
      <w:r w:rsidRPr="00E371C0">
        <w:rPr>
          <w:rFonts w:asciiTheme="majorBidi" w:hAnsiTheme="majorBidi" w:cstheme="majorBidi"/>
          <w:spacing w:val="-4"/>
        </w:rPr>
        <w:t xml:space="preserve"> per annum, which is a loan for normal operations.</w:t>
      </w: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693AAA" w:rsidRPr="00E371C0" w14:paraId="390432A6" w14:textId="77777777" w:rsidTr="00153DAA">
        <w:trPr>
          <w:trHeight w:val="20"/>
          <w:tblHeader/>
        </w:trPr>
        <w:tc>
          <w:tcPr>
            <w:tcW w:w="3827" w:type="dxa"/>
          </w:tcPr>
          <w:p w14:paraId="59C8660F" w14:textId="77777777" w:rsidR="00693AAA" w:rsidRPr="00E371C0" w:rsidRDefault="00693AAA" w:rsidP="00E371C0">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14:paraId="780027CF" w14:textId="77777777" w:rsidR="00693AAA" w:rsidRPr="00E371C0" w:rsidRDefault="00693AAA" w:rsidP="00E371C0">
            <w:pPr>
              <w:pBdr>
                <w:bottom w:val="single" w:sz="4" w:space="1" w:color="auto"/>
              </w:pBdr>
              <w:tabs>
                <w:tab w:val="left" w:pos="426"/>
                <w:tab w:val="left" w:pos="993"/>
              </w:tabs>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693AAA" w:rsidRPr="00E371C0" w14:paraId="432F7596" w14:textId="77777777" w:rsidTr="00153DAA">
        <w:trPr>
          <w:trHeight w:val="20"/>
          <w:tblHeader/>
        </w:trPr>
        <w:tc>
          <w:tcPr>
            <w:tcW w:w="3827" w:type="dxa"/>
          </w:tcPr>
          <w:p w14:paraId="7117ED48" w14:textId="77777777" w:rsidR="00693AAA" w:rsidRPr="00E371C0" w:rsidRDefault="00693AAA" w:rsidP="00E371C0">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14:paraId="3DF6E156" w14:textId="77777777" w:rsidR="00693AAA" w:rsidRPr="00E371C0" w:rsidRDefault="00693AAA"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Separate financial statements</w:t>
            </w:r>
          </w:p>
        </w:tc>
      </w:tr>
      <w:tr w:rsidR="00693AAA" w:rsidRPr="00E371C0" w14:paraId="1EB2FB08" w14:textId="77777777" w:rsidTr="00153DAA">
        <w:trPr>
          <w:trHeight w:val="20"/>
          <w:tblHeader/>
        </w:trPr>
        <w:tc>
          <w:tcPr>
            <w:tcW w:w="3827" w:type="dxa"/>
          </w:tcPr>
          <w:p w14:paraId="0EBED110" w14:textId="77777777" w:rsidR="00693AAA" w:rsidRPr="00E371C0" w:rsidRDefault="00693AAA" w:rsidP="00E371C0">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14:paraId="496716EC" w14:textId="77777777" w:rsidR="00693AAA" w:rsidRPr="00E371C0" w:rsidRDefault="00693AAA" w:rsidP="00E371C0">
            <w:pPr>
              <w:ind w:right="1"/>
              <w:jc w:val="center"/>
              <w:rPr>
                <w:rFonts w:ascii="Angsana New" w:hAnsi="Angsana New" w:cs="Angsana New"/>
              </w:rPr>
            </w:pPr>
            <w:r w:rsidRPr="00E371C0">
              <w:rPr>
                <w:rFonts w:ascii="Angsana New" w:hAnsi="Angsana New" w:cs="Angsana New"/>
              </w:rPr>
              <w:t xml:space="preserve">As at </w:t>
            </w:r>
            <w:r w:rsidR="003C5113" w:rsidRPr="00E371C0">
              <w:rPr>
                <w:rFonts w:ascii="Angsana New" w:hAnsi="Angsana New" w:cs="Angsana New"/>
              </w:rPr>
              <w:t>December</w:t>
            </w:r>
          </w:p>
        </w:tc>
        <w:tc>
          <w:tcPr>
            <w:tcW w:w="1418" w:type="dxa"/>
            <w:shd w:val="clear" w:color="auto" w:fill="FFFFFF" w:themeFill="background1"/>
            <w:vAlign w:val="bottom"/>
          </w:tcPr>
          <w:p w14:paraId="12E739D9" w14:textId="77777777" w:rsidR="00693AAA" w:rsidRPr="00E371C0" w:rsidRDefault="00693AAA" w:rsidP="00E371C0">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14:paraId="4BA2F2B4" w14:textId="77777777" w:rsidR="00693AAA" w:rsidRPr="00E371C0" w:rsidRDefault="00693AAA" w:rsidP="00E371C0">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4545B80F" w14:textId="77777777" w:rsidR="00693AAA" w:rsidRPr="00E371C0" w:rsidRDefault="00693AAA" w:rsidP="00E371C0">
            <w:pPr>
              <w:ind w:left="-35" w:right="1"/>
              <w:jc w:val="center"/>
              <w:rPr>
                <w:rFonts w:ascii="Angsana New" w:hAnsi="Angsana New" w:cs="Angsana New"/>
                <w:snapToGrid w:val="0"/>
                <w:lang w:eastAsia="th-TH"/>
              </w:rPr>
            </w:pPr>
            <w:r w:rsidRPr="00E371C0">
              <w:rPr>
                <w:rFonts w:ascii="Angsana New" w:hAnsi="Angsana New" w:cs="Angsana New"/>
              </w:rPr>
              <w:t>As at</w:t>
            </w:r>
            <w:r w:rsidRPr="00E371C0">
              <w:rPr>
                <w:rFonts w:ascii="Angsana New" w:hAnsi="Angsana New" w:cs="Angsana New"/>
                <w:snapToGrid w:val="0"/>
                <w:lang w:eastAsia="th-TH"/>
              </w:rPr>
              <w:t xml:space="preserve"> </w:t>
            </w:r>
            <w:r w:rsidR="00CF7156" w:rsidRPr="00E371C0">
              <w:rPr>
                <w:rFonts w:ascii="Angsana New" w:hAnsi="Angsana New" w:cs="Angsana New"/>
                <w:spacing w:val="-2"/>
              </w:rPr>
              <w:t>December</w:t>
            </w:r>
          </w:p>
        </w:tc>
      </w:tr>
      <w:tr w:rsidR="00693AAA" w:rsidRPr="00E371C0" w14:paraId="63544C8D" w14:textId="77777777" w:rsidTr="00153DAA">
        <w:trPr>
          <w:trHeight w:val="20"/>
          <w:tblHeader/>
        </w:trPr>
        <w:tc>
          <w:tcPr>
            <w:tcW w:w="3827" w:type="dxa"/>
          </w:tcPr>
          <w:p w14:paraId="535524BE" w14:textId="77777777" w:rsidR="00693AAA" w:rsidRPr="00E371C0" w:rsidRDefault="00693AAA" w:rsidP="00E371C0">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14:paraId="046F67C4" w14:textId="77777777" w:rsidR="00693AAA" w:rsidRPr="00E371C0" w:rsidRDefault="003C5113" w:rsidP="00E371C0">
            <w:pPr>
              <w:pBdr>
                <w:bottom w:val="single" w:sz="4" w:space="1" w:color="auto"/>
              </w:pBdr>
              <w:ind w:left="-35" w:right="1"/>
              <w:jc w:val="center"/>
              <w:rPr>
                <w:rFonts w:ascii="Angsana New" w:hAnsi="Angsana New" w:cs="Angsana New"/>
              </w:rPr>
            </w:pPr>
            <w:r w:rsidRPr="00E371C0">
              <w:rPr>
                <w:rFonts w:ascii="Angsana New" w:hAnsi="Angsana New" w:cs="Angsana New"/>
              </w:rPr>
              <w:t>31, 2018</w:t>
            </w:r>
          </w:p>
        </w:tc>
        <w:tc>
          <w:tcPr>
            <w:tcW w:w="1418" w:type="dxa"/>
            <w:shd w:val="clear" w:color="auto" w:fill="FFFFFF" w:themeFill="background1"/>
            <w:vAlign w:val="bottom"/>
          </w:tcPr>
          <w:p w14:paraId="40EC7C68" w14:textId="77777777" w:rsidR="00693AAA" w:rsidRPr="00E371C0" w:rsidRDefault="00693AAA" w:rsidP="00E371C0">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Increase</w:t>
            </w:r>
          </w:p>
        </w:tc>
        <w:tc>
          <w:tcPr>
            <w:tcW w:w="1417" w:type="dxa"/>
            <w:shd w:val="clear" w:color="auto" w:fill="FFFFFF" w:themeFill="background1"/>
            <w:vAlign w:val="bottom"/>
          </w:tcPr>
          <w:p w14:paraId="4B6D7015" w14:textId="77777777" w:rsidR="00693AAA" w:rsidRPr="00E371C0" w:rsidRDefault="00693AAA" w:rsidP="00E371C0">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(Decrease)</w:t>
            </w:r>
          </w:p>
        </w:tc>
        <w:tc>
          <w:tcPr>
            <w:tcW w:w="1418" w:type="dxa"/>
            <w:shd w:val="clear" w:color="auto" w:fill="FFFFFF" w:themeFill="background1"/>
            <w:vAlign w:val="bottom"/>
          </w:tcPr>
          <w:p w14:paraId="4071A85A" w14:textId="77777777" w:rsidR="00693AAA" w:rsidRPr="00E371C0" w:rsidRDefault="00CF7156" w:rsidP="00E371C0">
            <w:pPr>
              <w:pBdr>
                <w:bottom w:val="single" w:sz="4" w:space="1" w:color="auto"/>
              </w:pBdr>
              <w:ind w:left="-35" w:right="1"/>
              <w:jc w:val="center"/>
              <w:rPr>
                <w:rFonts w:ascii="Angsana New" w:hAnsi="Angsana New" w:cs="Angsana New"/>
                <w:cs/>
              </w:rPr>
            </w:pPr>
            <w:r w:rsidRPr="00E371C0">
              <w:rPr>
                <w:rFonts w:ascii="Angsana New" w:hAnsi="Angsana New" w:cs="Angsana New"/>
              </w:rPr>
              <w:t>31</w:t>
            </w:r>
            <w:r w:rsidR="00693AAA" w:rsidRPr="00E371C0">
              <w:rPr>
                <w:rFonts w:ascii="Angsana New" w:hAnsi="Angsana New" w:cs="Angsana New"/>
              </w:rPr>
              <w:t>, 2019</w:t>
            </w:r>
          </w:p>
        </w:tc>
      </w:tr>
      <w:tr w:rsidR="00693AAA" w:rsidRPr="00E371C0" w14:paraId="519B4E6D" w14:textId="77777777" w:rsidTr="00153DAA">
        <w:trPr>
          <w:trHeight w:val="317"/>
          <w:tblHeader/>
        </w:trPr>
        <w:tc>
          <w:tcPr>
            <w:tcW w:w="3827" w:type="dxa"/>
            <w:vAlign w:val="bottom"/>
          </w:tcPr>
          <w:p w14:paraId="34099E7B" w14:textId="77777777" w:rsidR="00693AAA" w:rsidRPr="00E371C0" w:rsidRDefault="00693AAA" w:rsidP="00E371C0">
            <w:pPr>
              <w:ind w:left="-106" w:right="1"/>
              <w:jc w:val="thaiDistribute"/>
              <w:rPr>
                <w:rFonts w:ascii="Angsana New" w:hAnsi="Angsana New" w:cs="Angsana New"/>
              </w:rPr>
            </w:pPr>
            <w:r w:rsidRPr="00E371C0">
              <w:rPr>
                <w:rFonts w:ascii="Angsana New" w:hAnsi="Angsana New" w:cs="Angsana New"/>
                <w:u w:val="single"/>
              </w:rPr>
              <w:t>Short - term borrowings</w:t>
            </w:r>
          </w:p>
        </w:tc>
        <w:tc>
          <w:tcPr>
            <w:tcW w:w="1417" w:type="dxa"/>
            <w:vAlign w:val="bottom"/>
          </w:tcPr>
          <w:p w14:paraId="7011A5AE"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00DEB9C"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114B2FC"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2235C5D"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r>
      <w:tr w:rsidR="00693AAA" w:rsidRPr="00E371C0" w14:paraId="504E54D0" w14:textId="77777777" w:rsidTr="00C50034">
        <w:trPr>
          <w:trHeight w:val="20"/>
        </w:trPr>
        <w:tc>
          <w:tcPr>
            <w:tcW w:w="3827" w:type="dxa"/>
            <w:vAlign w:val="bottom"/>
          </w:tcPr>
          <w:p w14:paraId="4E1C8224" w14:textId="77777777" w:rsidR="00693AAA" w:rsidRPr="00E371C0" w:rsidRDefault="00693AAA" w:rsidP="00E371C0">
            <w:pPr>
              <w:ind w:left="-106" w:right="1"/>
              <w:jc w:val="thaiDistribute"/>
              <w:rPr>
                <w:rFonts w:ascii="Angsana New" w:hAnsi="Angsana New" w:cs="Angsana New"/>
              </w:rPr>
            </w:pPr>
            <w:r w:rsidRPr="00E371C0">
              <w:rPr>
                <w:rFonts w:ascii="Angsana New" w:hAnsi="Angsana New" w:cs="Angsana New"/>
              </w:rPr>
              <w:t>S.N. Asset Development Co., Ltd.</w:t>
            </w:r>
          </w:p>
        </w:tc>
        <w:tc>
          <w:tcPr>
            <w:tcW w:w="1417" w:type="dxa"/>
            <w:vAlign w:val="bottom"/>
          </w:tcPr>
          <w:p w14:paraId="36B9710D"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0332CEA0"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4F2D8DDE"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21A84AE7"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r>
      <w:tr w:rsidR="00B31AC1" w:rsidRPr="00E371C0" w14:paraId="2AD7E200" w14:textId="77777777" w:rsidTr="00B31AC1">
        <w:trPr>
          <w:trHeight w:val="20"/>
        </w:trPr>
        <w:tc>
          <w:tcPr>
            <w:tcW w:w="3827" w:type="dxa"/>
            <w:vAlign w:val="bottom"/>
          </w:tcPr>
          <w:p w14:paraId="681881AF"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vAlign w:val="bottom"/>
          </w:tcPr>
          <w:p w14:paraId="0F33F36A"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238</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18" w:type="dxa"/>
            <w:shd w:val="clear" w:color="auto" w:fill="auto"/>
            <w:vAlign w:val="bottom"/>
          </w:tcPr>
          <w:p w14:paraId="570DDF01"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59,000,000 </w:t>
            </w:r>
          </w:p>
        </w:tc>
        <w:tc>
          <w:tcPr>
            <w:tcW w:w="1417" w:type="dxa"/>
            <w:shd w:val="clear" w:color="auto" w:fill="auto"/>
            <w:vAlign w:val="bottom"/>
          </w:tcPr>
          <w:p w14:paraId="4A311DBA"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(285,000,000) </w:t>
            </w:r>
          </w:p>
        </w:tc>
        <w:tc>
          <w:tcPr>
            <w:tcW w:w="1418" w:type="dxa"/>
            <w:shd w:val="clear" w:color="auto" w:fill="auto"/>
            <w:vAlign w:val="bottom"/>
          </w:tcPr>
          <w:p w14:paraId="594E45C8"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12,000,000  </w:t>
            </w:r>
          </w:p>
        </w:tc>
      </w:tr>
      <w:tr w:rsidR="00B31AC1" w:rsidRPr="00E371C0" w14:paraId="0B1B6C90" w14:textId="77777777" w:rsidTr="00B31AC1">
        <w:trPr>
          <w:trHeight w:val="20"/>
        </w:trPr>
        <w:tc>
          <w:tcPr>
            <w:tcW w:w="3827" w:type="dxa"/>
            <w:vAlign w:val="bottom"/>
          </w:tcPr>
          <w:p w14:paraId="3705D365" w14:textId="77777777" w:rsidR="00B31AC1" w:rsidRPr="00E371C0" w:rsidRDefault="00B31AC1" w:rsidP="00E371C0">
            <w:pPr>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vAlign w:val="bottom"/>
          </w:tcPr>
          <w:p w14:paraId="758BA8C6"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20</w:t>
            </w:r>
            <w:r w:rsidRPr="00E371C0">
              <w:rPr>
                <w:rFonts w:ascii="Angsana New" w:hAnsi="Angsana New" w:cs="Angsana New"/>
                <w:snapToGrid w:val="0"/>
                <w:cs/>
                <w:lang w:eastAsia="th-TH"/>
              </w:rPr>
              <w:t>,</w:t>
            </w:r>
            <w:r w:rsidRPr="00E371C0">
              <w:rPr>
                <w:rFonts w:ascii="Angsana New" w:hAnsi="Angsana New" w:cs="Angsana New"/>
                <w:snapToGrid w:val="0"/>
                <w:lang w:eastAsia="th-TH"/>
              </w:rPr>
              <w:t>259</w:t>
            </w:r>
            <w:r w:rsidRPr="00E371C0">
              <w:rPr>
                <w:rFonts w:ascii="Angsana New" w:hAnsi="Angsana New" w:cs="Angsana New"/>
                <w:snapToGrid w:val="0"/>
                <w:cs/>
                <w:lang w:eastAsia="th-TH"/>
              </w:rPr>
              <w:t>,</w:t>
            </w:r>
            <w:r w:rsidRPr="00E371C0">
              <w:rPr>
                <w:rFonts w:ascii="Angsana New" w:hAnsi="Angsana New" w:cs="Angsana New"/>
                <w:snapToGrid w:val="0"/>
                <w:lang w:eastAsia="th-TH"/>
              </w:rPr>
              <w:t>510</w:t>
            </w:r>
          </w:p>
        </w:tc>
        <w:tc>
          <w:tcPr>
            <w:tcW w:w="1418" w:type="dxa"/>
            <w:shd w:val="clear" w:color="auto" w:fill="auto"/>
            <w:vAlign w:val="bottom"/>
          </w:tcPr>
          <w:p w14:paraId="09D6A107"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4,796,654</w:t>
            </w:r>
          </w:p>
        </w:tc>
        <w:tc>
          <w:tcPr>
            <w:tcW w:w="1417" w:type="dxa"/>
            <w:shd w:val="clear" w:color="auto" w:fill="auto"/>
            <w:vAlign w:val="bottom"/>
          </w:tcPr>
          <w:p w14:paraId="09EC4F01"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(25,038,90</w:t>
            </w:r>
            <w:r w:rsidRPr="00E371C0">
              <w:rPr>
                <w:rFonts w:ascii="Angsana New" w:hAnsi="Angsana New" w:cs="Angsana New" w:hint="cs"/>
                <w:snapToGrid w:val="0"/>
                <w:lang w:eastAsia="th-TH"/>
              </w:rPr>
              <w:t>4</w:t>
            </w:r>
            <w:r w:rsidRPr="00E371C0">
              <w:rPr>
                <w:rFonts w:ascii="Angsana New" w:hAnsi="Angsana New" w:cs="Angsana New"/>
                <w:snapToGrid w:val="0"/>
                <w:lang w:eastAsia="th-TH"/>
              </w:rPr>
              <w:t>)</w:t>
            </w:r>
          </w:p>
        </w:tc>
        <w:tc>
          <w:tcPr>
            <w:tcW w:w="1418" w:type="dxa"/>
            <w:shd w:val="clear" w:color="auto" w:fill="auto"/>
            <w:vAlign w:val="bottom"/>
          </w:tcPr>
          <w:p w14:paraId="499F9B73"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17,260</w:t>
            </w:r>
          </w:p>
        </w:tc>
      </w:tr>
      <w:tr w:rsidR="00240B99" w:rsidRPr="00E371C0" w14:paraId="27EDCC0D" w14:textId="77777777" w:rsidTr="00B31AC1">
        <w:trPr>
          <w:trHeight w:val="20"/>
        </w:trPr>
        <w:tc>
          <w:tcPr>
            <w:tcW w:w="3827" w:type="dxa"/>
            <w:vAlign w:val="bottom"/>
          </w:tcPr>
          <w:p w14:paraId="3620855D" w14:textId="77777777" w:rsidR="00240B99" w:rsidRPr="00E371C0" w:rsidRDefault="00240B99"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vAlign w:val="bottom"/>
          </w:tcPr>
          <w:p w14:paraId="18A90B57" w14:textId="77777777" w:rsidR="00240B99" w:rsidRPr="00E371C0" w:rsidRDefault="00240B99"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258</w:t>
            </w:r>
            <w:r w:rsidRPr="00E371C0">
              <w:rPr>
                <w:rFonts w:ascii="Angsana New" w:hAnsi="Angsana New" w:cs="Angsana New"/>
                <w:snapToGrid w:val="0"/>
                <w:cs/>
                <w:lang w:eastAsia="th-TH"/>
              </w:rPr>
              <w:t>,</w:t>
            </w:r>
            <w:r w:rsidRPr="00E371C0">
              <w:rPr>
                <w:rFonts w:ascii="Angsana New" w:hAnsi="Angsana New" w:cs="Angsana New"/>
                <w:snapToGrid w:val="0"/>
                <w:lang w:eastAsia="th-TH"/>
              </w:rPr>
              <w:t>259</w:t>
            </w:r>
            <w:r w:rsidRPr="00E371C0">
              <w:rPr>
                <w:rFonts w:ascii="Angsana New" w:hAnsi="Angsana New" w:cs="Angsana New"/>
                <w:snapToGrid w:val="0"/>
                <w:cs/>
                <w:lang w:eastAsia="th-TH"/>
              </w:rPr>
              <w:t>,</w:t>
            </w:r>
            <w:r w:rsidRPr="00E371C0">
              <w:rPr>
                <w:rFonts w:ascii="Angsana New" w:hAnsi="Angsana New" w:cs="Angsana New"/>
                <w:snapToGrid w:val="0"/>
                <w:lang w:eastAsia="th-TH"/>
              </w:rPr>
              <w:t>510</w:t>
            </w:r>
          </w:p>
        </w:tc>
        <w:tc>
          <w:tcPr>
            <w:tcW w:w="1418" w:type="dxa"/>
            <w:shd w:val="clear" w:color="auto" w:fill="auto"/>
            <w:vAlign w:val="bottom"/>
          </w:tcPr>
          <w:p w14:paraId="2824D82E"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63,796,654</w:t>
            </w:r>
          </w:p>
        </w:tc>
        <w:tc>
          <w:tcPr>
            <w:tcW w:w="1417" w:type="dxa"/>
            <w:shd w:val="clear" w:color="auto" w:fill="auto"/>
            <w:vAlign w:val="bottom"/>
          </w:tcPr>
          <w:p w14:paraId="288632CE" w14:textId="77777777" w:rsidR="00240B99" w:rsidRPr="00E371C0" w:rsidRDefault="0058613B"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(310,038,904)</w:t>
            </w:r>
          </w:p>
        </w:tc>
        <w:tc>
          <w:tcPr>
            <w:tcW w:w="1418" w:type="dxa"/>
            <w:shd w:val="clear" w:color="auto" w:fill="auto"/>
            <w:vAlign w:val="bottom"/>
          </w:tcPr>
          <w:p w14:paraId="3F57D75C"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12,017,260</w:t>
            </w:r>
          </w:p>
        </w:tc>
      </w:tr>
      <w:tr w:rsidR="00240B99" w:rsidRPr="00E371C0" w14:paraId="68281F5C" w14:textId="77777777" w:rsidTr="00B31AC1">
        <w:trPr>
          <w:trHeight w:val="20"/>
        </w:trPr>
        <w:tc>
          <w:tcPr>
            <w:tcW w:w="3827" w:type="dxa"/>
            <w:vAlign w:val="bottom"/>
          </w:tcPr>
          <w:p w14:paraId="0D8B3667" w14:textId="77777777" w:rsidR="00E0650C" w:rsidRPr="00E371C0" w:rsidRDefault="00E0650C" w:rsidP="00E371C0">
            <w:pPr>
              <w:tabs>
                <w:tab w:val="left" w:pos="426"/>
                <w:tab w:val="left" w:pos="993"/>
              </w:tabs>
              <w:spacing w:line="360" w:lineRule="exact"/>
              <w:ind w:left="-81" w:right="1"/>
              <w:jc w:val="thaiDistribute"/>
              <w:rPr>
                <w:rFonts w:ascii="Angsana New" w:hAnsi="Angsana New" w:cs="Angsana New"/>
              </w:rPr>
            </w:pPr>
          </w:p>
          <w:p w14:paraId="2E88F038" w14:textId="32234141" w:rsidR="00240B99" w:rsidRPr="00E371C0" w:rsidRDefault="00240B99" w:rsidP="00E371C0">
            <w:pPr>
              <w:tabs>
                <w:tab w:val="left" w:pos="426"/>
                <w:tab w:val="left" w:pos="993"/>
              </w:tabs>
              <w:spacing w:line="360" w:lineRule="exact"/>
              <w:ind w:left="-81" w:right="1"/>
              <w:jc w:val="thaiDistribute"/>
              <w:rPr>
                <w:rFonts w:ascii="Angsana New" w:hAnsi="Angsana New" w:cs="Angsana New"/>
              </w:rPr>
            </w:pPr>
            <w:r w:rsidRPr="00E371C0">
              <w:rPr>
                <w:rFonts w:ascii="Angsana New" w:hAnsi="Angsana New" w:cs="Angsana New"/>
              </w:rPr>
              <w:lastRenderedPageBreak/>
              <w:t>S&amp;P Estate Development Co., Ltd.</w:t>
            </w:r>
          </w:p>
        </w:tc>
        <w:tc>
          <w:tcPr>
            <w:tcW w:w="1417" w:type="dxa"/>
            <w:vAlign w:val="bottom"/>
          </w:tcPr>
          <w:p w14:paraId="5674644B" w14:textId="77777777" w:rsidR="00240B99" w:rsidRPr="00E371C0" w:rsidRDefault="00240B99" w:rsidP="00E371C0">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14:paraId="4A3863D1" w14:textId="77777777" w:rsidR="00240B99" w:rsidRPr="00E371C0" w:rsidRDefault="00240B99"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05A2935" w14:textId="77777777" w:rsidR="00240B99" w:rsidRPr="00E371C0" w:rsidRDefault="00240B99"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4DEBBFC1" w14:textId="77777777" w:rsidR="00240B99" w:rsidRPr="00E371C0" w:rsidRDefault="00240B99" w:rsidP="00E371C0">
            <w:pPr>
              <w:tabs>
                <w:tab w:val="left" w:pos="1091"/>
              </w:tabs>
              <w:ind w:left="-56" w:right="1"/>
              <w:jc w:val="right"/>
              <w:rPr>
                <w:rFonts w:ascii="Angsana New" w:hAnsi="Angsana New" w:cs="Angsana New"/>
                <w:snapToGrid w:val="0"/>
                <w:lang w:eastAsia="th-TH"/>
              </w:rPr>
            </w:pPr>
          </w:p>
        </w:tc>
      </w:tr>
      <w:tr w:rsidR="00B31AC1" w:rsidRPr="00E371C0" w14:paraId="25693474" w14:textId="77777777" w:rsidTr="00B31AC1">
        <w:trPr>
          <w:trHeight w:val="20"/>
        </w:trPr>
        <w:tc>
          <w:tcPr>
            <w:tcW w:w="3827" w:type="dxa"/>
            <w:vAlign w:val="bottom"/>
          </w:tcPr>
          <w:p w14:paraId="6647FADD"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vAlign w:val="bottom"/>
          </w:tcPr>
          <w:p w14:paraId="726FE672" w14:textId="77777777" w:rsidR="00B31AC1" w:rsidRPr="00E371C0" w:rsidRDefault="00B31AC1" w:rsidP="00E371C0">
            <w:pPr>
              <w:tabs>
                <w:tab w:val="left" w:pos="1091"/>
              </w:tabs>
              <w:ind w:left="-56" w:right="1"/>
              <w:jc w:val="right"/>
              <w:rPr>
                <w:rFonts w:ascii="Angsana New" w:hAnsi="Angsana New" w:cs="Angsana New"/>
              </w:rPr>
            </w:pPr>
            <w:r w:rsidRPr="00E371C0">
              <w:rPr>
                <w:rFonts w:ascii="Angsana New" w:hAnsi="Angsana New" w:cs="Angsana New"/>
                <w:snapToGrid w:val="0"/>
                <w:lang w:eastAsia="th-TH"/>
              </w:rPr>
              <w:t>57</w:t>
            </w:r>
            <w:r w:rsidRPr="00E371C0">
              <w:rPr>
                <w:rFonts w:ascii="Angsana New" w:hAnsi="Angsana New" w:cs="Angsana New"/>
                <w:snapToGrid w:val="0"/>
                <w:cs/>
                <w:lang w:eastAsia="th-TH"/>
              </w:rPr>
              <w:t>,</w:t>
            </w:r>
            <w:r w:rsidRPr="00E371C0">
              <w:rPr>
                <w:rFonts w:ascii="Angsana New" w:hAnsi="Angsana New" w:cs="Angsana New"/>
                <w:snapToGrid w:val="0"/>
                <w:lang w:eastAsia="th-TH"/>
              </w:rPr>
              <w:t>325</w:t>
            </w:r>
            <w:r w:rsidRPr="00E371C0">
              <w:rPr>
                <w:rFonts w:ascii="Angsana New" w:hAnsi="Angsana New" w:cs="Angsana New"/>
                <w:snapToGrid w:val="0"/>
                <w:cs/>
                <w:lang w:eastAsia="th-TH"/>
              </w:rPr>
              <w:t>,</w:t>
            </w:r>
            <w:r w:rsidRPr="00E371C0">
              <w:rPr>
                <w:rFonts w:ascii="Angsana New" w:hAnsi="Angsana New" w:cs="Angsana New"/>
                <w:snapToGrid w:val="0"/>
                <w:lang w:eastAsia="th-TH"/>
              </w:rPr>
              <w:t>734</w:t>
            </w:r>
          </w:p>
        </w:tc>
        <w:tc>
          <w:tcPr>
            <w:tcW w:w="1418" w:type="dxa"/>
            <w:shd w:val="clear" w:color="auto" w:fill="auto"/>
            <w:vAlign w:val="bottom"/>
          </w:tcPr>
          <w:p w14:paraId="49E88E69"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   </w:t>
            </w:r>
          </w:p>
        </w:tc>
        <w:tc>
          <w:tcPr>
            <w:tcW w:w="1417" w:type="dxa"/>
            <w:shd w:val="clear" w:color="auto" w:fill="auto"/>
            <w:vAlign w:val="bottom"/>
          </w:tcPr>
          <w:p w14:paraId="79AC3AAB" w14:textId="77777777" w:rsidR="00B31AC1" w:rsidRPr="00E371C0" w:rsidRDefault="00B31AC1"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(57,325,734) </w:t>
            </w:r>
          </w:p>
        </w:tc>
        <w:tc>
          <w:tcPr>
            <w:tcW w:w="1418" w:type="dxa"/>
            <w:shd w:val="clear" w:color="auto" w:fill="auto"/>
            <w:vAlign w:val="bottom"/>
          </w:tcPr>
          <w:p w14:paraId="5F539ADF"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B31AC1" w:rsidRPr="00E371C0" w14:paraId="24547E98" w14:textId="77777777" w:rsidTr="00B31AC1">
        <w:trPr>
          <w:trHeight w:val="20"/>
        </w:trPr>
        <w:tc>
          <w:tcPr>
            <w:tcW w:w="3827" w:type="dxa"/>
            <w:vAlign w:val="bottom"/>
          </w:tcPr>
          <w:p w14:paraId="500E1F01"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vAlign w:val="bottom"/>
          </w:tcPr>
          <w:p w14:paraId="48C85389"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3</w:t>
            </w:r>
            <w:r w:rsidRPr="00E371C0">
              <w:rPr>
                <w:rFonts w:ascii="Angsana New" w:hAnsi="Angsana New" w:cs="Angsana New"/>
                <w:snapToGrid w:val="0"/>
                <w:cs/>
                <w:lang w:eastAsia="th-TH"/>
              </w:rPr>
              <w:t>,</w:t>
            </w:r>
            <w:r w:rsidRPr="00E371C0">
              <w:rPr>
                <w:rFonts w:ascii="Angsana New" w:hAnsi="Angsana New" w:cs="Angsana New"/>
                <w:snapToGrid w:val="0"/>
                <w:lang w:eastAsia="th-TH"/>
              </w:rPr>
              <w:t>627</w:t>
            </w:r>
            <w:r w:rsidRPr="00E371C0">
              <w:rPr>
                <w:rFonts w:ascii="Angsana New" w:hAnsi="Angsana New" w:cs="Angsana New"/>
                <w:snapToGrid w:val="0"/>
                <w:cs/>
                <w:lang w:eastAsia="th-TH"/>
              </w:rPr>
              <w:t>,</w:t>
            </w:r>
            <w:r w:rsidRPr="00E371C0">
              <w:rPr>
                <w:rFonts w:ascii="Angsana New" w:hAnsi="Angsana New" w:cs="Angsana New"/>
                <w:snapToGrid w:val="0"/>
                <w:lang w:eastAsia="th-TH"/>
              </w:rPr>
              <w:t>244</w:t>
            </w:r>
          </w:p>
        </w:tc>
        <w:tc>
          <w:tcPr>
            <w:tcW w:w="1418" w:type="dxa"/>
            <w:shd w:val="clear" w:color="auto" w:fill="auto"/>
            <w:vAlign w:val="bottom"/>
          </w:tcPr>
          <w:p w14:paraId="4839975F"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494,830</w:t>
            </w:r>
          </w:p>
        </w:tc>
        <w:tc>
          <w:tcPr>
            <w:tcW w:w="1417" w:type="dxa"/>
            <w:shd w:val="clear" w:color="auto" w:fill="auto"/>
            <w:vAlign w:val="bottom"/>
          </w:tcPr>
          <w:p w14:paraId="6470E0DD"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(4,122,074)</w:t>
            </w:r>
          </w:p>
        </w:tc>
        <w:tc>
          <w:tcPr>
            <w:tcW w:w="1418" w:type="dxa"/>
            <w:shd w:val="clear" w:color="auto" w:fill="auto"/>
            <w:vAlign w:val="bottom"/>
          </w:tcPr>
          <w:p w14:paraId="596F77D1"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240B99" w:rsidRPr="00E371C0" w14:paraId="432DE260" w14:textId="77777777" w:rsidTr="00B31AC1">
        <w:trPr>
          <w:trHeight w:val="20"/>
        </w:trPr>
        <w:tc>
          <w:tcPr>
            <w:tcW w:w="3827" w:type="dxa"/>
            <w:vAlign w:val="bottom"/>
          </w:tcPr>
          <w:p w14:paraId="588955C0" w14:textId="77777777" w:rsidR="00240B99" w:rsidRPr="00E371C0" w:rsidRDefault="00240B99"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vAlign w:val="center"/>
          </w:tcPr>
          <w:p w14:paraId="27AB79FF" w14:textId="77777777" w:rsidR="00240B99" w:rsidRPr="00E371C0" w:rsidRDefault="00240B99"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60</w:t>
            </w:r>
            <w:r w:rsidRPr="00E371C0">
              <w:rPr>
                <w:rFonts w:ascii="Angsana New" w:hAnsi="Angsana New" w:cs="Angsana New"/>
                <w:snapToGrid w:val="0"/>
                <w:cs/>
                <w:lang w:eastAsia="th-TH"/>
              </w:rPr>
              <w:t>,</w:t>
            </w:r>
            <w:r w:rsidRPr="00E371C0">
              <w:rPr>
                <w:rFonts w:ascii="Angsana New" w:hAnsi="Angsana New" w:cs="Angsana New"/>
                <w:snapToGrid w:val="0"/>
                <w:lang w:eastAsia="th-TH"/>
              </w:rPr>
              <w:t>952</w:t>
            </w:r>
            <w:r w:rsidRPr="00E371C0">
              <w:rPr>
                <w:rFonts w:ascii="Angsana New" w:hAnsi="Angsana New" w:cs="Angsana New"/>
                <w:snapToGrid w:val="0"/>
                <w:cs/>
                <w:lang w:eastAsia="th-TH"/>
              </w:rPr>
              <w:t>,</w:t>
            </w:r>
            <w:r w:rsidRPr="00E371C0">
              <w:rPr>
                <w:rFonts w:ascii="Angsana New" w:hAnsi="Angsana New" w:cs="Angsana New"/>
                <w:snapToGrid w:val="0"/>
                <w:lang w:eastAsia="th-TH"/>
              </w:rPr>
              <w:t>978</w:t>
            </w:r>
          </w:p>
        </w:tc>
        <w:tc>
          <w:tcPr>
            <w:tcW w:w="1418" w:type="dxa"/>
            <w:shd w:val="clear" w:color="auto" w:fill="auto"/>
            <w:vAlign w:val="center"/>
          </w:tcPr>
          <w:p w14:paraId="7873FDE8"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494,830</w:t>
            </w:r>
          </w:p>
        </w:tc>
        <w:tc>
          <w:tcPr>
            <w:tcW w:w="1417" w:type="dxa"/>
            <w:shd w:val="clear" w:color="auto" w:fill="auto"/>
            <w:vAlign w:val="center"/>
          </w:tcPr>
          <w:p w14:paraId="14E0980F"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(61,447,808)</w:t>
            </w:r>
          </w:p>
        </w:tc>
        <w:tc>
          <w:tcPr>
            <w:tcW w:w="1418" w:type="dxa"/>
            <w:shd w:val="clear" w:color="auto" w:fill="auto"/>
            <w:vAlign w:val="center"/>
          </w:tcPr>
          <w:p w14:paraId="073624C9"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240B99" w:rsidRPr="00E371C0" w14:paraId="7CF9FFEC" w14:textId="77777777" w:rsidTr="00B31AC1">
        <w:trPr>
          <w:trHeight w:val="20"/>
        </w:trPr>
        <w:tc>
          <w:tcPr>
            <w:tcW w:w="3827" w:type="dxa"/>
            <w:vAlign w:val="bottom"/>
          </w:tcPr>
          <w:p w14:paraId="52524EEC" w14:textId="77777777" w:rsidR="00240B99" w:rsidRPr="00E371C0" w:rsidRDefault="00240B99" w:rsidP="00E371C0">
            <w:pPr>
              <w:ind w:left="-108" w:right="1"/>
              <w:jc w:val="thaiDistribute"/>
              <w:rPr>
                <w:rFonts w:ascii="Angsana New" w:hAnsi="Angsana New" w:cs="Angsana New"/>
              </w:rPr>
            </w:pPr>
            <w:r w:rsidRPr="00E371C0">
              <w:rPr>
                <w:rFonts w:ascii="Angsana New" w:hAnsi="Angsana New" w:cs="Angsana New"/>
              </w:rPr>
              <w:t xml:space="preserve">The Service Residence Co., Ltd. </w:t>
            </w:r>
          </w:p>
          <w:p w14:paraId="3AAA899A" w14:textId="77777777" w:rsidR="00240B99" w:rsidRPr="00E371C0" w:rsidRDefault="00240B99"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 xml:space="preserve"> (Formerly Victory Asset Management Co., Ltd.</w:t>
            </w:r>
            <w:r w:rsidRPr="00E371C0">
              <w:rPr>
                <w:rFonts w:ascii="Angsana New" w:hAnsi="Angsana New" w:cs="Angsana New" w:hint="cs"/>
                <w:cs/>
              </w:rPr>
              <w:t>)</w:t>
            </w:r>
          </w:p>
        </w:tc>
        <w:tc>
          <w:tcPr>
            <w:tcW w:w="1417" w:type="dxa"/>
            <w:vAlign w:val="bottom"/>
          </w:tcPr>
          <w:p w14:paraId="3B6DB8EE" w14:textId="77777777" w:rsidR="00240B99" w:rsidRPr="00E371C0" w:rsidRDefault="00240B99"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B5C5015" w14:textId="77777777" w:rsidR="00240B99" w:rsidRPr="00E371C0" w:rsidRDefault="00240B99"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1F793CBA" w14:textId="77777777" w:rsidR="00240B99" w:rsidRPr="00E371C0" w:rsidRDefault="00240B99"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091B723B" w14:textId="77777777" w:rsidR="00240B99" w:rsidRPr="00E371C0" w:rsidRDefault="00240B99" w:rsidP="00E371C0">
            <w:pPr>
              <w:tabs>
                <w:tab w:val="left" w:pos="1091"/>
              </w:tabs>
              <w:ind w:left="-56" w:right="1"/>
              <w:jc w:val="right"/>
              <w:rPr>
                <w:rFonts w:ascii="Angsana New" w:hAnsi="Angsana New" w:cs="Angsana New"/>
                <w:snapToGrid w:val="0"/>
                <w:lang w:eastAsia="th-TH"/>
              </w:rPr>
            </w:pPr>
          </w:p>
        </w:tc>
      </w:tr>
      <w:tr w:rsidR="00B31AC1" w:rsidRPr="00E371C0" w14:paraId="13D17114" w14:textId="77777777" w:rsidTr="00B31AC1">
        <w:trPr>
          <w:trHeight w:val="20"/>
        </w:trPr>
        <w:tc>
          <w:tcPr>
            <w:tcW w:w="3827" w:type="dxa"/>
            <w:vAlign w:val="bottom"/>
          </w:tcPr>
          <w:p w14:paraId="1DDBED4F"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vAlign w:val="bottom"/>
          </w:tcPr>
          <w:p w14:paraId="192BAAD2" w14:textId="77777777" w:rsidR="00B31AC1" w:rsidRPr="00E371C0" w:rsidRDefault="00B31AC1" w:rsidP="00E371C0">
            <w:pPr>
              <w:tabs>
                <w:tab w:val="left" w:pos="1091"/>
              </w:tabs>
              <w:ind w:left="-56" w:right="1"/>
              <w:jc w:val="right"/>
              <w:rPr>
                <w:rFonts w:ascii="Angsana New" w:hAnsi="Angsana New" w:cs="Angsana New"/>
              </w:rPr>
            </w:pPr>
            <w:r w:rsidRPr="00E371C0">
              <w:rPr>
                <w:rFonts w:ascii="Angsana New" w:hAnsi="Angsana New" w:cs="Angsana New"/>
                <w:snapToGrid w:val="0"/>
                <w:lang w:eastAsia="th-TH"/>
              </w:rPr>
              <w:t>56</w:t>
            </w:r>
            <w:r w:rsidRPr="00E371C0">
              <w:rPr>
                <w:rFonts w:ascii="Angsana New" w:hAnsi="Angsana New" w:cs="Angsana New"/>
                <w:snapToGrid w:val="0"/>
                <w:cs/>
                <w:lang w:eastAsia="th-TH"/>
              </w:rPr>
              <w:t>,</w:t>
            </w:r>
            <w:r w:rsidRPr="00E371C0">
              <w:rPr>
                <w:rFonts w:ascii="Angsana New" w:hAnsi="Angsana New" w:cs="Angsana New"/>
                <w:snapToGrid w:val="0"/>
                <w:lang w:eastAsia="th-TH"/>
              </w:rPr>
              <w:t>800</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18" w:type="dxa"/>
            <w:shd w:val="clear" w:color="auto" w:fill="auto"/>
            <w:vAlign w:val="bottom"/>
          </w:tcPr>
          <w:p w14:paraId="3B44F9D4"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58,000,000  </w:t>
            </w:r>
          </w:p>
        </w:tc>
        <w:tc>
          <w:tcPr>
            <w:tcW w:w="1417" w:type="dxa"/>
            <w:shd w:val="clear" w:color="auto" w:fill="auto"/>
            <w:vAlign w:val="bottom"/>
          </w:tcPr>
          <w:p w14:paraId="6031150D" w14:textId="77777777" w:rsidR="00B31AC1" w:rsidRPr="00E371C0" w:rsidRDefault="00B31AC1"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(114,800,000) </w:t>
            </w:r>
          </w:p>
        </w:tc>
        <w:tc>
          <w:tcPr>
            <w:tcW w:w="1418" w:type="dxa"/>
            <w:shd w:val="clear" w:color="auto" w:fill="auto"/>
            <w:vAlign w:val="bottom"/>
          </w:tcPr>
          <w:p w14:paraId="56018829"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B31AC1" w:rsidRPr="00E371C0" w14:paraId="479A65EB" w14:textId="77777777" w:rsidTr="00B31AC1">
        <w:trPr>
          <w:trHeight w:val="20"/>
        </w:trPr>
        <w:tc>
          <w:tcPr>
            <w:tcW w:w="3827" w:type="dxa"/>
            <w:vAlign w:val="bottom"/>
          </w:tcPr>
          <w:p w14:paraId="64EBBA1F"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vAlign w:val="bottom"/>
          </w:tcPr>
          <w:p w14:paraId="42501765"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4</w:t>
            </w:r>
            <w:r w:rsidRPr="00E371C0">
              <w:rPr>
                <w:rFonts w:ascii="Angsana New" w:hAnsi="Angsana New" w:cs="Angsana New"/>
                <w:snapToGrid w:val="0"/>
                <w:cs/>
                <w:lang w:eastAsia="th-TH"/>
              </w:rPr>
              <w:t>,</w:t>
            </w:r>
            <w:r w:rsidRPr="00E371C0">
              <w:rPr>
                <w:rFonts w:ascii="Angsana New" w:hAnsi="Angsana New" w:cs="Angsana New"/>
                <w:snapToGrid w:val="0"/>
                <w:lang w:eastAsia="th-TH"/>
              </w:rPr>
              <w:t>888</w:t>
            </w:r>
            <w:r w:rsidRPr="00E371C0">
              <w:rPr>
                <w:rFonts w:ascii="Angsana New" w:hAnsi="Angsana New" w:cs="Angsana New"/>
                <w:snapToGrid w:val="0"/>
                <w:cs/>
                <w:lang w:eastAsia="th-TH"/>
              </w:rPr>
              <w:t>,</w:t>
            </w:r>
            <w:r w:rsidRPr="00E371C0">
              <w:rPr>
                <w:rFonts w:ascii="Angsana New" w:hAnsi="Angsana New" w:cs="Angsana New"/>
                <w:snapToGrid w:val="0"/>
                <w:lang w:eastAsia="th-TH"/>
              </w:rPr>
              <w:t>387</w:t>
            </w:r>
          </w:p>
        </w:tc>
        <w:tc>
          <w:tcPr>
            <w:tcW w:w="1418" w:type="dxa"/>
            <w:shd w:val="clear" w:color="auto" w:fill="auto"/>
            <w:vAlign w:val="bottom"/>
          </w:tcPr>
          <w:p w14:paraId="159E5942"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2,039,715</w:t>
            </w:r>
          </w:p>
        </w:tc>
        <w:tc>
          <w:tcPr>
            <w:tcW w:w="1417" w:type="dxa"/>
            <w:shd w:val="clear" w:color="auto" w:fill="auto"/>
            <w:vAlign w:val="bottom"/>
          </w:tcPr>
          <w:p w14:paraId="76D2EB1A"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(6,928,102)</w:t>
            </w:r>
          </w:p>
        </w:tc>
        <w:tc>
          <w:tcPr>
            <w:tcW w:w="1418" w:type="dxa"/>
            <w:shd w:val="clear" w:color="auto" w:fill="auto"/>
            <w:vAlign w:val="bottom"/>
          </w:tcPr>
          <w:p w14:paraId="14923225"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240B99" w:rsidRPr="00E371C0" w14:paraId="29FF3105" w14:textId="77777777" w:rsidTr="00B31AC1">
        <w:trPr>
          <w:trHeight w:val="20"/>
        </w:trPr>
        <w:tc>
          <w:tcPr>
            <w:tcW w:w="3827" w:type="dxa"/>
            <w:vAlign w:val="bottom"/>
          </w:tcPr>
          <w:p w14:paraId="0944D638" w14:textId="77777777" w:rsidR="00240B99" w:rsidRPr="00E371C0" w:rsidRDefault="00240B99"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vAlign w:val="bottom"/>
          </w:tcPr>
          <w:p w14:paraId="30DAE0C3" w14:textId="77777777" w:rsidR="00240B99" w:rsidRPr="00E371C0" w:rsidRDefault="00240B99"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61</w:t>
            </w:r>
            <w:r w:rsidRPr="00E371C0">
              <w:rPr>
                <w:rFonts w:ascii="Angsana New" w:hAnsi="Angsana New" w:cs="Angsana New"/>
                <w:snapToGrid w:val="0"/>
                <w:cs/>
                <w:lang w:eastAsia="th-TH"/>
              </w:rPr>
              <w:t>,</w:t>
            </w:r>
            <w:r w:rsidRPr="00E371C0">
              <w:rPr>
                <w:rFonts w:ascii="Angsana New" w:hAnsi="Angsana New" w:cs="Angsana New"/>
                <w:snapToGrid w:val="0"/>
                <w:lang w:eastAsia="th-TH"/>
              </w:rPr>
              <w:t>688</w:t>
            </w:r>
            <w:r w:rsidRPr="00E371C0">
              <w:rPr>
                <w:rFonts w:ascii="Angsana New" w:hAnsi="Angsana New" w:cs="Angsana New"/>
                <w:snapToGrid w:val="0"/>
                <w:cs/>
                <w:lang w:eastAsia="th-TH"/>
              </w:rPr>
              <w:t>,</w:t>
            </w:r>
            <w:r w:rsidRPr="00E371C0">
              <w:rPr>
                <w:rFonts w:ascii="Angsana New" w:hAnsi="Angsana New" w:cs="Angsana New"/>
                <w:snapToGrid w:val="0"/>
                <w:lang w:eastAsia="th-TH"/>
              </w:rPr>
              <w:t>387</w:t>
            </w:r>
          </w:p>
        </w:tc>
        <w:tc>
          <w:tcPr>
            <w:tcW w:w="1418" w:type="dxa"/>
            <w:shd w:val="clear" w:color="auto" w:fill="auto"/>
            <w:vAlign w:val="bottom"/>
          </w:tcPr>
          <w:p w14:paraId="57ED5814"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60,039,715</w:t>
            </w:r>
          </w:p>
        </w:tc>
        <w:tc>
          <w:tcPr>
            <w:tcW w:w="1417" w:type="dxa"/>
            <w:shd w:val="clear" w:color="auto" w:fill="auto"/>
            <w:vAlign w:val="bottom"/>
          </w:tcPr>
          <w:p w14:paraId="4758DCCB"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(121,728,102)</w:t>
            </w:r>
          </w:p>
        </w:tc>
        <w:tc>
          <w:tcPr>
            <w:tcW w:w="1418" w:type="dxa"/>
            <w:shd w:val="clear" w:color="auto" w:fill="auto"/>
            <w:vAlign w:val="bottom"/>
          </w:tcPr>
          <w:p w14:paraId="371B364E" w14:textId="77777777" w:rsidR="00240B99"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hint="cs"/>
                <w:snapToGrid w:val="0"/>
                <w:cs/>
                <w:lang w:eastAsia="th-TH"/>
              </w:rPr>
              <w:t>-</w:t>
            </w:r>
          </w:p>
        </w:tc>
      </w:tr>
      <w:tr w:rsidR="00240B99" w:rsidRPr="00E371C0" w14:paraId="0D5416DF" w14:textId="77777777" w:rsidTr="00B31AC1">
        <w:trPr>
          <w:trHeight w:val="20"/>
        </w:trPr>
        <w:tc>
          <w:tcPr>
            <w:tcW w:w="3827" w:type="dxa"/>
            <w:vAlign w:val="bottom"/>
          </w:tcPr>
          <w:p w14:paraId="3E0848C2" w14:textId="77777777" w:rsidR="00240B99" w:rsidRPr="00E371C0" w:rsidRDefault="00240B99" w:rsidP="00E371C0">
            <w:pPr>
              <w:tabs>
                <w:tab w:val="left" w:pos="426"/>
                <w:tab w:val="left" w:pos="993"/>
              </w:tabs>
              <w:spacing w:line="360" w:lineRule="exact"/>
              <w:ind w:left="-106"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417" w:type="dxa"/>
            <w:vAlign w:val="bottom"/>
          </w:tcPr>
          <w:p w14:paraId="5EDC204D" w14:textId="77777777" w:rsidR="00240B99" w:rsidRPr="00E371C0" w:rsidRDefault="00240B99"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DD02468" w14:textId="77777777" w:rsidR="00240B99" w:rsidRPr="00E371C0" w:rsidRDefault="00240B99" w:rsidP="00E371C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5117BFA" w14:textId="77777777" w:rsidR="00240B99" w:rsidRPr="00E371C0" w:rsidRDefault="00240B99" w:rsidP="00E371C0">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3ACE09A0" w14:textId="77777777" w:rsidR="00240B99" w:rsidRPr="00E371C0" w:rsidRDefault="00240B99" w:rsidP="00E371C0">
            <w:pPr>
              <w:tabs>
                <w:tab w:val="left" w:pos="1091"/>
              </w:tabs>
              <w:ind w:left="-56" w:right="1"/>
              <w:jc w:val="right"/>
              <w:rPr>
                <w:rFonts w:ascii="Angsana New" w:hAnsi="Angsana New" w:cs="Angsana New"/>
                <w:snapToGrid w:val="0"/>
                <w:lang w:eastAsia="th-TH"/>
              </w:rPr>
            </w:pPr>
          </w:p>
        </w:tc>
      </w:tr>
      <w:tr w:rsidR="00B31AC1" w:rsidRPr="00E371C0" w14:paraId="26AC743F" w14:textId="77777777" w:rsidTr="00B31AC1">
        <w:trPr>
          <w:trHeight w:val="20"/>
        </w:trPr>
        <w:tc>
          <w:tcPr>
            <w:tcW w:w="3827" w:type="dxa"/>
            <w:vAlign w:val="bottom"/>
          </w:tcPr>
          <w:p w14:paraId="6DFE1105"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vAlign w:val="bottom"/>
          </w:tcPr>
          <w:p w14:paraId="46DFECDE" w14:textId="77777777" w:rsidR="00B31AC1" w:rsidRPr="00E371C0" w:rsidRDefault="00B31AC1" w:rsidP="00E371C0">
            <w:pPr>
              <w:tabs>
                <w:tab w:val="left" w:pos="1091"/>
              </w:tabs>
              <w:ind w:left="-56" w:right="1"/>
              <w:jc w:val="right"/>
              <w:rPr>
                <w:rFonts w:ascii="Angsana New" w:hAnsi="Angsana New" w:cs="Angsana New"/>
              </w:rPr>
            </w:pPr>
            <w:r w:rsidRPr="00E371C0">
              <w:rPr>
                <w:rFonts w:ascii="Angsana New" w:hAnsi="Angsana New" w:cs="Angsana New"/>
                <w:snapToGrid w:val="0"/>
                <w:lang w:eastAsia="th-TH"/>
              </w:rPr>
              <w:t>224</w:t>
            </w:r>
            <w:r w:rsidRPr="00E371C0">
              <w:rPr>
                <w:rFonts w:ascii="Angsana New" w:hAnsi="Angsana New" w:cs="Angsana New"/>
                <w:snapToGrid w:val="0"/>
                <w:cs/>
                <w:lang w:eastAsia="th-TH"/>
              </w:rPr>
              <w:t>,</w:t>
            </w:r>
            <w:r w:rsidRPr="00E371C0">
              <w:rPr>
                <w:rFonts w:ascii="Angsana New" w:hAnsi="Angsana New" w:cs="Angsana New"/>
                <w:snapToGrid w:val="0"/>
                <w:lang w:eastAsia="th-TH"/>
              </w:rPr>
              <w:t>019</w:t>
            </w:r>
            <w:r w:rsidRPr="00E371C0">
              <w:rPr>
                <w:rFonts w:ascii="Angsana New" w:hAnsi="Angsana New" w:cs="Angsana New"/>
                <w:snapToGrid w:val="0"/>
                <w:cs/>
                <w:lang w:eastAsia="th-TH"/>
              </w:rPr>
              <w:t>,</w:t>
            </w:r>
            <w:r w:rsidRPr="00E371C0">
              <w:rPr>
                <w:rFonts w:ascii="Angsana New" w:hAnsi="Angsana New" w:cs="Angsana New"/>
                <w:snapToGrid w:val="0"/>
                <w:lang w:eastAsia="th-TH"/>
              </w:rPr>
              <w:t>400</w:t>
            </w:r>
          </w:p>
        </w:tc>
        <w:tc>
          <w:tcPr>
            <w:tcW w:w="1418" w:type="dxa"/>
            <w:shd w:val="clear" w:color="auto" w:fill="auto"/>
            <w:vAlign w:val="bottom"/>
          </w:tcPr>
          <w:p w14:paraId="178EEAD3"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571,500,000  </w:t>
            </w:r>
          </w:p>
        </w:tc>
        <w:tc>
          <w:tcPr>
            <w:tcW w:w="1417" w:type="dxa"/>
            <w:shd w:val="clear" w:color="auto" w:fill="auto"/>
            <w:vAlign w:val="bottom"/>
          </w:tcPr>
          <w:p w14:paraId="60D362E3" w14:textId="77777777" w:rsidR="00B31AC1" w:rsidRPr="00E371C0" w:rsidRDefault="00B31AC1"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(654,519,400) </w:t>
            </w:r>
          </w:p>
        </w:tc>
        <w:tc>
          <w:tcPr>
            <w:tcW w:w="1418" w:type="dxa"/>
            <w:shd w:val="clear" w:color="auto" w:fill="auto"/>
            <w:vAlign w:val="bottom"/>
          </w:tcPr>
          <w:p w14:paraId="28858E2F"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141,000,000  </w:t>
            </w:r>
          </w:p>
        </w:tc>
      </w:tr>
      <w:tr w:rsidR="00B31AC1" w:rsidRPr="00E371C0" w14:paraId="0E2DA51D" w14:textId="77777777" w:rsidTr="00B31AC1">
        <w:trPr>
          <w:trHeight w:val="20"/>
        </w:trPr>
        <w:tc>
          <w:tcPr>
            <w:tcW w:w="3827" w:type="dxa"/>
            <w:vAlign w:val="bottom"/>
          </w:tcPr>
          <w:p w14:paraId="40F46031"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vAlign w:val="bottom"/>
          </w:tcPr>
          <w:p w14:paraId="7A1B0054"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3</w:t>
            </w:r>
            <w:r w:rsidRPr="00E371C0">
              <w:rPr>
                <w:rFonts w:ascii="Angsana New" w:hAnsi="Angsana New" w:cs="Angsana New"/>
                <w:snapToGrid w:val="0"/>
                <w:cs/>
                <w:lang w:eastAsia="th-TH"/>
              </w:rPr>
              <w:t>,</w:t>
            </w:r>
            <w:r w:rsidRPr="00E371C0">
              <w:rPr>
                <w:rFonts w:ascii="Angsana New" w:hAnsi="Angsana New" w:cs="Angsana New"/>
                <w:snapToGrid w:val="0"/>
                <w:lang w:eastAsia="th-TH"/>
              </w:rPr>
              <w:t>980</w:t>
            </w:r>
            <w:r w:rsidRPr="00E371C0">
              <w:rPr>
                <w:rFonts w:ascii="Angsana New" w:hAnsi="Angsana New" w:cs="Angsana New"/>
                <w:snapToGrid w:val="0"/>
                <w:cs/>
                <w:lang w:eastAsia="th-TH"/>
              </w:rPr>
              <w:t>,</w:t>
            </w:r>
            <w:r w:rsidRPr="00E371C0">
              <w:rPr>
                <w:rFonts w:ascii="Angsana New" w:hAnsi="Angsana New" w:cs="Angsana New"/>
                <w:snapToGrid w:val="0"/>
                <w:lang w:eastAsia="th-TH"/>
              </w:rPr>
              <w:t>861</w:t>
            </w:r>
          </w:p>
        </w:tc>
        <w:tc>
          <w:tcPr>
            <w:tcW w:w="1418" w:type="dxa"/>
            <w:shd w:val="clear" w:color="auto" w:fill="auto"/>
            <w:vAlign w:val="bottom"/>
          </w:tcPr>
          <w:p w14:paraId="78E8901F"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10,468,060</w:t>
            </w:r>
          </w:p>
        </w:tc>
        <w:tc>
          <w:tcPr>
            <w:tcW w:w="1417" w:type="dxa"/>
            <w:shd w:val="clear" w:color="auto" w:fill="auto"/>
            <w:vAlign w:val="bottom"/>
          </w:tcPr>
          <w:p w14:paraId="0CEDEDFA"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(13,850,22</w:t>
            </w:r>
            <w:r w:rsidRPr="00E371C0">
              <w:rPr>
                <w:rFonts w:ascii="Angsana New" w:hAnsi="Angsana New" w:cs="Angsana New" w:hint="cs"/>
                <w:snapToGrid w:val="0"/>
                <w:lang w:eastAsia="th-TH"/>
              </w:rPr>
              <w:t>3</w:t>
            </w:r>
            <w:r w:rsidRPr="00E371C0">
              <w:rPr>
                <w:rFonts w:ascii="Angsana New" w:hAnsi="Angsana New" w:cs="Angsana New"/>
                <w:snapToGrid w:val="0"/>
                <w:lang w:eastAsia="th-TH"/>
              </w:rPr>
              <w:t>)</w:t>
            </w:r>
          </w:p>
        </w:tc>
        <w:tc>
          <w:tcPr>
            <w:tcW w:w="1418" w:type="dxa"/>
            <w:shd w:val="clear" w:color="auto" w:fill="auto"/>
            <w:vAlign w:val="bottom"/>
          </w:tcPr>
          <w:p w14:paraId="1ECF34EA"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598,698</w:t>
            </w:r>
          </w:p>
        </w:tc>
      </w:tr>
      <w:tr w:rsidR="00153DAA" w:rsidRPr="00E371C0" w14:paraId="4B39DF4B" w14:textId="77777777" w:rsidTr="00B31AC1">
        <w:trPr>
          <w:trHeight w:val="20"/>
        </w:trPr>
        <w:tc>
          <w:tcPr>
            <w:tcW w:w="3827" w:type="dxa"/>
            <w:vAlign w:val="bottom"/>
          </w:tcPr>
          <w:p w14:paraId="0824148B" w14:textId="77777777" w:rsidR="00153DAA" w:rsidRPr="00E371C0" w:rsidRDefault="00153DAA"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vAlign w:val="bottom"/>
          </w:tcPr>
          <w:p w14:paraId="6B34C527" w14:textId="77777777" w:rsidR="00153DAA" w:rsidRPr="00E371C0" w:rsidRDefault="00153DAA"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228</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r w:rsidRPr="00E371C0">
              <w:rPr>
                <w:rFonts w:ascii="Angsana New" w:hAnsi="Angsana New" w:cs="Angsana New"/>
                <w:snapToGrid w:val="0"/>
                <w:cs/>
                <w:lang w:eastAsia="th-TH"/>
              </w:rPr>
              <w:t>,</w:t>
            </w:r>
            <w:r w:rsidRPr="00E371C0">
              <w:rPr>
                <w:rFonts w:ascii="Angsana New" w:hAnsi="Angsana New" w:cs="Angsana New"/>
                <w:snapToGrid w:val="0"/>
                <w:lang w:eastAsia="th-TH"/>
              </w:rPr>
              <w:t>261</w:t>
            </w:r>
          </w:p>
        </w:tc>
        <w:tc>
          <w:tcPr>
            <w:tcW w:w="1418" w:type="dxa"/>
            <w:shd w:val="clear" w:color="auto" w:fill="auto"/>
            <w:vAlign w:val="bottom"/>
          </w:tcPr>
          <w:p w14:paraId="627C4CE5" w14:textId="77777777" w:rsidR="00153DAA"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581,968,060</w:t>
            </w:r>
          </w:p>
        </w:tc>
        <w:tc>
          <w:tcPr>
            <w:tcW w:w="1417" w:type="dxa"/>
            <w:shd w:val="clear" w:color="auto" w:fill="auto"/>
            <w:vAlign w:val="bottom"/>
          </w:tcPr>
          <w:p w14:paraId="559EE467" w14:textId="77777777" w:rsidR="00153DAA"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(668,369,62</w:t>
            </w:r>
            <w:r w:rsidRPr="00E371C0">
              <w:rPr>
                <w:rFonts w:ascii="Angsana New" w:hAnsi="Angsana New" w:cs="Angsana New" w:hint="cs"/>
                <w:snapToGrid w:val="0"/>
                <w:lang w:eastAsia="th-TH"/>
              </w:rPr>
              <w:t>3</w:t>
            </w:r>
            <w:r w:rsidRPr="00E371C0">
              <w:rPr>
                <w:rFonts w:ascii="Angsana New" w:hAnsi="Angsana New" w:cs="Angsana New"/>
                <w:snapToGrid w:val="0"/>
                <w:lang w:eastAsia="th-TH"/>
              </w:rPr>
              <w:t>)</w:t>
            </w:r>
          </w:p>
        </w:tc>
        <w:tc>
          <w:tcPr>
            <w:tcW w:w="1418" w:type="dxa"/>
            <w:shd w:val="clear" w:color="auto" w:fill="auto"/>
            <w:vAlign w:val="bottom"/>
          </w:tcPr>
          <w:p w14:paraId="4BAD1CE2" w14:textId="77777777" w:rsidR="00153DAA"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141,598,698</w:t>
            </w:r>
          </w:p>
        </w:tc>
      </w:tr>
      <w:tr w:rsidR="00693AAA" w:rsidRPr="00E371C0" w14:paraId="36DC9135" w14:textId="77777777" w:rsidTr="00B31AC1">
        <w:trPr>
          <w:trHeight w:val="20"/>
        </w:trPr>
        <w:tc>
          <w:tcPr>
            <w:tcW w:w="3827" w:type="dxa"/>
            <w:vAlign w:val="bottom"/>
          </w:tcPr>
          <w:p w14:paraId="06382E3F" w14:textId="77777777" w:rsidR="00693AAA" w:rsidRPr="00E371C0" w:rsidRDefault="00693AAA"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Property Gateway Co., Ltd.</w:t>
            </w:r>
          </w:p>
        </w:tc>
        <w:tc>
          <w:tcPr>
            <w:tcW w:w="1417" w:type="dxa"/>
            <w:shd w:val="clear" w:color="auto" w:fill="auto"/>
            <w:vAlign w:val="bottom"/>
          </w:tcPr>
          <w:p w14:paraId="3452CCE0"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14:paraId="678A8ABC"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14:paraId="48F93493" w14:textId="77777777" w:rsidR="00693AAA" w:rsidRPr="00E371C0" w:rsidRDefault="00693AAA" w:rsidP="00E371C0">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14:paraId="1B62C2EC" w14:textId="77777777" w:rsidR="00693AAA" w:rsidRPr="00E371C0" w:rsidRDefault="00693AAA" w:rsidP="00E371C0">
            <w:pPr>
              <w:tabs>
                <w:tab w:val="left" w:pos="426"/>
                <w:tab w:val="left" w:pos="993"/>
              </w:tabs>
              <w:ind w:right="1"/>
              <w:jc w:val="thaiDistribute"/>
              <w:rPr>
                <w:rFonts w:ascii="Angsana New" w:hAnsi="Angsana New" w:cs="Angsana New"/>
                <w:snapToGrid w:val="0"/>
                <w:lang w:eastAsia="th-TH"/>
              </w:rPr>
            </w:pPr>
          </w:p>
        </w:tc>
      </w:tr>
      <w:tr w:rsidR="00B31AC1" w:rsidRPr="00E371C0" w14:paraId="0A02A3E2" w14:textId="77777777" w:rsidTr="00B31AC1">
        <w:trPr>
          <w:trHeight w:val="20"/>
        </w:trPr>
        <w:tc>
          <w:tcPr>
            <w:tcW w:w="3827" w:type="dxa"/>
            <w:vAlign w:val="bottom"/>
          </w:tcPr>
          <w:p w14:paraId="46BB5DF1"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shd w:val="clear" w:color="auto" w:fill="auto"/>
            <w:vAlign w:val="bottom"/>
          </w:tcPr>
          <w:p w14:paraId="1D0FCF87" w14:textId="77777777" w:rsidR="00B31AC1" w:rsidRPr="00E371C0" w:rsidRDefault="00B31AC1" w:rsidP="00E371C0">
            <w:pPr>
              <w:tabs>
                <w:tab w:val="left" w:pos="1091"/>
              </w:tabs>
              <w:ind w:left="-56" w:right="1"/>
              <w:jc w:val="right"/>
              <w:rPr>
                <w:rFonts w:ascii="Angsana New" w:hAnsi="Angsana New" w:cs="Angsana New"/>
              </w:rPr>
            </w:pPr>
            <w:r w:rsidRPr="00E371C0">
              <w:rPr>
                <w:rFonts w:ascii="Angsana New" w:hAnsi="Angsana New" w:cs="Angsana New"/>
                <w:snapToGrid w:val="0"/>
                <w:lang w:eastAsia="th-TH"/>
              </w:rPr>
              <w:t>101</w:t>
            </w:r>
            <w:r w:rsidRPr="00E371C0">
              <w:rPr>
                <w:rFonts w:ascii="Angsana New" w:hAnsi="Angsana New" w:cs="Angsana New"/>
                <w:snapToGrid w:val="0"/>
                <w:cs/>
                <w:lang w:eastAsia="th-TH"/>
              </w:rPr>
              <w:t>,</w:t>
            </w:r>
            <w:r w:rsidRPr="00E371C0">
              <w:rPr>
                <w:rFonts w:ascii="Angsana New" w:hAnsi="Angsana New" w:cs="Angsana New"/>
                <w:snapToGrid w:val="0"/>
                <w:lang w:eastAsia="th-TH"/>
              </w:rPr>
              <w:t>800</w:t>
            </w:r>
            <w:r w:rsidRPr="00E371C0">
              <w:rPr>
                <w:rFonts w:ascii="Angsana New" w:hAnsi="Angsana New" w:cs="Angsana New"/>
                <w:snapToGrid w:val="0"/>
                <w:cs/>
                <w:lang w:eastAsia="th-TH"/>
              </w:rPr>
              <w:t>,</w:t>
            </w:r>
            <w:r w:rsidRPr="00E371C0">
              <w:rPr>
                <w:rFonts w:ascii="Angsana New" w:hAnsi="Angsana New" w:cs="Angsana New"/>
                <w:snapToGrid w:val="0"/>
                <w:lang w:eastAsia="th-TH"/>
              </w:rPr>
              <w:t>000</w:t>
            </w:r>
          </w:p>
        </w:tc>
        <w:tc>
          <w:tcPr>
            <w:tcW w:w="1418" w:type="dxa"/>
            <w:shd w:val="clear" w:color="auto" w:fill="auto"/>
            <w:vAlign w:val="bottom"/>
          </w:tcPr>
          <w:p w14:paraId="029933E1"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 xml:space="preserve">75,000,000  </w:t>
            </w:r>
          </w:p>
        </w:tc>
        <w:tc>
          <w:tcPr>
            <w:tcW w:w="1417" w:type="dxa"/>
            <w:shd w:val="clear" w:color="auto" w:fill="auto"/>
            <w:vAlign w:val="bottom"/>
          </w:tcPr>
          <w:p w14:paraId="4A67FD4E" w14:textId="77777777" w:rsidR="00B31AC1" w:rsidRPr="00E371C0" w:rsidRDefault="00B31AC1" w:rsidP="00E371C0">
            <w:pP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 xml:space="preserve">(176,800,000) </w:t>
            </w:r>
          </w:p>
        </w:tc>
        <w:tc>
          <w:tcPr>
            <w:tcW w:w="1418" w:type="dxa"/>
            <w:shd w:val="clear" w:color="auto" w:fill="auto"/>
            <w:vAlign w:val="bottom"/>
          </w:tcPr>
          <w:p w14:paraId="126D6684" w14:textId="77777777" w:rsidR="00B31AC1" w:rsidRPr="00E371C0" w:rsidRDefault="00B31AC1" w:rsidP="00E371C0">
            <w:pP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B31AC1" w:rsidRPr="00E371C0" w14:paraId="7B7ECA82" w14:textId="77777777" w:rsidTr="00B31AC1">
        <w:trPr>
          <w:trHeight w:val="20"/>
        </w:trPr>
        <w:tc>
          <w:tcPr>
            <w:tcW w:w="3827" w:type="dxa"/>
            <w:vAlign w:val="bottom"/>
          </w:tcPr>
          <w:p w14:paraId="2255C4FC" w14:textId="77777777" w:rsidR="00B31AC1" w:rsidRPr="00E371C0" w:rsidRDefault="00B31AC1"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shd w:val="clear" w:color="auto" w:fill="auto"/>
            <w:vAlign w:val="bottom"/>
          </w:tcPr>
          <w:p w14:paraId="4F72ADA5"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1</w:t>
            </w:r>
            <w:r w:rsidRPr="00E371C0">
              <w:rPr>
                <w:rFonts w:ascii="Angsana New" w:hAnsi="Angsana New" w:cs="Angsana New"/>
                <w:snapToGrid w:val="0"/>
                <w:cs/>
                <w:lang w:eastAsia="th-TH"/>
              </w:rPr>
              <w:t>,</w:t>
            </w:r>
            <w:r w:rsidRPr="00E371C0">
              <w:rPr>
                <w:rFonts w:ascii="Angsana New" w:hAnsi="Angsana New" w:cs="Angsana New"/>
                <w:snapToGrid w:val="0"/>
                <w:lang w:eastAsia="th-TH"/>
              </w:rPr>
              <w:t>324</w:t>
            </w:r>
            <w:r w:rsidRPr="00E371C0">
              <w:rPr>
                <w:rFonts w:ascii="Angsana New" w:hAnsi="Angsana New" w:cs="Angsana New"/>
                <w:snapToGrid w:val="0"/>
                <w:cs/>
                <w:lang w:eastAsia="th-TH"/>
              </w:rPr>
              <w:t>,</w:t>
            </w:r>
            <w:r w:rsidRPr="00E371C0">
              <w:rPr>
                <w:rFonts w:ascii="Angsana New" w:hAnsi="Angsana New" w:cs="Angsana New"/>
                <w:snapToGrid w:val="0"/>
                <w:lang w:eastAsia="th-TH"/>
              </w:rPr>
              <w:t>187</w:t>
            </w:r>
          </w:p>
        </w:tc>
        <w:tc>
          <w:tcPr>
            <w:tcW w:w="1418" w:type="dxa"/>
            <w:shd w:val="clear" w:color="auto" w:fill="auto"/>
            <w:vAlign w:val="bottom"/>
          </w:tcPr>
          <w:p w14:paraId="7D7C7252"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3,809,403</w:t>
            </w:r>
          </w:p>
        </w:tc>
        <w:tc>
          <w:tcPr>
            <w:tcW w:w="1417" w:type="dxa"/>
            <w:shd w:val="clear" w:color="auto" w:fill="auto"/>
            <w:vAlign w:val="bottom"/>
          </w:tcPr>
          <w:p w14:paraId="2A3ABCC2"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(5,133,590)</w:t>
            </w:r>
          </w:p>
        </w:tc>
        <w:tc>
          <w:tcPr>
            <w:tcW w:w="1418" w:type="dxa"/>
            <w:shd w:val="clear" w:color="auto" w:fill="auto"/>
            <w:vAlign w:val="bottom"/>
          </w:tcPr>
          <w:p w14:paraId="2A6839D1" w14:textId="77777777" w:rsidR="00B31AC1"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153DAA" w:rsidRPr="00E371C0" w14:paraId="033B04C2" w14:textId="77777777" w:rsidTr="00B31AC1">
        <w:trPr>
          <w:trHeight w:val="20"/>
        </w:trPr>
        <w:tc>
          <w:tcPr>
            <w:tcW w:w="3827" w:type="dxa"/>
            <w:vAlign w:val="bottom"/>
          </w:tcPr>
          <w:p w14:paraId="4A2BD749" w14:textId="77777777" w:rsidR="00153DAA" w:rsidRPr="00E371C0" w:rsidRDefault="00153DAA"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shd w:val="clear" w:color="auto" w:fill="auto"/>
            <w:vAlign w:val="bottom"/>
          </w:tcPr>
          <w:p w14:paraId="0EEEE151" w14:textId="77777777" w:rsidR="00153DAA" w:rsidRPr="00E371C0" w:rsidRDefault="00153DAA" w:rsidP="00E371C0">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103</w:t>
            </w:r>
            <w:r w:rsidRPr="00E371C0">
              <w:rPr>
                <w:rFonts w:ascii="Angsana New" w:hAnsi="Angsana New" w:cs="Angsana New"/>
                <w:snapToGrid w:val="0"/>
                <w:cs/>
                <w:lang w:eastAsia="th-TH"/>
              </w:rPr>
              <w:t>,</w:t>
            </w:r>
            <w:r w:rsidRPr="00E371C0">
              <w:rPr>
                <w:rFonts w:ascii="Angsana New" w:hAnsi="Angsana New" w:cs="Angsana New"/>
                <w:snapToGrid w:val="0"/>
                <w:lang w:eastAsia="th-TH"/>
              </w:rPr>
              <w:t>124</w:t>
            </w:r>
            <w:r w:rsidRPr="00E371C0">
              <w:rPr>
                <w:rFonts w:ascii="Angsana New" w:hAnsi="Angsana New" w:cs="Angsana New"/>
                <w:snapToGrid w:val="0"/>
                <w:cs/>
                <w:lang w:eastAsia="th-TH"/>
              </w:rPr>
              <w:t>,</w:t>
            </w:r>
            <w:r w:rsidRPr="00E371C0">
              <w:rPr>
                <w:rFonts w:ascii="Angsana New" w:hAnsi="Angsana New" w:cs="Angsana New"/>
                <w:snapToGrid w:val="0"/>
                <w:lang w:eastAsia="th-TH"/>
              </w:rPr>
              <w:t>187</w:t>
            </w:r>
          </w:p>
        </w:tc>
        <w:tc>
          <w:tcPr>
            <w:tcW w:w="1418" w:type="dxa"/>
            <w:shd w:val="clear" w:color="auto" w:fill="auto"/>
            <w:vAlign w:val="bottom"/>
          </w:tcPr>
          <w:p w14:paraId="7D469313" w14:textId="77777777" w:rsidR="00153DAA"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78,809,403</w:t>
            </w:r>
          </w:p>
        </w:tc>
        <w:tc>
          <w:tcPr>
            <w:tcW w:w="1417" w:type="dxa"/>
            <w:shd w:val="clear" w:color="auto" w:fill="auto"/>
            <w:vAlign w:val="bottom"/>
          </w:tcPr>
          <w:p w14:paraId="17853804" w14:textId="77777777" w:rsidR="00153DAA" w:rsidRPr="00E371C0" w:rsidRDefault="00B31AC1" w:rsidP="00E371C0">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(181,933,590)</w:t>
            </w:r>
          </w:p>
        </w:tc>
        <w:tc>
          <w:tcPr>
            <w:tcW w:w="1418" w:type="dxa"/>
            <w:shd w:val="clear" w:color="auto" w:fill="auto"/>
            <w:vAlign w:val="bottom"/>
          </w:tcPr>
          <w:p w14:paraId="6CC2AB85" w14:textId="77777777" w:rsidR="00153DAA" w:rsidRPr="00E371C0" w:rsidRDefault="00B31AC1" w:rsidP="00E371C0">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153DAA" w:rsidRPr="00E371C0" w14:paraId="44BD5AA4" w14:textId="77777777" w:rsidTr="00B31AC1">
        <w:trPr>
          <w:trHeight w:val="20"/>
        </w:trPr>
        <w:tc>
          <w:tcPr>
            <w:tcW w:w="3827" w:type="dxa"/>
            <w:vAlign w:val="bottom"/>
          </w:tcPr>
          <w:p w14:paraId="0A322846" w14:textId="77777777" w:rsidR="00153DAA" w:rsidRPr="00E371C0" w:rsidRDefault="00153DAA" w:rsidP="00E371C0">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 short - term borrowings</w:t>
            </w:r>
          </w:p>
        </w:tc>
        <w:tc>
          <w:tcPr>
            <w:tcW w:w="1417" w:type="dxa"/>
            <w:shd w:val="clear" w:color="auto" w:fill="auto"/>
            <w:vAlign w:val="center"/>
          </w:tcPr>
          <w:p w14:paraId="413FB5D6" w14:textId="77777777" w:rsidR="00153DAA" w:rsidRPr="00E371C0" w:rsidRDefault="00153DAA" w:rsidP="00E371C0">
            <w:pPr>
              <w:pBdr>
                <w:bottom w:val="double" w:sz="4" w:space="1" w:color="auto"/>
              </w:pBdr>
              <w:tabs>
                <w:tab w:val="left" w:pos="1091"/>
              </w:tabs>
              <w:ind w:left="-56" w:right="1"/>
              <w:jc w:val="right"/>
              <w:rPr>
                <w:rFonts w:ascii="Angsana New" w:hAnsi="Angsana New" w:cs="Angsana New"/>
              </w:rPr>
            </w:pPr>
            <w:r w:rsidRPr="00E371C0">
              <w:rPr>
                <w:rFonts w:ascii="Angsana New" w:hAnsi="Angsana New" w:cs="Angsana New"/>
                <w:snapToGrid w:val="0"/>
                <w:lang w:eastAsia="th-TH"/>
              </w:rPr>
              <w:t>712</w:t>
            </w:r>
            <w:r w:rsidRPr="00E371C0">
              <w:rPr>
                <w:rFonts w:ascii="Angsana New" w:hAnsi="Angsana New" w:cs="Angsana New"/>
                <w:snapToGrid w:val="0"/>
                <w:cs/>
                <w:lang w:eastAsia="th-TH"/>
              </w:rPr>
              <w:t>,</w:t>
            </w:r>
            <w:r w:rsidRPr="00E371C0">
              <w:rPr>
                <w:rFonts w:ascii="Angsana New" w:hAnsi="Angsana New" w:cs="Angsana New"/>
                <w:snapToGrid w:val="0"/>
                <w:lang w:eastAsia="th-TH"/>
              </w:rPr>
              <w:t>025</w:t>
            </w:r>
            <w:r w:rsidRPr="00E371C0">
              <w:rPr>
                <w:rFonts w:ascii="Angsana New" w:hAnsi="Angsana New" w:cs="Angsana New"/>
                <w:snapToGrid w:val="0"/>
                <w:cs/>
                <w:lang w:eastAsia="th-TH"/>
              </w:rPr>
              <w:t>,</w:t>
            </w:r>
            <w:r w:rsidRPr="00E371C0">
              <w:rPr>
                <w:rFonts w:ascii="Angsana New" w:hAnsi="Angsana New" w:cs="Angsana New"/>
                <w:snapToGrid w:val="0"/>
                <w:lang w:eastAsia="th-TH"/>
              </w:rPr>
              <w:t>323</w:t>
            </w:r>
          </w:p>
        </w:tc>
        <w:tc>
          <w:tcPr>
            <w:tcW w:w="1418" w:type="dxa"/>
            <w:shd w:val="clear" w:color="auto" w:fill="auto"/>
            <w:vAlign w:val="center"/>
          </w:tcPr>
          <w:p w14:paraId="442FAA40" w14:textId="77777777" w:rsidR="00153DAA" w:rsidRPr="00E371C0" w:rsidRDefault="00B31AC1"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785,108,662</w:t>
            </w:r>
          </w:p>
        </w:tc>
        <w:tc>
          <w:tcPr>
            <w:tcW w:w="1417" w:type="dxa"/>
            <w:shd w:val="clear" w:color="auto" w:fill="auto"/>
            <w:vAlign w:val="center"/>
          </w:tcPr>
          <w:p w14:paraId="73A329CC" w14:textId="77777777" w:rsidR="00153DAA" w:rsidRPr="00E371C0" w:rsidRDefault="00B31AC1" w:rsidP="00E371C0">
            <w:pPr>
              <w:pBdr>
                <w:bottom w:val="doub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snapToGrid w:val="0"/>
                <w:lang w:eastAsia="th-TH"/>
              </w:rPr>
              <w:t>(1,343,518,027)</w:t>
            </w:r>
          </w:p>
        </w:tc>
        <w:tc>
          <w:tcPr>
            <w:tcW w:w="1418" w:type="dxa"/>
            <w:shd w:val="clear" w:color="auto" w:fill="auto"/>
            <w:vAlign w:val="center"/>
          </w:tcPr>
          <w:p w14:paraId="55875B10" w14:textId="77777777" w:rsidR="00153DAA" w:rsidRPr="00E371C0" w:rsidRDefault="00B31AC1" w:rsidP="00E371C0">
            <w:pPr>
              <w:pBdr>
                <w:bottom w:val="doub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snapToGrid w:val="0"/>
                <w:lang w:eastAsia="th-TH"/>
              </w:rPr>
              <w:t>153,615,958</w:t>
            </w:r>
          </w:p>
        </w:tc>
      </w:tr>
    </w:tbl>
    <w:p w14:paraId="6BA80947" w14:textId="7FA81C2C" w:rsidR="003B05EA" w:rsidRPr="00E371C0" w:rsidRDefault="00FA7B5A" w:rsidP="00E371C0">
      <w:pPr>
        <w:spacing w:before="120" w:after="120"/>
        <w:ind w:left="567" w:right="0"/>
        <w:jc w:val="thaiDistribute"/>
        <w:rPr>
          <w:rFonts w:ascii="Angsana New" w:hAnsi="Angsana New" w:cs="Angsana New"/>
          <w:spacing w:val="4"/>
        </w:rPr>
      </w:pPr>
      <w:r w:rsidRPr="00E371C0">
        <w:rPr>
          <w:rFonts w:ascii="Angsana New" w:hAnsi="Angsana New" w:cs="Angsana New"/>
          <w:snapToGrid w:val="0"/>
          <w:spacing w:val="-4"/>
          <w:lang w:eastAsia="th-TH"/>
        </w:rPr>
        <w:t>As</w:t>
      </w:r>
      <w:r w:rsidRPr="00E371C0">
        <w:rPr>
          <w:rFonts w:ascii="Angsana New" w:hAnsi="Angsana New" w:cs="Angsana New"/>
          <w:spacing w:val="4"/>
        </w:rPr>
        <w:t xml:space="preserve"> at </w:t>
      </w:r>
      <w:r w:rsidR="00CF7156" w:rsidRPr="00E371C0">
        <w:rPr>
          <w:rFonts w:ascii="Angsana New" w:hAnsi="Angsana New" w:cs="Angsana New"/>
          <w:spacing w:val="4"/>
        </w:rPr>
        <w:t>December 31</w:t>
      </w:r>
      <w:r w:rsidRPr="00E371C0">
        <w:rPr>
          <w:rFonts w:ascii="Angsana New" w:hAnsi="Angsana New" w:cs="Angsana New"/>
          <w:spacing w:val="4"/>
        </w:rPr>
        <w:t>,</w:t>
      </w:r>
      <w:r w:rsidR="00DE0C50" w:rsidRPr="00E371C0">
        <w:rPr>
          <w:rFonts w:ascii="Angsana New" w:hAnsi="Angsana New" w:cs="Angsana New"/>
          <w:spacing w:val="4"/>
        </w:rPr>
        <w:t xml:space="preserve"> </w:t>
      </w:r>
      <w:r w:rsidRPr="00E371C0">
        <w:rPr>
          <w:rFonts w:ascii="Angsana New" w:hAnsi="Angsana New" w:cs="Angsana New"/>
          <w:spacing w:val="4"/>
        </w:rPr>
        <w:t>2019, Short - term borrowing from the related companies</w:t>
      </w:r>
      <w:r w:rsidR="0014296F" w:rsidRPr="00E371C0">
        <w:rPr>
          <w:rFonts w:ascii="Angsana New" w:hAnsi="Angsana New" w:cs="Angsana New"/>
          <w:spacing w:val="4"/>
        </w:rPr>
        <w:t xml:space="preserve"> mutually agree to charge interest rate </w:t>
      </w:r>
      <w:r w:rsidR="00EC3970" w:rsidRPr="00E371C0">
        <w:rPr>
          <w:rFonts w:ascii="Angsana New" w:hAnsi="Angsana New" w:cs="Angsana New"/>
          <w:spacing w:val="4"/>
        </w:rPr>
        <w:t xml:space="preserve">             </w:t>
      </w:r>
      <w:r w:rsidR="00B31AC1" w:rsidRPr="00E371C0">
        <w:rPr>
          <w:rFonts w:ascii="Angsana New" w:hAnsi="Angsana New" w:cs="Angsana New"/>
          <w:spacing w:val="4"/>
        </w:rPr>
        <w:t>2.00</w:t>
      </w:r>
      <w:r w:rsidR="00CF7156" w:rsidRPr="00E371C0">
        <w:rPr>
          <w:rFonts w:ascii="Angsana New" w:hAnsi="Angsana New" w:cs="Angsana New"/>
          <w:spacing w:val="4"/>
        </w:rPr>
        <w:t xml:space="preserve"> - </w:t>
      </w:r>
      <w:r w:rsidR="00B31AC1" w:rsidRPr="00E371C0">
        <w:rPr>
          <w:rFonts w:ascii="Angsana New" w:hAnsi="Angsana New" w:cs="Angsana New"/>
          <w:spacing w:val="4"/>
        </w:rPr>
        <w:t>4.95</w:t>
      </w:r>
      <w:r w:rsidR="0014296F" w:rsidRPr="00E371C0">
        <w:rPr>
          <w:rFonts w:ascii="Angsana New" w:hAnsi="Angsana New" w:cs="Angsana New"/>
          <w:spacing w:val="4"/>
        </w:rPr>
        <w:t>% per annum for using in normal operations.</w:t>
      </w:r>
    </w:p>
    <w:p w14:paraId="5D5896A5" w14:textId="77777777" w:rsidR="003B05EA" w:rsidRPr="00E371C0" w:rsidRDefault="003B05EA" w:rsidP="00E371C0">
      <w:pPr>
        <w:spacing w:before="120" w:after="120"/>
        <w:ind w:left="567" w:right="0"/>
        <w:jc w:val="thaiDistribute"/>
        <w:rPr>
          <w:rFonts w:ascii="Angsana New" w:hAnsi="Angsana New" w:cs="Angsana New"/>
          <w:spacing w:val="4"/>
          <w:sz w:val="8"/>
          <w:szCs w:val="8"/>
        </w:rPr>
      </w:pPr>
    </w:p>
    <w:tbl>
      <w:tblPr>
        <w:tblW w:w="9497" w:type="dxa"/>
        <w:tblInd w:w="534" w:type="dxa"/>
        <w:tblLook w:val="01E0" w:firstRow="1" w:lastRow="1" w:firstColumn="1" w:lastColumn="1" w:noHBand="0" w:noVBand="0"/>
      </w:tblPr>
      <w:tblGrid>
        <w:gridCol w:w="3827"/>
        <w:gridCol w:w="1417"/>
        <w:gridCol w:w="1418"/>
        <w:gridCol w:w="1417"/>
        <w:gridCol w:w="1418"/>
      </w:tblGrid>
      <w:tr w:rsidR="0014296F" w:rsidRPr="00E371C0" w14:paraId="5E6D5113" w14:textId="77777777" w:rsidTr="00693AAA">
        <w:trPr>
          <w:trHeight w:val="20"/>
        </w:trPr>
        <w:tc>
          <w:tcPr>
            <w:tcW w:w="3827" w:type="dxa"/>
          </w:tcPr>
          <w:p w14:paraId="6F23C780" w14:textId="77777777" w:rsidR="0014296F" w:rsidRPr="00E371C0" w:rsidRDefault="0014296F" w:rsidP="00E371C0">
            <w:pPr>
              <w:tabs>
                <w:tab w:val="left" w:pos="360"/>
                <w:tab w:val="left" w:pos="900"/>
              </w:tabs>
              <w:ind w:right="1"/>
              <w:jc w:val="thaiDistribute"/>
              <w:rPr>
                <w:rFonts w:ascii="Angsana New" w:hAnsi="Angsana New" w:cs="Angsana New"/>
                <w:b/>
                <w:bCs/>
                <w:cs/>
              </w:rPr>
            </w:pPr>
          </w:p>
        </w:tc>
        <w:tc>
          <w:tcPr>
            <w:tcW w:w="5670" w:type="dxa"/>
            <w:gridSpan w:val="4"/>
            <w:vAlign w:val="bottom"/>
          </w:tcPr>
          <w:p w14:paraId="4AA95D4E" w14:textId="77777777" w:rsidR="0014296F" w:rsidRPr="00E371C0" w:rsidRDefault="0014296F" w:rsidP="00E371C0">
            <w:pPr>
              <w:pBdr>
                <w:bottom w:val="single" w:sz="4" w:space="1" w:color="auto"/>
              </w:pBdr>
              <w:ind w:left="-49"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14296F" w:rsidRPr="00E371C0" w14:paraId="2E94C31B" w14:textId="77777777" w:rsidTr="00693AAA">
        <w:trPr>
          <w:trHeight w:val="20"/>
        </w:trPr>
        <w:tc>
          <w:tcPr>
            <w:tcW w:w="3827" w:type="dxa"/>
          </w:tcPr>
          <w:p w14:paraId="22CC3AA5" w14:textId="77777777" w:rsidR="0014296F" w:rsidRPr="00E371C0" w:rsidRDefault="0014296F" w:rsidP="00E371C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77777777" w:rsidR="0014296F" w:rsidRPr="00E371C0" w:rsidRDefault="0014296F" w:rsidP="00E371C0">
            <w:pPr>
              <w:pBdr>
                <w:bottom w:val="single" w:sz="4" w:space="1" w:color="auto"/>
              </w:pBdr>
              <w:ind w:left="-49"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vAlign w:val="bottom"/>
          </w:tcPr>
          <w:p w14:paraId="65093DCD" w14:textId="77777777" w:rsidR="0014296F" w:rsidRPr="00E371C0" w:rsidRDefault="0014296F" w:rsidP="00E371C0">
            <w:pPr>
              <w:pBdr>
                <w:bottom w:val="single" w:sz="4" w:space="1" w:color="auto"/>
              </w:pBdr>
              <w:ind w:left="-49" w:right="1"/>
              <w:jc w:val="center"/>
              <w:rPr>
                <w:rFonts w:ascii="Angsana New" w:hAnsi="Angsana New" w:cs="Angsana New"/>
                <w:cs/>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14296F" w:rsidRPr="00E371C0" w14:paraId="218B42FF" w14:textId="77777777" w:rsidTr="00693AAA">
        <w:trPr>
          <w:trHeight w:val="20"/>
        </w:trPr>
        <w:tc>
          <w:tcPr>
            <w:tcW w:w="3827" w:type="dxa"/>
            <w:vAlign w:val="bottom"/>
          </w:tcPr>
          <w:p w14:paraId="1C0DB049"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tcPr>
          <w:p w14:paraId="5430B350" w14:textId="77777777" w:rsidR="0014296F" w:rsidRPr="00E371C0" w:rsidRDefault="0014296F" w:rsidP="00E371C0">
            <w:pPr>
              <w:ind w:left="-49" w:right="1"/>
              <w:jc w:val="center"/>
              <w:rPr>
                <w:rFonts w:ascii="Angsana New" w:hAnsi="Angsana New" w:cs="Angsana New"/>
              </w:rPr>
            </w:pPr>
            <w:r w:rsidRPr="00E371C0">
              <w:rPr>
                <w:rFonts w:ascii="Angsana New" w:hAnsi="Angsana New" w:cs="Angsana New"/>
              </w:rPr>
              <w:t xml:space="preserve">As at </w:t>
            </w:r>
            <w:r w:rsidR="00CF7156" w:rsidRPr="00E371C0">
              <w:rPr>
                <w:rFonts w:ascii="Angsana New" w:hAnsi="Angsana New" w:cs="Angsana New"/>
                <w:spacing w:val="-2"/>
              </w:rPr>
              <w:t>December</w:t>
            </w:r>
          </w:p>
        </w:tc>
        <w:tc>
          <w:tcPr>
            <w:tcW w:w="1418" w:type="dxa"/>
          </w:tcPr>
          <w:p w14:paraId="6B5BF93F" w14:textId="77777777" w:rsidR="0014296F" w:rsidRPr="00E371C0" w:rsidRDefault="0014296F" w:rsidP="00E371C0">
            <w:pPr>
              <w:ind w:left="-49" w:right="1"/>
              <w:jc w:val="center"/>
              <w:rPr>
                <w:rFonts w:ascii="Angsana New" w:hAnsi="Angsana New" w:cs="Angsana New"/>
              </w:rPr>
            </w:pPr>
            <w:r w:rsidRPr="00E371C0">
              <w:rPr>
                <w:rFonts w:ascii="Angsana New" w:hAnsi="Angsana New" w:cs="Angsana New"/>
              </w:rPr>
              <w:t>As at December</w:t>
            </w:r>
          </w:p>
        </w:tc>
        <w:tc>
          <w:tcPr>
            <w:tcW w:w="1417" w:type="dxa"/>
          </w:tcPr>
          <w:p w14:paraId="4275E963" w14:textId="77777777" w:rsidR="0014296F" w:rsidRPr="00E371C0" w:rsidRDefault="0014296F" w:rsidP="00E371C0">
            <w:pPr>
              <w:ind w:left="-49" w:right="1"/>
              <w:jc w:val="center"/>
              <w:rPr>
                <w:rFonts w:ascii="Angsana New" w:hAnsi="Angsana New" w:cs="Angsana New"/>
              </w:rPr>
            </w:pPr>
            <w:r w:rsidRPr="00E371C0">
              <w:rPr>
                <w:rFonts w:ascii="Angsana New" w:hAnsi="Angsana New" w:cs="Angsana New"/>
              </w:rPr>
              <w:t xml:space="preserve">As at </w:t>
            </w:r>
            <w:r w:rsidR="00CF7156" w:rsidRPr="00E371C0">
              <w:rPr>
                <w:rFonts w:ascii="Angsana New" w:hAnsi="Angsana New" w:cs="Angsana New"/>
                <w:spacing w:val="-2"/>
              </w:rPr>
              <w:t>December</w:t>
            </w:r>
          </w:p>
        </w:tc>
        <w:tc>
          <w:tcPr>
            <w:tcW w:w="1418" w:type="dxa"/>
          </w:tcPr>
          <w:p w14:paraId="40874C6A" w14:textId="77777777" w:rsidR="0014296F" w:rsidRPr="00E371C0" w:rsidRDefault="0014296F" w:rsidP="00E371C0">
            <w:pPr>
              <w:ind w:left="-49" w:right="1"/>
              <w:jc w:val="center"/>
              <w:rPr>
                <w:rFonts w:ascii="Angsana New" w:hAnsi="Angsana New" w:cs="Angsana New"/>
              </w:rPr>
            </w:pPr>
            <w:r w:rsidRPr="00E371C0">
              <w:rPr>
                <w:rFonts w:ascii="Angsana New" w:hAnsi="Angsana New" w:cs="Angsana New"/>
              </w:rPr>
              <w:t>As at December</w:t>
            </w:r>
          </w:p>
        </w:tc>
      </w:tr>
      <w:tr w:rsidR="0014296F" w:rsidRPr="00E371C0" w14:paraId="64A076CE" w14:textId="77777777" w:rsidTr="00693AAA">
        <w:trPr>
          <w:trHeight w:val="20"/>
        </w:trPr>
        <w:tc>
          <w:tcPr>
            <w:tcW w:w="3827" w:type="dxa"/>
            <w:vAlign w:val="bottom"/>
          </w:tcPr>
          <w:p w14:paraId="7695E4DC"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tcPr>
          <w:p w14:paraId="6F79BCE9" w14:textId="77777777" w:rsidR="0014296F" w:rsidRPr="00E371C0" w:rsidRDefault="00102E5F" w:rsidP="00E371C0">
            <w:pPr>
              <w:pBdr>
                <w:bottom w:val="single" w:sz="4" w:space="1" w:color="auto"/>
              </w:pBdr>
              <w:ind w:left="-49" w:right="1"/>
              <w:jc w:val="center"/>
              <w:rPr>
                <w:rFonts w:ascii="Angsana New" w:hAnsi="Angsana New" w:cs="Angsana New"/>
              </w:rPr>
            </w:pPr>
            <w:r w:rsidRPr="00E371C0">
              <w:rPr>
                <w:rFonts w:ascii="Angsana New" w:hAnsi="Angsana New" w:cs="Angsana New"/>
              </w:rPr>
              <w:t>3</w:t>
            </w:r>
            <w:r w:rsidR="00CF7156" w:rsidRPr="00E371C0">
              <w:rPr>
                <w:rFonts w:ascii="Angsana New" w:hAnsi="Angsana New" w:cs="Angsana New"/>
              </w:rPr>
              <w:t>1</w:t>
            </w:r>
            <w:r w:rsidRPr="00E371C0">
              <w:rPr>
                <w:rFonts w:ascii="Angsana New" w:hAnsi="Angsana New" w:cs="Angsana New"/>
              </w:rPr>
              <w:t>, 2019</w:t>
            </w:r>
          </w:p>
        </w:tc>
        <w:tc>
          <w:tcPr>
            <w:tcW w:w="1418" w:type="dxa"/>
          </w:tcPr>
          <w:p w14:paraId="2C51338D" w14:textId="77777777" w:rsidR="0014296F" w:rsidRPr="00E371C0" w:rsidRDefault="00102E5F" w:rsidP="00E371C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c>
          <w:tcPr>
            <w:tcW w:w="1417" w:type="dxa"/>
          </w:tcPr>
          <w:p w14:paraId="42337A45" w14:textId="77777777" w:rsidR="0014296F" w:rsidRPr="00E371C0" w:rsidRDefault="00102E5F" w:rsidP="00E371C0">
            <w:pPr>
              <w:pBdr>
                <w:bottom w:val="single" w:sz="4" w:space="1" w:color="auto"/>
              </w:pBdr>
              <w:ind w:left="-49" w:right="1"/>
              <w:jc w:val="center"/>
              <w:rPr>
                <w:rFonts w:ascii="Angsana New" w:hAnsi="Angsana New" w:cs="Angsana New"/>
              </w:rPr>
            </w:pPr>
            <w:r w:rsidRPr="00E371C0">
              <w:rPr>
                <w:rFonts w:ascii="Angsana New" w:hAnsi="Angsana New" w:cs="Angsana New"/>
              </w:rPr>
              <w:t>3</w:t>
            </w:r>
            <w:r w:rsidR="00CF7156" w:rsidRPr="00E371C0">
              <w:rPr>
                <w:rFonts w:ascii="Angsana New" w:hAnsi="Angsana New" w:cs="Angsana New"/>
              </w:rPr>
              <w:t>1</w:t>
            </w:r>
            <w:r w:rsidRPr="00E371C0">
              <w:rPr>
                <w:rFonts w:ascii="Angsana New" w:hAnsi="Angsana New" w:cs="Angsana New"/>
              </w:rPr>
              <w:t>, 2019</w:t>
            </w:r>
          </w:p>
        </w:tc>
        <w:tc>
          <w:tcPr>
            <w:tcW w:w="1418" w:type="dxa"/>
          </w:tcPr>
          <w:p w14:paraId="4BE67EEF" w14:textId="77777777" w:rsidR="0014296F" w:rsidRPr="00E371C0" w:rsidRDefault="00102E5F" w:rsidP="00E371C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14296F" w:rsidRPr="00E371C0" w14:paraId="39926F9B" w14:textId="77777777" w:rsidTr="00693AAA">
        <w:trPr>
          <w:trHeight w:val="20"/>
        </w:trPr>
        <w:tc>
          <w:tcPr>
            <w:tcW w:w="3827" w:type="dxa"/>
            <w:vAlign w:val="bottom"/>
          </w:tcPr>
          <w:p w14:paraId="7AFAB0D2" w14:textId="77777777" w:rsidR="0014296F" w:rsidRPr="00E371C0" w:rsidRDefault="0014296F" w:rsidP="00E371C0">
            <w:pPr>
              <w:ind w:left="-108" w:right="1"/>
              <w:jc w:val="thaiDistribute"/>
              <w:rPr>
                <w:rFonts w:ascii="Angsana New" w:hAnsi="Angsana New" w:cs="Angsana New"/>
                <w:snapToGrid w:val="0"/>
                <w:lang w:eastAsia="th-TH"/>
              </w:rPr>
            </w:pPr>
            <w:r w:rsidRPr="00E371C0">
              <w:rPr>
                <w:rFonts w:ascii="Angsana New" w:hAnsi="Angsana New" w:cs="Angsana New"/>
                <w:snapToGrid w:val="0"/>
                <w:u w:val="single"/>
                <w:lang w:eastAsia="th-TH"/>
              </w:rPr>
              <w:t>Provisions for employee benefits</w:t>
            </w:r>
          </w:p>
        </w:tc>
        <w:tc>
          <w:tcPr>
            <w:tcW w:w="1417" w:type="dxa"/>
          </w:tcPr>
          <w:p w14:paraId="7E5E6F62" w14:textId="77777777" w:rsidR="0014296F" w:rsidRPr="00E371C0" w:rsidRDefault="0014296F" w:rsidP="00E371C0">
            <w:pPr>
              <w:ind w:left="-49" w:right="1"/>
              <w:jc w:val="right"/>
              <w:rPr>
                <w:rFonts w:ascii="Angsana New" w:hAnsi="Angsana New" w:cs="Angsana New"/>
              </w:rPr>
            </w:pPr>
          </w:p>
        </w:tc>
        <w:tc>
          <w:tcPr>
            <w:tcW w:w="1418" w:type="dxa"/>
          </w:tcPr>
          <w:p w14:paraId="07E3EFA0" w14:textId="77777777" w:rsidR="0014296F" w:rsidRPr="00E371C0" w:rsidRDefault="0014296F" w:rsidP="00E371C0">
            <w:pPr>
              <w:ind w:left="-49" w:right="1"/>
              <w:jc w:val="right"/>
              <w:rPr>
                <w:rFonts w:ascii="Angsana New" w:hAnsi="Angsana New" w:cs="Angsana New"/>
                <w:snapToGrid w:val="0"/>
                <w:lang w:eastAsia="th-TH"/>
              </w:rPr>
            </w:pPr>
          </w:p>
        </w:tc>
        <w:tc>
          <w:tcPr>
            <w:tcW w:w="1417" w:type="dxa"/>
          </w:tcPr>
          <w:p w14:paraId="4E6C8BB1" w14:textId="77777777" w:rsidR="0014296F" w:rsidRPr="00E371C0" w:rsidRDefault="0014296F" w:rsidP="00E371C0">
            <w:pPr>
              <w:ind w:left="-49" w:right="1"/>
              <w:jc w:val="right"/>
              <w:rPr>
                <w:rFonts w:ascii="Angsana New" w:hAnsi="Angsana New" w:cs="Angsana New"/>
              </w:rPr>
            </w:pPr>
          </w:p>
        </w:tc>
        <w:tc>
          <w:tcPr>
            <w:tcW w:w="1418" w:type="dxa"/>
          </w:tcPr>
          <w:p w14:paraId="3537D27A" w14:textId="77777777" w:rsidR="0014296F" w:rsidRPr="00E371C0" w:rsidRDefault="0014296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240B99" w:rsidRPr="00E371C0" w14:paraId="1A954323" w14:textId="77777777" w:rsidTr="00B31AC1">
        <w:trPr>
          <w:trHeight w:val="20"/>
        </w:trPr>
        <w:tc>
          <w:tcPr>
            <w:tcW w:w="3827" w:type="dxa"/>
            <w:vAlign w:val="bottom"/>
          </w:tcPr>
          <w:p w14:paraId="41D06C9E" w14:textId="77777777" w:rsidR="00240B99" w:rsidRPr="00E371C0" w:rsidRDefault="00240B99" w:rsidP="00E371C0">
            <w:pPr>
              <w:ind w:left="-108" w:right="1"/>
              <w:jc w:val="thaiDistribute"/>
              <w:rPr>
                <w:rFonts w:ascii="Angsana New" w:hAnsi="Angsana New" w:cs="Angsana New"/>
              </w:rPr>
            </w:pPr>
            <w:r w:rsidRPr="00E371C0">
              <w:rPr>
                <w:rFonts w:ascii="Angsana New" w:hAnsi="Angsana New" w:cs="Angsana New"/>
              </w:rPr>
              <w:t>Directors and executives</w:t>
            </w:r>
          </w:p>
        </w:tc>
        <w:tc>
          <w:tcPr>
            <w:tcW w:w="1417" w:type="dxa"/>
            <w:shd w:val="clear" w:color="auto" w:fill="auto"/>
          </w:tcPr>
          <w:p w14:paraId="73E3C508" w14:textId="77777777" w:rsidR="00240B99" w:rsidRPr="00E371C0" w:rsidRDefault="00B31AC1" w:rsidP="00E371C0">
            <w:pPr>
              <w:pBdr>
                <w:bottom w:val="double" w:sz="4" w:space="1" w:color="auto"/>
              </w:pBdr>
              <w:ind w:left="-36" w:right="1"/>
              <w:jc w:val="right"/>
              <w:rPr>
                <w:rFonts w:ascii="Angsana New" w:hAnsi="Angsana New" w:cs="Angsana New"/>
              </w:rPr>
            </w:pPr>
            <w:r w:rsidRPr="00E371C0">
              <w:rPr>
                <w:rFonts w:ascii="Angsana New" w:hAnsi="Angsana New" w:cs="Angsana New"/>
              </w:rPr>
              <w:t>22,314,79</w:t>
            </w:r>
            <w:r w:rsidR="00490820" w:rsidRPr="00E371C0">
              <w:rPr>
                <w:rFonts w:ascii="Angsana New" w:hAnsi="Angsana New" w:cs="Angsana New"/>
              </w:rPr>
              <w:t>5</w:t>
            </w:r>
          </w:p>
        </w:tc>
        <w:tc>
          <w:tcPr>
            <w:tcW w:w="1418" w:type="dxa"/>
            <w:shd w:val="clear" w:color="auto" w:fill="auto"/>
          </w:tcPr>
          <w:p w14:paraId="040AC9BB" w14:textId="77777777" w:rsidR="00240B99" w:rsidRPr="00E371C0" w:rsidRDefault="00240B99" w:rsidP="00E371C0">
            <w:pPr>
              <w:pBdr>
                <w:bottom w:val="double" w:sz="4" w:space="1" w:color="auto"/>
              </w:pBdr>
              <w:ind w:left="-36" w:right="1"/>
              <w:jc w:val="right"/>
              <w:rPr>
                <w:rFonts w:ascii="Angsana New" w:hAnsi="Angsana New" w:cs="Angsana New"/>
              </w:rPr>
            </w:pPr>
            <w:r w:rsidRPr="00E371C0">
              <w:rPr>
                <w:rFonts w:ascii="Angsana New" w:hAnsi="Angsana New" w:cs="Angsana New"/>
              </w:rPr>
              <w:t>10,948,246</w:t>
            </w:r>
          </w:p>
        </w:tc>
        <w:tc>
          <w:tcPr>
            <w:tcW w:w="1417" w:type="dxa"/>
            <w:shd w:val="clear" w:color="auto" w:fill="auto"/>
          </w:tcPr>
          <w:p w14:paraId="2CE9CE4C" w14:textId="77777777" w:rsidR="00240B99" w:rsidRPr="00E371C0" w:rsidRDefault="00B31AC1" w:rsidP="00E371C0">
            <w:pPr>
              <w:pBdr>
                <w:bottom w:val="double" w:sz="4" w:space="1" w:color="auto"/>
              </w:pBdr>
              <w:ind w:left="-36" w:right="1"/>
              <w:jc w:val="right"/>
              <w:rPr>
                <w:rFonts w:ascii="Angsana New" w:hAnsi="Angsana New" w:cs="Angsana New"/>
                <w:cs/>
              </w:rPr>
            </w:pPr>
            <w:r w:rsidRPr="00E371C0">
              <w:rPr>
                <w:rFonts w:ascii="Angsana New" w:hAnsi="Angsana New" w:cs="Angsana New"/>
              </w:rPr>
              <w:t>22,314,79</w:t>
            </w:r>
            <w:r w:rsidR="00AC1167" w:rsidRPr="00E371C0">
              <w:rPr>
                <w:rFonts w:ascii="Angsana New" w:hAnsi="Angsana New" w:cs="Angsana New"/>
              </w:rPr>
              <w:t>5</w:t>
            </w:r>
          </w:p>
        </w:tc>
        <w:tc>
          <w:tcPr>
            <w:tcW w:w="1418" w:type="dxa"/>
            <w:shd w:val="clear" w:color="auto" w:fill="FFFFFF" w:themeFill="background1"/>
          </w:tcPr>
          <w:p w14:paraId="209BF867" w14:textId="77777777" w:rsidR="00240B99" w:rsidRPr="00E371C0" w:rsidRDefault="00240B99" w:rsidP="00E371C0">
            <w:pPr>
              <w:pBdr>
                <w:bottom w:val="double" w:sz="4" w:space="1" w:color="auto"/>
              </w:pBdr>
              <w:ind w:left="-36" w:right="1"/>
              <w:jc w:val="right"/>
              <w:rPr>
                <w:rFonts w:ascii="Angsana New" w:hAnsi="Angsana New" w:cs="Angsana New"/>
              </w:rPr>
            </w:pPr>
            <w:r w:rsidRPr="00E371C0">
              <w:rPr>
                <w:rFonts w:ascii="Angsana New" w:hAnsi="Angsana New" w:cs="Angsana New"/>
              </w:rPr>
              <w:t>10</w:t>
            </w:r>
            <w:r w:rsidRPr="00E371C0">
              <w:rPr>
                <w:rFonts w:ascii="Angsana New" w:hAnsi="Angsana New" w:cs="Angsana New"/>
                <w:cs/>
              </w:rPr>
              <w:t>,</w:t>
            </w:r>
            <w:r w:rsidRPr="00E371C0">
              <w:rPr>
                <w:rFonts w:ascii="Angsana New" w:hAnsi="Angsana New" w:cs="Angsana New"/>
              </w:rPr>
              <w:t>750</w:t>
            </w:r>
            <w:r w:rsidRPr="00E371C0">
              <w:rPr>
                <w:rFonts w:ascii="Angsana New" w:hAnsi="Angsana New" w:cs="Angsana New"/>
                <w:cs/>
              </w:rPr>
              <w:t>,</w:t>
            </w:r>
            <w:r w:rsidRPr="00E371C0">
              <w:rPr>
                <w:rFonts w:ascii="Angsana New" w:hAnsi="Angsana New" w:cs="Angsana New"/>
              </w:rPr>
              <w:t>687</w:t>
            </w:r>
          </w:p>
        </w:tc>
      </w:tr>
    </w:tbl>
    <w:p w14:paraId="6B3D66A3" w14:textId="4A860C64" w:rsidR="00CC42A0" w:rsidRPr="00E371C0" w:rsidRDefault="00FA7B5A" w:rsidP="00E371C0">
      <w:pPr>
        <w:spacing w:before="120" w:after="120"/>
        <w:ind w:left="567" w:right="0"/>
        <w:jc w:val="thaiDistribute"/>
        <w:rPr>
          <w:rFonts w:ascii="Angsana New" w:hAnsi="Angsana New" w:cs="Angsana New"/>
        </w:rPr>
      </w:pPr>
      <w:r w:rsidRPr="00E371C0">
        <w:rPr>
          <w:rFonts w:ascii="Angsana New" w:hAnsi="Angsana New" w:cs="Angsana New"/>
        </w:rPr>
        <w:lastRenderedPageBreak/>
        <w:t>The group</w:t>
      </w:r>
      <w:r w:rsidR="00C42D23" w:rsidRPr="00E371C0">
        <w:rPr>
          <w:rFonts w:ascii="Angsana New" w:hAnsi="Angsana New" w:cs="Angsana New"/>
        </w:rPr>
        <w:t xml:space="preserve"> have s</w:t>
      </w:r>
      <w:r w:rsidR="00B01A6C" w:rsidRPr="00E371C0">
        <w:rPr>
          <w:rFonts w:ascii="Angsana New" w:hAnsi="Angsana New" w:cs="Angsana New"/>
        </w:rPr>
        <w:t xml:space="preserve">ignificant transactions between </w:t>
      </w:r>
      <w:r w:rsidR="00C42D23" w:rsidRPr="00E371C0">
        <w:rPr>
          <w:rFonts w:ascii="Angsana New" w:hAnsi="Angsana New" w:cs="Angsana New"/>
        </w:rPr>
        <w:t xml:space="preserve">personal and </w:t>
      </w:r>
      <w:r w:rsidR="00B01A6C" w:rsidRPr="00E371C0">
        <w:rPr>
          <w:rFonts w:ascii="Angsana New" w:hAnsi="Angsana New" w:cs="Angsana New"/>
        </w:rPr>
        <w:t xml:space="preserve">related </w:t>
      </w:r>
      <w:r w:rsidR="00C42D23" w:rsidRPr="00E371C0">
        <w:rPr>
          <w:rFonts w:ascii="Angsana New" w:hAnsi="Angsana New" w:cs="Angsana New"/>
        </w:rPr>
        <w:t>companies</w:t>
      </w:r>
      <w:r w:rsidR="00B01A6C" w:rsidRPr="00E371C0">
        <w:rPr>
          <w:rFonts w:ascii="Angsana New" w:hAnsi="Angsana New" w:cs="Angsana New"/>
        </w:rPr>
        <w:t xml:space="preserve"> for</w:t>
      </w:r>
      <w:r w:rsidR="00CE1408" w:rsidRPr="00E371C0">
        <w:rPr>
          <w:rFonts w:ascii="Angsana New" w:hAnsi="Angsana New" w:cs="Angsana New"/>
        </w:rPr>
        <w:t xml:space="preserve"> </w:t>
      </w:r>
      <w:r w:rsidR="00152423" w:rsidRPr="00E371C0">
        <w:rPr>
          <w:rFonts w:ascii="Angsana New" w:hAnsi="Angsana New" w:cs="Angsana New"/>
        </w:rPr>
        <w:t>th</w:t>
      </w:r>
      <w:r w:rsidR="001C0977" w:rsidRPr="00E371C0">
        <w:rPr>
          <w:rFonts w:ascii="Angsana New" w:hAnsi="Angsana New" w:cs="Angsana New"/>
        </w:rPr>
        <w:t>e</w:t>
      </w:r>
      <w:r w:rsidR="00ED2A0F" w:rsidRPr="00E371C0">
        <w:rPr>
          <w:rFonts w:ascii="Angsana New" w:hAnsi="Angsana New" w:cs="Angsana New"/>
        </w:rPr>
        <w:t xml:space="preserve"> </w:t>
      </w:r>
      <w:r w:rsidR="000648F0" w:rsidRPr="00E371C0">
        <w:rPr>
          <w:rFonts w:ascii="Angsana New" w:hAnsi="Angsana New" w:cs="Angsana New"/>
        </w:rPr>
        <w:t>year</w:t>
      </w:r>
      <w:r w:rsidR="00F60F98" w:rsidRPr="00E371C0">
        <w:rPr>
          <w:rFonts w:ascii="Angsana New" w:hAnsi="Angsana New" w:cs="Angsana New"/>
        </w:rPr>
        <w:t>s</w:t>
      </w:r>
      <w:r w:rsidR="0086263A" w:rsidRPr="00E371C0">
        <w:rPr>
          <w:rFonts w:ascii="Angsana New" w:hAnsi="Angsana New" w:cs="Angsana New"/>
        </w:rPr>
        <w:t xml:space="preserve"> </w:t>
      </w:r>
      <w:r w:rsidR="00ED2A0F" w:rsidRPr="00E371C0">
        <w:rPr>
          <w:rFonts w:ascii="Angsana New" w:hAnsi="Angsana New" w:cs="Angsana New"/>
        </w:rPr>
        <w:t xml:space="preserve">ended </w:t>
      </w:r>
      <w:r w:rsidR="000648F0" w:rsidRPr="00E371C0">
        <w:rPr>
          <w:rFonts w:ascii="Angsana New" w:hAnsi="Angsana New" w:cs="Angsana New"/>
          <w:spacing w:val="-2"/>
        </w:rPr>
        <w:t>December</w:t>
      </w:r>
      <w:r w:rsidR="00102E5F" w:rsidRPr="00E371C0">
        <w:rPr>
          <w:rFonts w:ascii="Angsana New" w:hAnsi="Angsana New" w:cs="Angsana New"/>
        </w:rPr>
        <w:t xml:space="preserve"> 3</w:t>
      </w:r>
      <w:r w:rsidR="000648F0" w:rsidRPr="00E371C0">
        <w:rPr>
          <w:rFonts w:ascii="Angsana New" w:hAnsi="Angsana New" w:cs="Angsana New"/>
        </w:rPr>
        <w:t>1</w:t>
      </w:r>
      <w:r w:rsidR="00102E5F" w:rsidRPr="00E371C0">
        <w:rPr>
          <w:rFonts w:ascii="Angsana New" w:hAnsi="Angsana New" w:cs="Angsana New"/>
        </w:rPr>
        <w:t>, 2019</w:t>
      </w:r>
      <w:r w:rsidR="00D874BA" w:rsidRPr="00E371C0">
        <w:rPr>
          <w:rFonts w:ascii="Angsana New" w:hAnsi="Angsana New" w:cs="Angsana New"/>
        </w:rPr>
        <w:t xml:space="preserve"> </w:t>
      </w:r>
      <w:r w:rsidR="00102E5F" w:rsidRPr="00E371C0">
        <w:rPr>
          <w:rFonts w:ascii="Angsana New" w:hAnsi="Angsana New" w:cs="Angsana New"/>
        </w:rPr>
        <w:t>and 2018</w:t>
      </w:r>
      <w:r w:rsidR="008D6AD8" w:rsidRPr="00E371C0">
        <w:rPr>
          <w:rFonts w:ascii="Angsana New" w:hAnsi="Angsana New" w:cs="Angsana New"/>
        </w:rPr>
        <w:t xml:space="preserve"> are as </w:t>
      </w:r>
      <w:proofErr w:type="gramStart"/>
      <w:r w:rsidR="008D6AD8" w:rsidRPr="00E371C0">
        <w:rPr>
          <w:rFonts w:ascii="Angsana New" w:hAnsi="Angsana New" w:cs="Angsana New"/>
        </w:rPr>
        <w:t>follows</w:t>
      </w:r>
      <w:r w:rsidR="00E47D87" w:rsidRPr="00E371C0">
        <w:rPr>
          <w:rFonts w:ascii="Angsana New" w:hAnsi="Angsana New" w:cs="Angsana New"/>
        </w:rPr>
        <w:t xml:space="preserve"> </w:t>
      </w:r>
      <w:r w:rsidR="008D6AD8" w:rsidRPr="00E371C0">
        <w:rPr>
          <w:rFonts w:ascii="Angsana New" w:hAnsi="Angsana New" w:cs="Angsana New"/>
        </w:rPr>
        <w:t>:</w:t>
      </w:r>
      <w:proofErr w:type="gramEnd"/>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1294"/>
        <w:gridCol w:w="1151"/>
        <w:gridCol w:w="1151"/>
        <w:gridCol w:w="1151"/>
        <w:gridCol w:w="1151"/>
      </w:tblGrid>
      <w:tr w:rsidR="00102E5F" w:rsidRPr="00E371C0" w14:paraId="47A0D09C" w14:textId="77777777" w:rsidTr="007F413F">
        <w:trPr>
          <w:trHeight w:val="429"/>
          <w:tblHeader/>
        </w:trPr>
        <w:tc>
          <w:tcPr>
            <w:tcW w:w="3740" w:type="dxa"/>
            <w:tcBorders>
              <w:top w:val="nil"/>
              <w:left w:val="nil"/>
              <w:bottom w:val="nil"/>
              <w:right w:val="nil"/>
            </w:tcBorders>
          </w:tcPr>
          <w:p w14:paraId="2D975BA6" w14:textId="77777777" w:rsidR="00102E5F" w:rsidRPr="00E371C0" w:rsidRDefault="00102E5F"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center"/>
          </w:tcPr>
          <w:p w14:paraId="22A3C074" w14:textId="77777777" w:rsidR="00102E5F" w:rsidRPr="00E371C0" w:rsidRDefault="00102E5F"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604" w:type="dxa"/>
            <w:gridSpan w:val="4"/>
            <w:tcBorders>
              <w:top w:val="nil"/>
              <w:left w:val="nil"/>
              <w:bottom w:val="nil"/>
              <w:right w:val="nil"/>
            </w:tcBorders>
            <w:vAlign w:val="bottom"/>
          </w:tcPr>
          <w:p w14:paraId="7F1AF11D" w14:textId="77777777" w:rsidR="00102E5F" w:rsidRPr="00E371C0" w:rsidRDefault="00102E5F" w:rsidP="00E371C0">
            <w:pPr>
              <w:pBdr>
                <w:bottom w:val="single" w:sz="4" w:space="1" w:color="auto"/>
              </w:pBdr>
              <w:tabs>
                <w:tab w:val="left" w:pos="426"/>
                <w:tab w:val="left" w:pos="993"/>
              </w:tabs>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0648F0" w:rsidRPr="00E371C0" w14:paraId="3F7B74AD" w14:textId="77777777" w:rsidTr="007F413F">
        <w:trPr>
          <w:trHeight w:val="340"/>
          <w:tblHeader/>
        </w:trPr>
        <w:tc>
          <w:tcPr>
            <w:tcW w:w="3740" w:type="dxa"/>
            <w:tcBorders>
              <w:top w:val="nil"/>
              <w:left w:val="nil"/>
              <w:bottom w:val="nil"/>
              <w:right w:val="nil"/>
            </w:tcBorders>
          </w:tcPr>
          <w:p w14:paraId="7F6FB9E0" w14:textId="77777777" w:rsidR="000648F0" w:rsidRPr="00E371C0" w:rsidRDefault="000648F0"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bottom"/>
          </w:tcPr>
          <w:p w14:paraId="7C3AB1F8" w14:textId="77777777" w:rsidR="000648F0" w:rsidRPr="00E371C0" w:rsidRDefault="000648F0"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302" w:type="dxa"/>
            <w:gridSpan w:val="2"/>
            <w:tcBorders>
              <w:top w:val="nil"/>
              <w:left w:val="nil"/>
              <w:bottom w:val="nil"/>
              <w:right w:val="nil"/>
            </w:tcBorders>
            <w:vAlign w:val="bottom"/>
          </w:tcPr>
          <w:p w14:paraId="72CA7100"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Consolidated</w:t>
            </w:r>
          </w:p>
        </w:tc>
        <w:tc>
          <w:tcPr>
            <w:tcW w:w="2302" w:type="dxa"/>
            <w:gridSpan w:val="2"/>
            <w:tcBorders>
              <w:top w:val="nil"/>
              <w:left w:val="nil"/>
              <w:bottom w:val="nil"/>
              <w:right w:val="nil"/>
            </w:tcBorders>
            <w:vAlign w:val="bottom"/>
          </w:tcPr>
          <w:p w14:paraId="5B5DFB38"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Separate</w:t>
            </w:r>
          </w:p>
        </w:tc>
      </w:tr>
      <w:tr w:rsidR="000648F0" w:rsidRPr="00E371C0" w14:paraId="21F91A0E" w14:textId="77777777" w:rsidTr="007F413F">
        <w:trPr>
          <w:trHeight w:val="340"/>
          <w:tblHeader/>
        </w:trPr>
        <w:tc>
          <w:tcPr>
            <w:tcW w:w="3740" w:type="dxa"/>
            <w:tcBorders>
              <w:top w:val="nil"/>
              <w:left w:val="nil"/>
              <w:bottom w:val="nil"/>
              <w:right w:val="nil"/>
            </w:tcBorders>
          </w:tcPr>
          <w:p w14:paraId="7E37E8CF" w14:textId="77777777" w:rsidR="000648F0" w:rsidRPr="00E371C0" w:rsidRDefault="000648F0"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bottom"/>
          </w:tcPr>
          <w:p w14:paraId="41EB56D8" w14:textId="77777777" w:rsidR="000648F0" w:rsidRPr="00E371C0" w:rsidRDefault="000648F0"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E371C0">
              <w:rPr>
                <w:rFonts w:ascii="Angsana New" w:hAnsi="Angsana New" w:cs="Angsana New"/>
              </w:rPr>
              <w:t>Pricing</w:t>
            </w:r>
          </w:p>
        </w:tc>
        <w:tc>
          <w:tcPr>
            <w:tcW w:w="2302" w:type="dxa"/>
            <w:gridSpan w:val="2"/>
            <w:tcBorders>
              <w:top w:val="nil"/>
              <w:left w:val="nil"/>
              <w:bottom w:val="nil"/>
              <w:right w:val="nil"/>
            </w:tcBorders>
            <w:vAlign w:val="bottom"/>
          </w:tcPr>
          <w:p w14:paraId="7C6F69DE" w14:textId="77777777" w:rsidR="000648F0" w:rsidRPr="00E371C0" w:rsidRDefault="000648F0"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302" w:type="dxa"/>
            <w:gridSpan w:val="2"/>
            <w:tcBorders>
              <w:top w:val="nil"/>
              <w:left w:val="nil"/>
              <w:bottom w:val="nil"/>
              <w:right w:val="nil"/>
            </w:tcBorders>
            <w:vAlign w:val="bottom"/>
          </w:tcPr>
          <w:p w14:paraId="593D5BD7" w14:textId="77777777" w:rsidR="000648F0" w:rsidRPr="00E371C0" w:rsidRDefault="000648F0"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102E5F" w:rsidRPr="00E371C0" w14:paraId="4C8C2192" w14:textId="77777777" w:rsidTr="007F413F">
        <w:trPr>
          <w:trHeight w:val="403"/>
          <w:tblHeader/>
        </w:trPr>
        <w:tc>
          <w:tcPr>
            <w:tcW w:w="3740" w:type="dxa"/>
            <w:tcBorders>
              <w:top w:val="nil"/>
              <w:left w:val="nil"/>
              <w:bottom w:val="nil"/>
              <w:right w:val="nil"/>
            </w:tcBorders>
            <w:vAlign w:val="bottom"/>
          </w:tcPr>
          <w:p w14:paraId="6C69417B" w14:textId="77777777" w:rsidR="00102E5F" w:rsidRPr="00E371C0" w:rsidRDefault="00102E5F" w:rsidP="00E371C0">
            <w:pPr>
              <w:tabs>
                <w:tab w:val="left" w:pos="426"/>
                <w:tab w:val="left" w:pos="993"/>
              </w:tabs>
              <w:ind w:right="1"/>
              <w:jc w:val="thaiDistribute"/>
              <w:rPr>
                <w:rFonts w:ascii="Angsana New" w:hAnsi="Angsana New" w:cs="Angsana New"/>
                <w:snapToGrid w:val="0"/>
                <w:cs/>
                <w:lang w:eastAsia="th-TH"/>
              </w:rPr>
            </w:pPr>
          </w:p>
        </w:tc>
        <w:tc>
          <w:tcPr>
            <w:tcW w:w="1294" w:type="dxa"/>
            <w:tcBorders>
              <w:top w:val="nil"/>
              <w:left w:val="nil"/>
              <w:bottom w:val="nil"/>
              <w:right w:val="nil"/>
            </w:tcBorders>
            <w:vAlign w:val="bottom"/>
          </w:tcPr>
          <w:p w14:paraId="1D0206F1" w14:textId="77777777" w:rsidR="00102E5F" w:rsidRPr="00E371C0" w:rsidRDefault="00102E5F" w:rsidP="00E371C0">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E371C0">
              <w:rPr>
                <w:rFonts w:ascii="Angsana New" w:hAnsi="Angsana New" w:cs="Angsana New"/>
              </w:rPr>
              <w:t>policy</w:t>
            </w:r>
          </w:p>
        </w:tc>
        <w:tc>
          <w:tcPr>
            <w:tcW w:w="1151" w:type="dxa"/>
            <w:tcBorders>
              <w:top w:val="nil"/>
              <w:left w:val="nil"/>
              <w:bottom w:val="nil"/>
              <w:right w:val="nil"/>
            </w:tcBorders>
            <w:vAlign w:val="bottom"/>
          </w:tcPr>
          <w:p w14:paraId="71D11DBF" w14:textId="77777777"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151" w:type="dxa"/>
            <w:tcBorders>
              <w:top w:val="nil"/>
              <w:left w:val="nil"/>
              <w:bottom w:val="nil"/>
              <w:right w:val="nil"/>
            </w:tcBorders>
            <w:shd w:val="clear" w:color="auto" w:fill="auto"/>
            <w:vAlign w:val="bottom"/>
          </w:tcPr>
          <w:p w14:paraId="7E6F0C30" w14:textId="77777777"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c>
          <w:tcPr>
            <w:tcW w:w="1151" w:type="dxa"/>
            <w:tcBorders>
              <w:top w:val="nil"/>
              <w:left w:val="nil"/>
              <w:bottom w:val="nil"/>
              <w:right w:val="nil"/>
            </w:tcBorders>
            <w:vAlign w:val="bottom"/>
          </w:tcPr>
          <w:p w14:paraId="05338B8C" w14:textId="77777777"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151" w:type="dxa"/>
            <w:tcBorders>
              <w:top w:val="nil"/>
              <w:left w:val="nil"/>
              <w:bottom w:val="nil"/>
              <w:right w:val="nil"/>
            </w:tcBorders>
            <w:shd w:val="clear" w:color="auto" w:fill="auto"/>
            <w:vAlign w:val="bottom"/>
          </w:tcPr>
          <w:p w14:paraId="257D21F3" w14:textId="77777777"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r>
      <w:tr w:rsidR="00102E5F" w:rsidRPr="00E371C0" w14:paraId="55C2663D" w14:textId="77777777" w:rsidTr="007F413F">
        <w:trPr>
          <w:tblHeader/>
        </w:trPr>
        <w:tc>
          <w:tcPr>
            <w:tcW w:w="3740" w:type="dxa"/>
            <w:tcBorders>
              <w:top w:val="nil"/>
              <w:left w:val="nil"/>
              <w:bottom w:val="nil"/>
              <w:right w:val="nil"/>
            </w:tcBorders>
          </w:tcPr>
          <w:p w14:paraId="36F0C404" w14:textId="77777777" w:rsidR="00102E5F" w:rsidRPr="00E371C0" w:rsidRDefault="00102E5F" w:rsidP="00E371C0">
            <w:pPr>
              <w:spacing w:line="360" w:lineRule="exact"/>
              <w:ind w:left="-108" w:right="1"/>
              <w:jc w:val="thaiDistribute"/>
              <w:rPr>
                <w:rFonts w:ascii="Angsana New" w:hAnsi="Angsana New" w:cs="Angsana New"/>
              </w:rPr>
            </w:pPr>
            <w:r w:rsidRPr="00E371C0">
              <w:rPr>
                <w:rFonts w:ascii="Angsana New" w:hAnsi="Angsana New" w:cs="Angsana New"/>
                <w:snapToGrid w:val="0"/>
                <w:u w:val="single"/>
                <w:lang w:eastAsia="th-TH"/>
              </w:rPr>
              <w:t>Revenue from</w:t>
            </w:r>
            <w:r w:rsidRPr="00E371C0">
              <w:rPr>
                <w:rFonts w:ascii="Angsana New" w:hAnsi="Angsana New" w:cs="Angsana New"/>
                <w:snapToGrid w:val="0"/>
                <w:u w:val="single"/>
                <w:cs/>
                <w:lang w:eastAsia="th-TH"/>
              </w:rPr>
              <w:t xml:space="preserve"> </w:t>
            </w:r>
            <w:r w:rsidRPr="00E371C0">
              <w:rPr>
                <w:rFonts w:ascii="Angsana New" w:hAnsi="Angsana New" w:cs="Angsana New"/>
                <w:snapToGrid w:val="0"/>
                <w:u w:val="single"/>
                <w:lang w:eastAsia="th-TH"/>
              </w:rPr>
              <w:t>management projects</w:t>
            </w:r>
          </w:p>
        </w:tc>
        <w:tc>
          <w:tcPr>
            <w:tcW w:w="1294" w:type="dxa"/>
            <w:tcBorders>
              <w:top w:val="nil"/>
              <w:left w:val="nil"/>
              <w:bottom w:val="nil"/>
              <w:right w:val="nil"/>
            </w:tcBorders>
            <w:vAlign w:val="bottom"/>
          </w:tcPr>
          <w:p w14:paraId="4D9CAF75" w14:textId="77777777" w:rsidR="00102E5F" w:rsidRPr="00E371C0" w:rsidRDefault="00102E5F" w:rsidP="00E371C0">
            <w:pPr>
              <w:tabs>
                <w:tab w:val="left" w:pos="318"/>
                <w:tab w:val="left" w:pos="6960"/>
              </w:tabs>
              <w:ind w:left="-56"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14:paraId="0F040BD3"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14:paraId="29465BD8"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14:paraId="0B3E3E2C"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14:paraId="6DE3C325"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3F1FCE" w:rsidRPr="00E371C0" w14:paraId="2CD85C68" w14:textId="77777777" w:rsidTr="003F1FCE">
        <w:tc>
          <w:tcPr>
            <w:tcW w:w="3740" w:type="dxa"/>
            <w:tcBorders>
              <w:top w:val="nil"/>
              <w:left w:val="nil"/>
              <w:bottom w:val="nil"/>
              <w:right w:val="nil"/>
            </w:tcBorders>
          </w:tcPr>
          <w:p w14:paraId="1DD91F7C" w14:textId="77777777" w:rsidR="003F1FCE" w:rsidRPr="00E371C0" w:rsidRDefault="003F1FCE" w:rsidP="00E371C0">
            <w:pPr>
              <w:spacing w:line="360" w:lineRule="exact"/>
              <w:ind w:left="-108" w:right="1"/>
              <w:jc w:val="thaiDistribute"/>
              <w:rPr>
                <w:rFonts w:ascii="Angsana New" w:hAnsi="Angsana New" w:cs="Angsana New"/>
              </w:rPr>
            </w:pPr>
            <w:r w:rsidRPr="00E371C0">
              <w:rPr>
                <w:rFonts w:ascii="Angsana New" w:hAnsi="Angsana New" w:cs="Angsana New"/>
              </w:rPr>
              <w:t>Pattaya Country Club Co., Ltd.</w:t>
            </w:r>
          </w:p>
        </w:tc>
        <w:tc>
          <w:tcPr>
            <w:tcW w:w="1294" w:type="dxa"/>
            <w:tcBorders>
              <w:top w:val="nil"/>
              <w:left w:val="nil"/>
              <w:bottom w:val="nil"/>
              <w:right w:val="nil"/>
            </w:tcBorders>
            <w:vAlign w:val="bottom"/>
          </w:tcPr>
          <w:p w14:paraId="2D998C0C" w14:textId="77777777" w:rsidR="003F1FCE" w:rsidRPr="00E371C0" w:rsidRDefault="003F1FCE" w:rsidP="00E371C0">
            <w:pPr>
              <w:tabs>
                <w:tab w:val="left" w:pos="6960"/>
              </w:tabs>
              <w:ind w:left="-56" w:right="1"/>
              <w:jc w:val="center"/>
              <w:rPr>
                <w:rFonts w:ascii="Angsana New" w:hAnsi="Angsana New" w:cs="Angsana New"/>
              </w:rPr>
            </w:pPr>
            <w:proofErr w:type="gramStart"/>
            <w:r w:rsidRPr="00E371C0">
              <w:rPr>
                <w:rFonts w:ascii="Angsana New" w:hAnsi="Angsana New" w:cs="Angsana New"/>
              </w:rPr>
              <w:t>Agreement  *</w:t>
            </w:r>
            <w:proofErr w:type="gramEnd"/>
          </w:p>
        </w:tc>
        <w:tc>
          <w:tcPr>
            <w:tcW w:w="1151" w:type="dxa"/>
            <w:tcBorders>
              <w:top w:val="nil"/>
              <w:left w:val="nil"/>
              <w:bottom w:val="nil"/>
              <w:right w:val="nil"/>
            </w:tcBorders>
            <w:shd w:val="clear" w:color="auto" w:fill="auto"/>
            <w:vAlign w:val="bottom"/>
          </w:tcPr>
          <w:p w14:paraId="769E8471"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635,151</w:t>
            </w:r>
          </w:p>
        </w:tc>
        <w:tc>
          <w:tcPr>
            <w:tcW w:w="1151" w:type="dxa"/>
            <w:tcBorders>
              <w:top w:val="nil"/>
              <w:left w:val="nil"/>
              <w:bottom w:val="nil"/>
              <w:right w:val="nil"/>
            </w:tcBorders>
            <w:shd w:val="clear" w:color="auto" w:fill="auto"/>
          </w:tcPr>
          <w:p w14:paraId="3A4BEC52"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1,058,609</w:t>
            </w:r>
          </w:p>
        </w:tc>
        <w:tc>
          <w:tcPr>
            <w:tcW w:w="1151" w:type="dxa"/>
            <w:tcBorders>
              <w:top w:val="nil"/>
              <w:left w:val="nil"/>
              <w:bottom w:val="nil"/>
              <w:right w:val="nil"/>
            </w:tcBorders>
            <w:shd w:val="clear" w:color="auto" w:fill="auto"/>
            <w:vAlign w:val="bottom"/>
          </w:tcPr>
          <w:p w14:paraId="0DB5D6A4"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635,151</w:t>
            </w:r>
          </w:p>
        </w:tc>
        <w:tc>
          <w:tcPr>
            <w:tcW w:w="1151" w:type="dxa"/>
            <w:tcBorders>
              <w:top w:val="nil"/>
              <w:left w:val="nil"/>
              <w:bottom w:val="nil"/>
              <w:right w:val="nil"/>
            </w:tcBorders>
            <w:shd w:val="clear" w:color="auto" w:fill="auto"/>
            <w:vAlign w:val="bottom"/>
          </w:tcPr>
          <w:p w14:paraId="13F804AF"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1,058,609</w:t>
            </w:r>
          </w:p>
        </w:tc>
      </w:tr>
      <w:tr w:rsidR="003F1FCE" w:rsidRPr="00E371C0" w14:paraId="3B57453E" w14:textId="77777777" w:rsidTr="003F1FCE">
        <w:tc>
          <w:tcPr>
            <w:tcW w:w="3740" w:type="dxa"/>
            <w:tcBorders>
              <w:top w:val="nil"/>
              <w:left w:val="nil"/>
              <w:bottom w:val="nil"/>
              <w:right w:val="nil"/>
            </w:tcBorders>
          </w:tcPr>
          <w:p w14:paraId="035DC96B" w14:textId="77777777" w:rsidR="003F1FCE" w:rsidRPr="00E371C0" w:rsidRDefault="003F1FCE" w:rsidP="00E371C0">
            <w:pPr>
              <w:spacing w:line="360" w:lineRule="exact"/>
              <w:ind w:left="-108" w:right="1"/>
              <w:jc w:val="thaiDistribute"/>
              <w:rPr>
                <w:rFonts w:ascii="Angsana New" w:hAnsi="Angsana New" w:cs="Angsana New"/>
              </w:rPr>
            </w:pPr>
            <w:r w:rsidRPr="00E371C0">
              <w:rPr>
                <w:rFonts w:ascii="Angsana New" w:hAnsi="Angsana New" w:cs="Angsana New"/>
              </w:rPr>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294" w:type="dxa"/>
            <w:tcBorders>
              <w:top w:val="nil"/>
              <w:left w:val="nil"/>
              <w:bottom w:val="nil"/>
              <w:right w:val="nil"/>
            </w:tcBorders>
            <w:vAlign w:val="bottom"/>
          </w:tcPr>
          <w:p w14:paraId="4004B3DC"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51" w:type="dxa"/>
            <w:tcBorders>
              <w:top w:val="nil"/>
              <w:left w:val="nil"/>
              <w:bottom w:val="nil"/>
              <w:right w:val="nil"/>
            </w:tcBorders>
            <w:shd w:val="clear" w:color="auto" w:fill="auto"/>
            <w:vAlign w:val="bottom"/>
          </w:tcPr>
          <w:p w14:paraId="0F74DC49"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tcPr>
          <w:p w14:paraId="11339C70"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hint="cs"/>
                <w:cs/>
              </w:rPr>
              <w:t>-</w:t>
            </w:r>
          </w:p>
        </w:tc>
        <w:tc>
          <w:tcPr>
            <w:tcW w:w="1151" w:type="dxa"/>
            <w:tcBorders>
              <w:top w:val="nil"/>
              <w:left w:val="nil"/>
              <w:bottom w:val="nil"/>
              <w:right w:val="nil"/>
            </w:tcBorders>
            <w:shd w:val="clear" w:color="auto" w:fill="auto"/>
            <w:vAlign w:val="bottom"/>
          </w:tcPr>
          <w:p w14:paraId="040525D8"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502,210</w:t>
            </w:r>
          </w:p>
        </w:tc>
        <w:tc>
          <w:tcPr>
            <w:tcW w:w="1151" w:type="dxa"/>
            <w:tcBorders>
              <w:top w:val="nil"/>
              <w:left w:val="nil"/>
              <w:bottom w:val="nil"/>
              <w:right w:val="nil"/>
            </w:tcBorders>
            <w:shd w:val="clear" w:color="auto" w:fill="auto"/>
            <w:vAlign w:val="bottom"/>
          </w:tcPr>
          <w:p w14:paraId="548988F0"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hint="cs"/>
                <w:cs/>
              </w:rPr>
              <w:t>-</w:t>
            </w:r>
          </w:p>
        </w:tc>
      </w:tr>
      <w:tr w:rsidR="003F1FCE" w:rsidRPr="00E371C0" w14:paraId="102C1E73" w14:textId="77777777" w:rsidTr="003F1FCE">
        <w:tc>
          <w:tcPr>
            <w:tcW w:w="3740" w:type="dxa"/>
            <w:tcBorders>
              <w:top w:val="nil"/>
              <w:left w:val="nil"/>
              <w:bottom w:val="nil"/>
              <w:right w:val="nil"/>
            </w:tcBorders>
          </w:tcPr>
          <w:p w14:paraId="1E081E23" w14:textId="77777777" w:rsidR="003F1FCE" w:rsidRPr="00E371C0" w:rsidRDefault="003F1FCE"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294" w:type="dxa"/>
            <w:tcBorders>
              <w:top w:val="nil"/>
              <w:left w:val="nil"/>
              <w:bottom w:val="nil"/>
              <w:right w:val="nil"/>
            </w:tcBorders>
            <w:vAlign w:val="bottom"/>
          </w:tcPr>
          <w:p w14:paraId="3878EA8C"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11CAE1CA" w14:textId="77777777" w:rsidR="003F1FCE" w:rsidRPr="00E371C0" w:rsidRDefault="003F1FCE" w:rsidP="00E371C0">
            <w:pPr>
              <w:ind w:left="-36" w:right="-54"/>
              <w:jc w:val="right"/>
              <w:rPr>
                <w:rFonts w:ascii="Angsana New" w:hAnsi="Angsana New" w:cs="Angsana New"/>
              </w:rPr>
            </w:pPr>
            <w:r w:rsidRPr="00E371C0">
              <w:t xml:space="preserve"> 111,360,979 </w:t>
            </w:r>
          </w:p>
        </w:tc>
        <w:tc>
          <w:tcPr>
            <w:tcW w:w="1151" w:type="dxa"/>
            <w:tcBorders>
              <w:top w:val="nil"/>
              <w:left w:val="nil"/>
              <w:bottom w:val="nil"/>
              <w:right w:val="nil"/>
            </w:tcBorders>
            <w:shd w:val="clear" w:color="auto" w:fill="auto"/>
          </w:tcPr>
          <w:p w14:paraId="2F44CF8F"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163,368,428</w:t>
            </w:r>
          </w:p>
        </w:tc>
        <w:tc>
          <w:tcPr>
            <w:tcW w:w="1151" w:type="dxa"/>
            <w:tcBorders>
              <w:top w:val="nil"/>
              <w:left w:val="nil"/>
              <w:bottom w:val="nil"/>
              <w:right w:val="nil"/>
            </w:tcBorders>
            <w:shd w:val="clear" w:color="auto" w:fill="auto"/>
            <w:vAlign w:val="bottom"/>
          </w:tcPr>
          <w:p w14:paraId="7DDB7E3B"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6886A31A"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3CDDF72E" w14:textId="77777777" w:rsidTr="003F1FCE">
        <w:tc>
          <w:tcPr>
            <w:tcW w:w="3740" w:type="dxa"/>
            <w:tcBorders>
              <w:top w:val="nil"/>
              <w:left w:val="nil"/>
              <w:bottom w:val="nil"/>
              <w:right w:val="nil"/>
            </w:tcBorders>
          </w:tcPr>
          <w:p w14:paraId="0798DAE0" w14:textId="77777777" w:rsidR="003F1FCE" w:rsidRPr="00E371C0" w:rsidRDefault="003F1FCE" w:rsidP="00E371C0">
            <w:pPr>
              <w:spacing w:line="360" w:lineRule="exact"/>
              <w:ind w:left="-108" w:right="1"/>
              <w:jc w:val="thaiDistribute"/>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w:t>
            </w:r>
          </w:p>
        </w:tc>
        <w:tc>
          <w:tcPr>
            <w:tcW w:w="1294" w:type="dxa"/>
            <w:tcBorders>
              <w:top w:val="nil"/>
              <w:left w:val="nil"/>
              <w:bottom w:val="nil"/>
              <w:right w:val="nil"/>
            </w:tcBorders>
            <w:vAlign w:val="bottom"/>
          </w:tcPr>
          <w:p w14:paraId="0E118697"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5164FFB5" w14:textId="77777777" w:rsidR="003F1FCE" w:rsidRPr="00E371C0" w:rsidRDefault="003F1FCE" w:rsidP="00E371C0">
            <w:pPr>
              <w:ind w:left="-36" w:right="-54"/>
              <w:jc w:val="right"/>
              <w:rPr>
                <w:rFonts w:ascii="Angsana New" w:hAnsi="Angsana New" w:cs="Angsana New"/>
              </w:rPr>
            </w:pPr>
            <w:r w:rsidRPr="00E371C0">
              <w:t xml:space="preserve"> 121,525,682 </w:t>
            </w:r>
          </w:p>
        </w:tc>
        <w:tc>
          <w:tcPr>
            <w:tcW w:w="1151" w:type="dxa"/>
            <w:tcBorders>
              <w:top w:val="nil"/>
              <w:left w:val="nil"/>
              <w:bottom w:val="nil"/>
              <w:right w:val="nil"/>
            </w:tcBorders>
            <w:shd w:val="clear" w:color="auto" w:fill="auto"/>
          </w:tcPr>
          <w:p w14:paraId="2AB2AD14"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88,495,864</w:t>
            </w:r>
          </w:p>
        </w:tc>
        <w:tc>
          <w:tcPr>
            <w:tcW w:w="1151" w:type="dxa"/>
            <w:tcBorders>
              <w:top w:val="nil"/>
              <w:left w:val="nil"/>
              <w:bottom w:val="nil"/>
              <w:right w:val="nil"/>
            </w:tcBorders>
            <w:shd w:val="clear" w:color="auto" w:fill="auto"/>
            <w:vAlign w:val="bottom"/>
          </w:tcPr>
          <w:p w14:paraId="23A6A871"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4B98B82A"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3CEA4A88" w14:textId="77777777" w:rsidTr="003F1FCE">
        <w:tc>
          <w:tcPr>
            <w:tcW w:w="3740" w:type="dxa"/>
            <w:tcBorders>
              <w:top w:val="nil"/>
              <w:left w:val="nil"/>
              <w:bottom w:val="nil"/>
              <w:right w:val="nil"/>
            </w:tcBorders>
          </w:tcPr>
          <w:p w14:paraId="2A6063F9" w14:textId="77777777" w:rsidR="003F1FCE" w:rsidRPr="00E371C0" w:rsidRDefault="003F1FCE"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294" w:type="dxa"/>
            <w:tcBorders>
              <w:top w:val="nil"/>
              <w:left w:val="nil"/>
              <w:bottom w:val="nil"/>
              <w:right w:val="nil"/>
            </w:tcBorders>
            <w:vAlign w:val="bottom"/>
          </w:tcPr>
          <w:p w14:paraId="4EE80D24"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374CF512" w14:textId="77777777" w:rsidR="003F1FCE" w:rsidRPr="00E371C0" w:rsidRDefault="003F1FCE" w:rsidP="00E371C0">
            <w:pPr>
              <w:ind w:left="-36" w:right="-54"/>
              <w:jc w:val="right"/>
              <w:rPr>
                <w:rFonts w:ascii="Angsana New" w:hAnsi="Angsana New" w:cs="Angsana New"/>
              </w:rPr>
            </w:pPr>
            <w:r w:rsidRPr="00E371C0">
              <w:t xml:space="preserve"> 161,807,189 </w:t>
            </w:r>
          </w:p>
        </w:tc>
        <w:tc>
          <w:tcPr>
            <w:tcW w:w="1151" w:type="dxa"/>
            <w:tcBorders>
              <w:top w:val="nil"/>
              <w:left w:val="nil"/>
              <w:bottom w:val="nil"/>
              <w:right w:val="nil"/>
            </w:tcBorders>
            <w:shd w:val="clear" w:color="auto" w:fill="auto"/>
            <w:vAlign w:val="bottom"/>
          </w:tcPr>
          <w:p w14:paraId="1E6288F6"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112,445,048</w:t>
            </w:r>
          </w:p>
        </w:tc>
        <w:tc>
          <w:tcPr>
            <w:tcW w:w="1151" w:type="dxa"/>
            <w:tcBorders>
              <w:top w:val="nil"/>
              <w:left w:val="nil"/>
              <w:bottom w:val="nil"/>
              <w:right w:val="nil"/>
            </w:tcBorders>
            <w:shd w:val="clear" w:color="auto" w:fill="auto"/>
            <w:vAlign w:val="bottom"/>
          </w:tcPr>
          <w:p w14:paraId="452CFB8A"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69BAC37C"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138905A9" w14:textId="77777777" w:rsidTr="003F1FCE">
        <w:tc>
          <w:tcPr>
            <w:tcW w:w="3740" w:type="dxa"/>
            <w:tcBorders>
              <w:top w:val="nil"/>
              <w:left w:val="nil"/>
              <w:bottom w:val="nil"/>
              <w:right w:val="nil"/>
            </w:tcBorders>
            <w:shd w:val="clear" w:color="auto" w:fill="auto"/>
            <w:vAlign w:val="bottom"/>
          </w:tcPr>
          <w:p w14:paraId="033A1F1F"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294" w:type="dxa"/>
            <w:tcBorders>
              <w:top w:val="nil"/>
              <w:left w:val="nil"/>
              <w:bottom w:val="nil"/>
              <w:right w:val="nil"/>
            </w:tcBorders>
            <w:vAlign w:val="bottom"/>
          </w:tcPr>
          <w:p w14:paraId="67C8A853"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17EE5D9C" w14:textId="77777777" w:rsidR="003F1FCE" w:rsidRPr="00E371C0" w:rsidRDefault="003F1FCE" w:rsidP="00E371C0">
            <w:pPr>
              <w:ind w:right="-54"/>
              <w:jc w:val="right"/>
              <w:rPr>
                <w:rFonts w:ascii="Angsana New" w:hAnsi="Angsana New" w:cs="Angsana New"/>
              </w:rPr>
            </w:pPr>
            <w:r w:rsidRPr="00E371C0">
              <w:t xml:space="preserve">127,967,582 </w:t>
            </w:r>
          </w:p>
        </w:tc>
        <w:tc>
          <w:tcPr>
            <w:tcW w:w="1151" w:type="dxa"/>
            <w:tcBorders>
              <w:top w:val="nil"/>
              <w:left w:val="nil"/>
              <w:bottom w:val="nil"/>
              <w:right w:val="nil"/>
            </w:tcBorders>
            <w:shd w:val="clear" w:color="auto" w:fill="auto"/>
            <w:vAlign w:val="bottom"/>
          </w:tcPr>
          <w:p w14:paraId="2E89F1E7"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54,253,175</w:t>
            </w:r>
          </w:p>
        </w:tc>
        <w:tc>
          <w:tcPr>
            <w:tcW w:w="1151" w:type="dxa"/>
            <w:tcBorders>
              <w:top w:val="nil"/>
              <w:left w:val="nil"/>
              <w:bottom w:val="nil"/>
              <w:right w:val="nil"/>
            </w:tcBorders>
            <w:shd w:val="clear" w:color="auto" w:fill="auto"/>
            <w:vAlign w:val="bottom"/>
          </w:tcPr>
          <w:p w14:paraId="7D1208A6"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37E2D16D"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r>
      <w:tr w:rsidR="003F1FCE" w:rsidRPr="00E371C0" w14:paraId="4958BA0B" w14:textId="77777777" w:rsidTr="003F1FCE">
        <w:tc>
          <w:tcPr>
            <w:tcW w:w="3740" w:type="dxa"/>
            <w:tcBorders>
              <w:top w:val="nil"/>
              <w:left w:val="nil"/>
              <w:bottom w:val="nil"/>
              <w:right w:val="nil"/>
            </w:tcBorders>
            <w:shd w:val="clear" w:color="auto" w:fill="auto"/>
            <w:vAlign w:val="bottom"/>
          </w:tcPr>
          <w:p w14:paraId="0AAAEDAE"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294" w:type="dxa"/>
            <w:tcBorders>
              <w:top w:val="nil"/>
              <w:left w:val="nil"/>
              <w:bottom w:val="nil"/>
              <w:right w:val="nil"/>
            </w:tcBorders>
            <w:vAlign w:val="bottom"/>
          </w:tcPr>
          <w:p w14:paraId="5A6CD20C"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1BC30C26" w14:textId="77777777" w:rsidR="003F1FCE" w:rsidRPr="00E371C0" w:rsidRDefault="003F1FCE" w:rsidP="00E371C0">
            <w:pPr>
              <w:ind w:right="-54"/>
              <w:jc w:val="right"/>
              <w:rPr>
                <w:rFonts w:ascii="Angsana New" w:hAnsi="Angsana New" w:cs="Angsana New"/>
              </w:rPr>
            </w:pPr>
            <w:r w:rsidRPr="00E371C0">
              <w:t xml:space="preserve">103,744,249 </w:t>
            </w:r>
          </w:p>
        </w:tc>
        <w:tc>
          <w:tcPr>
            <w:tcW w:w="1151" w:type="dxa"/>
            <w:tcBorders>
              <w:top w:val="nil"/>
              <w:left w:val="nil"/>
              <w:bottom w:val="nil"/>
              <w:right w:val="nil"/>
            </w:tcBorders>
            <w:shd w:val="clear" w:color="auto" w:fill="auto"/>
            <w:vAlign w:val="bottom"/>
          </w:tcPr>
          <w:p w14:paraId="24B5D5F6"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37,113,382</w:t>
            </w:r>
          </w:p>
        </w:tc>
        <w:tc>
          <w:tcPr>
            <w:tcW w:w="1151" w:type="dxa"/>
            <w:tcBorders>
              <w:top w:val="nil"/>
              <w:left w:val="nil"/>
              <w:bottom w:val="nil"/>
              <w:right w:val="nil"/>
            </w:tcBorders>
            <w:shd w:val="clear" w:color="auto" w:fill="auto"/>
            <w:vAlign w:val="bottom"/>
          </w:tcPr>
          <w:p w14:paraId="6EDE1522"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58DDA03A"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r>
      <w:tr w:rsidR="003F1FCE" w:rsidRPr="00E371C0" w14:paraId="33061D73" w14:textId="77777777" w:rsidTr="003F1FCE">
        <w:tc>
          <w:tcPr>
            <w:tcW w:w="3740" w:type="dxa"/>
            <w:tcBorders>
              <w:top w:val="nil"/>
              <w:left w:val="nil"/>
              <w:bottom w:val="nil"/>
              <w:right w:val="nil"/>
            </w:tcBorders>
          </w:tcPr>
          <w:p w14:paraId="6BE62431"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294" w:type="dxa"/>
            <w:tcBorders>
              <w:top w:val="nil"/>
              <w:left w:val="nil"/>
              <w:bottom w:val="nil"/>
              <w:right w:val="nil"/>
            </w:tcBorders>
            <w:vAlign w:val="bottom"/>
          </w:tcPr>
          <w:p w14:paraId="770750BA"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6EB0E32F" w14:textId="77777777" w:rsidR="003F1FCE" w:rsidRPr="00E371C0" w:rsidRDefault="003F1FCE" w:rsidP="00E371C0">
            <w:pPr>
              <w:ind w:left="-36" w:right="-54"/>
              <w:jc w:val="right"/>
              <w:rPr>
                <w:rFonts w:ascii="Angsana New" w:hAnsi="Angsana New" w:cs="Angsana New"/>
              </w:rPr>
            </w:pPr>
            <w:r w:rsidRPr="00E371C0">
              <w:t xml:space="preserve"> 29,073,091 </w:t>
            </w:r>
          </w:p>
        </w:tc>
        <w:tc>
          <w:tcPr>
            <w:tcW w:w="1151" w:type="dxa"/>
            <w:tcBorders>
              <w:top w:val="nil"/>
              <w:left w:val="nil"/>
              <w:bottom w:val="nil"/>
              <w:right w:val="nil"/>
            </w:tcBorders>
            <w:shd w:val="clear" w:color="auto" w:fill="auto"/>
            <w:vAlign w:val="bottom"/>
          </w:tcPr>
          <w:p w14:paraId="13086668"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3,311,486</w:t>
            </w:r>
          </w:p>
        </w:tc>
        <w:tc>
          <w:tcPr>
            <w:tcW w:w="1151" w:type="dxa"/>
            <w:tcBorders>
              <w:top w:val="nil"/>
              <w:left w:val="nil"/>
              <w:bottom w:val="nil"/>
              <w:right w:val="nil"/>
            </w:tcBorders>
            <w:shd w:val="clear" w:color="auto" w:fill="auto"/>
            <w:vAlign w:val="bottom"/>
          </w:tcPr>
          <w:p w14:paraId="444D5FA6"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675B4229"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07309527" w14:textId="77777777" w:rsidTr="003F1FCE">
        <w:tc>
          <w:tcPr>
            <w:tcW w:w="3740" w:type="dxa"/>
            <w:tcBorders>
              <w:top w:val="nil"/>
              <w:left w:val="nil"/>
              <w:bottom w:val="nil"/>
              <w:right w:val="nil"/>
            </w:tcBorders>
          </w:tcPr>
          <w:p w14:paraId="0CA4969A"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7 Co., Ltd.</w:t>
            </w:r>
          </w:p>
        </w:tc>
        <w:tc>
          <w:tcPr>
            <w:tcW w:w="1294" w:type="dxa"/>
            <w:tcBorders>
              <w:top w:val="nil"/>
              <w:left w:val="nil"/>
              <w:bottom w:val="nil"/>
              <w:right w:val="nil"/>
            </w:tcBorders>
            <w:vAlign w:val="bottom"/>
          </w:tcPr>
          <w:p w14:paraId="213252E9"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tcPr>
          <w:p w14:paraId="22A37AA1" w14:textId="77777777" w:rsidR="003F1FCE" w:rsidRPr="00E371C0" w:rsidRDefault="003F1FCE" w:rsidP="00E371C0">
            <w:pPr>
              <w:ind w:right="-54"/>
              <w:jc w:val="right"/>
              <w:rPr>
                <w:rFonts w:ascii="Angsana New" w:hAnsi="Angsana New" w:cs="Angsana New"/>
              </w:rPr>
            </w:pPr>
            <w:r w:rsidRPr="00E371C0">
              <w:t xml:space="preserve">160,509,378 </w:t>
            </w:r>
          </w:p>
        </w:tc>
        <w:tc>
          <w:tcPr>
            <w:tcW w:w="1151" w:type="dxa"/>
            <w:tcBorders>
              <w:top w:val="nil"/>
              <w:left w:val="nil"/>
              <w:bottom w:val="nil"/>
              <w:right w:val="nil"/>
            </w:tcBorders>
            <w:shd w:val="clear" w:color="auto" w:fill="auto"/>
            <w:vAlign w:val="bottom"/>
          </w:tcPr>
          <w:p w14:paraId="74A43EFD"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30,232,595</w:t>
            </w:r>
          </w:p>
        </w:tc>
        <w:tc>
          <w:tcPr>
            <w:tcW w:w="1151" w:type="dxa"/>
            <w:tcBorders>
              <w:top w:val="nil"/>
              <w:left w:val="nil"/>
              <w:bottom w:val="nil"/>
              <w:right w:val="nil"/>
            </w:tcBorders>
            <w:shd w:val="clear" w:color="auto" w:fill="auto"/>
            <w:vAlign w:val="bottom"/>
          </w:tcPr>
          <w:p w14:paraId="5C115B35"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20E4DE4B" w14:textId="77777777" w:rsidR="003F1FCE" w:rsidRPr="00E371C0" w:rsidRDefault="003F1FCE" w:rsidP="00E371C0">
            <w:pPr>
              <w:ind w:right="-54"/>
              <w:jc w:val="right"/>
              <w:rPr>
                <w:rFonts w:ascii="Angsana New" w:hAnsi="Angsana New" w:cs="Angsana New"/>
              </w:rPr>
            </w:pPr>
            <w:r w:rsidRPr="00E371C0">
              <w:rPr>
                <w:rFonts w:ascii="Angsana New" w:hAnsi="Angsana New" w:cs="Angsana New"/>
              </w:rPr>
              <w:t>-</w:t>
            </w:r>
          </w:p>
        </w:tc>
      </w:tr>
      <w:tr w:rsidR="003F1FCE" w:rsidRPr="00E371C0" w14:paraId="4F03DEE5" w14:textId="77777777" w:rsidTr="003F1FCE">
        <w:tc>
          <w:tcPr>
            <w:tcW w:w="3740" w:type="dxa"/>
            <w:tcBorders>
              <w:top w:val="nil"/>
              <w:left w:val="nil"/>
              <w:bottom w:val="nil"/>
              <w:right w:val="nil"/>
            </w:tcBorders>
          </w:tcPr>
          <w:p w14:paraId="00138001"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w:t>
            </w:r>
          </w:p>
          <w:p w14:paraId="5F81C96C" w14:textId="7EA35642" w:rsidR="00111436" w:rsidRPr="00E371C0" w:rsidRDefault="00111436" w:rsidP="00E371C0">
            <w:pPr>
              <w:ind w:left="61" w:right="1"/>
              <w:jc w:val="thaiDistribute"/>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294" w:type="dxa"/>
            <w:tcBorders>
              <w:top w:val="nil"/>
              <w:left w:val="nil"/>
              <w:bottom w:val="nil"/>
              <w:right w:val="nil"/>
            </w:tcBorders>
          </w:tcPr>
          <w:p w14:paraId="0C121FFD" w14:textId="77777777" w:rsidR="003F1FCE" w:rsidRPr="00E371C0" w:rsidRDefault="003F1FCE" w:rsidP="00E371C0">
            <w:pPr>
              <w:ind w:right="1"/>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vAlign w:val="bottom"/>
          </w:tcPr>
          <w:p w14:paraId="2E61DD3E" w14:textId="77777777" w:rsidR="003F1FCE" w:rsidRPr="00E371C0" w:rsidRDefault="003F1FCE" w:rsidP="00E371C0">
            <w:pPr>
              <w:ind w:left="-36" w:right="-54"/>
              <w:jc w:val="right"/>
              <w:rPr>
                <w:rFonts w:ascii="Angsana New" w:hAnsi="Angsana New" w:cs="Angsana New"/>
              </w:rPr>
            </w:pPr>
            <w:r w:rsidRPr="00E371C0">
              <w:t xml:space="preserve"> 36,796,207 </w:t>
            </w:r>
          </w:p>
        </w:tc>
        <w:tc>
          <w:tcPr>
            <w:tcW w:w="1151" w:type="dxa"/>
            <w:tcBorders>
              <w:top w:val="nil"/>
              <w:left w:val="nil"/>
              <w:bottom w:val="nil"/>
              <w:right w:val="nil"/>
            </w:tcBorders>
            <w:shd w:val="clear" w:color="auto" w:fill="auto"/>
            <w:vAlign w:val="bottom"/>
          </w:tcPr>
          <w:p w14:paraId="7B714D11"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44A67232" w14:textId="77777777" w:rsidR="003F1FCE" w:rsidRPr="00E371C0" w:rsidRDefault="003F1FCE" w:rsidP="00E371C0">
            <w:pP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4077CD18"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7F128B6F" w14:textId="77777777" w:rsidTr="003F1FCE">
        <w:tc>
          <w:tcPr>
            <w:tcW w:w="3740" w:type="dxa"/>
            <w:tcBorders>
              <w:top w:val="nil"/>
              <w:left w:val="nil"/>
              <w:bottom w:val="nil"/>
              <w:right w:val="nil"/>
            </w:tcBorders>
          </w:tcPr>
          <w:p w14:paraId="628AD47A"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9 Co., Ltd. </w:t>
            </w:r>
          </w:p>
          <w:p w14:paraId="03062BA2" w14:textId="77777777" w:rsidR="003F1FCE" w:rsidRPr="00E371C0" w:rsidRDefault="003F1FCE" w:rsidP="00E371C0">
            <w:pPr>
              <w:tabs>
                <w:tab w:val="left" w:pos="2727"/>
                <w:tab w:val="left" w:pos="3010"/>
              </w:tabs>
              <w:ind w:left="33" w:right="176"/>
              <w:jc w:val="thaiDistribute"/>
              <w:rPr>
                <w:rFonts w:ascii="Angsana New" w:hAnsi="Angsana New" w:cs="Angsana New"/>
                <w:spacing w:val="-4"/>
              </w:rPr>
            </w:pP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16 Co., Ltd.)</w:t>
            </w:r>
          </w:p>
        </w:tc>
        <w:tc>
          <w:tcPr>
            <w:tcW w:w="1294" w:type="dxa"/>
            <w:tcBorders>
              <w:top w:val="nil"/>
              <w:left w:val="nil"/>
              <w:bottom w:val="nil"/>
              <w:right w:val="nil"/>
            </w:tcBorders>
          </w:tcPr>
          <w:p w14:paraId="1EC49B21" w14:textId="77777777" w:rsidR="003F1FCE" w:rsidRPr="00E371C0" w:rsidRDefault="003F1FCE" w:rsidP="00E371C0">
            <w:pPr>
              <w:ind w:left="-56" w:right="1"/>
              <w:jc w:val="center"/>
              <w:rPr>
                <w:rFonts w:ascii="Angsana New" w:hAnsi="Angsana New" w:cs="Angsana New"/>
              </w:rPr>
            </w:pPr>
          </w:p>
          <w:p w14:paraId="777FFA15" w14:textId="77777777" w:rsidR="003F1FCE" w:rsidRPr="00E371C0" w:rsidRDefault="003F1FCE" w:rsidP="00E371C0">
            <w:pPr>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vAlign w:val="bottom"/>
          </w:tcPr>
          <w:p w14:paraId="03A9F836" w14:textId="77777777" w:rsidR="003F1FCE" w:rsidRPr="00E371C0" w:rsidRDefault="003F1FCE" w:rsidP="00E371C0">
            <w:pPr>
              <w:ind w:left="-36" w:right="-54"/>
              <w:jc w:val="right"/>
              <w:rPr>
                <w:rFonts w:ascii="Angsana New" w:hAnsi="Angsana New" w:cs="Angsana New"/>
              </w:rPr>
            </w:pPr>
            <w:r w:rsidRPr="00E371C0">
              <w:t xml:space="preserve"> 44,654,369</w:t>
            </w:r>
          </w:p>
        </w:tc>
        <w:tc>
          <w:tcPr>
            <w:tcW w:w="1151" w:type="dxa"/>
            <w:tcBorders>
              <w:top w:val="nil"/>
              <w:left w:val="nil"/>
              <w:bottom w:val="nil"/>
              <w:right w:val="nil"/>
            </w:tcBorders>
            <w:shd w:val="clear" w:color="auto" w:fill="auto"/>
            <w:vAlign w:val="bottom"/>
          </w:tcPr>
          <w:p w14:paraId="2AA3D768"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6A8B7590" w14:textId="77777777" w:rsidR="003F1FCE" w:rsidRPr="00E371C0" w:rsidRDefault="003F1FCE" w:rsidP="00E371C0">
            <w:pP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032A0BC7"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47B20076" w14:textId="77777777" w:rsidTr="003F1FCE">
        <w:tc>
          <w:tcPr>
            <w:tcW w:w="3740" w:type="dxa"/>
            <w:tcBorders>
              <w:top w:val="nil"/>
              <w:left w:val="nil"/>
              <w:bottom w:val="nil"/>
              <w:right w:val="nil"/>
            </w:tcBorders>
          </w:tcPr>
          <w:p w14:paraId="057C1FBC"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10 Co., Ltd. </w:t>
            </w:r>
          </w:p>
          <w:p w14:paraId="05DA23D3" w14:textId="77777777" w:rsidR="003F1FCE" w:rsidRPr="00E371C0" w:rsidRDefault="003F1FCE" w:rsidP="00E371C0">
            <w:pPr>
              <w:ind w:left="33" w:right="1"/>
              <w:jc w:val="thaiDistribute"/>
              <w:rPr>
                <w:rFonts w:ascii="Angsana New" w:hAnsi="Angsana New" w:cs="Angsana New"/>
              </w:rPr>
            </w:pPr>
            <w:r w:rsidRPr="00E371C0">
              <w:rPr>
                <w:rFonts w:ascii="Angsana New" w:hAnsi="Angsana New" w:cs="Angsana New"/>
              </w:rPr>
              <w:t>(</w:t>
            </w: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13 Co., Ltd.)</w:t>
            </w:r>
          </w:p>
        </w:tc>
        <w:tc>
          <w:tcPr>
            <w:tcW w:w="1294" w:type="dxa"/>
            <w:tcBorders>
              <w:top w:val="nil"/>
              <w:left w:val="nil"/>
              <w:bottom w:val="nil"/>
              <w:right w:val="nil"/>
            </w:tcBorders>
          </w:tcPr>
          <w:p w14:paraId="1C9D15CB" w14:textId="77777777" w:rsidR="003F1FCE" w:rsidRPr="00E371C0" w:rsidRDefault="003F1FCE" w:rsidP="00E371C0">
            <w:pPr>
              <w:ind w:left="-56" w:right="1"/>
              <w:jc w:val="center"/>
              <w:rPr>
                <w:rFonts w:ascii="Angsana New" w:hAnsi="Angsana New" w:cs="Angsana New"/>
              </w:rPr>
            </w:pPr>
          </w:p>
          <w:p w14:paraId="5159D2CE" w14:textId="77777777" w:rsidR="003F1FCE" w:rsidRPr="00E371C0" w:rsidRDefault="003F1FCE" w:rsidP="00E371C0">
            <w:pPr>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vAlign w:val="bottom"/>
          </w:tcPr>
          <w:p w14:paraId="7DF8FC4D" w14:textId="77777777" w:rsidR="003F1FCE" w:rsidRPr="00E371C0" w:rsidRDefault="003F1FCE" w:rsidP="00E371C0">
            <w:pPr>
              <w:ind w:left="-36" w:right="-54"/>
              <w:jc w:val="right"/>
              <w:rPr>
                <w:rFonts w:ascii="Angsana New" w:hAnsi="Angsana New" w:cs="Angsana New"/>
              </w:rPr>
            </w:pPr>
            <w:r w:rsidRPr="00E371C0">
              <w:t xml:space="preserve"> 11,665,586 </w:t>
            </w:r>
          </w:p>
        </w:tc>
        <w:tc>
          <w:tcPr>
            <w:tcW w:w="1151" w:type="dxa"/>
            <w:tcBorders>
              <w:top w:val="nil"/>
              <w:left w:val="nil"/>
              <w:bottom w:val="nil"/>
              <w:right w:val="nil"/>
            </w:tcBorders>
            <w:shd w:val="clear" w:color="auto" w:fill="auto"/>
            <w:vAlign w:val="bottom"/>
          </w:tcPr>
          <w:p w14:paraId="53F42383"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58033713" w14:textId="77777777" w:rsidR="003F1FCE" w:rsidRPr="00E371C0" w:rsidRDefault="003F1FCE" w:rsidP="00E371C0">
            <w:pP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0E64AF9E"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2A4E704A" w14:textId="77777777" w:rsidTr="003F1FCE">
        <w:tc>
          <w:tcPr>
            <w:tcW w:w="3740" w:type="dxa"/>
            <w:tcBorders>
              <w:top w:val="nil"/>
              <w:left w:val="nil"/>
              <w:bottom w:val="nil"/>
              <w:right w:val="nil"/>
            </w:tcBorders>
          </w:tcPr>
          <w:p w14:paraId="12C89453"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11 Co., Ltd. </w:t>
            </w:r>
          </w:p>
          <w:p w14:paraId="33EEE562" w14:textId="77777777" w:rsidR="003F1FCE" w:rsidRPr="00E371C0" w:rsidRDefault="003F1FCE" w:rsidP="00E371C0">
            <w:pPr>
              <w:ind w:left="33" w:right="1"/>
              <w:jc w:val="thaiDistribute"/>
              <w:rPr>
                <w:rFonts w:ascii="Angsana New" w:hAnsi="Angsana New" w:cs="Angsana New"/>
              </w:rPr>
            </w:pPr>
            <w:r w:rsidRPr="00E371C0">
              <w:rPr>
                <w:rFonts w:ascii="Angsana New" w:hAnsi="Angsana New" w:cs="Angsana New"/>
              </w:rPr>
              <w:t>(</w:t>
            </w: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14 Co., Ltd.)</w:t>
            </w:r>
          </w:p>
        </w:tc>
        <w:tc>
          <w:tcPr>
            <w:tcW w:w="1294" w:type="dxa"/>
            <w:tcBorders>
              <w:top w:val="nil"/>
              <w:left w:val="nil"/>
              <w:bottom w:val="nil"/>
              <w:right w:val="nil"/>
            </w:tcBorders>
          </w:tcPr>
          <w:p w14:paraId="6EE2A10A" w14:textId="77777777" w:rsidR="003F1FCE" w:rsidRPr="00E371C0" w:rsidRDefault="003F1FCE" w:rsidP="00E371C0">
            <w:pPr>
              <w:ind w:left="-56" w:right="1"/>
              <w:jc w:val="center"/>
              <w:rPr>
                <w:rFonts w:ascii="Angsana New" w:hAnsi="Angsana New" w:cs="Angsana New"/>
              </w:rPr>
            </w:pPr>
          </w:p>
          <w:p w14:paraId="0748DE91" w14:textId="77777777" w:rsidR="003F1FCE" w:rsidRPr="00E371C0" w:rsidRDefault="003F1FCE" w:rsidP="00E371C0">
            <w:pPr>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vAlign w:val="bottom"/>
          </w:tcPr>
          <w:p w14:paraId="118F23BD" w14:textId="77777777" w:rsidR="003F1FCE" w:rsidRPr="00E371C0" w:rsidRDefault="003F1FCE" w:rsidP="00E371C0">
            <w:pPr>
              <w:ind w:left="-36" w:right="-54"/>
              <w:jc w:val="right"/>
              <w:rPr>
                <w:rFonts w:ascii="Angsana New" w:hAnsi="Angsana New" w:cs="Angsana New"/>
              </w:rPr>
            </w:pPr>
            <w:r w:rsidRPr="00E371C0">
              <w:t xml:space="preserve"> 51,767,439 </w:t>
            </w:r>
          </w:p>
        </w:tc>
        <w:tc>
          <w:tcPr>
            <w:tcW w:w="1151" w:type="dxa"/>
            <w:tcBorders>
              <w:top w:val="nil"/>
              <w:left w:val="nil"/>
              <w:bottom w:val="nil"/>
              <w:right w:val="nil"/>
            </w:tcBorders>
            <w:shd w:val="clear" w:color="auto" w:fill="auto"/>
            <w:vAlign w:val="bottom"/>
          </w:tcPr>
          <w:p w14:paraId="3B5AD2F1"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265B33C1" w14:textId="77777777" w:rsidR="003F1FCE" w:rsidRPr="00E371C0" w:rsidRDefault="003F1FCE" w:rsidP="00E371C0">
            <w:pP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13DD428A"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682B5F3F" w14:textId="77777777" w:rsidTr="003F1FCE">
        <w:tc>
          <w:tcPr>
            <w:tcW w:w="3740" w:type="dxa"/>
            <w:tcBorders>
              <w:top w:val="nil"/>
              <w:left w:val="nil"/>
              <w:bottom w:val="nil"/>
              <w:right w:val="nil"/>
            </w:tcBorders>
          </w:tcPr>
          <w:p w14:paraId="1E369DA7"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w:t>
            </w:r>
            <w:r w:rsidRPr="00E371C0">
              <w:rPr>
                <w:rFonts w:ascii="Angsana New" w:hAnsi="Angsana New" w:cs="Angsana New" w:hint="cs"/>
              </w:rPr>
              <w:t>2</w:t>
            </w:r>
            <w:r w:rsidRPr="00E371C0">
              <w:rPr>
                <w:rFonts w:ascii="Angsana New" w:hAnsi="Angsana New" w:cs="Angsana New"/>
              </w:rPr>
              <w:t xml:space="preserve"> Co., Ltd. </w:t>
            </w:r>
          </w:p>
          <w:p w14:paraId="304AD02F" w14:textId="77777777" w:rsidR="003F1FCE" w:rsidRPr="00E371C0" w:rsidRDefault="003F1FCE" w:rsidP="00E371C0">
            <w:pPr>
              <w:ind w:left="33" w:right="1"/>
              <w:jc w:val="thaiDistribute"/>
              <w:rPr>
                <w:rFonts w:ascii="Angsana New" w:hAnsi="Angsana New" w:cs="Angsana New"/>
              </w:rPr>
            </w:pPr>
            <w:r w:rsidRPr="00E371C0">
              <w:rPr>
                <w:rFonts w:ascii="Angsana New" w:hAnsi="Angsana New" w:cs="Angsana New"/>
              </w:rPr>
              <w:t>(</w:t>
            </w: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1</w:t>
            </w:r>
            <w:r w:rsidRPr="00E371C0">
              <w:rPr>
                <w:rFonts w:ascii="Angsana New" w:hAnsi="Angsana New" w:cs="Angsana New" w:hint="cs"/>
                <w:spacing w:val="-4"/>
              </w:rPr>
              <w:t>7</w:t>
            </w:r>
            <w:r w:rsidRPr="00E371C0">
              <w:rPr>
                <w:rFonts w:ascii="Angsana New" w:hAnsi="Angsana New" w:cs="Angsana New"/>
                <w:spacing w:val="-4"/>
              </w:rPr>
              <w:t xml:space="preserve"> Co., Ltd.)</w:t>
            </w:r>
          </w:p>
        </w:tc>
        <w:tc>
          <w:tcPr>
            <w:tcW w:w="1294" w:type="dxa"/>
            <w:tcBorders>
              <w:top w:val="nil"/>
              <w:left w:val="nil"/>
              <w:bottom w:val="nil"/>
              <w:right w:val="nil"/>
            </w:tcBorders>
          </w:tcPr>
          <w:p w14:paraId="41215D9C" w14:textId="77777777" w:rsidR="003F1FCE" w:rsidRPr="00E371C0" w:rsidRDefault="003F1FCE" w:rsidP="00E371C0">
            <w:pPr>
              <w:ind w:left="-56" w:right="1"/>
              <w:jc w:val="center"/>
              <w:rPr>
                <w:rFonts w:ascii="Angsana New" w:hAnsi="Angsana New" w:cs="Angsana New"/>
              </w:rPr>
            </w:pPr>
          </w:p>
          <w:p w14:paraId="38110EE7" w14:textId="77777777" w:rsidR="003F1FCE" w:rsidRPr="00E371C0" w:rsidRDefault="003F1FCE" w:rsidP="00E371C0">
            <w:pPr>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vAlign w:val="bottom"/>
          </w:tcPr>
          <w:p w14:paraId="0175769C" w14:textId="77777777" w:rsidR="003F1FCE" w:rsidRPr="00E371C0" w:rsidRDefault="003F1FCE" w:rsidP="00E371C0">
            <w:pPr>
              <w:ind w:left="-36" w:right="-54"/>
              <w:jc w:val="right"/>
              <w:rPr>
                <w:rFonts w:ascii="Angsana New" w:hAnsi="Angsana New" w:cs="Angsana New"/>
              </w:rPr>
            </w:pPr>
            <w:r w:rsidRPr="00E371C0">
              <w:t xml:space="preserve"> 7,283,500 </w:t>
            </w:r>
          </w:p>
        </w:tc>
        <w:tc>
          <w:tcPr>
            <w:tcW w:w="1151" w:type="dxa"/>
            <w:tcBorders>
              <w:top w:val="nil"/>
              <w:left w:val="nil"/>
              <w:bottom w:val="nil"/>
              <w:right w:val="nil"/>
            </w:tcBorders>
            <w:shd w:val="clear" w:color="auto" w:fill="auto"/>
            <w:vAlign w:val="bottom"/>
          </w:tcPr>
          <w:p w14:paraId="1253E51D"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378943FB" w14:textId="77777777" w:rsidR="003F1FCE" w:rsidRPr="00E371C0" w:rsidRDefault="003F1FCE" w:rsidP="00E371C0">
            <w:pP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2801CD3D"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067FF53C" w14:textId="77777777" w:rsidTr="003F1FCE">
        <w:tc>
          <w:tcPr>
            <w:tcW w:w="3740" w:type="dxa"/>
            <w:tcBorders>
              <w:top w:val="nil"/>
              <w:left w:val="nil"/>
              <w:bottom w:val="nil"/>
              <w:right w:val="nil"/>
            </w:tcBorders>
          </w:tcPr>
          <w:p w14:paraId="62F1D5AB" w14:textId="77777777" w:rsidR="003F1FCE" w:rsidRPr="00E371C0" w:rsidRDefault="003F1FCE"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w:t>
            </w:r>
            <w:r w:rsidRPr="00E371C0">
              <w:rPr>
                <w:rFonts w:ascii="Angsana New" w:hAnsi="Angsana New" w:cs="Angsana New" w:hint="cs"/>
              </w:rPr>
              <w:t>3</w:t>
            </w:r>
            <w:r w:rsidRPr="00E371C0">
              <w:rPr>
                <w:rFonts w:ascii="Angsana New" w:hAnsi="Angsana New" w:cs="Angsana New"/>
              </w:rPr>
              <w:t xml:space="preserve"> Co., Ltd. </w:t>
            </w:r>
          </w:p>
          <w:p w14:paraId="729EDC88" w14:textId="77777777" w:rsidR="003F1FCE" w:rsidRPr="00E371C0" w:rsidRDefault="003F1FCE" w:rsidP="00E371C0">
            <w:pPr>
              <w:ind w:left="33" w:right="1"/>
              <w:jc w:val="thaiDistribute"/>
              <w:rPr>
                <w:rFonts w:ascii="Angsana New" w:hAnsi="Angsana New" w:cs="Angsana New"/>
              </w:rPr>
            </w:pPr>
            <w:r w:rsidRPr="00E371C0">
              <w:rPr>
                <w:rFonts w:ascii="Angsana New" w:hAnsi="Angsana New" w:cs="Angsana New"/>
              </w:rPr>
              <w:t>(</w:t>
            </w: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1</w:t>
            </w:r>
            <w:r w:rsidRPr="00E371C0">
              <w:rPr>
                <w:rFonts w:ascii="Angsana New" w:hAnsi="Angsana New" w:cs="Angsana New" w:hint="cs"/>
                <w:spacing w:val="-4"/>
              </w:rPr>
              <w:t>5</w:t>
            </w:r>
            <w:r w:rsidRPr="00E371C0">
              <w:rPr>
                <w:rFonts w:ascii="Angsana New" w:hAnsi="Angsana New" w:cs="Angsana New"/>
                <w:spacing w:val="-4"/>
              </w:rPr>
              <w:t xml:space="preserve"> Co., Ltd.)</w:t>
            </w:r>
          </w:p>
        </w:tc>
        <w:tc>
          <w:tcPr>
            <w:tcW w:w="1294" w:type="dxa"/>
            <w:tcBorders>
              <w:top w:val="nil"/>
              <w:left w:val="nil"/>
              <w:bottom w:val="nil"/>
              <w:right w:val="nil"/>
            </w:tcBorders>
          </w:tcPr>
          <w:p w14:paraId="537F3E53" w14:textId="77777777" w:rsidR="003F1FCE" w:rsidRPr="00E371C0" w:rsidRDefault="003F1FCE" w:rsidP="00E371C0">
            <w:pPr>
              <w:ind w:left="-56" w:right="1"/>
              <w:jc w:val="center"/>
              <w:rPr>
                <w:rFonts w:ascii="Angsana New" w:hAnsi="Angsana New" w:cs="Angsana New"/>
              </w:rPr>
            </w:pPr>
          </w:p>
          <w:p w14:paraId="5386C5CD" w14:textId="77777777" w:rsidR="003F1FCE" w:rsidRPr="00E371C0" w:rsidRDefault="003F1FCE" w:rsidP="00E371C0">
            <w:pPr>
              <w:ind w:left="-56" w:right="1"/>
              <w:jc w:val="center"/>
              <w:rPr>
                <w:rFonts w:ascii="Angsana New" w:hAnsi="Angsana New" w:cs="Angsana New"/>
              </w:rPr>
            </w:pPr>
            <w:r w:rsidRPr="00E371C0">
              <w:rPr>
                <w:rFonts w:ascii="Angsana New" w:hAnsi="Angsana New" w:cs="Angsana New"/>
              </w:rPr>
              <w:t>Agreement **</w:t>
            </w:r>
          </w:p>
        </w:tc>
        <w:tc>
          <w:tcPr>
            <w:tcW w:w="1151" w:type="dxa"/>
            <w:tcBorders>
              <w:top w:val="nil"/>
              <w:left w:val="nil"/>
              <w:bottom w:val="nil"/>
              <w:right w:val="nil"/>
            </w:tcBorders>
            <w:shd w:val="clear" w:color="auto" w:fill="auto"/>
            <w:vAlign w:val="bottom"/>
          </w:tcPr>
          <w:p w14:paraId="745F2688" w14:textId="77777777" w:rsidR="003F1FCE" w:rsidRPr="00E371C0" w:rsidRDefault="003F1FCE" w:rsidP="00E371C0">
            <w:pPr>
              <w:ind w:left="-36" w:right="-54"/>
              <w:jc w:val="right"/>
              <w:rPr>
                <w:rFonts w:ascii="Angsana New" w:hAnsi="Angsana New" w:cs="Angsana New"/>
              </w:rPr>
            </w:pPr>
            <w:r w:rsidRPr="00E371C0">
              <w:t xml:space="preserve"> 7,014,203 </w:t>
            </w:r>
          </w:p>
        </w:tc>
        <w:tc>
          <w:tcPr>
            <w:tcW w:w="1151" w:type="dxa"/>
            <w:tcBorders>
              <w:top w:val="nil"/>
              <w:left w:val="nil"/>
              <w:bottom w:val="nil"/>
              <w:right w:val="nil"/>
            </w:tcBorders>
            <w:shd w:val="clear" w:color="auto" w:fill="auto"/>
            <w:vAlign w:val="bottom"/>
          </w:tcPr>
          <w:p w14:paraId="0156202D"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601D200F" w14:textId="77777777" w:rsidR="003F1FCE" w:rsidRPr="00E371C0" w:rsidRDefault="003F1FCE" w:rsidP="00E371C0">
            <w:pP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5863C4C1"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02F81B02" w14:textId="77777777" w:rsidTr="003F1FCE">
        <w:tc>
          <w:tcPr>
            <w:tcW w:w="3740" w:type="dxa"/>
            <w:tcBorders>
              <w:top w:val="nil"/>
              <w:left w:val="nil"/>
              <w:bottom w:val="nil"/>
              <w:right w:val="nil"/>
            </w:tcBorders>
          </w:tcPr>
          <w:p w14:paraId="75EFBF75" w14:textId="77777777" w:rsidR="003F1FCE" w:rsidRPr="00E371C0" w:rsidRDefault="003F1FCE" w:rsidP="00E371C0">
            <w:pPr>
              <w:spacing w:line="360" w:lineRule="exact"/>
              <w:ind w:left="-108" w:right="1"/>
              <w:jc w:val="thaiDistribute"/>
              <w:rPr>
                <w:rFonts w:ascii="Angsana New" w:hAnsi="Angsana New" w:cs="Angsana New"/>
              </w:rPr>
            </w:pPr>
            <w:r w:rsidRPr="00E371C0">
              <w:rPr>
                <w:rFonts w:ascii="Angsana New" w:hAnsi="Angsana New" w:cs="Angsana New"/>
              </w:rPr>
              <w:t>TPS commercial Co., Ltd.</w:t>
            </w:r>
          </w:p>
        </w:tc>
        <w:tc>
          <w:tcPr>
            <w:tcW w:w="1294" w:type="dxa"/>
            <w:tcBorders>
              <w:top w:val="nil"/>
              <w:left w:val="nil"/>
              <w:bottom w:val="nil"/>
              <w:right w:val="nil"/>
            </w:tcBorders>
            <w:vAlign w:val="bottom"/>
          </w:tcPr>
          <w:p w14:paraId="0990E258"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51" w:type="dxa"/>
            <w:tcBorders>
              <w:top w:val="nil"/>
              <w:left w:val="nil"/>
              <w:bottom w:val="nil"/>
              <w:right w:val="nil"/>
            </w:tcBorders>
            <w:shd w:val="clear" w:color="auto" w:fill="auto"/>
            <w:vAlign w:val="bottom"/>
          </w:tcPr>
          <w:p w14:paraId="164800BF"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688,171</w:t>
            </w:r>
          </w:p>
        </w:tc>
        <w:tc>
          <w:tcPr>
            <w:tcW w:w="1151" w:type="dxa"/>
            <w:tcBorders>
              <w:top w:val="nil"/>
              <w:left w:val="nil"/>
              <w:bottom w:val="nil"/>
              <w:right w:val="nil"/>
            </w:tcBorders>
            <w:shd w:val="clear" w:color="auto" w:fill="auto"/>
            <w:vAlign w:val="bottom"/>
          </w:tcPr>
          <w:p w14:paraId="63514A65"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688,173</w:t>
            </w:r>
          </w:p>
        </w:tc>
        <w:tc>
          <w:tcPr>
            <w:tcW w:w="1151" w:type="dxa"/>
            <w:tcBorders>
              <w:top w:val="nil"/>
              <w:left w:val="nil"/>
              <w:bottom w:val="nil"/>
              <w:right w:val="nil"/>
            </w:tcBorders>
            <w:shd w:val="clear" w:color="auto" w:fill="auto"/>
            <w:vAlign w:val="bottom"/>
          </w:tcPr>
          <w:p w14:paraId="409FE892"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51AA07BF"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7BDE2BB6" w14:textId="77777777" w:rsidTr="003F1FCE">
        <w:tc>
          <w:tcPr>
            <w:tcW w:w="3740" w:type="dxa"/>
            <w:tcBorders>
              <w:top w:val="nil"/>
              <w:left w:val="nil"/>
              <w:bottom w:val="nil"/>
              <w:right w:val="nil"/>
            </w:tcBorders>
          </w:tcPr>
          <w:p w14:paraId="0330CF6E" w14:textId="77777777" w:rsidR="003F1FCE" w:rsidRPr="00E371C0" w:rsidRDefault="003F1FCE" w:rsidP="00E371C0">
            <w:pPr>
              <w:spacing w:line="360" w:lineRule="exact"/>
              <w:ind w:left="-108" w:right="1"/>
              <w:jc w:val="thaiDistribute"/>
              <w:rPr>
                <w:rFonts w:ascii="Angsana New" w:hAnsi="Angsana New" w:cs="Angsana New"/>
              </w:rPr>
            </w:pPr>
            <w:proofErr w:type="spellStart"/>
            <w:r w:rsidRPr="00E371C0">
              <w:rPr>
                <w:rFonts w:ascii="Angsana New" w:hAnsi="Angsana New" w:cs="Angsana New"/>
              </w:rPr>
              <w:t>Solarwa</w:t>
            </w:r>
            <w:proofErr w:type="spellEnd"/>
            <w:r w:rsidRPr="00E371C0">
              <w:rPr>
                <w:rFonts w:ascii="Angsana New" w:hAnsi="Angsana New" w:cs="Angsana New"/>
              </w:rPr>
              <w:t xml:space="preserve"> Co., Ltd.</w:t>
            </w:r>
          </w:p>
        </w:tc>
        <w:tc>
          <w:tcPr>
            <w:tcW w:w="1294" w:type="dxa"/>
            <w:tcBorders>
              <w:top w:val="nil"/>
              <w:left w:val="nil"/>
              <w:bottom w:val="nil"/>
              <w:right w:val="nil"/>
            </w:tcBorders>
            <w:vAlign w:val="bottom"/>
          </w:tcPr>
          <w:p w14:paraId="02926F2E" w14:textId="77777777" w:rsidR="003F1FCE" w:rsidRPr="00E371C0" w:rsidRDefault="003F1FCE" w:rsidP="00E371C0">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51" w:type="dxa"/>
            <w:tcBorders>
              <w:top w:val="nil"/>
              <w:left w:val="nil"/>
              <w:bottom w:val="nil"/>
              <w:right w:val="nil"/>
            </w:tcBorders>
            <w:shd w:val="clear" w:color="auto" w:fill="auto"/>
            <w:vAlign w:val="bottom"/>
          </w:tcPr>
          <w:p w14:paraId="46BFF55F" w14:textId="77777777" w:rsidR="003F1FCE" w:rsidRPr="00E371C0" w:rsidRDefault="003F1FCE" w:rsidP="00E371C0">
            <w:pPr>
              <w:pBdr>
                <w:bottom w:val="single" w:sz="4" w:space="1" w:color="auto"/>
              </w:pBdr>
              <w:ind w:left="-36" w:right="-54"/>
              <w:jc w:val="right"/>
              <w:rPr>
                <w:rFonts w:ascii="Angsana New" w:hAnsi="Angsana New" w:cs="Angsana New"/>
              </w:rPr>
            </w:pPr>
            <w:r w:rsidRPr="00E371C0">
              <w:rPr>
                <w:rFonts w:ascii="Angsana New" w:hAnsi="Angsana New" w:cs="Angsana New"/>
              </w:rPr>
              <w:t>3,312,031</w:t>
            </w:r>
          </w:p>
        </w:tc>
        <w:tc>
          <w:tcPr>
            <w:tcW w:w="1151" w:type="dxa"/>
            <w:tcBorders>
              <w:top w:val="nil"/>
              <w:left w:val="nil"/>
              <w:bottom w:val="nil"/>
              <w:right w:val="nil"/>
            </w:tcBorders>
            <w:shd w:val="clear" w:color="auto" w:fill="auto"/>
            <w:vAlign w:val="bottom"/>
          </w:tcPr>
          <w:p w14:paraId="4D352288" w14:textId="77777777" w:rsidR="003F1FCE" w:rsidRPr="00E371C0" w:rsidRDefault="003F1FCE" w:rsidP="00E371C0">
            <w:pPr>
              <w:pBdr>
                <w:bottom w:val="single" w:sz="4" w:space="1" w:color="auto"/>
              </w:pBdr>
              <w:ind w:left="-36" w:right="-54"/>
              <w:jc w:val="right"/>
              <w:rPr>
                <w:rFonts w:ascii="Angsana New" w:hAnsi="Angsana New" w:cs="Angsana New"/>
              </w:rPr>
            </w:pPr>
            <w:r w:rsidRPr="00E371C0">
              <w:rPr>
                <w:rFonts w:ascii="Angsana New" w:hAnsi="Angsana New" w:cs="Angsana New"/>
              </w:rPr>
              <w:t>3,311,829</w:t>
            </w:r>
          </w:p>
        </w:tc>
        <w:tc>
          <w:tcPr>
            <w:tcW w:w="1151" w:type="dxa"/>
            <w:tcBorders>
              <w:top w:val="nil"/>
              <w:left w:val="nil"/>
              <w:bottom w:val="nil"/>
              <w:right w:val="nil"/>
            </w:tcBorders>
            <w:shd w:val="clear" w:color="auto" w:fill="auto"/>
            <w:vAlign w:val="bottom"/>
          </w:tcPr>
          <w:p w14:paraId="0A7A970C" w14:textId="77777777" w:rsidR="003F1FCE" w:rsidRPr="00E371C0" w:rsidRDefault="003F1FCE" w:rsidP="00E371C0">
            <w:pPr>
              <w:pBdr>
                <w:bottom w:val="single" w:sz="4" w:space="1" w:color="auto"/>
              </w:pBdr>
              <w:ind w:left="-36" w:right="-54"/>
              <w:jc w:val="right"/>
              <w:rPr>
                <w:rFonts w:ascii="Angsana New" w:hAnsi="Angsana New" w:cs="Angsana New"/>
                <w:cs/>
              </w:rPr>
            </w:pPr>
            <w:r w:rsidRPr="00E371C0">
              <w:rPr>
                <w:rFonts w:ascii="Angsana New" w:hAnsi="Angsana New" w:cs="Angsana New"/>
              </w:rPr>
              <w:t>-</w:t>
            </w:r>
          </w:p>
        </w:tc>
        <w:tc>
          <w:tcPr>
            <w:tcW w:w="1151" w:type="dxa"/>
            <w:tcBorders>
              <w:top w:val="nil"/>
              <w:left w:val="nil"/>
              <w:bottom w:val="nil"/>
              <w:right w:val="nil"/>
            </w:tcBorders>
            <w:shd w:val="clear" w:color="auto" w:fill="auto"/>
            <w:vAlign w:val="bottom"/>
          </w:tcPr>
          <w:p w14:paraId="1C016075" w14:textId="77777777" w:rsidR="003F1FCE" w:rsidRPr="00E371C0" w:rsidRDefault="003F1FCE" w:rsidP="00E371C0">
            <w:pPr>
              <w:pBdr>
                <w:bottom w:val="single" w:sz="4" w:space="1" w:color="auto"/>
              </w:pBdr>
              <w:ind w:left="-36" w:right="-54"/>
              <w:jc w:val="right"/>
              <w:rPr>
                <w:rFonts w:ascii="Angsana New" w:hAnsi="Angsana New" w:cs="Angsana New"/>
              </w:rPr>
            </w:pPr>
            <w:r w:rsidRPr="00E371C0">
              <w:rPr>
                <w:rFonts w:ascii="Angsana New" w:hAnsi="Angsana New" w:cs="Angsana New"/>
              </w:rPr>
              <w:t>-</w:t>
            </w:r>
          </w:p>
        </w:tc>
      </w:tr>
      <w:tr w:rsidR="000648F0" w:rsidRPr="00E371C0" w14:paraId="5126C7D9" w14:textId="77777777" w:rsidTr="003F1FCE">
        <w:trPr>
          <w:trHeight w:val="445"/>
        </w:trPr>
        <w:tc>
          <w:tcPr>
            <w:tcW w:w="3740" w:type="dxa"/>
            <w:tcBorders>
              <w:top w:val="nil"/>
              <w:left w:val="nil"/>
              <w:bottom w:val="nil"/>
              <w:right w:val="nil"/>
            </w:tcBorders>
            <w:vAlign w:val="bottom"/>
          </w:tcPr>
          <w:p w14:paraId="153FE2B3" w14:textId="77777777" w:rsidR="000648F0" w:rsidRPr="00E371C0" w:rsidRDefault="000648F0" w:rsidP="00E371C0">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E371C0">
              <w:rPr>
                <w:rFonts w:ascii="Angsana New" w:hAnsi="Angsana New" w:cs="Angsana New"/>
              </w:rPr>
              <w:t>Total revenue from management projects</w:t>
            </w:r>
          </w:p>
        </w:tc>
        <w:tc>
          <w:tcPr>
            <w:tcW w:w="1294" w:type="dxa"/>
            <w:tcBorders>
              <w:top w:val="nil"/>
              <w:left w:val="nil"/>
              <w:bottom w:val="nil"/>
              <w:right w:val="nil"/>
            </w:tcBorders>
            <w:vAlign w:val="bottom"/>
          </w:tcPr>
          <w:p w14:paraId="4EE8B0FD" w14:textId="77777777" w:rsidR="000648F0" w:rsidRPr="00E371C0" w:rsidRDefault="000648F0"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51" w:type="dxa"/>
            <w:tcBorders>
              <w:top w:val="nil"/>
              <w:left w:val="nil"/>
              <w:bottom w:val="nil"/>
              <w:right w:val="nil"/>
            </w:tcBorders>
            <w:shd w:val="clear" w:color="auto" w:fill="auto"/>
            <w:vAlign w:val="bottom"/>
          </w:tcPr>
          <w:p w14:paraId="4FDAAA15" w14:textId="77777777" w:rsidR="000648F0" w:rsidRPr="00E371C0" w:rsidRDefault="003F1FCE" w:rsidP="00E371C0">
            <w:pPr>
              <w:pBdr>
                <w:bottom w:val="double" w:sz="4" w:space="1" w:color="auto"/>
              </w:pBdr>
              <w:ind w:left="-36" w:right="-54"/>
              <w:jc w:val="right"/>
              <w:rPr>
                <w:rFonts w:ascii="Angsana New" w:hAnsi="Angsana New" w:cs="Angsana New"/>
              </w:rPr>
            </w:pPr>
            <w:r w:rsidRPr="00E371C0">
              <w:rPr>
                <w:rFonts w:ascii="Angsana New" w:hAnsi="Angsana New" w:cs="Angsana New"/>
              </w:rPr>
              <w:t>979,804,807</w:t>
            </w:r>
          </w:p>
        </w:tc>
        <w:tc>
          <w:tcPr>
            <w:tcW w:w="1151" w:type="dxa"/>
            <w:tcBorders>
              <w:top w:val="nil"/>
              <w:left w:val="nil"/>
              <w:bottom w:val="nil"/>
              <w:right w:val="nil"/>
            </w:tcBorders>
            <w:shd w:val="clear" w:color="auto" w:fill="auto"/>
            <w:vAlign w:val="bottom"/>
          </w:tcPr>
          <w:p w14:paraId="12BBCF1C" w14:textId="77777777" w:rsidR="000648F0" w:rsidRPr="00E371C0" w:rsidRDefault="000648F0" w:rsidP="00E371C0">
            <w:pPr>
              <w:pBdr>
                <w:bottom w:val="double" w:sz="4" w:space="1" w:color="auto"/>
              </w:pBdr>
              <w:ind w:left="-36" w:right="-54"/>
              <w:jc w:val="right"/>
              <w:rPr>
                <w:rFonts w:ascii="Angsana New" w:hAnsi="Angsana New" w:cs="Angsana New"/>
              </w:rPr>
            </w:pPr>
            <w:r w:rsidRPr="00E371C0">
              <w:rPr>
                <w:rFonts w:ascii="Angsana New" w:hAnsi="Angsana New" w:cs="Angsana New"/>
              </w:rPr>
              <w:t>494,278,589</w:t>
            </w:r>
          </w:p>
        </w:tc>
        <w:tc>
          <w:tcPr>
            <w:tcW w:w="1151" w:type="dxa"/>
            <w:tcBorders>
              <w:top w:val="nil"/>
              <w:left w:val="nil"/>
              <w:bottom w:val="nil"/>
              <w:right w:val="nil"/>
            </w:tcBorders>
            <w:shd w:val="clear" w:color="auto" w:fill="auto"/>
            <w:vAlign w:val="bottom"/>
          </w:tcPr>
          <w:p w14:paraId="4A0512BA" w14:textId="77777777" w:rsidR="000648F0" w:rsidRPr="00E371C0" w:rsidRDefault="003F1FCE" w:rsidP="00E371C0">
            <w:pPr>
              <w:pBdr>
                <w:bottom w:val="double" w:sz="4" w:space="1" w:color="auto"/>
              </w:pBdr>
              <w:ind w:left="-36" w:right="-54"/>
              <w:jc w:val="right"/>
              <w:rPr>
                <w:rFonts w:ascii="Angsana New" w:hAnsi="Angsana New" w:cs="Angsana New"/>
              </w:rPr>
            </w:pPr>
            <w:r w:rsidRPr="00E371C0">
              <w:rPr>
                <w:rFonts w:ascii="Angsana New" w:hAnsi="Angsana New" w:cs="Angsana New"/>
              </w:rPr>
              <w:t>1,137,361</w:t>
            </w:r>
          </w:p>
        </w:tc>
        <w:tc>
          <w:tcPr>
            <w:tcW w:w="1151" w:type="dxa"/>
            <w:tcBorders>
              <w:top w:val="nil"/>
              <w:left w:val="nil"/>
              <w:bottom w:val="nil"/>
              <w:right w:val="nil"/>
            </w:tcBorders>
            <w:shd w:val="clear" w:color="auto" w:fill="auto"/>
            <w:vAlign w:val="bottom"/>
          </w:tcPr>
          <w:p w14:paraId="3FAC5432" w14:textId="77777777" w:rsidR="000648F0" w:rsidRPr="00E371C0" w:rsidRDefault="000648F0" w:rsidP="00E371C0">
            <w:pPr>
              <w:pBdr>
                <w:bottom w:val="double" w:sz="4" w:space="1" w:color="auto"/>
              </w:pBdr>
              <w:ind w:left="-36" w:right="-54"/>
              <w:jc w:val="right"/>
              <w:rPr>
                <w:rFonts w:ascii="Angsana New" w:hAnsi="Angsana New" w:cs="Angsana New"/>
              </w:rPr>
            </w:pPr>
            <w:r w:rsidRPr="00E371C0">
              <w:rPr>
                <w:rFonts w:ascii="Angsana New" w:hAnsi="Angsana New" w:cs="Angsana New"/>
              </w:rPr>
              <w:t>1,058,609</w:t>
            </w:r>
          </w:p>
        </w:tc>
      </w:tr>
    </w:tbl>
    <w:p w14:paraId="57CDA6D3" w14:textId="77777777" w:rsidR="00E91B01" w:rsidRPr="00E371C0" w:rsidRDefault="00E91B01" w:rsidP="00E371C0">
      <w:pPr>
        <w:tabs>
          <w:tab w:val="left" w:pos="851"/>
        </w:tabs>
        <w:spacing w:before="120"/>
        <w:ind w:left="709" w:right="28" w:hanging="284"/>
        <w:jc w:val="thaiDistribute"/>
        <w:rPr>
          <w:rFonts w:ascii="Angsana New" w:hAnsi="Angsana New"/>
          <w:spacing w:val="-4"/>
        </w:rPr>
      </w:pPr>
      <w:r w:rsidRPr="00E371C0">
        <w:rPr>
          <w:rFonts w:ascii="Angsana New" w:hAnsi="Angsana New"/>
          <w:spacing w:val="-4"/>
        </w:rPr>
        <w:t>*    The Company has entered into an agreement to jointly develop Pattaya Resort Project Phase 1, to cooperate with Pattaya Country Club Co., Ltd. for land and buildings in the such project of 84 units and has scheduled for the period from December 1, 2013 and ending on  project completion.</w:t>
      </w:r>
    </w:p>
    <w:p w14:paraId="0785C213" w14:textId="77777777" w:rsidR="003422C7" w:rsidRPr="00E371C0" w:rsidRDefault="00E91B01" w:rsidP="00E371C0">
      <w:pPr>
        <w:tabs>
          <w:tab w:val="left" w:pos="709"/>
        </w:tabs>
        <w:spacing w:after="240"/>
        <w:ind w:left="709" w:right="28" w:hanging="284"/>
        <w:jc w:val="thaiDistribute"/>
        <w:rPr>
          <w:rFonts w:ascii="Angsana New" w:hAnsi="Angsana New" w:cs="Angsana New"/>
          <w:spacing w:val="-4"/>
        </w:rPr>
      </w:pPr>
      <w:r w:rsidRPr="00E371C0">
        <w:rPr>
          <w:rFonts w:ascii="Angsana New" w:hAnsi="Angsana New" w:cs="Angsana New"/>
          <w:spacing w:val="-4"/>
        </w:rPr>
        <w:lastRenderedPageBreak/>
        <w:t xml:space="preserve">** </w:t>
      </w:r>
      <w:r w:rsidRPr="00E371C0">
        <w:rPr>
          <w:rFonts w:ascii="Angsana New" w:hAnsi="Angsana New" w:cs="Angsana New"/>
          <w:spacing w:val="-4"/>
        </w:rPr>
        <w:tab/>
        <w:t>A subsidiary entered int</w:t>
      </w:r>
      <w:r w:rsidR="000648F0" w:rsidRPr="00E371C0">
        <w:rPr>
          <w:rFonts w:ascii="Angsana New" w:hAnsi="Angsana New" w:cs="Angsana New"/>
          <w:spacing w:val="-4"/>
        </w:rPr>
        <w:t xml:space="preserve">o a management contract </w:t>
      </w:r>
      <w:proofErr w:type="gramStart"/>
      <w:r w:rsidR="000648F0" w:rsidRPr="00E371C0">
        <w:rPr>
          <w:rFonts w:ascii="Angsana New" w:hAnsi="Angsana New" w:cs="Angsana New"/>
          <w:spacing w:val="-4"/>
        </w:rPr>
        <w:t xml:space="preserve">with  </w:t>
      </w:r>
      <w:r w:rsidR="003F1FCE" w:rsidRPr="00E371C0">
        <w:rPr>
          <w:rFonts w:ascii="Angsana New" w:hAnsi="Angsana New" w:cs="Angsana New"/>
          <w:spacing w:val="-4"/>
        </w:rPr>
        <w:t>13</w:t>
      </w:r>
      <w:proofErr w:type="gramEnd"/>
      <w:r w:rsidRPr="00E371C0">
        <w:rPr>
          <w:rFonts w:ascii="Angsana New" w:hAnsi="Angsana New" w:cs="Angsana New"/>
          <w:spacing w:val="-4"/>
        </w:rPr>
        <w:t xml:space="preserve"> associate companies. The contract term is 4 years or until the unit is sold out. The subsidiaries receive 12% of the project value.</w:t>
      </w:r>
    </w:p>
    <w:tbl>
      <w:tblPr>
        <w:tblW w:w="9497" w:type="dxa"/>
        <w:tblInd w:w="534" w:type="dxa"/>
        <w:tblLayout w:type="fixed"/>
        <w:tblLook w:val="04A0" w:firstRow="1" w:lastRow="0" w:firstColumn="1" w:lastColumn="0" w:noHBand="0" w:noVBand="1"/>
      </w:tblPr>
      <w:tblGrid>
        <w:gridCol w:w="3543"/>
        <w:gridCol w:w="54"/>
        <w:gridCol w:w="1280"/>
        <w:gridCol w:w="15"/>
        <w:gridCol w:w="1151"/>
        <w:gridCol w:w="1151"/>
        <w:gridCol w:w="12"/>
        <w:gridCol w:w="1139"/>
        <w:gridCol w:w="24"/>
        <w:gridCol w:w="1128"/>
      </w:tblGrid>
      <w:tr w:rsidR="00102E5F" w:rsidRPr="00E371C0" w14:paraId="6F166ACB" w14:textId="77777777" w:rsidTr="00E11A3C">
        <w:trPr>
          <w:trHeight w:val="20"/>
          <w:tblHeader/>
        </w:trPr>
        <w:tc>
          <w:tcPr>
            <w:tcW w:w="3597" w:type="dxa"/>
            <w:gridSpan w:val="2"/>
          </w:tcPr>
          <w:p w14:paraId="31730914" w14:textId="77777777" w:rsidR="00102E5F" w:rsidRPr="00E371C0" w:rsidRDefault="00102E5F" w:rsidP="00E371C0">
            <w:pPr>
              <w:ind w:right="1"/>
              <w:jc w:val="thaiDistribute"/>
              <w:rPr>
                <w:rFonts w:ascii="Angsana New" w:hAnsi="Angsana New" w:cs="Angsana New"/>
                <w:cs/>
              </w:rPr>
            </w:pPr>
          </w:p>
        </w:tc>
        <w:tc>
          <w:tcPr>
            <w:tcW w:w="1295" w:type="dxa"/>
            <w:gridSpan w:val="2"/>
            <w:shd w:val="clear" w:color="auto" w:fill="auto"/>
          </w:tcPr>
          <w:p w14:paraId="25300442" w14:textId="77777777" w:rsidR="00102E5F" w:rsidRPr="00E371C0" w:rsidRDefault="00102E5F" w:rsidP="00E371C0">
            <w:pPr>
              <w:ind w:right="1"/>
              <w:jc w:val="thaiDistribute"/>
              <w:rPr>
                <w:rFonts w:ascii="Angsana New" w:hAnsi="Angsana New" w:cs="Angsana New"/>
                <w:cs/>
              </w:rPr>
            </w:pPr>
          </w:p>
        </w:tc>
        <w:tc>
          <w:tcPr>
            <w:tcW w:w="4605" w:type="dxa"/>
            <w:gridSpan w:val="6"/>
            <w:vAlign w:val="bottom"/>
          </w:tcPr>
          <w:p w14:paraId="3E201019" w14:textId="77777777" w:rsidR="00102E5F" w:rsidRPr="00E371C0" w:rsidRDefault="00102E5F"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0648F0" w:rsidRPr="00E371C0" w14:paraId="7BD94059" w14:textId="77777777" w:rsidTr="00E11A3C">
        <w:trPr>
          <w:trHeight w:val="20"/>
          <w:tblHeader/>
        </w:trPr>
        <w:tc>
          <w:tcPr>
            <w:tcW w:w="3597" w:type="dxa"/>
            <w:gridSpan w:val="2"/>
          </w:tcPr>
          <w:p w14:paraId="4A0BD42C" w14:textId="77777777" w:rsidR="000648F0" w:rsidRPr="00E371C0" w:rsidRDefault="000648F0" w:rsidP="00E371C0">
            <w:pPr>
              <w:ind w:right="1"/>
              <w:jc w:val="thaiDistribute"/>
              <w:rPr>
                <w:rFonts w:ascii="Angsana New" w:hAnsi="Angsana New" w:cs="Angsana New"/>
                <w:cs/>
              </w:rPr>
            </w:pPr>
          </w:p>
        </w:tc>
        <w:tc>
          <w:tcPr>
            <w:tcW w:w="1295" w:type="dxa"/>
            <w:gridSpan w:val="2"/>
            <w:shd w:val="clear" w:color="auto" w:fill="auto"/>
          </w:tcPr>
          <w:p w14:paraId="42D78183" w14:textId="77777777" w:rsidR="000648F0" w:rsidRPr="00E371C0" w:rsidRDefault="000648F0" w:rsidP="00E371C0">
            <w:pPr>
              <w:ind w:right="1"/>
              <w:jc w:val="thaiDistribute"/>
              <w:rPr>
                <w:rFonts w:ascii="Angsana New" w:hAnsi="Angsana New" w:cs="Angsana New"/>
                <w:cs/>
              </w:rPr>
            </w:pPr>
          </w:p>
        </w:tc>
        <w:tc>
          <w:tcPr>
            <w:tcW w:w="2302" w:type="dxa"/>
            <w:gridSpan w:val="2"/>
            <w:vAlign w:val="bottom"/>
          </w:tcPr>
          <w:p w14:paraId="60905D26"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Consolidated</w:t>
            </w:r>
          </w:p>
        </w:tc>
        <w:tc>
          <w:tcPr>
            <w:tcW w:w="2303" w:type="dxa"/>
            <w:gridSpan w:val="4"/>
            <w:vAlign w:val="bottom"/>
          </w:tcPr>
          <w:p w14:paraId="1D525D7D"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Separate</w:t>
            </w:r>
          </w:p>
        </w:tc>
      </w:tr>
      <w:tr w:rsidR="000648F0" w:rsidRPr="00E371C0" w14:paraId="22393ECA" w14:textId="77777777" w:rsidTr="00E11A3C">
        <w:trPr>
          <w:trHeight w:val="20"/>
          <w:tblHeader/>
        </w:trPr>
        <w:tc>
          <w:tcPr>
            <w:tcW w:w="3597" w:type="dxa"/>
            <w:gridSpan w:val="2"/>
          </w:tcPr>
          <w:p w14:paraId="5886A286" w14:textId="77777777" w:rsidR="000648F0" w:rsidRPr="00E371C0" w:rsidRDefault="000648F0" w:rsidP="00E371C0">
            <w:pPr>
              <w:ind w:right="1"/>
              <w:jc w:val="thaiDistribute"/>
              <w:rPr>
                <w:rFonts w:ascii="Angsana New" w:hAnsi="Angsana New" w:cs="Angsana New"/>
                <w:cs/>
              </w:rPr>
            </w:pPr>
          </w:p>
        </w:tc>
        <w:tc>
          <w:tcPr>
            <w:tcW w:w="1295" w:type="dxa"/>
            <w:gridSpan w:val="2"/>
            <w:shd w:val="clear" w:color="auto" w:fill="auto"/>
          </w:tcPr>
          <w:p w14:paraId="4015C2D3" w14:textId="77777777" w:rsidR="000648F0" w:rsidRPr="00E371C0" w:rsidRDefault="000648F0" w:rsidP="00E371C0">
            <w:pPr>
              <w:ind w:right="1"/>
              <w:jc w:val="thaiDistribute"/>
              <w:rPr>
                <w:rFonts w:ascii="Angsana New" w:hAnsi="Angsana New" w:cs="Angsana New"/>
                <w:cs/>
              </w:rPr>
            </w:pPr>
          </w:p>
        </w:tc>
        <w:tc>
          <w:tcPr>
            <w:tcW w:w="2302" w:type="dxa"/>
            <w:gridSpan w:val="2"/>
            <w:vAlign w:val="bottom"/>
          </w:tcPr>
          <w:p w14:paraId="1DDFF1D2" w14:textId="77777777" w:rsidR="000648F0" w:rsidRPr="00E371C0" w:rsidRDefault="000648F0"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303" w:type="dxa"/>
            <w:gridSpan w:val="4"/>
            <w:vAlign w:val="bottom"/>
          </w:tcPr>
          <w:p w14:paraId="334CBE9C" w14:textId="77777777" w:rsidR="000648F0" w:rsidRPr="00E371C0" w:rsidRDefault="000648F0"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102E5F" w:rsidRPr="00E371C0" w14:paraId="51A25BEB" w14:textId="77777777" w:rsidTr="00E11A3C">
        <w:trPr>
          <w:trHeight w:val="20"/>
          <w:tblHeader/>
        </w:trPr>
        <w:tc>
          <w:tcPr>
            <w:tcW w:w="3597" w:type="dxa"/>
            <w:gridSpan w:val="2"/>
          </w:tcPr>
          <w:p w14:paraId="092A963D" w14:textId="77777777" w:rsidR="00102E5F" w:rsidRPr="00E371C0" w:rsidRDefault="00102E5F" w:rsidP="00E371C0">
            <w:pPr>
              <w:ind w:right="1"/>
              <w:jc w:val="thaiDistribute"/>
              <w:rPr>
                <w:rFonts w:ascii="Angsana New" w:hAnsi="Angsana New" w:cs="Angsana New"/>
                <w:cs/>
              </w:rPr>
            </w:pPr>
          </w:p>
        </w:tc>
        <w:tc>
          <w:tcPr>
            <w:tcW w:w="1295" w:type="dxa"/>
            <w:gridSpan w:val="2"/>
            <w:shd w:val="clear" w:color="auto" w:fill="auto"/>
          </w:tcPr>
          <w:p w14:paraId="41D2673F" w14:textId="77777777" w:rsidR="00102E5F" w:rsidRPr="00E371C0" w:rsidRDefault="00102E5F" w:rsidP="00E371C0">
            <w:pPr>
              <w:pBdr>
                <w:bottom w:val="single" w:sz="4" w:space="1" w:color="auto"/>
              </w:pBdr>
              <w:ind w:right="1"/>
              <w:jc w:val="center"/>
              <w:rPr>
                <w:rFonts w:ascii="Angsana New" w:hAnsi="Angsana New" w:cs="Angsana New"/>
                <w:cs/>
              </w:rPr>
            </w:pPr>
            <w:r w:rsidRPr="00E371C0">
              <w:rPr>
                <w:rFonts w:ascii="Angsana New" w:hAnsi="Angsana New" w:cs="Angsana New"/>
              </w:rPr>
              <w:t>Pricing policy</w:t>
            </w:r>
          </w:p>
        </w:tc>
        <w:tc>
          <w:tcPr>
            <w:tcW w:w="1151" w:type="dxa"/>
            <w:vAlign w:val="bottom"/>
          </w:tcPr>
          <w:p w14:paraId="3FCFA17F" w14:textId="77777777" w:rsidR="00102E5F" w:rsidRPr="00E371C0" w:rsidRDefault="00102E5F" w:rsidP="00E371C0">
            <w:pPr>
              <w:pBdr>
                <w:bottom w:val="single" w:sz="4" w:space="1" w:color="auto"/>
              </w:pBdr>
              <w:ind w:left="-36" w:right="1"/>
              <w:jc w:val="center"/>
              <w:rPr>
                <w:rFonts w:ascii="Angsana New" w:hAnsi="Angsana New" w:cs="Angsana New"/>
              </w:rPr>
            </w:pPr>
            <w:r w:rsidRPr="00E371C0">
              <w:rPr>
                <w:rFonts w:ascii="Angsana New" w:hAnsi="Angsana New" w:cs="Angsana New"/>
              </w:rPr>
              <w:t>2019</w:t>
            </w:r>
          </w:p>
        </w:tc>
        <w:tc>
          <w:tcPr>
            <w:tcW w:w="1151" w:type="dxa"/>
            <w:vAlign w:val="bottom"/>
          </w:tcPr>
          <w:p w14:paraId="1B73552A" w14:textId="77777777" w:rsidR="00102E5F" w:rsidRPr="00E371C0" w:rsidRDefault="00102E5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2018</w:t>
            </w:r>
          </w:p>
        </w:tc>
        <w:tc>
          <w:tcPr>
            <w:tcW w:w="1151" w:type="dxa"/>
            <w:gridSpan w:val="2"/>
            <w:vAlign w:val="bottom"/>
          </w:tcPr>
          <w:p w14:paraId="3296DF6F" w14:textId="77777777" w:rsidR="00102E5F" w:rsidRPr="00E371C0" w:rsidRDefault="00102E5F" w:rsidP="00E371C0">
            <w:pPr>
              <w:pBdr>
                <w:bottom w:val="single" w:sz="4" w:space="1" w:color="auto"/>
              </w:pBdr>
              <w:ind w:left="-36" w:right="1"/>
              <w:jc w:val="center"/>
              <w:rPr>
                <w:rFonts w:ascii="Angsana New" w:hAnsi="Angsana New" w:cs="Angsana New"/>
              </w:rPr>
            </w:pPr>
            <w:r w:rsidRPr="00E371C0">
              <w:rPr>
                <w:rFonts w:ascii="Angsana New" w:hAnsi="Angsana New" w:cs="Angsana New"/>
              </w:rPr>
              <w:t>2019</w:t>
            </w:r>
          </w:p>
        </w:tc>
        <w:tc>
          <w:tcPr>
            <w:tcW w:w="1152" w:type="dxa"/>
            <w:gridSpan w:val="2"/>
            <w:vAlign w:val="bottom"/>
          </w:tcPr>
          <w:p w14:paraId="6106817C" w14:textId="77777777" w:rsidR="00102E5F" w:rsidRPr="00E371C0" w:rsidRDefault="00102E5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2018</w:t>
            </w:r>
          </w:p>
        </w:tc>
      </w:tr>
      <w:tr w:rsidR="00E45CE2" w:rsidRPr="00E371C0" w14:paraId="33DEA1FA" w14:textId="77777777" w:rsidTr="00E11A3C">
        <w:trPr>
          <w:trHeight w:val="20"/>
        </w:trPr>
        <w:tc>
          <w:tcPr>
            <w:tcW w:w="3597" w:type="dxa"/>
            <w:gridSpan w:val="2"/>
            <w:vAlign w:val="bottom"/>
          </w:tcPr>
          <w:p w14:paraId="5CAD3976" w14:textId="77777777" w:rsidR="00E45CE2" w:rsidRPr="00E371C0" w:rsidRDefault="00E45CE2" w:rsidP="00E371C0">
            <w:pPr>
              <w:ind w:left="-108" w:right="1"/>
              <w:jc w:val="thaiDistribute"/>
              <w:rPr>
                <w:rFonts w:ascii="Angsana New" w:hAnsi="Angsana New" w:cs="Angsana New"/>
                <w:b/>
                <w:bCs/>
              </w:rPr>
            </w:pPr>
            <w:r w:rsidRPr="00E371C0">
              <w:rPr>
                <w:rFonts w:ascii="Angsana New" w:hAnsi="Angsana New" w:cs="Angsana New"/>
                <w:b/>
                <w:bCs/>
                <w:u w:val="single"/>
              </w:rPr>
              <w:t>Revenue from sales</w:t>
            </w:r>
          </w:p>
        </w:tc>
        <w:tc>
          <w:tcPr>
            <w:tcW w:w="1295" w:type="dxa"/>
            <w:gridSpan w:val="2"/>
          </w:tcPr>
          <w:p w14:paraId="7C823DB4" w14:textId="77777777" w:rsidR="00E45CE2" w:rsidRPr="00E371C0" w:rsidRDefault="00E45CE2" w:rsidP="00E371C0">
            <w:pPr>
              <w:ind w:right="1"/>
              <w:jc w:val="center"/>
              <w:rPr>
                <w:rFonts w:ascii="Angsana New" w:hAnsi="Angsana New" w:cs="Angsana New"/>
              </w:rPr>
            </w:pPr>
          </w:p>
        </w:tc>
        <w:tc>
          <w:tcPr>
            <w:tcW w:w="1151" w:type="dxa"/>
            <w:shd w:val="clear" w:color="auto" w:fill="auto"/>
            <w:vAlign w:val="bottom"/>
          </w:tcPr>
          <w:p w14:paraId="2B861A6D" w14:textId="77777777" w:rsidR="00E45CE2" w:rsidRPr="00E371C0" w:rsidRDefault="00E45CE2" w:rsidP="00E371C0">
            <w:pPr>
              <w:ind w:right="1"/>
              <w:jc w:val="thaiDistribute"/>
              <w:rPr>
                <w:rFonts w:ascii="Angsana New" w:hAnsi="Angsana New" w:cs="Angsana New"/>
              </w:rPr>
            </w:pPr>
          </w:p>
        </w:tc>
        <w:tc>
          <w:tcPr>
            <w:tcW w:w="1151" w:type="dxa"/>
            <w:shd w:val="clear" w:color="auto" w:fill="auto"/>
          </w:tcPr>
          <w:p w14:paraId="52B0A123" w14:textId="77777777" w:rsidR="00E45CE2" w:rsidRPr="00E371C0" w:rsidRDefault="00E45CE2" w:rsidP="00E371C0">
            <w:pPr>
              <w:ind w:right="1"/>
              <w:jc w:val="thaiDistribute"/>
              <w:rPr>
                <w:rFonts w:ascii="Angsana New" w:hAnsi="Angsana New" w:cs="Angsana New"/>
              </w:rPr>
            </w:pPr>
          </w:p>
        </w:tc>
        <w:tc>
          <w:tcPr>
            <w:tcW w:w="1151" w:type="dxa"/>
            <w:gridSpan w:val="2"/>
            <w:shd w:val="clear" w:color="auto" w:fill="auto"/>
            <w:vAlign w:val="bottom"/>
          </w:tcPr>
          <w:p w14:paraId="5D2297E0" w14:textId="77777777" w:rsidR="00E45CE2" w:rsidRPr="00E371C0" w:rsidRDefault="00E45CE2" w:rsidP="00E371C0">
            <w:pPr>
              <w:ind w:left="-36" w:right="1"/>
              <w:jc w:val="thaiDistribute"/>
              <w:rPr>
                <w:rFonts w:ascii="Angsana New" w:hAnsi="Angsana New" w:cs="Angsana New"/>
              </w:rPr>
            </w:pPr>
          </w:p>
        </w:tc>
        <w:tc>
          <w:tcPr>
            <w:tcW w:w="1152" w:type="dxa"/>
            <w:gridSpan w:val="2"/>
            <w:shd w:val="clear" w:color="auto" w:fill="auto"/>
            <w:vAlign w:val="bottom"/>
          </w:tcPr>
          <w:p w14:paraId="13295640" w14:textId="77777777" w:rsidR="00E45CE2" w:rsidRPr="00E371C0" w:rsidRDefault="00E45CE2" w:rsidP="00E371C0">
            <w:pPr>
              <w:ind w:left="-36" w:right="1"/>
              <w:jc w:val="thaiDistribute"/>
              <w:rPr>
                <w:rFonts w:ascii="Angsana New" w:hAnsi="Angsana New" w:cs="Angsana New"/>
              </w:rPr>
            </w:pPr>
          </w:p>
        </w:tc>
      </w:tr>
      <w:tr w:rsidR="008856D8" w:rsidRPr="00E371C0" w14:paraId="27D3F045" w14:textId="77777777" w:rsidTr="008856D8">
        <w:trPr>
          <w:trHeight w:val="20"/>
        </w:trPr>
        <w:tc>
          <w:tcPr>
            <w:tcW w:w="3597" w:type="dxa"/>
            <w:gridSpan w:val="2"/>
            <w:vAlign w:val="bottom"/>
          </w:tcPr>
          <w:p w14:paraId="7EF8CDA8" w14:textId="7766612C" w:rsidR="008856D8" w:rsidRPr="00E371C0" w:rsidRDefault="008856D8" w:rsidP="00E371C0">
            <w:pPr>
              <w:ind w:left="-108" w:right="1"/>
              <w:jc w:val="thaiDistribute"/>
              <w:rPr>
                <w:rFonts w:ascii="Angsana New" w:hAnsi="Angsana New" w:cs="Angsana New"/>
                <w:u w:val="single"/>
              </w:rPr>
            </w:pPr>
            <w:r w:rsidRPr="00E371C0">
              <w:rPr>
                <w:rFonts w:ascii="Angsana New" w:hAnsi="Angsana New" w:cs="Angsana New"/>
              </w:rPr>
              <w:t>NCR - TRB Industry Co., Ltd.</w:t>
            </w:r>
          </w:p>
        </w:tc>
        <w:tc>
          <w:tcPr>
            <w:tcW w:w="1295" w:type="dxa"/>
            <w:gridSpan w:val="2"/>
          </w:tcPr>
          <w:p w14:paraId="29F69E11" w14:textId="77777777" w:rsidR="008856D8" w:rsidRPr="00E371C0" w:rsidRDefault="008856D8" w:rsidP="00E371C0">
            <w:pPr>
              <w:ind w:right="1"/>
              <w:jc w:val="center"/>
              <w:rPr>
                <w:rFonts w:ascii="Angsana New" w:hAnsi="Angsana New" w:cs="Angsana New"/>
              </w:rPr>
            </w:pPr>
            <w:r w:rsidRPr="00E371C0">
              <w:rPr>
                <w:rFonts w:ascii="Angsana New" w:hAnsi="Angsana New" w:cs="Angsana New"/>
              </w:rPr>
              <w:t>Market price</w:t>
            </w:r>
          </w:p>
        </w:tc>
        <w:tc>
          <w:tcPr>
            <w:tcW w:w="1151" w:type="dxa"/>
            <w:shd w:val="clear" w:color="auto" w:fill="auto"/>
            <w:vAlign w:val="bottom"/>
          </w:tcPr>
          <w:p w14:paraId="751ACBB6"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200607A5"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365,305</w:t>
            </w:r>
          </w:p>
        </w:tc>
        <w:tc>
          <w:tcPr>
            <w:tcW w:w="1151" w:type="dxa"/>
            <w:gridSpan w:val="2"/>
            <w:shd w:val="clear" w:color="auto" w:fill="auto"/>
            <w:vAlign w:val="bottom"/>
          </w:tcPr>
          <w:p w14:paraId="2260089B"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bottom"/>
          </w:tcPr>
          <w:p w14:paraId="5936D69B"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w:t>
            </w:r>
          </w:p>
        </w:tc>
      </w:tr>
      <w:tr w:rsidR="008856D8" w:rsidRPr="00E371C0" w14:paraId="03C7AFB1" w14:textId="77777777" w:rsidTr="008856D8">
        <w:trPr>
          <w:trHeight w:val="20"/>
        </w:trPr>
        <w:tc>
          <w:tcPr>
            <w:tcW w:w="3597" w:type="dxa"/>
            <w:gridSpan w:val="2"/>
            <w:vAlign w:val="bottom"/>
          </w:tcPr>
          <w:p w14:paraId="08B5597E" w14:textId="77777777" w:rsidR="008856D8" w:rsidRPr="00E371C0" w:rsidRDefault="008856D8" w:rsidP="00E371C0">
            <w:pPr>
              <w:ind w:left="-108" w:right="1"/>
              <w:jc w:val="thaiDistribute"/>
              <w:rPr>
                <w:rFonts w:ascii="Angsana New" w:hAnsi="Angsana New" w:cs="Angsana New"/>
              </w:rPr>
            </w:pPr>
            <w:r w:rsidRPr="00E371C0">
              <w:rPr>
                <w:rFonts w:ascii="Angsana New" w:hAnsi="Angsana New" w:cs="Angsana New"/>
              </w:rPr>
              <w:t>N.C.R. Rubber industry Co., Ltd.</w:t>
            </w:r>
          </w:p>
        </w:tc>
        <w:tc>
          <w:tcPr>
            <w:tcW w:w="1295" w:type="dxa"/>
            <w:gridSpan w:val="2"/>
            <w:vAlign w:val="bottom"/>
          </w:tcPr>
          <w:p w14:paraId="3036E2C2" w14:textId="77777777" w:rsidR="008856D8" w:rsidRPr="00E371C0" w:rsidRDefault="008856D8" w:rsidP="00E371C0">
            <w:pPr>
              <w:ind w:right="1"/>
              <w:jc w:val="center"/>
              <w:rPr>
                <w:rFonts w:ascii="Angsana New" w:hAnsi="Angsana New" w:cs="Angsana New"/>
              </w:rPr>
            </w:pPr>
            <w:r w:rsidRPr="00E371C0">
              <w:rPr>
                <w:rFonts w:ascii="Angsana New" w:hAnsi="Angsana New" w:cs="Angsana New"/>
              </w:rPr>
              <w:t>Market price</w:t>
            </w:r>
          </w:p>
        </w:tc>
        <w:tc>
          <w:tcPr>
            <w:tcW w:w="1151" w:type="dxa"/>
            <w:shd w:val="clear" w:color="auto" w:fill="auto"/>
            <w:vAlign w:val="bottom"/>
          </w:tcPr>
          <w:p w14:paraId="44A5F7DB"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5,436,090</w:t>
            </w:r>
          </w:p>
        </w:tc>
        <w:tc>
          <w:tcPr>
            <w:tcW w:w="1151" w:type="dxa"/>
            <w:shd w:val="clear" w:color="auto" w:fill="auto"/>
            <w:vAlign w:val="bottom"/>
          </w:tcPr>
          <w:p w14:paraId="2E225C0F"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37</w:t>
            </w:r>
            <w:r w:rsidRPr="00E371C0">
              <w:rPr>
                <w:rFonts w:ascii="Angsana New" w:hAnsi="Angsana New" w:cs="Angsana New"/>
                <w:cs/>
              </w:rPr>
              <w:t>,</w:t>
            </w:r>
            <w:r w:rsidRPr="00E371C0">
              <w:rPr>
                <w:rFonts w:ascii="Angsana New" w:hAnsi="Angsana New" w:cs="Angsana New"/>
              </w:rPr>
              <w:t>085</w:t>
            </w:r>
            <w:r w:rsidRPr="00E371C0">
              <w:rPr>
                <w:rFonts w:ascii="Angsana New" w:hAnsi="Angsana New" w:cs="Angsana New"/>
                <w:cs/>
              </w:rPr>
              <w:t>,</w:t>
            </w:r>
            <w:r w:rsidRPr="00E371C0">
              <w:rPr>
                <w:rFonts w:ascii="Angsana New" w:hAnsi="Angsana New" w:cs="Angsana New"/>
              </w:rPr>
              <w:t>910</w:t>
            </w:r>
          </w:p>
        </w:tc>
        <w:tc>
          <w:tcPr>
            <w:tcW w:w="1151" w:type="dxa"/>
            <w:gridSpan w:val="2"/>
            <w:shd w:val="clear" w:color="auto" w:fill="auto"/>
            <w:vAlign w:val="bottom"/>
          </w:tcPr>
          <w:p w14:paraId="77327A92"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bottom"/>
          </w:tcPr>
          <w:p w14:paraId="66952C0C" w14:textId="77777777" w:rsidR="008856D8" w:rsidRPr="00E371C0" w:rsidRDefault="008856D8" w:rsidP="00E371C0">
            <w:pPr>
              <w:ind w:left="-21" w:right="-54"/>
              <w:jc w:val="right"/>
              <w:rPr>
                <w:rFonts w:ascii="Angsana New" w:hAnsi="Angsana New" w:cs="Angsana New"/>
              </w:rPr>
            </w:pPr>
            <w:r w:rsidRPr="00E371C0">
              <w:rPr>
                <w:rFonts w:ascii="Angsana New" w:hAnsi="Angsana New" w:cs="Angsana New"/>
              </w:rPr>
              <w:t>-</w:t>
            </w:r>
          </w:p>
        </w:tc>
      </w:tr>
      <w:tr w:rsidR="008856D8" w:rsidRPr="00E371C0" w14:paraId="4FE3CEBF" w14:textId="77777777" w:rsidTr="008856D8">
        <w:trPr>
          <w:trHeight w:val="20"/>
        </w:trPr>
        <w:tc>
          <w:tcPr>
            <w:tcW w:w="3597" w:type="dxa"/>
            <w:gridSpan w:val="2"/>
            <w:vAlign w:val="bottom"/>
          </w:tcPr>
          <w:p w14:paraId="1EABB8EC" w14:textId="77777777" w:rsidR="008856D8" w:rsidRPr="00E371C0" w:rsidRDefault="008856D8"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w:t>
            </w:r>
            <w:r w:rsidRPr="00E371C0">
              <w:rPr>
                <w:rFonts w:ascii="Angsana New" w:hAnsi="Angsana New" w:cs="Angsana New" w:hint="cs"/>
              </w:rPr>
              <w:t>4</w:t>
            </w:r>
            <w:r w:rsidRPr="00E371C0">
              <w:rPr>
                <w:rFonts w:ascii="Angsana New" w:hAnsi="Angsana New" w:cs="Angsana New"/>
                <w:cs/>
              </w:rPr>
              <w:t xml:space="preserve"> </w:t>
            </w:r>
            <w:r w:rsidRPr="00E371C0">
              <w:rPr>
                <w:rFonts w:ascii="Angsana New" w:hAnsi="Angsana New" w:cs="Angsana New"/>
              </w:rPr>
              <w:t>Co., Ltd.</w:t>
            </w:r>
          </w:p>
        </w:tc>
        <w:tc>
          <w:tcPr>
            <w:tcW w:w="1295" w:type="dxa"/>
            <w:gridSpan w:val="2"/>
            <w:vAlign w:val="bottom"/>
          </w:tcPr>
          <w:p w14:paraId="3CE2023D" w14:textId="77777777" w:rsidR="008856D8" w:rsidRPr="00E371C0" w:rsidRDefault="008856D8" w:rsidP="00E371C0">
            <w:pPr>
              <w:ind w:left="-108" w:right="1"/>
              <w:jc w:val="center"/>
              <w:rPr>
                <w:rFonts w:ascii="Angsana New" w:hAnsi="Angsana New" w:cs="Angsana New"/>
                <w:cs/>
              </w:rPr>
            </w:pPr>
            <w:r w:rsidRPr="00E371C0">
              <w:rPr>
                <w:rFonts w:ascii="Angsana New" w:hAnsi="Angsana New" w:cs="Angsana New"/>
              </w:rPr>
              <w:t>Agreement</w:t>
            </w:r>
          </w:p>
        </w:tc>
        <w:tc>
          <w:tcPr>
            <w:tcW w:w="1151" w:type="dxa"/>
            <w:shd w:val="clear" w:color="auto" w:fill="auto"/>
            <w:vAlign w:val="bottom"/>
          </w:tcPr>
          <w:p w14:paraId="457CA318" w14:textId="77777777" w:rsidR="008856D8" w:rsidRPr="00E371C0" w:rsidRDefault="008856D8" w:rsidP="00E371C0">
            <w:pPr>
              <w:pBdr>
                <w:bottom w:val="single" w:sz="4" w:space="1" w:color="auto"/>
              </w:pBdr>
              <w:ind w:left="-21" w:right="-54"/>
              <w:jc w:val="right"/>
              <w:rPr>
                <w:rFonts w:ascii="Angsana New" w:hAnsi="Angsana New" w:cs="Angsana New"/>
              </w:rPr>
            </w:pPr>
            <w:r w:rsidRPr="00E371C0">
              <w:rPr>
                <w:rFonts w:ascii="Angsana New" w:hAnsi="Angsana New" w:cs="Angsana New"/>
              </w:rPr>
              <w:t>53,679</w:t>
            </w:r>
          </w:p>
        </w:tc>
        <w:tc>
          <w:tcPr>
            <w:tcW w:w="1151" w:type="dxa"/>
            <w:shd w:val="clear" w:color="auto" w:fill="auto"/>
            <w:vAlign w:val="bottom"/>
          </w:tcPr>
          <w:p w14:paraId="5989ADC1" w14:textId="77777777" w:rsidR="008856D8" w:rsidRPr="00E371C0" w:rsidRDefault="008856D8"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11DB9D62" w14:textId="77777777" w:rsidR="008856D8" w:rsidRPr="00E371C0" w:rsidRDefault="008856D8"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bottom"/>
          </w:tcPr>
          <w:p w14:paraId="31316B08" w14:textId="77777777" w:rsidR="008856D8" w:rsidRPr="00E371C0" w:rsidRDefault="008856D8"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r>
      <w:tr w:rsidR="000648F0" w:rsidRPr="00E371C0" w14:paraId="4871BA92" w14:textId="77777777" w:rsidTr="008856D8">
        <w:trPr>
          <w:trHeight w:val="20"/>
        </w:trPr>
        <w:tc>
          <w:tcPr>
            <w:tcW w:w="3597" w:type="dxa"/>
            <w:gridSpan w:val="2"/>
            <w:vAlign w:val="bottom"/>
          </w:tcPr>
          <w:p w14:paraId="717F621B" w14:textId="77777777" w:rsidR="000648F0" w:rsidRPr="00E371C0" w:rsidRDefault="000648F0" w:rsidP="00E371C0">
            <w:pPr>
              <w:ind w:left="-108" w:right="1"/>
              <w:jc w:val="thaiDistribute"/>
              <w:rPr>
                <w:rFonts w:ascii="Angsana New" w:hAnsi="Angsana New" w:cs="Angsana New"/>
                <w:cs/>
              </w:rPr>
            </w:pPr>
            <w:r w:rsidRPr="00E371C0">
              <w:rPr>
                <w:rFonts w:ascii="Angsana New" w:hAnsi="Angsana New" w:cs="Angsana New"/>
              </w:rPr>
              <w:t>Total revenue from sales</w:t>
            </w:r>
          </w:p>
        </w:tc>
        <w:tc>
          <w:tcPr>
            <w:tcW w:w="1295" w:type="dxa"/>
            <w:gridSpan w:val="2"/>
            <w:vAlign w:val="bottom"/>
          </w:tcPr>
          <w:p w14:paraId="3EE39527" w14:textId="77777777" w:rsidR="000648F0" w:rsidRPr="00E371C0" w:rsidRDefault="000648F0" w:rsidP="00E371C0">
            <w:pPr>
              <w:ind w:left="-108" w:right="1"/>
              <w:jc w:val="center"/>
              <w:rPr>
                <w:rFonts w:ascii="Angsana New" w:hAnsi="Angsana New" w:cs="Angsana New"/>
                <w:cs/>
              </w:rPr>
            </w:pPr>
          </w:p>
        </w:tc>
        <w:tc>
          <w:tcPr>
            <w:tcW w:w="1151" w:type="dxa"/>
            <w:shd w:val="clear" w:color="auto" w:fill="auto"/>
            <w:vAlign w:val="bottom"/>
          </w:tcPr>
          <w:p w14:paraId="3BDDD003" w14:textId="77777777" w:rsidR="000648F0" w:rsidRPr="00E371C0" w:rsidRDefault="008856D8" w:rsidP="00E371C0">
            <w:pPr>
              <w:pBdr>
                <w:bottom w:val="double" w:sz="4" w:space="1" w:color="auto"/>
              </w:pBdr>
              <w:ind w:left="-21" w:right="-54"/>
              <w:jc w:val="right"/>
              <w:rPr>
                <w:rFonts w:ascii="Angsana New" w:hAnsi="Angsana New" w:cs="Angsana New"/>
              </w:rPr>
            </w:pPr>
            <w:r w:rsidRPr="00E371C0">
              <w:rPr>
                <w:rFonts w:ascii="Angsana New" w:hAnsi="Angsana New" w:cs="Angsana New"/>
              </w:rPr>
              <w:t>5,489,769</w:t>
            </w:r>
          </w:p>
        </w:tc>
        <w:tc>
          <w:tcPr>
            <w:tcW w:w="1151" w:type="dxa"/>
            <w:shd w:val="clear" w:color="auto" w:fill="auto"/>
            <w:vAlign w:val="bottom"/>
          </w:tcPr>
          <w:p w14:paraId="4781CA92" w14:textId="77777777" w:rsidR="000648F0" w:rsidRPr="00E371C0" w:rsidRDefault="000648F0" w:rsidP="00E371C0">
            <w:pPr>
              <w:pBdr>
                <w:bottom w:val="double" w:sz="4" w:space="1" w:color="auto"/>
              </w:pBdr>
              <w:ind w:left="-21" w:right="-54"/>
              <w:jc w:val="right"/>
              <w:rPr>
                <w:rFonts w:ascii="Angsana New" w:hAnsi="Angsana New" w:cs="Angsana New"/>
              </w:rPr>
            </w:pPr>
            <w:r w:rsidRPr="00E371C0">
              <w:rPr>
                <w:rFonts w:ascii="Angsana New" w:hAnsi="Angsana New" w:cs="Angsana New"/>
              </w:rPr>
              <w:t>37,451,215</w:t>
            </w:r>
          </w:p>
        </w:tc>
        <w:tc>
          <w:tcPr>
            <w:tcW w:w="1151" w:type="dxa"/>
            <w:gridSpan w:val="2"/>
            <w:shd w:val="clear" w:color="auto" w:fill="auto"/>
            <w:vAlign w:val="bottom"/>
          </w:tcPr>
          <w:p w14:paraId="594527D1" w14:textId="77777777" w:rsidR="000648F0" w:rsidRPr="00E371C0" w:rsidRDefault="008856D8" w:rsidP="00E371C0">
            <w:pPr>
              <w:pBdr>
                <w:bottom w:val="double" w:sz="4" w:space="1" w:color="auto"/>
              </w:pBd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bottom"/>
          </w:tcPr>
          <w:p w14:paraId="4D156287" w14:textId="77777777" w:rsidR="000648F0" w:rsidRPr="00E371C0" w:rsidRDefault="000648F0" w:rsidP="00E371C0">
            <w:pPr>
              <w:pBdr>
                <w:bottom w:val="double" w:sz="4" w:space="1" w:color="auto"/>
              </w:pBdr>
              <w:ind w:left="-21" w:right="-54"/>
              <w:jc w:val="right"/>
              <w:rPr>
                <w:rFonts w:ascii="Angsana New" w:hAnsi="Angsana New" w:cs="Angsana New"/>
              </w:rPr>
            </w:pPr>
            <w:r w:rsidRPr="00E371C0">
              <w:rPr>
                <w:rFonts w:ascii="Angsana New" w:hAnsi="Angsana New" w:cs="Angsana New"/>
              </w:rPr>
              <w:t>-</w:t>
            </w:r>
          </w:p>
        </w:tc>
      </w:tr>
      <w:tr w:rsidR="000648F0" w:rsidRPr="00E371C0" w14:paraId="40C8A3F3" w14:textId="77777777" w:rsidTr="00E11A3C">
        <w:trPr>
          <w:trHeight w:val="20"/>
        </w:trPr>
        <w:tc>
          <w:tcPr>
            <w:tcW w:w="3597" w:type="dxa"/>
            <w:gridSpan w:val="2"/>
            <w:vAlign w:val="bottom"/>
          </w:tcPr>
          <w:p w14:paraId="4E0F5199" w14:textId="77777777" w:rsidR="000648F0" w:rsidRPr="00E371C0" w:rsidRDefault="000648F0" w:rsidP="00E371C0">
            <w:pPr>
              <w:ind w:left="-108" w:right="1"/>
              <w:jc w:val="thaiDistribute"/>
              <w:rPr>
                <w:rFonts w:ascii="Angsana New" w:hAnsi="Angsana New" w:cs="Angsana New"/>
                <w:b/>
                <w:bCs/>
              </w:rPr>
            </w:pPr>
            <w:r w:rsidRPr="00E371C0">
              <w:rPr>
                <w:rFonts w:ascii="Angsana New" w:hAnsi="Angsana New" w:cs="Angsana New"/>
                <w:b/>
                <w:bCs/>
                <w:snapToGrid w:val="0"/>
                <w:u w:val="single"/>
                <w:lang w:eastAsia="th-TH"/>
              </w:rPr>
              <w:t>Revenue from</w:t>
            </w:r>
            <w:r w:rsidRPr="00E371C0">
              <w:rPr>
                <w:rFonts w:ascii="Angsana New" w:hAnsi="Angsana New"/>
                <w:b/>
                <w:bCs/>
                <w:snapToGrid w:val="0"/>
                <w:u w:val="single"/>
                <w:lang w:val="en" w:eastAsia="th-TH"/>
              </w:rPr>
              <w:t xml:space="preserve"> sales of land</w:t>
            </w:r>
          </w:p>
        </w:tc>
        <w:tc>
          <w:tcPr>
            <w:tcW w:w="1295" w:type="dxa"/>
            <w:gridSpan w:val="2"/>
            <w:vAlign w:val="bottom"/>
          </w:tcPr>
          <w:p w14:paraId="3CBA3D43" w14:textId="77777777" w:rsidR="000648F0" w:rsidRPr="00E371C0" w:rsidRDefault="000648F0" w:rsidP="00E371C0">
            <w:pPr>
              <w:ind w:left="-108" w:right="1"/>
              <w:jc w:val="center"/>
              <w:rPr>
                <w:rFonts w:ascii="Angsana New" w:hAnsi="Angsana New" w:cs="Angsana New"/>
                <w:cs/>
              </w:rPr>
            </w:pPr>
          </w:p>
        </w:tc>
        <w:tc>
          <w:tcPr>
            <w:tcW w:w="1151" w:type="dxa"/>
            <w:shd w:val="clear" w:color="auto" w:fill="auto"/>
            <w:vAlign w:val="bottom"/>
          </w:tcPr>
          <w:p w14:paraId="4FCD15A5" w14:textId="77777777" w:rsidR="000648F0" w:rsidRPr="00E371C0" w:rsidRDefault="000648F0" w:rsidP="00E371C0">
            <w:pPr>
              <w:ind w:left="-21" w:right="-54"/>
              <w:jc w:val="right"/>
              <w:rPr>
                <w:rFonts w:ascii="Angsana New" w:hAnsi="Angsana New" w:cs="Angsana New"/>
              </w:rPr>
            </w:pPr>
          </w:p>
        </w:tc>
        <w:tc>
          <w:tcPr>
            <w:tcW w:w="1151" w:type="dxa"/>
            <w:shd w:val="clear" w:color="auto" w:fill="auto"/>
            <w:vAlign w:val="bottom"/>
          </w:tcPr>
          <w:p w14:paraId="09C440C6" w14:textId="77777777" w:rsidR="000648F0" w:rsidRPr="00E371C0" w:rsidRDefault="000648F0" w:rsidP="00E371C0">
            <w:pPr>
              <w:ind w:left="-21" w:right="-54"/>
              <w:jc w:val="right"/>
              <w:rPr>
                <w:rFonts w:ascii="Angsana New" w:hAnsi="Angsana New" w:cs="Angsana New"/>
              </w:rPr>
            </w:pPr>
          </w:p>
        </w:tc>
        <w:tc>
          <w:tcPr>
            <w:tcW w:w="1151" w:type="dxa"/>
            <w:gridSpan w:val="2"/>
            <w:shd w:val="clear" w:color="auto" w:fill="auto"/>
            <w:vAlign w:val="bottom"/>
          </w:tcPr>
          <w:p w14:paraId="48F599A3" w14:textId="77777777" w:rsidR="000648F0" w:rsidRPr="00E371C0" w:rsidRDefault="000648F0" w:rsidP="00E371C0">
            <w:pPr>
              <w:ind w:left="-21" w:right="-54"/>
              <w:jc w:val="right"/>
              <w:rPr>
                <w:rFonts w:ascii="Angsana New" w:hAnsi="Angsana New" w:cs="Angsana New"/>
              </w:rPr>
            </w:pPr>
          </w:p>
        </w:tc>
        <w:tc>
          <w:tcPr>
            <w:tcW w:w="1152" w:type="dxa"/>
            <w:gridSpan w:val="2"/>
            <w:shd w:val="clear" w:color="auto" w:fill="auto"/>
            <w:vAlign w:val="bottom"/>
          </w:tcPr>
          <w:p w14:paraId="1113D46A" w14:textId="77777777" w:rsidR="000648F0" w:rsidRPr="00E371C0" w:rsidRDefault="000648F0" w:rsidP="00E371C0">
            <w:pPr>
              <w:ind w:left="-21" w:right="-54"/>
              <w:jc w:val="right"/>
              <w:rPr>
                <w:rFonts w:ascii="Angsana New" w:hAnsi="Angsana New" w:cs="Angsana New"/>
              </w:rPr>
            </w:pPr>
          </w:p>
        </w:tc>
      </w:tr>
      <w:tr w:rsidR="00992127" w:rsidRPr="00E371C0" w14:paraId="78501896" w14:textId="77777777" w:rsidTr="00992127">
        <w:trPr>
          <w:trHeight w:val="20"/>
        </w:trPr>
        <w:tc>
          <w:tcPr>
            <w:tcW w:w="3597" w:type="dxa"/>
            <w:gridSpan w:val="2"/>
            <w:vAlign w:val="bottom"/>
          </w:tcPr>
          <w:p w14:paraId="6C467904" w14:textId="77777777" w:rsidR="00992127" w:rsidRPr="00E371C0" w:rsidRDefault="00992127" w:rsidP="00E371C0">
            <w:pPr>
              <w:ind w:left="-108" w:right="29"/>
              <w:jc w:val="left"/>
              <w:rPr>
                <w:rFonts w:ascii="Angsana New" w:hAnsi="Angsana New" w:cs="Angsana New"/>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cs="Angsana New"/>
              </w:rPr>
              <w:t xml:space="preserve"> Tang </w:t>
            </w:r>
            <w:proofErr w:type="spellStart"/>
            <w:r w:rsidRPr="00E371C0">
              <w:rPr>
                <w:rFonts w:ascii="Angsana New" w:hAnsi="Angsana New" w:cs="Angsana New"/>
              </w:rPr>
              <w:t>Fhun</w:t>
            </w:r>
            <w:proofErr w:type="spellEnd"/>
            <w:r w:rsidRPr="00E371C0">
              <w:rPr>
                <w:rFonts w:ascii="Angsana New" w:hAnsi="Angsana New" w:cs="Angsana New"/>
              </w:rPr>
              <w:t xml:space="preserve"> Co., Ltd.</w:t>
            </w:r>
          </w:p>
        </w:tc>
        <w:tc>
          <w:tcPr>
            <w:tcW w:w="1295" w:type="dxa"/>
            <w:gridSpan w:val="2"/>
            <w:vAlign w:val="bottom"/>
          </w:tcPr>
          <w:p w14:paraId="669D8330" w14:textId="77777777" w:rsidR="00992127" w:rsidRPr="00E371C0" w:rsidRDefault="00992127" w:rsidP="00E371C0">
            <w:pPr>
              <w:ind w:left="-108" w:right="1"/>
              <w:jc w:val="center"/>
              <w:rPr>
                <w:rFonts w:ascii="Angsana New" w:hAnsi="Angsana New" w:cs="Angsana New"/>
                <w:cs/>
              </w:rPr>
            </w:pPr>
            <w:r w:rsidRPr="00E371C0">
              <w:rPr>
                <w:rFonts w:ascii="Angsana New" w:hAnsi="Angsana New" w:cs="Angsana New"/>
              </w:rPr>
              <w:t>Agreement</w:t>
            </w:r>
          </w:p>
        </w:tc>
        <w:tc>
          <w:tcPr>
            <w:tcW w:w="1151" w:type="dxa"/>
            <w:shd w:val="clear" w:color="auto" w:fill="auto"/>
          </w:tcPr>
          <w:p w14:paraId="43BEC8A4"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09240D41"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1,400,000</w:t>
            </w:r>
          </w:p>
        </w:tc>
        <w:tc>
          <w:tcPr>
            <w:tcW w:w="1151" w:type="dxa"/>
            <w:gridSpan w:val="2"/>
            <w:shd w:val="clear" w:color="auto" w:fill="auto"/>
            <w:vAlign w:val="bottom"/>
          </w:tcPr>
          <w:p w14:paraId="471D29A4"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bottom"/>
          </w:tcPr>
          <w:p w14:paraId="44D346CE"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1,400,000</w:t>
            </w:r>
          </w:p>
        </w:tc>
      </w:tr>
      <w:tr w:rsidR="00992127" w:rsidRPr="00E371C0" w14:paraId="713C44DD" w14:textId="77777777" w:rsidTr="00992127">
        <w:trPr>
          <w:trHeight w:val="20"/>
        </w:trPr>
        <w:tc>
          <w:tcPr>
            <w:tcW w:w="3597" w:type="dxa"/>
            <w:gridSpan w:val="2"/>
            <w:vAlign w:val="bottom"/>
          </w:tcPr>
          <w:p w14:paraId="33CC24D5" w14:textId="77777777" w:rsidR="00992127" w:rsidRPr="00E371C0" w:rsidRDefault="00992127"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295" w:type="dxa"/>
            <w:gridSpan w:val="2"/>
          </w:tcPr>
          <w:p w14:paraId="39ADE069" w14:textId="77777777" w:rsidR="00992127" w:rsidRPr="00E371C0" w:rsidRDefault="00992127" w:rsidP="00E371C0">
            <w:pPr>
              <w:ind w:left="-108"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5E86FE99"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7BE22758"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306,075,003</w:t>
            </w:r>
          </w:p>
        </w:tc>
        <w:tc>
          <w:tcPr>
            <w:tcW w:w="1151" w:type="dxa"/>
            <w:gridSpan w:val="2"/>
            <w:shd w:val="clear" w:color="auto" w:fill="auto"/>
          </w:tcPr>
          <w:p w14:paraId="2E0C4D29"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tcPr>
          <w:p w14:paraId="28F8F0D8"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306,075,003</w:t>
            </w:r>
          </w:p>
        </w:tc>
      </w:tr>
      <w:tr w:rsidR="00992127" w:rsidRPr="00E371C0" w14:paraId="2F04DF2B" w14:textId="77777777" w:rsidTr="00992127">
        <w:trPr>
          <w:trHeight w:val="20"/>
        </w:trPr>
        <w:tc>
          <w:tcPr>
            <w:tcW w:w="3597" w:type="dxa"/>
            <w:gridSpan w:val="2"/>
          </w:tcPr>
          <w:p w14:paraId="302ACD8B" w14:textId="77777777" w:rsidR="00992127" w:rsidRPr="00E371C0" w:rsidRDefault="00992127"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7 Co., Ltd.</w:t>
            </w:r>
          </w:p>
        </w:tc>
        <w:tc>
          <w:tcPr>
            <w:tcW w:w="1295" w:type="dxa"/>
            <w:gridSpan w:val="2"/>
          </w:tcPr>
          <w:p w14:paraId="751C1FB1" w14:textId="77777777" w:rsidR="00992127" w:rsidRPr="00E371C0" w:rsidRDefault="00992127" w:rsidP="00E371C0">
            <w:pPr>
              <w:ind w:left="-108"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52F8AD1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2915BC8D"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41EF3B99"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48,691,589</w:t>
            </w:r>
          </w:p>
        </w:tc>
        <w:tc>
          <w:tcPr>
            <w:tcW w:w="1152" w:type="dxa"/>
            <w:gridSpan w:val="2"/>
            <w:shd w:val="clear" w:color="auto" w:fill="auto"/>
          </w:tcPr>
          <w:p w14:paraId="11CE3646"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41,147,682</w:t>
            </w:r>
          </w:p>
        </w:tc>
      </w:tr>
      <w:tr w:rsidR="00992127" w:rsidRPr="00E371C0" w14:paraId="6D7852C0" w14:textId="77777777" w:rsidTr="00992127">
        <w:trPr>
          <w:trHeight w:val="20"/>
        </w:trPr>
        <w:tc>
          <w:tcPr>
            <w:tcW w:w="3597" w:type="dxa"/>
            <w:gridSpan w:val="2"/>
          </w:tcPr>
          <w:p w14:paraId="68F22FE3" w14:textId="77777777" w:rsidR="00992127" w:rsidRPr="00E371C0" w:rsidRDefault="00992127"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8 Co., Ltd.</w:t>
            </w:r>
          </w:p>
        </w:tc>
        <w:tc>
          <w:tcPr>
            <w:tcW w:w="1295" w:type="dxa"/>
            <w:gridSpan w:val="2"/>
          </w:tcPr>
          <w:p w14:paraId="2E240B4E" w14:textId="77777777" w:rsidR="00992127" w:rsidRPr="00E371C0" w:rsidRDefault="00992127" w:rsidP="00E371C0">
            <w:pPr>
              <w:ind w:left="-108"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37D28222"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21D7212E"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5520987C"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tcPr>
          <w:p w14:paraId="5E869E6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40,134,579</w:t>
            </w:r>
          </w:p>
        </w:tc>
      </w:tr>
      <w:tr w:rsidR="00992127" w:rsidRPr="00E371C0" w14:paraId="3E72D208" w14:textId="77777777" w:rsidTr="00992127">
        <w:trPr>
          <w:trHeight w:val="20"/>
        </w:trPr>
        <w:tc>
          <w:tcPr>
            <w:tcW w:w="3597" w:type="dxa"/>
            <w:gridSpan w:val="2"/>
          </w:tcPr>
          <w:p w14:paraId="3C0B6E76" w14:textId="77777777" w:rsidR="00992127" w:rsidRPr="00E371C0" w:rsidRDefault="00992127" w:rsidP="00E371C0">
            <w:pPr>
              <w:ind w:left="-108"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9 Co., Ltd.</w:t>
            </w:r>
          </w:p>
        </w:tc>
        <w:tc>
          <w:tcPr>
            <w:tcW w:w="1295" w:type="dxa"/>
            <w:gridSpan w:val="2"/>
          </w:tcPr>
          <w:p w14:paraId="1D996F20" w14:textId="77777777" w:rsidR="00992127" w:rsidRPr="00E371C0" w:rsidRDefault="00992127" w:rsidP="00E371C0">
            <w:pPr>
              <w:ind w:left="-108"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248D254"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5EB9A0BA"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1257F2F7"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tcPr>
          <w:p w14:paraId="531096B7"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40,389,364</w:t>
            </w:r>
          </w:p>
        </w:tc>
      </w:tr>
      <w:tr w:rsidR="00992127" w:rsidRPr="00E371C0" w14:paraId="0BF39E12" w14:textId="77777777" w:rsidTr="00573F41">
        <w:trPr>
          <w:trHeight w:val="20"/>
        </w:trPr>
        <w:tc>
          <w:tcPr>
            <w:tcW w:w="3597" w:type="dxa"/>
            <w:gridSpan w:val="2"/>
            <w:shd w:val="clear" w:color="auto" w:fill="auto"/>
          </w:tcPr>
          <w:p w14:paraId="55F057CB" w14:textId="77777777" w:rsidR="00992127" w:rsidRPr="00E371C0" w:rsidRDefault="00573F41" w:rsidP="00E371C0">
            <w:pPr>
              <w:ind w:left="-108" w:right="1"/>
              <w:jc w:val="left"/>
              <w:rPr>
                <w:rFonts w:ascii="Angsana New" w:hAnsi="Angsana New" w:cs="Angsana New"/>
              </w:rPr>
            </w:pPr>
            <w:proofErr w:type="spellStart"/>
            <w:r w:rsidRPr="00E371C0">
              <w:rPr>
                <w:rFonts w:ascii="Angsana New" w:hAnsi="Angsana New"/>
              </w:rPr>
              <w:t>Sena</w:t>
            </w:r>
            <w:proofErr w:type="spellEnd"/>
            <w:r w:rsidRPr="00E371C0">
              <w:rPr>
                <w:rFonts w:ascii="Angsana New" w:hAnsi="Angsana New"/>
              </w:rPr>
              <w:t xml:space="preserve"> </w:t>
            </w:r>
            <w:proofErr w:type="spellStart"/>
            <w:r w:rsidRPr="00E371C0">
              <w:rPr>
                <w:rFonts w:ascii="Angsana New" w:hAnsi="Angsana New"/>
              </w:rPr>
              <w:t>vanich</w:t>
            </w:r>
            <w:proofErr w:type="spellEnd"/>
            <w:r w:rsidRPr="00E371C0">
              <w:rPr>
                <w:rFonts w:ascii="Angsana New" w:hAnsi="Angsana New"/>
              </w:rPr>
              <w:t xml:space="preserve"> property Co.,</w:t>
            </w:r>
            <w:r w:rsidRPr="00E371C0">
              <w:rPr>
                <w:rFonts w:ascii="Angsana New" w:hAnsi="Angsana New" w:hint="cs"/>
                <w:cs/>
              </w:rPr>
              <w:t xml:space="preserve"> </w:t>
            </w:r>
            <w:r w:rsidRPr="00E371C0">
              <w:rPr>
                <w:rFonts w:ascii="Angsana New" w:hAnsi="Angsana New"/>
              </w:rPr>
              <w:t>Ltd.</w:t>
            </w:r>
          </w:p>
        </w:tc>
        <w:tc>
          <w:tcPr>
            <w:tcW w:w="1295" w:type="dxa"/>
            <w:gridSpan w:val="2"/>
          </w:tcPr>
          <w:p w14:paraId="0064ED41" w14:textId="77777777" w:rsidR="00992127" w:rsidRPr="00E371C0" w:rsidRDefault="00992127" w:rsidP="00E371C0">
            <w:pPr>
              <w:ind w:left="-108"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3AEE764F"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693D882B"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789DCF2E"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147,629,522</w:t>
            </w:r>
          </w:p>
        </w:tc>
        <w:tc>
          <w:tcPr>
            <w:tcW w:w="1152" w:type="dxa"/>
            <w:gridSpan w:val="2"/>
            <w:shd w:val="clear" w:color="auto" w:fill="auto"/>
          </w:tcPr>
          <w:p w14:paraId="592217B0"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r>
      <w:tr w:rsidR="002658FF" w:rsidRPr="00E371C0" w14:paraId="0C32F717" w14:textId="77777777" w:rsidTr="00992127">
        <w:trPr>
          <w:trHeight w:val="20"/>
        </w:trPr>
        <w:tc>
          <w:tcPr>
            <w:tcW w:w="3597" w:type="dxa"/>
            <w:gridSpan w:val="2"/>
          </w:tcPr>
          <w:p w14:paraId="1C03D7EE" w14:textId="77777777" w:rsidR="002658FF" w:rsidRPr="00E371C0" w:rsidRDefault="002658FF" w:rsidP="00E371C0">
            <w:pPr>
              <w:ind w:left="-108" w:right="1"/>
              <w:jc w:val="left"/>
              <w:rPr>
                <w:rFonts w:ascii="Angsana New" w:hAnsi="Angsana New" w:cs="Angsana New"/>
              </w:rPr>
            </w:pPr>
            <w:r w:rsidRPr="00E371C0">
              <w:rPr>
                <w:rFonts w:ascii="Angsana New" w:hAnsi="Angsana New" w:cs="Angsana New"/>
              </w:rPr>
              <w:t>Total revenue from sales of land</w:t>
            </w:r>
          </w:p>
        </w:tc>
        <w:tc>
          <w:tcPr>
            <w:tcW w:w="1295" w:type="dxa"/>
            <w:gridSpan w:val="2"/>
          </w:tcPr>
          <w:p w14:paraId="5A7F9290" w14:textId="77777777" w:rsidR="002658FF" w:rsidRPr="00E371C0" w:rsidRDefault="002658FF" w:rsidP="00E371C0">
            <w:pPr>
              <w:ind w:left="-108" w:right="1"/>
              <w:jc w:val="center"/>
              <w:rPr>
                <w:rFonts w:ascii="Angsana New" w:hAnsi="Angsana New" w:cs="Angsana New"/>
              </w:rPr>
            </w:pPr>
          </w:p>
        </w:tc>
        <w:tc>
          <w:tcPr>
            <w:tcW w:w="1151" w:type="dxa"/>
            <w:shd w:val="clear" w:color="auto" w:fill="auto"/>
            <w:vAlign w:val="bottom"/>
          </w:tcPr>
          <w:p w14:paraId="6B2674A1" w14:textId="77777777" w:rsidR="002658FF" w:rsidRPr="00E371C0" w:rsidRDefault="00992127" w:rsidP="00E371C0">
            <w:pPr>
              <w:pBdr>
                <w:bottom w:val="double" w:sz="4" w:space="1" w:color="auto"/>
              </w:pBdr>
              <w:ind w:left="-21" w:right="-54"/>
              <w:jc w:val="right"/>
              <w:rPr>
                <w:rFonts w:ascii="Angsana New" w:hAnsi="Angsana New" w:cs="Angsana New"/>
                <w:cs/>
              </w:rPr>
            </w:pPr>
            <w:r w:rsidRPr="00E371C0">
              <w:rPr>
                <w:rFonts w:ascii="Angsana New" w:hAnsi="Angsana New" w:cs="Angsana New"/>
              </w:rPr>
              <w:t>-</w:t>
            </w:r>
          </w:p>
        </w:tc>
        <w:tc>
          <w:tcPr>
            <w:tcW w:w="1151" w:type="dxa"/>
            <w:shd w:val="clear" w:color="auto" w:fill="auto"/>
            <w:vAlign w:val="bottom"/>
          </w:tcPr>
          <w:p w14:paraId="3D5527EB" w14:textId="77777777" w:rsidR="002658FF" w:rsidRPr="00E371C0" w:rsidRDefault="002658FF" w:rsidP="00E371C0">
            <w:pPr>
              <w:pBdr>
                <w:bottom w:val="double" w:sz="4" w:space="1" w:color="auto"/>
              </w:pBdr>
              <w:ind w:left="-21" w:right="-54"/>
              <w:jc w:val="right"/>
              <w:rPr>
                <w:rFonts w:ascii="Angsana New" w:hAnsi="Angsana New" w:cs="Angsana New"/>
              </w:rPr>
            </w:pPr>
            <w:r w:rsidRPr="00E371C0">
              <w:rPr>
                <w:rFonts w:ascii="Angsana New" w:hAnsi="Angsana New" w:cs="Angsana New"/>
              </w:rPr>
              <w:t>307,475,003</w:t>
            </w:r>
          </w:p>
        </w:tc>
        <w:tc>
          <w:tcPr>
            <w:tcW w:w="1151" w:type="dxa"/>
            <w:gridSpan w:val="2"/>
            <w:shd w:val="clear" w:color="auto" w:fill="auto"/>
            <w:vAlign w:val="bottom"/>
          </w:tcPr>
          <w:p w14:paraId="06E93DB6" w14:textId="77777777" w:rsidR="002658FF" w:rsidRPr="00E371C0" w:rsidRDefault="00992127" w:rsidP="00E371C0">
            <w:pPr>
              <w:pBdr>
                <w:bottom w:val="double" w:sz="4" w:space="1" w:color="auto"/>
              </w:pBdr>
              <w:ind w:left="-21" w:right="-54"/>
              <w:jc w:val="right"/>
              <w:rPr>
                <w:rFonts w:ascii="Angsana New" w:hAnsi="Angsana New" w:cs="Angsana New"/>
                <w:cs/>
              </w:rPr>
            </w:pPr>
            <w:r w:rsidRPr="00E371C0">
              <w:rPr>
                <w:rFonts w:ascii="Angsana New" w:hAnsi="Angsana New" w:cs="Angsana New"/>
              </w:rPr>
              <w:t>196,321,111</w:t>
            </w:r>
          </w:p>
        </w:tc>
        <w:tc>
          <w:tcPr>
            <w:tcW w:w="1152" w:type="dxa"/>
            <w:gridSpan w:val="2"/>
            <w:shd w:val="clear" w:color="auto" w:fill="auto"/>
            <w:vAlign w:val="bottom"/>
          </w:tcPr>
          <w:p w14:paraId="3CF132B4" w14:textId="77777777" w:rsidR="002658FF" w:rsidRPr="00E371C0" w:rsidRDefault="002658FF" w:rsidP="00E371C0">
            <w:pPr>
              <w:pBdr>
                <w:bottom w:val="double" w:sz="4" w:space="1" w:color="auto"/>
              </w:pBdr>
              <w:ind w:left="-21" w:right="-54"/>
              <w:jc w:val="right"/>
              <w:rPr>
                <w:rFonts w:ascii="Angsana New" w:hAnsi="Angsana New" w:cs="Angsana New"/>
              </w:rPr>
            </w:pPr>
            <w:r w:rsidRPr="00E371C0">
              <w:rPr>
                <w:rFonts w:ascii="Angsana New" w:hAnsi="Angsana New" w:cs="Angsana New"/>
              </w:rPr>
              <w:t>429,146,628</w:t>
            </w:r>
          </w:p>
        </w:tc>
      </w:tr>
      <w:tr w:rsidR="002658FF" w:rsidRPr="00E371C0" w14:paraId="1BBEC48E" w14:textId="77777777" w:rsidTr="00E11A3C">
        <w:trPr>
          <w:trHeight w:val="20"/>
        </w:trPr>
        <w:tc>
          <w:tcPr>
            <w:tcW w:w="3597" w:type="dxa"/>
            <w:gridSpan w:val="2"/>
            <w:vAlign w:val="bottom"/>
          </w:tcPr>
          <w:p w14:paraId="1A3DDCB6" w14:textId="77777777" w:rsidR="002658FF" w:rsidRPr="00E371C0" w:rsidRDefault="002658FF" w:rsidP="00E371C0">
            <w:pPr>
              <w:ind w:left="-108" w:right="1"/>
              <w:jc w:val="thaiDistribute"/>
              <w:rPr>
                <w:rFonts w:ascii="Angsana New" w:hAnsi="Angsana New" w:cs="Angsana New"/>
                <w:b/>
                <w:bCs/>
              </w:rPr>
            </w:pPr>
            <w:r w:rsidRPr="00E371C0">
              <w:rPr>
                <w:rFonts w:ascii="Angsana New" w:hAnsi="Angsana New" w:cs="Angsana New"/>
                <w:b/>
                <w:bCs/>
                <w:snapToGrid w:val="0"/>
                <w:u w:val="single"/>
                <w:lang w:eastAsia="th-TH"/>
              </w:rPr>
              <w:t>Revenue from</w:t>
            </w:r>
            <w:r w:rsidRPr="00E371C0">
              <w:rPr>
                <w:rFonts w:ascii="Angsana New" w:hAnsi="Angsana New" w:cs="Angsana New"/>
                <w:b/>
                <w:bCs/>
                <w:snapToGrid w:val="0"/>
                <w:u w:val="single"/>
                <w:cs/>
                <w:lang w:val="en" w:eastAsia="th-TH"/>
              </w:rPr>
              <w:t xml:space="preserve"> </w:t>
            </w:r>
            <w:r w:rsidRPr="00E371C0">
              <w:rPr>
                <w:rFonts w:ascii="Angsana New" w:hAnsi="Angsana New" w:cs="Angsana New"/>
                <w:b/>
                <w:bCs/>
                <w:snapToGrid w:val="0"/>
                <w:u w:val="single"/>
                <w:lang w:eastAsia="th-TH"/>
              </w:rPr>
              <w:t>commission fee</w:t>
            </w:r>
          </w:p>
        </w:tc>
        <w:tc>
          <w:tcPr>
            <w:tcW w:w="1295" w:type="dxa"/>
            <w:gridSpan w:val="2"/>
            <w:vAlign w:val="bottom"/>
          </w:tcPr>
          <w:p w14:paraId="5249042A" w14:textId="77777777" w:rsidR="002658FF" w:rsidRPr="00E371C0" w:rsidRDefault="002658FF" w:rsidP="00E371C0">
            <w:pPr>
              <w:ind w:left="-108" w:right="1"/>
              <w:jc w:val="center"/>
              <w:rPr>
                <w:rFonts w:ascii="Angsana New" w:hAnsi="Angsana New" w:cs="Angsana New"/>
                <w:cs/>
              </w:rPr>
            </w:pPr>
          </w:p>
        </w:tc>
        <w:tc>
          <w:tcPr>
            <w:tcW w:w="1151" w:type="dxa"/>
            <w:shd w:val="clear" w:color="auto" w:fill="auto"/>
            <w:vAlign w:val="bottom"/>
          </w:tcPr>
          <w:p w14:paraId="56319520" w14:textId="77777777" w:rsidR="002658FF" w:rsidRPr="00E371C0" w:rsidRDefault="002658FF" w:rsidP="00E371C0">
            <w:pPr>
              <w:ind w:left="-36" w:right="1"/>
              <w:jc w:val="right"/>
              <w:rPr>
                <w:rFonts w:ascii="Angsana New" w:hAnsi="Angsana New" w:cs="Angsana New"/>
              </w:rPr>
            </w:pPr>
          </w:p>
        </w:tc>
        <w:tc>
          <w:tcPr>
            <w:tcW w:w="1151" w:type="dxa"/>
            <w:shd w:val="clear" w:color="auto" w:fill="auto"/>
            <w:vAlign w:val="bottom"/>
          </w:tcPr>
          <w:p w14:paraId="4732CC9C" w14:textId="77777777" w:rsidR="002658FF" w:rsidRPr="00E371C0" w:rsidRDefault="002658FF" w:rsidP="00E371C0">
            <w:pPr>
              <w:ind w:left="-36" w:right="1"/>
              <w:jc w:val="right"/>
              <w:rPr>
                <w:rFonts w:ascii="Angsana New" w:hAnsi="Angsana New" w:cs="Angsana New"/>
              </w:rPr>
            </w:pPr>
          </w:p>
        </w:tc>
        <w:tc>
          <w:tcPr>
            <w:tcW w:w="1151" w:type="dxa"/>
            <w:gridSpan w:val="2"/>
            <w:shd w:val="clear" w:color="auto" w:fill="auto"/>
            <w:vAlign w:val="bottom"/>
          </w:tcPr>
          <w:p w14:paraId="02E04A4D" w14:textId="77777777" w:rsidR="002658FF" w:rsidRPr="00E371C0" w:rsidRDefault="002658FF" w:rsidP="00E371C0">
            <w:pPr>
              <w:ind w:left="-36" w:right="1"/>
              <w:jc w:val="right"/>
              <w:rPr>
                <w:rFonts w:ascii="Angsana New" w:hAnsi="Angsana New" w:cs="Angsana New"/>
              </w:rPr>
            </w:pPr>
          </w:p>
        </w:tc>
        <w:tc>
          <w:tcPr>
            <w:tcW w:w="1152" w:type="dxa"/>
            <w:gridSpan w:val="2"/>
            <w:shd w:val="clear" w:color="auto" w:fill="auto"/>
            <w:vAlign w:val="bottom"/>
          </w:tcPr>
          <w:p w14:paraId="718F2657" w14:textId="77777777" w:rsidR="002658FF" w:rsidRPr="00E371C0" w:rsidRDefault="002658FF" w:rsidP="00E371C0">
            <w:pPr>
              <w:ind w:left="-36" w:right="1"/>
              <w:jc w:val="right"/>
              <w:rPr>
                <w:rFonts w:ascii="Angsana New" w:hAnsi="Angsana New" w:cs="Angsana New"/>
              </w:rPr>
            </w:pPr>
          </w:p>
        </w:tc>
      </w:tr>
      <w:tr w:rsidR="00992127" w:rsidRPr="00E371C0" w14:paraId="468747BF" w14:textId="77777777" w:rsidTr="00992127">
        <w:trPr>
          <w:trHeight w:val="20"/>
        </w:trPr>
        <w:tc>
          <w:tcPr>
            <w:tcW w:w="3597" w:type="dxa"/>
            <w:gridSpan w:val="2"/>
          </w:tcPr>
          <w:p w14:paraId="00874A31" w14:textId="77777777" w:rsidR="00992127" w:rsidRPr="00E371C0" w:rsidRDefault="00992127" w:rsidP="00E371C0">
            <w:pPr>
              <w:ind w:left="-81" w:right="1"/>
              <w:jc w:val="thaiDistribute"/>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295" w:type="dxa"/>
            <w:gridSpan w:val="2"/>
          </w:tcPr>
          <w:p w14:paraId="6135DBAB" w14:textId="77777777" w:rsidR="00992127" w:rsidRPr="00E371C0" w:rsidRDefault="00992127"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6A390CD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1,908,77</w:t>
            </w:r>
            <w:r w:rsidRPr="00E371C0">
              <w:rPr>
                <w:rFonts w:ascii="Angsana New" w:hAnsi="Angsana New" w:cs="Angsana New" w:hint="cs"/>
              </w:rPr>
              <w:t>8</w:t>
            </w:r>
          </w:p>
        </w:tc>
        <w:tc>
          <w:tcPr>
            <w:tcW w:w="1151" w:type="dxa"/>
            <w:shd w:val="clear" w:color="auto" w:fill="auto"/>
            <w:vAlign w:val="center"/>
          </w:tcPr>
          <w:p w14:paraId="29AF1BC8"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3DC9828D" w14:textId="77777777" w:rsidR="00992127" w:rsidRPr="00E371C0" w:rsidRDefault="00992127" w:rsidP="00E371C0">
            <w:pPr>
              <w:ind w:left="-21" w:right="-54"/>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152" w:type="dxa"/>
            <w:gridSpan w:val="2"/>
            <w:shd w:val="clear" w:color="auto" w:fill="auto"/>
            <w:vAlign w:val="center"/>
          </w:tcPr>
          <w:p w14:paraId="76A22C38"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r>
      <w:tr w:rsidR="00992127" w:rsidRPr="00E371C0" w14:paraId="0E91B759" w14:textId="77777777" w:rsidTr="00992127">
        <w:trPr>
          <w:trHeight w:val="20"/>
        </w:trPr>
        <w:tc>
          <w:tcPr>
            <w:tcW w:w="3597" w:type="dxa"/>
            <w:gridSpan w:val="2"/>
          </w:tcPr>
          <w:p w14:paraId="4ED83756" w14:textId="77777777" w:rsidR="00992127" w:rsidRPr="00E371C0" w:rsidRDefault="00992127" w:rsidP="00E371C0">
            <w:pPr>
              <w:ind w:left="-81" w:right="1"/>
              <w:jc w:val="thaiDistribute"/>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295" w:type="dxa"/>
            <w:gridSpan w:val="2"/>
          </w:tcPr>
          <w:p w14:paraId="57CFCCFC" w14:textId="77777777" w:rsidR="00992127" w:rsidRPr="00E371C0" w:rsidRDefault="00992127"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59F7CB38"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1,006,77</w:t>
            </w:r>
            <w:r w:rsidRPr="00E371C0">
              <w:rPr>
                <w:rFonts w:ascii="Angsana New" w:hAnsi="Angsana New" w:cs="Angsana New" w:hint="cs"/>
              </w:rPr>
              <w:t>6</w:t>
            </w:r>
          </w:p>
        </w:tc>
        <w:tc>
          <w:tcPr>
            <w:tcW w:w="1151" w:type="dxa"/>
            <w:shd w:val="clear" w:color="auto" w:fill="auto"/>
            <w:vAlign w:val="center"/>
          </w:tcPr>
          <w:p w14:paraId="123BFDDC"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2286A496"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center"/>
          </w:tcPr>
          <w:p w14:paraId="2264C2C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r>
      <w:tr w:rsidR="00992127" w:rsidRPr="00E371C0" w14:paraId="19BA5978" w14:textId="77777777" w:rsidTr="00992127">
        <w:trPr>
          <w:trHeight w:val="20"/>
        </w:trPr>
        <w:tc>
          <w:tcPr>
            <w:tcW w:w="3597" w:type="dxa"/>
            <w:gridSpan w:val="2"/>
          </w:tcPr>
          <w:p w14:paraId="07337D65" w14:textId="77777777" w:rsidR="00992127" w:rsidRPr="00E371C0" w:rsidRDefault="00992127" w:rsidP="00E371C0">
            <w:pPr>
              <w:ind w:left="-81"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w:t>
            </w:r>
          </w:p>
        </w:tc>
        <w:tc>
          <w:tcPr>
            <w:tcW w:w="1295" w:type="dxa"/>
            <w:gridSpan w:val="2"/>
            <w:vAlign w:val="bottom"/>
          </w:tcPr>
          <w:p w14:paraId="5D5E37AC" w14:textId="77777777" w:rsidR="00992127" w:rsidRPr="00E371C0" w:rsidRDefault="00992127"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028AB33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4,983,705</w:t>
            </w:r>
          </w:p>
        </w:tc>
        <w:tc>
          <w:tcPr>
            <w:tcW w:w="1151" w:type="dxa"/>
            <w:shd w:val="clear" w:color="auto" w:fill="auto"/>
            <w:vAlign w:val="center"/>
          </w:tcPr>
          <w:p w14:paraId="1E0A8792"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14FFBB2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center"/>
          </w:tcPr>
          <w:p w14:paraId="31BC23E8"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r>
      <w:tr w:rsidR="00992127" w:rsidRPr="00E371C0" w14:paraId="7E8AE77C" w14:textId="77777777" w:rsidTr="00992127">
        <w:trPr>
          <w:trHeight w:val="20"/>
        </w:trPr>
        <w:tc>
          <w:tcPr>
            <w:tcW w:w="3597" w:type="dxa"/>
            <w:gridSpan w:val="2"/>
          </w:tcPr>
          <w:p w14:paraId="1D07106F" w14:textId="77777777" w:rsidR="00992127" w:rsidRPr="00E371C0" w:rsidRDefault="00992127" w:rsidP="00E371C0">
            <w:pPr>
              <w:ind w:left="-81"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295" w:type="dxa"/>
            <w:gridSpan w:val="2"/>
          </w:tcPr>
          <w:p w14:paraId="330E42E0" w14:textId="77777777" w:rsidR="00992127" w:rsidRPr="00E371C0" w:rsidRDefault="00992127"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452848F7"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2,225,072</w:t>
            </w:r>
          </w:p>
        </w:tc>
        <w:tc>
          <w:tcPr>
            <w:tcW w:w="1151" w:type="dxa"/>
            <w:shd w:val="clear" w:color="auto" w:fill="auto"/>
            <w:vAlign w:val="center"/>
          </w:tcPr>
          <w:p w14:paraId="35841169"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269CAF47"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center"/>
          </w:tcPr>
          <w:p w14:paraId="63FD113B"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r>
      <w:tr w:rsidR="00992127" w:rsidRPr="00E371C0" w14:paraId="47DA5B99" w14:textId="77777777" w:rsidTr="00992127">
        <w:trPr>
          <w:trHeight w:val="20"/>
        </w:trPr>
        <w:tc>
          <w:tcPr>
            <w:tcW w:w="3597" w:type="dxa"/>
            <w:gridSpan w:val="2"/>
          </w:tcPr>
          <w:p w14:paraId="31DF8532" w14:textId="77777777" w:rsidR="00992127" w:rsidRPr="00E371C0" w:rsidRDefault="00992127" w:rsidP="00E371C0">
            <w:pPr>
              <w:ind w:left="-108" w:right="1"/>
              <w:jc w:val="thaiDistribute"/>
              <w:rPr>
                <w:rFonts w:ascii="Angsana New" w:hAnsi="Angsana New" w:cs="Angsana New"/>
              </w:rPr>
            </w:pPr>
            <w:proofErr w:type="spellStart"/>
            <w:r w:rsidRPr="00E371C0">
              <w:rPr>
                <w:rFonts w:ascii="Angsana New" w:hAnsi="Angsana New" w:cs="Angsana New"/>
              </w:rPr>
              <w:t>Singhanetr</w:t>
            </w:r>
            <w:proofErr w:type="spellEnd"/>
            <w:r w:rsidRPr="00E371C0">
              <w:rPr>
                <w:rFonts w:ascii="Angsana New" w:hAnsi="Angsana New" w:cs="Angsana New"/>
              </w:rPr>
              <w:t xml:space="preserve"> Management Co., Ltd.</w:t>
            </w:r>
          </w:p>
        </w:tc>
        <w:tc>
          <w:tcPr>
            <w:tcW w:w="1295" w:type="dxa"/>
            <w:gridSpan w:val="2"/>
          </w:tcPr>
          <w:p w14:paraId="6705A076" w14:textId="77777777" w:rsidR="00992127" w:rsidRPr="00E371C0" w:rsidRDefault="00992127"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5DE9ABC7"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95,000</w:t>
            </w:r>
          </w:p>
        </w:tc>
        <w:tc>
          <w:tcPr>
            <w:tcW w:w="1151" w:type="dxa"/>
            <w:shd w:val="clear" w:color="auto" w:fill="auto"/>
            <w:vAlign w:val="center"/>
          </w:tcPr>
          <w:p w14:paraId="686FD41F"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25299982"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center"/>
          </w:tcPr>
          <w:p w14:paraId="47F2C773" w14:textId="77777777" w:rsidR="00992127" w:rsidRPr="00E371C0" w:rsidRDefault="00992127" w:rsidP="00E371C0">
            <w:pPr>
              <w:ind w:left="-21" w:right="-54"/>
              <w:jc w:val="right"/>
              <w:rPr>
                <w:rFonts w:ascii="Angsana New" w:hAnsi="Angsana New" w:cs="Angsana New"/>
              </w:rPr>
            </w:pPr>
            <w:r w:rsidRPr="00E371C0">
              <w:rPr>
                <w:rFonts w:ascii="Angsana New" w:hAnsi="Angsana New" w:cs="Angsana New"/>
              </w:rPr>
              <w:t>-</w:t>
            </w:r>
          </w:p>
        </w:tc>
      </w:tr>
      <w:tr w:rsidR="00992127" w:rsidRPr="00E371C0" w14:paraId="1A909A85" w14:textId="77777777" w:rsidTr="00992127">
        <w:trPr>
          <w:trHeight w:val="20"/>
        </w:trPr>
        <w:tc>
          <w:tcPr>
            <w:tcW w:w="3597" w:type="dxa"/>
            <w:gridSpan w:val="2"/>
          </w:tcPr>
          <w:p w14:paraId="1EF8C7BD" w14:textId="77777777" w:rsidR="00992127" w:rsidRPr="00E371C0" w:rsidRDefault="00992127"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295" w:type="dxa"/>
            <w:gridSpan w:val="2"/>
          </w:tcPr>
          <w:p w14:paraId="49135841" w14:textId="77777777" w:rsidR="00992127" w:rsidRPr="00E371C0" w:rsidRDefault="00992127"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062D911B"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5,289,040</w:t>
            </w:r>
          </w:p>
        </w:tc>
        <w:tc>
          <w:tcPr>
            <w:tcW w:w="1151" w:type="dxa"/>
            <w:shd w:val="clear" w:color="auto" w:fill="auto"/>
            <w:vAlign w:val="center"/>
          </w:tcPr>
          <w:p w14:paraId="1D2463F8"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181BEC8D"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center"/>
          </w:tcPr>
          <w:p w14:paraId="024E8D55" w14:textId="77777777" w:rsidR="00992127" w:rsidRPr="00E371C0" w:rsidRDefault="00992127"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r>
      <w:tr w:rsidR="00992127" w:rsidRPr="00E371C0" w14:paraId="3113A460" w14:textId="77777777" w:rsidTr="00992127">
        <w:trPr>
          <w:trHeight w:val="20"/>
        </w:trPr>
        <w:tc>
          <w:tcPr>
            <w:tcW w:w="3597" w:type="dxa"/>
            <w:gridSpan w:val="2"/>
          </w:tcPr>
          <w:p w14:paraId="3884B357" w14:textId="77777777" w:rsidR="00992127" w:rsidRPr="00E371C0" w:rsidRDefault="00992127" w:rsidP="00E371C0">
            <w:pPr>
              <w:ind w:right="1" w:hanging="108"/>
              <w:jc w:val="thaiDistribute"/>
              <w:rPr>
                <w:rFonts w:ascii="Angsana New" w:hAnsi="Angsana New" w:cs="Angsana New"/>
                <w:u w:val="single"/>
              </w:rPr>
            </w:pPr>
            <w:r w:rsidRPr="00E371C0">
              <w:rPr>
                <w:rFonts w:ascii="Angsana New" w:hAnsi="Angsana New" w:cs="Angsana New"/>
              </w:rPr>
              <w:t xml:space="preserve">Total revenue from </w:t>
            </w:r>
            <w:r w:rsidRPr="00E371C0">
              <w:rPr>
                <w:rFonts w:ascii="Angsana New" w:hAnsi="Angsana New" w:cs="Angsana New"/>
                <w:snapToGrid w:val="0"/>
                <w:lang w:eastAsia="th-TH"/>
              </w:rPr>
              <w:t>commission fee</w:t>
            </w:r>
          </w:p>
        </w:tc>
        <w:tc>
          <w:tcPr>
            <w:tcW w:w="1295" w:type="dxa"/>
            <w:gridSpan w:val="2"/>
          </w:tcPr>
          <w:p w14:paraId="55E0E4F9" w14:textId="77777777" w:rsidR="00992127" w:rsidRPr="00E371C0" w:rsidRDefault="00992127" w:rsidP="00E371C0">
            <w:pPr>
              <w:ind w:right="1"/>
              <w:jc w:val="center"/>
              <w:rPr>
                <w:rFonts w:ascii="Angsana New" w:hAnsi="Angsana New" w:cs="Angsana New"/>
                <w:cs/>
              </w:rPr>
            </w:pPr>
          </w:p>
        </w:tc>
        <w:tc>
          <w:tcPr>
            <w:tcW w:w="1151" w:type="dxa"/>
            <w:shd w:val="clear" w:color="auto" w:fill="auto"/>
            <w:vAlign w:val="center"/>
          </w:tcPr>
          <w:p w14:paraId="2FBD1287"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rPr>
              <w:t>15,508,371</w:t>
            </w:r>
          </w:p>
        </w:tc>
        <w:tc>
          <w:tcPr>
            <w:tcW w:w="1151" w:type="dxa"/>
            <w:shd w:val="clear" w:color="auto" w:fill="auto"/>
            <w:vAlign w:val="center"/>
          </w:tcPr>
          <w:p w14:paraId="037C985E"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center"/>
          </w:tcPr>
          <w:p w14:paraId="5DEE0106"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vAlign w:val="center"/>
          </w:tcPr>
          <w:p w14:paraId="0EAA29D6"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rPr>
              <w:t>-</w:t>
            </w:r>
          </w:p>
        </w:tc>
      </w:tr>
      <w:tr w:rsidR="00992127" w:rsidRPr="00E371C0" w14:paraId="274DBC00" w14:textId="77777777" w:rsidTr="00E11A3C">
        <w:trPr>
          <w:trHeight w:val="20"/>
        </w:trPr>
        <w:tc>
          <w:tcPr>
            <w:tcW w:w="3597" w:type="dxa"/>
            <w:gridSpan w:val="2"/>
          </w:tcPr>
          <w:p w14:paraId="5995C21A" w14:textId="77777777" w:rsidR="00992127" w:rsidRPr="00E371C0" w:rsidRDefault="00992127" w:rsidP="00E371C0">
            <w:pPr>
              <w:ind w:right="1" w:hanging="108"/>
              <w:jc w:val="thaiDistribute"/>
              <w:rPr>
                <w:rFonts w:ascii="Angsana New" w:hAnsi="Angsana New" w:cs="Angsana New"/>
                <w:b/>
                <w:bCs/>
                <w:u w:val="single"/>
              </w:rPr>
            </w:pPr>
            <w:r w:rsidRPr="00E371C0">
              <w:rPr>
                <w:rFonts w:ascii="Angsana New" w:hAnsi="Angsana New" w:cs="Angsana New"/>
                <w:b/>
                <w:bCs/>
                <w:u w:val="single"/>
              </w:rPr>
              <w:t>Revenue from rental and rendering services</w:t>
            </w:r>
          </w:p>
        </w:tc>
        <w:tc>
          <w:tcPr>
            <w:tcW w:w="1295" w:type="dxa"/>
            <w:gridSpan w:val="2"/>
          </w:tcPr>
          <w:p w14:paraId="6144475F" w14:textId="77777777" w:rsidR="00992127" w:rsidRPr="00E371C0" w:rsidRDefault="00992127" w:rsidP="00E371C0">
            <w:pPr>
              <w:ind w:right="1"/>
              <w:jc w:val="center"/>
              <w:rPr>
                <w:rFonts w:ascii="Angsana New" w:hAnsi="Angsana New" w:cs="Angsana New"/>
                <w:cs/>
              </w:rPr>
            </w:pPr>
          </w:p>
        </w:tc>
        <w:tc>
          <w:tcPr>
            <w:tcW w:w="1151" w:type="dxa"/>
            <w:shd w:val="clear" w:color="auto" w:fill="auto"/>
            <w:vAlign w:val="bottom"/>
          </w:tcPr>
          <w:p w14:paraId="1372DEE2" w14:textId="77777777" w:rsidR="00992127" w:rsidRPr="00E371C0" w:rsidRDefault="00992127" w:rsidP="00E371C0">
            <w:pPr>
              <w:ind w:right="1"/>
              <w:jc w:val="right"/>
              <w:rPr>
                <w:rFonts w:ascii="Angsana New" w:hAnsi="Angsana New" w:cs="Angsana New"/>
              </w:rPr>
            </w:pPr>
          </w:p>
        </w:tc>
        <w:tc>
          <w:tcPr>
            <w:tcW w:w="1151" w:type="dxa"/>
            <w:shd w:val="clear" w:color="auto" w:fill="auto"/>
            <w:vAlign w:val="bottom"/>
          </w:tcPr>
          <w:p w14:paraId="38DD2FA3" w14:textId="77777777" w:rsidR="00992127" w:rsidRPr="00E371C0" w:rsidRDefault="00992127" w:rsidP="00E371C0">
            <w:pPr>
              <w:ind w:right="1"/>
              <w:jc w:val="right"/>
              <w:rPr>
                <w:rFonts w:ascii="Angsana New" w:hAnsi="Angsana New" w:cs="Angsana New"/>
              </w:rPr>
            </w:pPr>
          </w:p>
        </w:tc>
        <w:tc>
          <w:tcPr>
            <w:tcW w:w="1151" w:type="dxa"/>
            <w:gridSpan w:val="2"/>
            <w:shd w:val="clear" w:color="auto" w:fill="auto"/>
            <w:vAlign w:val="bottom"/>
          </w:tcPr>
          <w:p w14:paraId="18794826" w14:textId="77777777" w:rsidR="00992127" w:rsidRPr="00E371C0" w:rsidRDefault="00992127" w:rsidP="00E371C0">
            <w:pPr>
              <w:ind w:left="-36" w:right="1"/>
              <w:jc w:val="right"/>
              <w:rPr>
                <w:rFonts w:ascii="Angsana New" w:hAnsi="Angsana New" w:cs="Angsana New"/>
              </w:rPr>
            </w:pPr>
          </w:p>
        </w:tc>
        <w:tc>
          <w:tcPr>
            <w:tcW w:w="1152" w:type="dxa"/>
            <w:gridSpan w:val="2"/>
            <w:shd w:val="clear" w:color="auto" w:fill="auto"/>
            <w:vAlign w:val="bottom"/>
          </w:tcPr>
          <w:p w14:paraId="7FD19BAA" w14:textId="77777777" w:rsidR="00992127" w:rsidRPr="00E371C0" w:rsidRDefault="00992127" w:rsidP="00E371C0">
            <w:pPr>
              <w:ind w:left="-36" w:right="1"/>
              <w:jc w:val="right"/>
              <w:rPr>
                <w:rFonts w:ascii="Angsana New" w:hAnsi="Angsana New" w:cs="Angsana New"/>
              </w:rPr>
            </w:pPr>
          </w:p>
        </w:tc>
      </w:tr>
      <w:tr w:rsidR="00B7476D" w:rsidRPr="00E371C0" w14:paraId="3F28E6F0" w14:textId="77777777" w:rsidTr="00B7476D">
        <w:trPr>
          <w:trHeight w:val="20"/>
        </w:trPr>
        <w:tc>
          <w:tcPr>
            <w:tcW w:w="3597" w:type="dxa"/>
            <w:gridSpan w:val="2"/>
          </w:tcPr>
          <w:p w14:paraId="6C320D8F" w14:textId="77777777" w:rsidR="00B7476D" w:rsidRPr="00E371C0" w:rsidRDefault="00B7476D" w:rsidP="00E371C0">
            <w:pPr>
              <w:ind w:left="-108" w:right="1"/>
              <w:jc w:val="thaiDistribute"/>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295" w:type="dxa"/>
            <w:gridSpan w:val="2"/>
          </w:tcPr>
          <w:p w14:paraId="573F24AE"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2C6EF942" w14:textId="77777777" w:rsidR="00B7476D" w:rsidRPr="00E371C0" w:rsidRDefault="00B7476D" w:rsidP="00E371C0">
            <w:pPr>
              <w:ind w:left="-21" w:right="-54"/>
              <w:jc w:val="right"/>
              <w:rPr>
                <w:rFonts w:ascii="Angsana New" w:hAnsi="Angsana New" w:cs="Angsana New"/>
              </w:rPr>
            </w:pPr>
            <w:r w:rsidRPr="00E371C0">
              <w:t xml:space="preserve"> 131,174 </w:t>
            </w:r>
          </w:p>
        </w:tc>
        <w:tc>
          <w:tcPr>
            <w:tcW w:w="1151" w:type="dxa"/>
            <w:shd w:val="clear" w:color="auto" w:fill="auto"/>
          </w:tcPr>
          <w:p w14:paraId="385D2ED8"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169,899</w:t>
            </w:r>
          </w:p>
        </w:tc>
        <w:tc>
          <w:tcPr>
            <w:tcW w:w="1151" w:type="dxa"/>
            <w:gridSpan w:val="2"/>
            <w:shd w:val="clear" w:color="auto" w:fill="auto"/>
          </w:tcPr>
          <w:p w14:paraId="69DAF473" w14:textId="77777777" w:rsidR="00B7476D" w:rsidRPr="00E371C0" w:rsidRDefault="00B7476D" w:rsidP="00E371C0">
            <w:pPr>
              <w:ind w:left="-21" w:right="-54"/>
              <w:jc w:val="right"/>
              <w:rPr>
                <w:rFonts w:ascii="Angsana New" w:hAnsi="Angsana New" w:cs="Angsana New"/>
              </w:rPr>
            </w:pPr>
            <w:r w:rsidRPr="00E371C0">
              <w:t xml:space="preserve"> 131,174 </w:t>
            </w:r>
          </w:p>
        </w:tc>
        <w:tc>
          <w:tcPr>
            <w:tcW w:w="1152" w:type="dxa"/>
            <w:gridSpan w:val="2"/>
            <w:shd w:val="clear" w:color="auto" w:fill="auto"/>
          </w:tcPr>
          <w:p w14:paraId="0FE0D3C5"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169,899</w:t>
            </w:r>
          </w:p>
        </w:tc>
      </w:tr>
      <w:tr w:rsidR="00B7476D" w:rsidRPr="00E371C0" w14:paraId="6790184E" w14:textId="77777777" w:rsidTr="00B7476D">
        <w:trPr>
          <w:trHeight w:val="20"/>
        </w:trPr>
        <w:tc>
          <w:tcPr>
            <w:tcW w:w="3597" w:type="dxa"/>
            <w:gridSpan w:val="2"/>
          </w:tcPr>
          <w:p w14:paraId="1F304BC6" w14:textId="77777777" w:rsidR="00B7476D" w:rsidRPr="00E371C0" w:rsidRDefault="00B7476D" w:rsidP="00E371C0">
            <w:pPr>
              <w:ind w:left="-108" w:right="1"/>
              <w:jc w:val="thaiDistribute"/>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w:t>
            </w:r>
          </w:p>
        </w:tc>
        <w:tc>
          <w:tcPr>
            <w:tcW w:w="1295" w:type="dxa"/>
            <w:gridSpan w:val="2"/>
            <w:vAlign w:val="bottom"/>
          </w:tcPr>
          <w:p w14:paraId="1AD7A274"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5D800678" w14:textId="77777777" w:rsidR="00B7476D" w:rsidRPr="00E371C0" w:rsidRDefault="00B7476D" w:rsidP="00E371C0">
            <w:pPr>
              <w:ind w:left="-21" w:right="-54"/>
              <w:jc w:val="right"/>
              <w:rPr>
                <w:rFonts w:ascii="Angsana New" w:hAnsi="Angsana New" w:cs="Angsana New"/>
              </w:rPr>
            </w:pPr>
            <w:r w:rsidRPr="00E371C0">
              <w:t xml:space="preserve"> 135,292 </w:t>
            </w:r>
          </w:p>
        </w:tc>
        <w:tc>
          <w:tcPr>
            <w:tcW w:w="1151" w:type="dxa"/>
            <w:shd w:val="clear" w:color="auto" w:fill="auto"/>
          </w:tcPr>
          <w:p w14:paraId="13850AA1"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136,272</w:t>
            </w:r>
          </w:p>
        </w:tc>
        <w:tc>
          <w:tcPr>
            <w:tcW w:w="1151" w:type="dxa"/>
            <w:gridSpan w:val="2"/>
            <w:shd w:val="clear" w:color="auto" w:fill="auto"/>
          </w:tcPr>
          <w:p w14:paraId="71F57E94" w14:textId="77777777" w:rsidR="00B7476D" w:rsidRPr="00E371C0" w:rsidRDefault="00B7476D" w:rsidP="00E371C0">
            <w:pPr>
              <w:ind w:left="-21" w:right="-54"/>
              <w:jc w:val="right"/>
              <w:rPr>
                <w:rFonts w:ascii="Angsana New" w:hAnsi="Angsana New" w:cs="Angsana New"/>
              </w:rPr>
            </w:pPr>
            <w:r w:rsidRPr="00E371C0">
              <w:t xml:space="preserve"> 135,292 </w:t>
            </w:r>
          </w:p>
        </w:tc>
        <w:tc>
          <w:tcPr>
            <w:tcW w:w="1152" w:type="dxa"/>
            <w:gridSpan w:val="2"/>
            <w:shd w:val="clear" w:color="auto" w:fill="auto"/>
          </w:tcPr>
          <w:p w14:paraId="7205E787"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136,272</w:t>
            </w:r>
          </w:p>
        </w:tc>
      </w:tr>
      <w:tr w:rsidR="00B7476D" w:rsidRPr="00E371C0" w14:paraId="594EB1D0" w14:textId="77777777" w:rsidTr="00B7476D">
        <w:trPr>
          <w:trHeight w:val="20"/>
        </w:trPr>
        <w:tc>
          <w:tcPr>
            <w:tcW w:w="3597" w:type="dxa"/>
            <w:gridSpan w:val="2"/>
          </w:tcPr>
          <w:p w14:paraId="1E0168B1" w14:textId="77777777" w:rsidR="00B7476D" w:rsidRPr="00E371C0" w:rsidRDefault="00B7476D"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295" w:type="dxa"/>
            <w:gridSpan w:val="2"/>
            <w:vAlign w:val="bottom"/>
          </w:tcPr>
          <w:p w14:paraId="371A078C"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7CA05701" w14:textId="77777777" w:rsidR="00B7476D" w:rsidRPr="00E371C0" w:rsidRDefault="00B7476D" w:rsidP="00E371C0">
            <w:pPr>
              <w:ind w:left="-21" w:right="-54"/>
              <w:jc w:val="right"/>
              <w:rPr>
                <w:rFonts w:ascii="Angsana New" w:hAnsi="Angsana New" w:cs="Angsana New"/>
              </w:rPr>
            </w:pPr>
            <w:r w:rsidRPr="00E371C0">
              <w:t xml:space="preserve"> 131,174 </w:t>
            </w:r>
          </w:p>
        </w:tc>
        <w:tc>
          <w:tcPr>
            <w:tcW w:w="1151" w:type="dxa"/>
            <w:shd w:val="clear" w:color="auto" w:fill="auto"/>
          </w:tcPr>
          <w:p w14:paraId="2E36B6B4"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135,586</w:t>
            </w:r>
          </w:p>
        </w:tc>
        <w:tc>
          <w:tcPr>
            <w:tcW w:w="1151" w:type="dxa"/>
            <w:gridSpan w:val="2"/>
            <w:shd w:val="clear" w:color="auto" w:fill="auto"/>
          </w:tcPr>
          <w:p w14:paraId="040BDC41" w14:textId="77777777" w:rsidR="00B7476D" w:rsidRPr="00E371C0" w:rsidRDefault="00B7476D" w:rsidP="00E371C0">
            <w:pPr>
              <w:ind w:left="-21" w:right="-54"/>
              <w:jc w:val="right"/>
              <w:rPr>
                <w:rFonts w:ascii="Angsana New" w:hAnsi="Angsana New" w:cs="Angsana New"/>
              </w:rPr>
            </w:pPr>
            <w:r w:rsidRPr="00E371C0">
              <w:t xml:space="preserve"> 131,174 </w:t>
            </w:r>
          </w:p>
        </w:tc>
        <w:tc>
          <w:tcPr>
            <w:tcW w:w="1152" w:type="dxa"/>
            <w:gridSpan w:val="2"/>
            <w:shd w:val="clear" w:color="auto" w:fill="auto"/>
          </w:tcPr>
          <w:p w14:paraId="560D5A51"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135,586</w:t>
            </w:r>
          </w:p>
        </w:tc>
      </w:tr>
      <w:tr w:rsidR="00B7476D" w:rsidRPr="00E371C0" w14:paraId="738F815E" w14:textId="77777777" w:rsidTr="00B7476D">
        <w:trPr>
          <w:trHeight w:val="20"/>
        </w:trPr>
        <w:tc>
          <w:tcPr>
            <w:tcW w:w="3597" w:type="dxa"/>
            <w:gridSpan w:val="2"/>
          </w:tcPr>
          <w:p w14:paraId="3B0850FA" w14:textId="77777777" w:rsidR="00B7476D" w:rsidRPr="00E371C0" w:rsidRDefault="00B7476D" w:rsidP="00E371C0">
            <w:pPr>
              <w:ind w:left="-108" w:right="1"/>
              <w:jc w:val="thaiDistribute"/>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 </w:t>
            </w:r>
          </w:p>
        </w:tc>
        <w:tc>
          <w:tcPr>
            <w:tcW w:w="1295" w:type="dxa"/>
            <w:gridSpan w:val="2"/>
            <w:vAlign w:val="bottom"/>
          </w:tcPr>
          <w:p w14:paraId="49176D8C"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2D26ED3"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5,622,374</w:t>
            </w:r>
          </w:p>
        </w:tc>
        <w:tc>
          <w:tcPr>
            <w:tcW w:w="1151" w:type="dxa"/>
            <w:shd w:val="clear" w:color="auto" w:fill="auto"/>
          </w:tcPr>
          <w:p w14:paraId="7DF25BC1"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3,225,062</w:t>
            </w:r>
          </w:p>
        </w:tc>
        <w:tc>
          <w:tcPr>
            <w:tcW w:w="1151" w:type="dxa"/>
            <w:gridSpan w:val="2"/>
            <w:shd w:val="clear" w:color="auto" w:fill="auto"/>
            <w:vAlign w:val="bottom"/>
          </w:tcPr>
          <w:p w14:paraId="55B709C7"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5,622,374</w:t>
            </w:r>
          </w:p>
        </w:tc>
        <w:tc>
          <w:tcPr>
            <w:tcW w:w="1152" w:type="dxa"/>
            <w:gridSpan w:val="2"/>
            <w:shd w:val="clear" w:color="auto" w:fill="auto"/>
          </w:tcPr>
          <w:p w14:paraId="69FEEB23"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3,225,062</w:t>
            </w:r>
          </w:p>
        </w:tc>
      </w:tr>
      <w:tr w:rsidR="00B7476D" w:rsidRPr="00E371C0" w14:paraId="51058DE3" w14:textId="77777777" w:rsidTr="00B7476D">
        <w:trPr>
          <w:trHeight w:val="20"/>
        </w:trPr>
        <w:tc>
          <w:tcPr>
            <w:tcW w:w="3597" w:type="dxa"/>
            <w:gridSpan w:val="2"/>
          </w:tcPr>
          <w:p w14:paraId="6362E350" w14:textId="77777777" w:rsidR="00B7476D" w:rsidRPr="00E371C0" w:rsidRDefault="00B7476D"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 </w:t>
            </w:r>
          </w:p>
        </w:tc>
        <w:tc>
          <w:tcPr>
            <w:tcW w:w="1295" w:type="dxa"/>
            <w:gridSpan w:val="2"/>
            <w:vAlign w:val="bottom"/>
          </w:tcPr>
          <w:p w14:paraId="63B7711E"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0F7B6BCF" w14:textId="77777777" w:rsidR="00B7476D" w:rsidRPr="00E371C0" w:rsidRDefault="00B7476D" w:rsidP="00E371C0">
            <w:pPr>
              <w:ind w:left="-21" w:right="-54"/>
              <w:jc w:val="right"/>
              <w:rPr>
                <w:rFonts w:ascii="Angsana New" w:hAnsi="Angsana New" w:cs="Angsana New"/>
              </w:rPr>
            </w:pPr>
            <w:r w:rsidRPr="00E371C0">
              <w:t xml:space="preserve"> 131,174 </w:t>
            </w:r>
          </w:p>
        </w:tc>
        <w:tc>
          <w:tcPr>
            <w:tcW w:w="1151" w:type="dxa"/>
            <w:shd w:val="clear" w:color="auto" w:fill="auto"/>
          </w:tcPr>
          <w:p w14:paraId="0CE3AADC"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21,862</w:t>
            </w:r>
          </w:p>
        </w:tc>
        <w:tc>
          <w:tcPr>
            <w:tcW w:w="1151" w:type="dxa"/>
            <w:gridSpan w:val="2"/>
            <w:shd w:val="clear" w:color="auto" w:fill="auto"/>
          </w:tcPr>
          <w:p w14:paraId="151E786A" w14:textId="77777777" w:rsidR="00B7476D" w:rsidRPr="00E371C0" w:rsidRDefault="00B7476D" w:rsidP="00E371C0">
            <w:pPr>
              <w:ind w:left="-21" w:right="-54"/>
              <w:jc w:val="right"/>
              <w:rPr>
                <w:rFonts w:ascii="Angsana New" w:hAnsi="Angsana New" w:cs="Angsana New"/>
                <w:snapToGrid w:val="0"/>
                <w:lang w:eastAsia="th-TH"/>
              </w:rPr>
            </w:pPr>
            <w:r w:rsidRPr="00E371C0">
              <w:t xml:space="preserve"> 131,174 </w:t>
            </w:r>
          </w:p>
        </w:tc>
        <w:tc>
          <w:tcPr>
            <w:tcW w:w="1152" w:type="dxa"/>
            <w:gridSpan w:val="2"/>
            <w:shd w:val="clear" w:color="auto" w:fill="auto"/>
          </w:tcPr>
          <w:p w14:paraId="4CFE40B7"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21,862</w:t>
            </w:r>
          </w:p>
        </w:tc>
      </w:tr>
      <w:tr w:rsidR="0079789E" w:rsidRPr="00E371C0" w14:paraId="1C06B95E" w14:textId="77777777" w:rsidTr="00B7476D">
        <w:trPr>
          <w:trHeight w:val="20"/>
        </w:trPr>
        <w:tc>
          <w:tcPr>
            <w:tcW w:w="3597" w:type="dxa"/>
            <w:gridSpan w:val="2"/>
          </w:tcPr>
          <w:p w14:paraId="5D211C66" w14:textId="397A76C6" w:rsidR="0079789E" w:rsidRPr="00E371C0" w:rsidRDefault="0079789E" w:rsidP="00E371C0">
            <w:pPr>
              <w:ind w:left="-81" w:right="1"/>
              <w:jc w:val="thaiDistribute"/>
              <w:rPr>
                <w:rFonts w:ascii="Angsana New" w:hAnsi="Angsana New" w:cs="Angsana New"/>
              </w:rPr>
            </w:pPr>
            <w:r w:rsidRPr="00E371C0">
              <w:rPr>
                <w:rFonts w:ascii="Angsana New" w:hAnsi="Angsana New" w:cs="Angsana New"/>
                <w:b/>
                <w:bCs/>
                <w:u w:val="single"/>
              </w:rPr>
              <w:lastRenderedPageBreak/>
              <w:t>Revenue from rental and rendering services</w:t>
            </w:r>
          </w:p>
        </w:tc>
        <w:tc>
          <w:tcPr>
            <w:tcW w:w="1295" w:type="dxa"/>
            <w:gridSpan w:val="2"/>
            <w:vAlign w:val="bottom"/>
          </w:tcPr>
          <w:p w14:paraId="5A4B5436" w14:textId="77777777" w:rsidR="0079789E" w:rsidRPr="00E371C0" w:rsidRDefault="0079789E" w:rsidP="00E371C0">
            <w:pPr>
              <w:ind w:right="1"/>
              <w:jc w:val="center"/>
              <w:rPr>
                <w:rFonts w:ascii="Angsana New" w:hAnsi="Angsana New" w:cs="Angsana New"/>
              </w:rPr>
            </w:pPr>
          </w:p>
        </w:tc>
        <w:tc>
          <w:tcPr>
            <w:tcW w:w="1151" w:type="dxa"/>
            <w:shd w:val="clear" w:color="auto" w:fill="auto"/>
          </w:tcPr>
          <w:p w14:paraId="16EA8FAF" w14:textId="77777777" w:rsidR="0079789E" w:rsidRPr="00E371C0" w:rsidRDefault="0079789E" w:rsidP="00E371C0">
            <w:pPr>
              <w:ind w:left="-21" w:right="-54"/>
              <w:jc w:val="right"/>
            </w:pPr>
          </w:p>
        </w:tc>
        <w:tc>
          <w:tcPr>
            <w:tcW w:w="1151" w:type="dxa"/>
            <w:shd w:val="clear" w:color="auto" w:fill="auto"/>
          </w:tcPr>
          <w:p w14:paraId="3F96EDE9" w14:textId="77777777" w:rsidR="0079789E" w:rsidRPr="00E371C0" w:rsidRDefault="0079789E" w:rsidP="00E371C0">
            <w:pPr>
              <w:ind w:left="-21" w:right="-54"/>
              <w:jc w:val="right"/>
              <w:rPr>
                <w:rFonts w:ascii="Angsana New" w:hAnsi="Angsana New" w:cs="Angsana New"/>
              </w:rPr>
            </w:pPr>
          </w:p>
        </w:tc>
        <w:tc>
          <w:tcPr>
            <w:tcW w:w="1151" w:type="dxa"/>
            <w:gridSpan w:val="2"/>
            <w:shd w:val="clear" w:color="auto" w:fill="auto"/>
          </w:tcPr>
          <w:p w14:paraId="1C31EC79" w14:textId="77777777" w:rsidR="0079789E" w:rsidRPr="00E371C0" w:rsidRDefault="0079789E" w:rsidP="00E371C0">
            <w:pPr>
              <w:ind w:left="-21" w:right="-54"/>
              <w:jc w:val="right"/>
            </w:pPr>
          </w:p>
        </w:tc>
        <w:tc>
          <w:tcPr>
            <w:tcW w:w="1152" w:type="dxa"/>
            <w:gridSpan w:val="2"/>
            <w:shd w:val="clear" w:color="auto" w:fill="auto"/>
          </w:tcPr>
          <w:p w14:paraId="424995DB" w14:textId="77777777" w:rsidR="0079789E" w:rsidRPr="00E371C0" w:rsidRDefault="0079789E" w:rsidP="00E371C0">
            <w:pPr>
              <w:ind w:left="-21" w:right="-54"/>
              <w:jc w:val="right"/>
              <w:rPr>
                <w:rFonts w:ascii="Angsana New" w:hAnsi="Angsana New" w:cs="Angsana New"/>
              </w:rPr>
            </w:pPr>
          </w:p>
        </w:tc>
      </w:tr>
      <w:tr w:rsidR="00B7476D" w:rsidRPr="00E371C0" w14:paraId="55A33973" w14:textId="77777777" w:rsidTr="00B7476D">
        <w:trPr>
          <w:trHeight w:val="20"/>
        </w:trPr>
        <w:tc>
          <w:tcPr>
            <w:tcW w:w="3597" w:type="dxa"/>
            <w:gridSpan w:val="2"/>
          </w:tcPr>
          <w:p w14:paraId="49021793" w14:textId="77777777" w:rsidR="00B7476D" w:rsidRPr="00E371C0" w:rsidRDefault="00B7476D"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295" w:type="dxa"/>
            <w:gridSpan w:val="2"/>
            <w:vAlign w:val="bottom"/>
          </w:tcPr>
          <w:p w14:paraId="704F46BB"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2C595617" w14:textId="77777777" w:rsidR="00B7476D" w:rsidRPr="00E371C0" w:rsidRDefault="00B7476D" w:rsidP="00E371C0">
            <w:pPr>
              <w:ind w:left="-21" w:right="-54"/>
              <w:jc w:val="right"/>
              <w:rPr>
                <w:rFonts w:ascii="Angsana New" w:hAnsi="Angsana New" w:cs="Angsana New"/>
              </w:rPr>
            </w:pPr>
            <w:r w:rsidRPr="00E371C0">
              <w:t xml:space="preserve"> 131,174 </w:t>
            </w:r>
          </w:p>
        </w:tc>
        <w:tc>
          <w:tcPr>
            <w:tcW w:w="1151" w:type="dxa"/>
            <w:shd w:val="clear" w:color="auto" w:fill="auto"/>
          </w:tcPr>
          <w:p w14:paraId="7A488865"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21,862</w:t>
            </w:r>
          </w:p>
        </w:tc>
        <w:tc>
          <w:tcPr>
            <w:tcW w:w="1151" w:type="dxa"/>
            <w:gridSpan w:val="2"/>
            <w:shd w:val="clear" w:color="auto" w:fill="auto"/>
          </w:tcPr>
          <w:p w14:paraId="4BA574F0" w14:textId="77777777" w:rsidR="00B7476D" w:rsidRPr="00E371C0" w:rsidRDefault="00B7476D" w:rsidP="00E371C0">
            <w:pPr>
              <w:ind w:left="-21" w:right="-54"/>
              <w:jc w:val="right"/>
              <w:rPr>
                <w:rFonts w:ascii="Angsana New" w:hAnsi="Angsana New" w:cs="Angsana New"/>
                <w:snapToGrid w:val="0"/>
                <w:lang w:eastAsia="th-TH"/>
              </w:rPr>
            </w:pPr>
            <w:r w:rsidRPr="00E371C0">
              <w:t xml:space="preserve"> 131,174 </w:t>
            </w:r>
          </w:p>
        </w:tc>
        <w:tc>
          <w:tcPr>
            <w:tcW w:w="1152" w:type="dxa"/>
            <w:gridSpan w:val="2"/>
            <w:shd w:val="clear" w:color="auto" w:fill="auto"/>
          </w:tcPr>
          <w:p w14:paraId="25840AE8"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21,862</w:t>
            </w:r>
          </w:p>
        </w:tc>
      </w:tr>
      <w:tr w:rsidR="00B7476D" w:rsidRPr="00E371C0" w14:paraId="2F2AE2CB" w14:textId="77777777" w:rsidTr="00B7476D">
        <w:trPr>
          <w:trHeight w:val="20"/>
        </w:trPr>
        <w:tc>
          <w:tcPr>
            <w:tcW w:w="3597" w:type="dxa"/>
            <w:gridSpan w:val="2"/>
          </w:tcPr>
          <w:p w14:paraId="71DFE271" w14:textId="77777777" w:rsidR="00B7476D" w:rsidRPr="00E371C0" w:rsidRDefault="00B7476D"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7 Co., Ltd.</w:t>
            </w:r>
          </w:p>
        </w:tc>
        <w:tc>
          <w:tcPr>
            <w:tcW w:w="1295" w:type="dxa"/>
            <w:gridSpan w:val="2"/>
            <w:vAlign w:val="bottom"/>
          </w:tcPr>
          <w:p w14:paraId="34FEF7F2"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347AD229"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66DD412A"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21,862</w:t>
            </w:r>
          </w:p>
        </w:tc>
        <w:tc>
          <w:tcPr>
            <w:tcW w:w="1151" w:type="dxa"/>
            <w:gridSpan w:val="2"/>
            <w:shd w:val="clear" w:color="auto" w:fill="auto"/>
            <w:vAlign w:val="bottom"/>
          </w:tcPr>
          <w:p w14:paraId="5119D308" w14:textId="77777777" w:rsidR="00B7476D" w:rsidRPr="00E371C0" w:rsidRDefault="00B7476D" w:rsidP="00E371C0">
            <w:pPr>
              <w:ind w:left="-21" w:right="-54"/>
              <w:jc w:val="right"/>
              <w:rPr>
                <w:rFonts w:ascii="Angsana New" w:hAnsi="Angsana New" w:cs="Angsana New"/>
                <w:snapToGrid w:val="0"/>
                <w:lang w:eastAsia="th-TH"/>
              </w:rPr>
            </w:pPr>
            <w:r w:rsidRPr="00E371C0">
              <w:t>131,174</w:t>
            </w:r>
          </w:p>
        </w:tc>
        <w:tc>
          <w:tcPr>
            <w:tcW w:w="1152" w:type="dxa"/>
            <w:gridSpan w:val="2"/>
            <w:shd w:val="clear" w:color="auto" w:fill="auto"/>
          </w:tcPr>
          <w:p w14:paraId="66C1AD86"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21,862</w:t>
            </w:r>
          </w:p>
        </w:tc>
      </w:tr>
      <w:tr w:rsidR="00B7476D" w:rsidRPr="00E371C0" w14:paraId="35D43611" w14:textId="77777777" w:rsidTr="00B7476D">
        <w:trPr>
          <w:trHeight w:val="20"/>
        </w:trPr>
        <w:tc>
          <w:tcPr>
            <w:tcW w:w="3597" w:type="dxa"/>
            <w:gridSpan w:val="2"/>
          </w:tcPr>
          <w:p w14:paraId="1B4B5BEB" w14:textId="77777777" w:rsidR="00B7476D" w:rsidRPr="00E371C0" w:rsidRDefault="00B7476D"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1 Co., Ltd.</w:t>
            </w:r>
          </w:p>
        </w:tc>
        <w:tc>
          <w:tcPr>
            <w:tcW w:w="1295" w:type="dxa"/>
            <w:gridSpan w:val="2"/>
          </w:tcPr>
          <w:p w14:paraId="3511F581"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0D041302"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7059EF97" w14:textId="77777777" w:rsidR="00B7476D"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45497914" w14:textId="77777777" w:rsidR="00B7476D" w:rsidRPr="00E371C0" w:rsidRDefault="00B7476D" w:rsidP="00E371C0">
            <w:pPr>
              <w:ind w:left="-21" w:right="-54"/>
              <w:jc w:val="right"/>
              <w:rPr>
                <w:rFonts w:ascii="Angsana New" w:hAnsi="Angsana New" w:cs="Angsana New"/>
                <w:snapToGrid w:val="0"/>
                <w:lang w:eastAsia="th-TH"/>
              </w:rPr>
            </w:pPr>
            <w:r w:rsidRPr="00E371C0">
              <w:t xml:space="preserve"> 42,352 </w:t>
            </w:r>
          </w:p>
        </w:tc>
        <w:tc>
          <w:tcPr>
            <w:tcW w:w="1152" w:type="dxa"/>
            <w:gridSpan w:val="2"/>
            <w:shd w:val="clear" w:color="auto" w:fill="auto"/>
          </w:tcPr>
          <w:p w14:paraId="2EB6CC9C" w14:textId="77777777" w:rsidR="00B7476D" w:rsidRPr="00E371C0" w:rsidRDefault="0079789E" w:rsidP="00E371C0">
            <w:pPr>
              <w:ind w:left="-21" w:right="-54"/>
              <w:jc w:val="right"/>
              <w:rPr>
                <w:rFonts w:ascii="Angsana New" w:hAnsi="Angsana New" w:cs="Angsana New"/>
              </w:rPr>
            </w:pPr>
            <w:r w:rsidRPr="00E371C0">
              <w:rPr>
                <w:rFonts w:ascii="Angsana New" w:hAnsi="Angsana New" w:cs="Angsana New"/>
              </w:rPr>
              <w:t>35,294</w:t>
            </w:r>
          </w:p>
        </w:tc>
      </w:tr>
      <w:tr w:rsidR="0079789E" w:rsidRPr="00E371C0" w14:paraId="155687A7" w14:textId="77777777" w:rsidTr="00B7476D">
        <w:trPr>
          <w:trHeight w:val="20"/>
        </w:trPr>
        <w:tc>
          <w:tcPr>
            <w:tcW w:w="3597" w:type="dxa"/>
            <w:gridSpan w:val="2"/>
          </w:tcPr>
          <w:p w14:paraId="292B0943" w14:textId="77777777" w:rsidR="0079789E" w:rsidRPr="00E371C0" w:rsidRDefault="0079789E"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2 Co., Ltd.</w:t>
            </w:r>
          </w:p>
        </w:tc>
        <w:tc>
          <w:tcPr>
            <w:tcW w:w="1295" w:type="dxa"/>
            <w:gridSpan w:val="2"/>
          </w:tcPr>
          <w:p w14:paraId="730F1612" w14:textId="77777777" w:rsidR="0079789E" w:rsidRPr="00E371C0" w:rsidRDefault="0079789E"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4CE9C5D" w14:textId="77777777" w:rsidR="0079789E" w:rsidRPr="00E371C0" w:rsidRDefault="0079789E"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25515DF3" w14:textId="77777777" w:rsidR="0079789E"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3D8DF5AA" w14:textId="77777777" w:rsidR="0079789E" w:rsidRPr="00E371C0" w:rsidRDefault="0079789E" w:rsidP="00E371C0">
            <w:pPr>
              <w:ind w:left="-21" w:right="-54"/>
              <w:jc w:val="right"/>
              <w:rPr>
                <w:rFonts w:ascii="Angsana New" w:hAnsi="Angsana New" w:cs="Angsana New"/>
              </w:rPr>
            </w:pPr>
            <w:r w:rsidRPr="00E371C0">
              <w:t xml:space="preserve"> 42,352 </w:t>
            </w:r>
          </w:p>
        </w:tc>
        <w:tc>
          <w:tcPr>
            <w:tcW w:w="1152" w:type="dxa"/>
            <w:gridSpan w:val="2"/>
            <w:shd w:val="clear" w:color="auto" w:fill="auto"/>
          </w:tcPr>
          <w:p w14:paraId="0A16520E" w14:textId="77777777" w:rsidR="0079789E" w:rsidRPr="00E371C0" w:rsidRDefault="0079789E" w:rsidP="00E371C0">
            <w:pPr>
              <w:ind w:left="-21" w:right="-54"/>
              <w:jc w:val="right"/>
              <w:rPr>
                <w:rFonts w:ascii="Angsana New" w:hAnsi="Angsana New" w:cs="Angsana New"/>
              </w:rPr>
            </w:pPr>
            <w:r w:rsidRPr="00E371C0">
              <w:rPr>
                <w:rFonts w:ascii="Angsana New" w:hAnsi="Angsana New" w:cs="Angsana New"/>
              </w:rPr>
              <w:t>35,294</w:t>
            </w:r>
          </w:p>
        </w:tc>
      </w:tr>
      <w:tr w:rsidR="0079789E" w:rsidRPr="00E371C0" w14:paraId="549DDBB9" w14:textId="77777777" w:rsidTr="00B7476D">
        <w:trPr>
          <w:trHeight w:val="20"/>
        </w:trPr>
        <w:tc>
          <w:tcPr>
            <w:tcW w:w="3597" w:type="dxa"/>
            <w:gridSpan w:val="2"/>
          </w:tcPr>
          <w:p w14:paraId="339EDDB9" w14:textId="77777777" w:rsidR="0079789E" w:rsidRPr="00E371C0" w:rsidRDefault="0079789E" w:rsidP="00E371C0">
            <w:pPr>
              <w:ind w:left="-108" w:right="1"/>
              <w:jc w:val="left"/>
              <w:rPr>
                <w:rFonts w:ascii="Angsana New" w:hAnsi="Angsana New" w:cs="Angsana New"/>
              </w:rPr>
            </w:pPr>
            <w:r w:rsidRPr="00E371C0">
              <w:rPr>
                <w:rFonts w:ascii="Angsana New" w:hAnsi="Angsana New" w:cs="Angsana New"/>
              </w:rPr>
              <w:t>S.N. Asset Development Co., Ltd.</w:t>
            </w:r>
          </w:p>
        </w:tc>
        <w:tc>
          <w:tcPr>
            <w:tcW w:w="1295" w:type="dxa"/>
            <w:gridSpan w:val="2"/>
          </w:tcPr>
          <w:p w14:paraId="70ACC3B1" w14:textId="77777777" w:rsidR="0079789E" w:rsidRPr="00E371C0" w:rsidRDefault="0079789E"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EDC5410" w14:textId="77777777" w:rsidR="0079789E" w:rsidRPr="00E371C0" w:rsidRDefault="0079789E"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5591BFE7" w14:textId="77777777" w:rsidR="0079789E"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537BF5CE" w14:textId="77777777" w:rsidR="0079789E" w:rsidRPr="00E371C0" w:rsidRDefault="0079789E" w:rsidP="00E371C0">
            <w:pPr>
              <w:ind w:left="-21" w:right="-54"/>
              <w:jc w:val="right"/>
              <w:rPr>
                <w:rFonts w:ascii="Angsana New" w:hAnsi="Angsana New" w:cs="Angsana New"/>
              </w:rPr>
            </w:pPr>
            <w:r w:rsidRPr="00E371C0">
              <w:rPr>
                <w:rFonts w:ascii="Angsana New" w:hAnsi="Angsana New" w:cs="Angsana New"/>
              </w:rPr>
              <w:t>42,352</w:t>
            </w:r>
          </w:p>
        </w:tc>
        <w:tc>
          <w:tcPr>
            <w:tcW w:w="1152" w:type="dxa"/>
            <w:gridSpan w:val="2"/>
            <w:shd w:val="clear" w:color="auto" w:fill="auto"/>
          </w:tcPr>
          <w:p w14:paraId="5591C776" w14:textId="77777777" w:rsidR="0079789E" w:rsidRPr="00E371C0" w:rsidRDefault="0079789E" w:rsidP="00E371C0">
            <w:pPr>
              <w:ind w:left="-21" w:right="-54"/>
              <w:jc w:val="right"/>
              <w:rPr>
                <w:rFonts w:ascii="Angsana New" w:hAnsi="Angsana New" w:cs="Angsana New"/>
              </w:rPr>
            </w:pPr>
            <w:r w:rsidRPr="00E371C0">
              <w:rPr>
                <w:rFonts w:ascii="Angsana New" w:hAnsi="Angsana New" w:cs="Angsana New"/>
              </w:rPr>
              <w:t>35,294</w:t>
            </w:r>
          </w:p>
        </w:tc>
      </w:tr>
      <w:tr w:rsidR="00B7476D" w:rsidRPr="00E371C0" w14:paraId="3644AD07" w14:textId="77777777" w:rsidTr="00B7476D">
        <w:trPr>
          <w:trHeight w:val="20"/>
        </w:trPr>
        <w:tc>
          <w:tcPr>
            <w:tcW w:w="3597" w:type="dxa"/>
            <w:gridSpan w:val="2"/>
          </w:tcPr>
          <w:p w14:paraId="47032A96" w14:textId="77777777" w:rsidR="00B7476D" w:rsidRPr="00E371C0" w:rsidRDefault="00B7476D" w:rsidP="00E371C0">
            <w:pPr>
              <w:ind w:left="-108" w:right="1"/>
              <w:jc w:val="left"/>
              <w:rPr>
                <w:rFonts w:ascii="Angsana New" w:hAnsi="Angsana New" w:cs="Angsana New"/>
              </w:rPr>
            </w:pPr>
            <w:r w:rsidRPr="00E371C0">
              <w:rPr>
                <w:rFonts w:ascii="Angsana New" w:hAnsi="Angsana New" w:cs="Angsana New"/>
              </w:rPr>
              <w:t>Property Gateway Co., Ltd.</w:t>
            </w:r>
          </w:p>
        </w:tc>
        <w:tc>
          <w:tcPr>
            <w:tcW w:w="1295" w:type="dxa"/>
            <w:gridSpan w:val="2"/>
          </w:tcPr>
          <w:p w14:paraId="5F85A949"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5BC4BD5"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43B5FCF3"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37B5D690"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42,352</w:t>
            </w:r>
          </w:p>
        </w:tc>
        <w:tc>
          <w:tcPr>
            <w:tcW w:w="1152" w:type="dxa"/>
            <w:gridSpan w:val="2"/>
            <w:shd w:val="clear" w:color="auto" w:fill="auto"/>
          </w:tcPr>
          <w:p w14:paraId="55F51572"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41,163</w:t>
            </w:r>
          </w:p>
        </w:tc>
      </w:tr>
      <w:tr w:rsidR="00B7476D" w:rsidRPr="00E371C0" w14:paraId="17177436" w14:textId="77777777" w:rsidTr="00B7476D">
        <w:trPr>
          <w:trHeight w:val="20"/>
        </w:trPr>
        <w:tc>
          <w:tcPr>
            <w:tcW w:w="3597" w:type="dxa"/>
            <w:gridSpan w:val="2"/>
          </w:tcPr>
          <w:p w14:paraId="03AEADA1" w14:textId="77777777" w:rsidR="00B7476D" w:rsidRPr="00E371C0" w:rsidRDefault="00B7476D" w:rsidP="00E371C0">
            <w:pPr>
              <w:ind w:left="-108" w:right="1"/>
              <w:jc w:val="left"/>
              <w:rPr>
                <w:rFonts w:ascii="Angsana New" w:hAnsi="Angsana New" w:cs="Angsana New"/>
                <w:cs/>
              </w:rPr>
            </w:pPr>
            <w:proofErr w:type="spellStart"/>
            <w:r w:rsidRPr="00E371C0">
              <w:rPr>
                <w:rFonts w:ascii="Angsana New" w:hAnsi="Angsana New" w:cs="Angsana New"/>
              </w:rPr>
              <w:t>Eatern</w:t>
            </w:r>
            <w:proofErr w:type="spellEnd"/>
            <w:r w:rsidRPr="00E371C0">
              <w:rPr>
                <w:rFonts w:ascii="Angsana New" w:hAnsi="Angsana New" w:cs="Angsana New"/>
              </w:rPr>
              <w:t xml:space="preserve">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295" w:type="dxa"/>
            <w:gridSpan w:val="2"/>
          </w:tcPr>
          <w:p w14:paraId="5F47A2EC"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5A4222BB"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363B4876"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1B579942"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42,352</w:t>
            </w:r>
          </w:p>
        </w:tc>
        <w:tc>
          <w:tcPr>
            <w:tcW w:w="1152" w:type="dxa"/>
            <w:gridSpan w:val="2"/>
            <w:shd w:val="clear" w:color="auto" w:fill="auto"/>
          </w:tcPr>
          <w:p w14:paraId="0A9F29E9"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46,565</w:t>
            </w:r>
          </w:p>
        </w:tc>
      </w:tr>
      <w:tr w:rsidR="00B7476D" w:rsidRPr="00E371C0" w14:paraId="2275F94B" w14:textId="77777777" w:rsidTr="00B7476D">
        <w:trPr>
          <w:trHeight w:val="20"/>
        </w:trPr>
        <w:tc>
          <w:tcPr>
            <w:tcW w:w="3597" w:type="dxa"/>
            <w:gridSpan w:val="2"/>
          </w:tcPr>
          <w:p w14:paraId="79D207AB" w14:textId="77777777" w:rsidR="00B7476D" w:rsidRPr="00E371C0" w:rsidRDefault="00B7476D" w:rsidP="00E371C0">
            <w:pPr>
              <w:ind w:left="-108" w:right="1"/>
              <w:jc w:val="left"/>
              <w:rPr>
                <w:rFonts w:ascii="Angsana New" w:hAnsi="Angsana New"/>
              </w:rPr>
            </w:pPr>
            <w:r w:rsidRPr="00E371C0">
              <w:rPr>
                <w:rFonts w:ascii="Angsana New" w:hAnsi="Angsana New"/>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097D12FA" w14:textId="77777777" w:rsidR="00B7476D" w:rsidRPr="00E371C0" w:rsidRDefault="00B7476D" w:rsidP="00E371C0">
            <w:pPr>
              <w:ind w:left="33" w:right="-53"/>
              <w:jc w:val="left"/>
              <w:rPr>
                <w:rFonts w:ascii="Angsana New" w:hAnsi="Angsana New" w:cs="Angsana New"/>
                <w:spacing w:val="-6"/>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295" w:type="dxa"/>
            <w:gridSpan w:val="2"/>
          </w:tcPr>
          <w:p w14:paraId="1E4DAB02" w14:textId="77777777" w:rsidR="00B7476D" w:rsidRPr="00E371C0" w:rsidRDefault="00B7476D" w:rsidP="00E371C0">
            <w:pPr>
              <w:ind w:right="1"/>
              <w:jc w:val="center"/>
              <w:rPr>
                <w:rFonts w:ascii="Angsana New" w:hAnsi="Angsana New" w:cs="Angsana New"/>
              </w:rPr>
            </w:pPr>
          </w:p>
          <w:p w14:paraId="24A62952"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58BEE1B"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343A47F1" w14:textId="77777777" w:rsidR="00812A56" w:rsidRPr="00E371C0" w:rsidRDefault="00812A56" w:rsidP="00E371C0">
            <w:pPr>
              <w:ind w:left="-21" w:right="-54"/>
              <w:jc w:val="right"/>
              <w:rPr>
                <w:rFonts w:ascii="Angsana New" w:hAnsi="Angsana New" w:cs="Angsana New"/>
              </w:rPr>
            </w:pPr>
          </w:p>
          <w:p w14:paraId="3AE6C2FD"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41D346F7"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197,055</w:t>
            </w:r>
          </w:p>
        </w:tc>
        <w:tc>
          <w:tcPr>
            <w:tcW w:w="1152" w:type="dxa"/>
            <w:gridSpan w:val="2"/>
            <w:shd w:val="clear" w:color="auto" w:fill="auto"/>
          </w:tcPr>
          <w:p w14:paraId="61565083" w14:textId="77777777" w:rsidR="0079789E" w:rsidRPr="00E371C0" w:rsidRDefault="0079789E" w:rsidP="00E371C0">
            <w:pPr>
              <w:ind w:left="-21" w:right="-54"/>
              <w:jc w:val="right"/>
              <w:rPr>
                <w:rFonts w:ascii="Angsana New" w:hAnsi="Angsana New" w:cs="Angsana New"/>
              </w:rPr>
            </w:pPr>
          </w:p>
          <w:p w14:paraId="475BA92D"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328,425</w:t>
            </w:r>
          </w:p>
        </w:tc>
      </w:tr>
      <w:tr w:rsidR="00B7476D" w:rsidRPr="00E371C0" w14:paraId="0DD70C63" w14:textId="77777777" w:rsidTr="00B7476D">
        <w:trPr>
          <w:trHeight w:val="20"/>
        </w:trPr>
        <w:tc>
          <w:tcPr>
            <w:tcW w:w="3597" w:type="dxa"/>
            <w:gridSpan w:val="2"/>
          </w:tcPr>
          <w:p w14:paraId="22E972D6" w14:textId="77777777" w:rsidR="00B7476D" w:rsidRPr="00E371C0" w:rsidRDefault="00B7476D"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295" w:type="dxa"/>
            <w:gridSpan w:val="2"/>
          </w:tcPr>
          <w:p w14:paraId="70E7453F"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35862FE"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20DA93B3"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7C610361"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347,052</w:t>
            </w:r>
          </w:p>
        </w:tc>
        <w:tc>
          <w:tcPr>
            <w:tcW w:w="1152" w:type="dxa"/>
            <w:gridSpan w:val="2"/>
            <w:shd w:val="clear" w:color="auto" w:fill="auto"/>
            <w:vAlign w:val="bottom"/>
          </w:tcPr>
          <w:p w14:paraId="30CB99C6"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289,210</w:t>
            </w:r>
          </w:p>
        </w:tc>
      </w:tr>
      <w:tr w:rsidR="00B7476D" w:rsidRPr="00E371C0" w14:paraId="6FDCE338" w14:textId="77777777" w:rsidTr="00B7476D">
        <w:trPr>
          <w:trHeight w:val="20"/>
        </w:trPr>
        <w:tc>
          <w:tcPr>
            <w:tcW w:w="3597" w:type="dxa"/>
            <w:gridSpan w:val="2"/>
          </w:tcPr>
          <w:p w14:paraId="0E02E212" w14:textId="77777777" w:rsidR="00B7476D" w:rsidRPr="00E371C0" w:rsidRDefault="00B7476D" w:rsidP="00E371C0">
            <w:pPr>
              <w:ind w:left="-108" w:right="1"/>
              <w:jc w:val="left"/>
              <w:rPr>
                <w:rFonts w:ascii="Angsana New" w:hAnsi="Angsana New" w:cs="Angsana New"/>
                <w:cs/>
              </w:rPr>
            </w:pPr>
            <w:proofErr w:type="spellStart"/>
            <w:r w:rsidRPr="00E371C0">
              <w:rPr>
                <w:rFonts w:ascii="Angsana New" w:hAnsi="Angsana New" w:cs="Angsana New"/>
              </w:rPr>
              <w:t>Sena</w:t>
            </w:r>
            <w:proofErr w:type="spellEnd"/>
            <w:r w:rsidRPr="00E371C0">
              <w:rPr>
                <w:rFonts w:ascii="Angsana New" w:hAnsi="Angsana New" w:cs="Angsana New"/>
              </w:rPr>
              <w:t xml:space="preserve"> Solar Energy Co., Ltd.</w:t>
            </w:r>
          </w:p>
        </w:tc>
        <w:tc>
          <w:tcPr>
            <w:tcW w:w="1295" w:type="dxa"/>
            <w:gridSpan w:val="2"/>
          </w:tcPr>
          <w:p w14:paraId="1FA7978B"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B6D8283"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vAlign w:val="bottom"/>
          </w:tcPr>
          <w:p w14:paraId="3334E5AF"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0F5C3B6D"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135,292</w:t>
            </w:r>
          </w:p>
        </w:tc>
        <w:tc>
          <w:tcPr>
            <w:tcW w:w="1152" w:type="dxa"/>
            <w:gridSpan w:val="2"/>
            <w:shd w:val="clear" w:color="auto" w:fill="auto"/>
            <w:vAlign w:val="bottom"/>
          </w:tcPr>
          <w:p w14:paraId="606077B2"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112,743</w:t>
            </w:r>
          </w:p>
        </w:tc>
      </w:tr>
      <w:tr w:rsidR="00B7476D" w:rsidRPr="00E371C0" w14:paraId="01D0D363" w14:textId="77777777" w:rsidTr="00B7476D">
        <w:trPr>
          <w:trHeight w:val="20"/>
        </w:trPr>
        <w:tc>
          <w:tcPr>
            <w:tcW w:w="3597" w:type="dxa"/>
            <w:gridSpan w:val="2"/>
          </w:tcPr>
          <w:p w14:paraId="0805C958" w14:textId="77777777" w:rsidR="00B7476D" w:rsidRPr="00E371C0" w:rsidRDefault="00B7476D" w:rsidP="00E371C0">
            <w:pPr>
              <w:ind w:left="-108" w:right="1"/>
              <w:jc w:val="left"/>
              <w:rPr>
                <w:rFonts w:ascii="Angsana New" w:hAnsi="Angsana New" w:cs="Angsana New"/>
              </w:rPr>
            </w:pPr>
            <w:r w:rsidRPr="00E371C0">
              <w:rPr>
                <w:rFonts w:ascii="Angsana New" w:hAnsi="Angsana New" w:cs="Angsana New"/>
              </w:rPr>
              <w:t>Eight Solar Co., Ltd.</w:t>
            </w:r>
          </w:p>
        </w:tc>
        <w:tc>
          <w:tcPr>
            <w:tcW w:w="1295" w:type="dxa"/>
            <w:gridSpan w:val="2"/>
          </w:tcPr>
          <w:p w14:paraId="6109DAF5"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5221C65D"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74C3C40F"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15457155"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1,804,672</w:t>
            </w:r>
          </w:p>
        </w:tc>
        <w:tc>
          <w:tcPr>
            <w:tcW w:w="1152" w:type="dxa"/>
            <w:gridSpan w:val="2"/>
            <w:shd w:val="clear" w:color="auto" w:fill="auto"/>
          </w:tcPr>
          <w:p w14:paraId="2419835A"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1,305,074</w:t>
            </w:r>
          </w:p>
        </w:tc>
      </w:tr>
      <w:tr w:rsidR="00B7476D" w:rsidRPr="00E371C0" w14:paraId="4D6478C3" w14:textId="77777777" w:rsidTr="00B7476D">
        <w:trPr>
          <w:trHeight w:val="20"/>
        </w:trPr>
        <w:tc>
          <w:tcPr>
            <w:tcW w:w="3597" w:type="dxa"/>
            <w:gridSpan w:val="2"/>
          </w:tcPr>
          <w:p w14:paraId="434A3F94" w14:textId="77777777" w:rsidR="00B7476D" w:rsidRPr="00E371C0" w:rsidRDefault="00B7476D" w:rsidP="00E371C0">
            <w:pPr>
              <w:ind w:left="-108" w:right="1"/>
              <w:jc w:val="left"/>
              <w:rPr>
                <w:rFonts w:ascii="Angsana New" w:hAnsi="Angsana New" w:cs="Angsana New"/>
              </w:rPr>
            </w:pPr>
            <w:r w:rsidRPr="00E371C0">
              <w:rPr>
                <w:rFonts w:ascii="Angsana New" w:hAnsi="Angsana New" w:cs="Angsana New"/>
              </w:rPr>
              <w:t>Living Agent Co., Ltd.</w:t>
            </w:r>
          </w:p>
        </w:tc>
        <w:tc>
          <w:tcPr>
            <w:tcW w:w="1295" w:type="dxa"/>
            <w:gridSpan w:val="2"/>
          </w:tcPr>
          <w:p w14:paraId="1275D69B"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4DB6A783"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7345370F"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415E3EEC"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tcPr>
          <w:p w14:paraId="57A0C2F8" w14:textId="77777777" w:rsidR="00B7476D" w:rsidRPr="00E371C0" w:rsidRDefault="00B7476D" w:rsidP="00E371C0">
            <w:pPr>
              <w:ind w:left="-21" w:right="-54"/>
              <w:jc w:val="right"/>
              <w:rPr>
                <w:rFonts w:ascii="Angsana New" w:hAnsi="Angsana New" w:cs="Angsana New"/>
                <w:cs/>
              </w:rPr>
            </w:pPr>
            <w:r w:rsidRPr="00E371C0">
              <w:rPr>
                <w:rFonts w:ascii="Angsana New" w:hAnsi="Angsana New" w:cs="Angsana New"/>
              </w:rPr>
              <w:t>17,647</w:t>
            </w:r>
          </w:p>
        </w:tc>
      </w:tr>
      <w:tr w:rsidR="00B7476D" w:rsidRPr="00E371C0" w14:paraId="15DE7B1A" w14:textId="77777777" w:rsidTr="00B7476D">
        <w:trPr>
          <w:trHeight w:val="20"/>
        </w:trPr>
        <w:tc>
          <w:tcPr>
            <w:tcW w:w="3597" w:type="dxa"/>
            <w:gridSpan w:val="2"/>
          </w:tcPr>
          <w:p w14:paraId="2279B46C" w14:textId="77777777" w:rsidR="00B7476D" w:rsidRPr="00E371C0" w:rsidRDefault="00B7476D" w:rsidP="00E371C0">
            <w:pPr>
              <w:ind w:left="-108" w:right="1"/>
              <w:jc w:val="left"/>
              <w:rPr>
                <w:rFonts w:ascii="Angsana New" w:hAnsi="Angsana New" w:cs="Angsana New"/>
              </w:rPr>
            </w:pPr>
            <w:r w:rsidRPr="00E371C0">
              <w:rPr>
                <w:rFonts w:ascii="Angsana New" w:hAnsi="Angsana New" w:cs="Angsana New"/>
              </w:rPr>
              <w:t>Acute Realty Co., Ltd.</w:t>
            </w:r>
          </w:p>
        </w:tc>
        <w:tc>
          <w:tcPr>
            <w:tcW w:w="1295" w:type="dxa"/>
            <w:gridSpan w:val="2"/>
          </w:tcPr>
          <w:p w14:paraId="320B5612"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7F1CB46"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12103B5D"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vAlign w:val="bottom"/>
          </w:tcPr>
          <w:p w14:paraId="13C206E0"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827,090</w:t>
            </w:r>
          </w:p>
        </w:tc>
        <w:tc>
          <w:tcPr>
            <w:tcW w:w="1152" w:type="dxa"/>
            <w:gridSpan w:val="2"/>
            <w:shd w:val="clear" w:color="auto" w:fill="auto"/>
          </w:tcPr>
          <w:p w14:paraId="158E79AC"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398,129</w:t>
            </w:r>
          </w:p>
        </w:tc>
      </w:tr>
      <w:tr w:rsidR="00B7476D" w:rsidRPr="00E371C0" w14:paraId="2A589F21" w14:textId="77777777" w:rsidTr="00B7476D">
        <w:trPr>
          <w:trHeight w:val="20"/>
        </w:trPr>
        <w:tc>
          <w:tcPr>
            <w:tcW w:w="3597" w:type="dxa"/>
            <w:gridSpan w:val="2"/>
          </w:tcPr>
          <w:p w14:paraId="13255017" w14:textId="77777777" w:rsidR="00B7476D" w:rsidRPr="00E371C0" w:rsidRDefault="00B7476D" w:rsidP="00E371C0">
            <w:pPr>
              <w:ind w:left="-108" w:right="1"/>
              <w:jc w:val="thaiDistribute"/>
              <w:rPr>
                <w:rFonts w:ascii="Angsana New" w:hAnsi="Angsana New" w:cs="Angsana New"/>
              </w:rPr>
            </w:pPr>
            <w:r w:rsidRPr="00E371C0">
              <w:rPr>
                <w:rFonts w:ascii="Angsana New" w:hAnsi="Angsana New" w:cs="Angsana New"/>
              </w:rPr>
              <w:t>Pattaya Country Club Co., Ltd.</w:t>
            </w:r>
          </w:p>
        </w:tc>
        <w:tc>
          <w:tcPr>
            <w:tcW w:w="1295" w:type="dxa"/>
            <w:gridSpan w:val="2"/>
          </w:tcPr>
          <w:p w14:paraId="197E4C50"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D425741"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151A2950"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196,340</w:t>
            </w:r>
          </w:p>
        </w:tc>
        <w:tc>
          <w:tcPr>
            <w:tcW w:w="1151" w:type="dxa"/>
            <w:gridSpan w:val="2"/>
            <w:shd w:val="clear" w:color="auto" w:fill="auto"/>
          </w:tcPr>
          <w:p w14:paraId="27AFAD98"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196,340</w:t>
            </w:r>
          </w:p>
        </w:tc>
        <w:tc>
          <w:tcPr>
            <w:tcW w:w="1152" w:type="dxa"/>
            <w:gridSpan w:val="2"/>
            <w:shd w:val="clear" w:color="auto" w:fill="auto"/>
          </w:tcPr>
          <w:p w14:paraId="19A3574B"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196,340</w:t>
            </w:r>
          </w:p>
        </w:tc>
      </w:tr>
      <w:tr w:rsidR="00B7476D" w:rsidRPr="00E371C0" w14:paraId="182025F7" w14:textId="77777777" w:rsidTr="00B7476D">
        <w:trPr>
          <w:trHeight w:val="20"/>
        </w:trPr>
        <w:tc>
          <w:tcPr>
            <w:tcW w:w="3597" w:type="dxa"/>
            <w:gridSpan w:val="2"/>
          </w:tcPr>
          <w:p w14:paraId="24DD8863" w14:textId="77777777" w:rsidR="00B7476D" w:rsidRPr="00E371C0" w:rsidRDefault="00B7476D" w:rsidP="00E371C0">
            <w:pPr>
              <w:ind w:left="-108" w:right="1"/>
              <w:jc w:val="thaiDistribute"/>
              <w:rPr>
                <w:rFonts w:ascii="Angsana New" w:hAnsi="Angsana New" w:cs="Angsana New"/>
                <w:cs/>
              </w:rPr>
            </w:pPr>
            <w:proofErr w:type="spellStart"/>
            <w:r w:rsidRPr="00E371C0">
              <w:rPr>
                <w:rFonts w:ascii="Angsana New" w:hAnsi="Angsana New" w:cs="Angsana New"/>
              </w:rPr>
              <w:t>Sinsapthanya</w:t>
            </w:r>
            <w:proofErr w:type="spellEnd"/>
            <w:r w:rsidRPr="00E371C0">
              <w:rPr>
                <w:rFonts w:ascii="Angsana New" w:hAnsi="Angsana New" w:cs="Angsana New"/>
              </w:rPr>
              <w:t xml:space="preserve"> Co., Ltd.</w:t>
            </w:r>
          </w:p>
        </w:tc>
        <w:tc>
          <w:tcPr>
            <w:tcW w:w="1295" w:type="dxa"/>
            <w:gridSpan w:val="2"/>
          </w:tcPr>
          <w:p w14:paraId="61C5F7CF"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02C0A2BC"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332FB44E"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60,751</w:t>
            </w:r>
          </w:p>
        </w:tc>
        <w:tc>
          <w:tcPr>
            <w:tcW w:w="1151" w:type="dxa"/>
            <w:gridSpan w:val="2"/>
            <w:shd w:val="clear" w:color="auto" w:fill="auto"/>
          </w:tcPr>
          <w:p w14:paraId="4824DC0B"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60,751</w:t>
            </w:r>
          </w:p>
        </w:tc>
        <w:tc>
          <w:tcPr>
            <w:tcW w:w="1152" w:type="dxa"/>
            <w:gridSpan w:val="2"/>
            <w:shd w:val="clear" w:color="auto" w:fill="auto"/>
          </w:tcPr>
          <w:p w14:paraId="491A7C52"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60,751</w:t>
            </w:r>
          </w:p>
        </w:tc>
      </w:tr>
      <w:tr w:rsidR="00B7476D" w:rsidRPr="00E371C0" w14:paraId="09E0A189" w14:textId="77777777" w:rsidTr="00B7476D">
        <w:trPr>
          <w:trHeight w:val="20"/>
        </w:trPr>
        <w:tc>
          <w:tcPr>
            <w:tcW w:w="3597" w:type="dxa"/>
            <w:gridSpan w:val="2"/>
          </w:tcPr>
          <w:p w14:paraId="245D35D8" w14:textId="77777777" w:rsidR="00B7476D" w:rsidRPr="00E371C0" w:rsidRDefault="00B7476D" w:rsidP="00E371C0">
            <w:pPr>
              <w:ind w:left="-108" w:right="1"/>
              <w:jc w:val="thaiDistribute"/>
              <w:rPr>
                <w:rFonts w:ascii="Angsana New" w:hAnsi="Angsana New" w:cs="Angsana New"/>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cs="Angsana New"/>
              </w:rPr>
              <w:t xml:space="preserve"> Tang </w:t>
            </w:r>
            <w:proofErr w:type="spellStart"/>
            <w:r w:rsidRPr="00E371C0">
              <w:rPr>
                <w:rFonts w:ascii="Angsana New" w:hAnsi="Angsana New" w:cs="Angsana New"/>
              </w:rPr>
              <w:t>Fhun</w:t>
            </w:r>
            <w:proofErr w:type="spellEnd"/>
            <w:r w:rsidRPr="00E371C0">
              <w:rPr>
                <w:rFonts w:ascii="Angsana New" w:hAnsi="Angsana New" w:cs="Angsana New"/>
              </w:rPr>
              <w:t xml:space="preserve"> Co., Ltd.</w:t>
            </w:r>
          </w:p>
        </w:tc>
        <w:tc>
          <w:tcPr>
            <w:tcW w:w="1295" w:type="dxa"/>
            <w:gridSpan w:val="2"/>
          </w:tcPr>
          <w:p w14:paraId="26E77364" w14:textId="77777777" w:rsidR="00B7476D" w:rsidRPr="00E371C0" w:rsidRDefault="00B7476D"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8428797"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hint="cs"/>
                <w:cs/>
              </w:rPr>
              <w:t>-</w:t>
            </w:r>
          </w:p>
        </w:tc>
        <w:tc>
          <w:tcPr>
            <w:tcW w:w="1151" w:type="dxa"/>
            <w:shd w:val="clear" w:color="auto" w:fill="auto"/>
          </w:tcPr>
          <w:p w14:paraId="4B58718A"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58,822</w:t>
            </w:r>
          </w:p>
        </w:tc>
        <w:tc>
          <w:tcPr>
            <w:tcW w:w="1151" w:type="dxa"/>
            <w:gridSpan w:val="2"/>
            <w:shd w:val="clear" w:color="auto" w:fill="auto"/>
          </w:tcPr>
          <w:p w14:paraId="1B089221"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tcPr>
          <w:p w14:paraId="32DAAB0B" w14:textId="77777777" w:rsidR="00B7476D" w:rsidRPr="00E371C0" w:rsidRDefault="00B7476D" w:rsidP="00E371C0">
            <w:pPr>
              <w:ind w:left="-21" w:right="-54"/>
              <w:jc w:val="right"/>
              <w:rPr>
                <w:rFonts w:ascii="Angsana New" w:hAnsi="Angsana New" w:cs="Angsana New"/>
              </w:rPr>
            </w:pPr>
            <w:r w:rsidRPr="00E371C0">
              <w:rPr>
                <w:rFonts w:ascii="Angsana New" w:hAnsi="Angsana New" w:cs="Angsana New"/>
              </w:rPr>
              <w:t>-</w:t>
            </w:r>
          </w:p>
        </w:tc>
      </w:tr>
      <w:tr w:rsidR="00A4767B" w:rsidRPr="00E371C0" w14:paraId="27DBFA3C" w14:textId="77777777" w:rsidTr="00B7476D">
        <w:trPr>
          <w:trHeight w:val="20"/>
        </w:trPr>
        <w:tc>
          <w:tcPr>
            <w:tcW w:w="3597" w:type="dxa"/>
            <w:gridSpan w:val="2"/>
          </w:tcPr>
          <w:p w14:paraId="09A1C4C3" w14:textId="11A5C822" w:rsidR="00A4767B" w:rsidRPr="00E371C0" w:rsidRDefault="00573F41" w:rsidP="00E371C0">
            <w:pPr>
              <w:ind w:left="-108" w:right="1"/>
              <w:jc w:val="thaiDistribute"/>
              <w:rPr>
                <w:rFonts w:ascii="Angsana New" w:hAnsi="Angsana New" w:cs="Angsana New"/>
              </w:rPr>
            </w:pPr>
            <w:r w:rsidRPr="00E371C0">
              <w:rPr>
                <w:rFonts w:ascii="Angsana New" w:hAnsi="Angsana New" w:cs="Angsana New"/>
              </w:rPr>
              <w:t xml:space="preserve">Tiger </w:t>
            </w:r>
            <w:proofErr w:type="spellStart"/>
            <w:r w:rsidRPr="00E371C0">
              <w:rPr>
                <w:rFonts w:ascii="Angsana New" w:hAnsi="Angsana New" w:cs="Angsana New"/>
              </w:rPr>
              <w:t>Vanij</w:t>
            </w:r>
            <w:proofErr w:type="spellEnd"/>
            <w:r w:rsidRPr="00E371C0">
              <w:rPr>
                <w:rFonts w:ascii="Angsana New" w:hAnsi="Angsana New" w:cs="Angsana New"/>
              </w:rPr>
              <w:t xml:space="preserve"> Co.,</w:t>
            </w:r>
            <w:r w:rsidR="00823DAF" w:rsidRPr="00E371C0">
              <w:rPr>
                <w:rFonts w:ascii="Angsana New" w:hAnsi="Angsana New" w:cs="Angsana New"/>
              </w:rPr>
              <w:t xml:space="preserve"> </w:t>
            </w:r>
            <w:r w:rsidRPr="00E371C0">
              <w:rPr>
                <w:rFonts w:ascii="Angsana New" w:hAnsi="Angsana New" w:cs="Angsana New"/>
              </w:rPr>
              <w:t>Ltd.</w:t>
            </w:r>
          </w:p>
        </w:tc>
        <w:tc>
          <w:tcPr>
            <w:tcW w:w="1295" w:type="dxa"/>
            <w:gridSpan w:val="2"/>
          </w:tcPr>
          <w:p w14:paraId="1E0624F7" w14:textId="77777777" w:rsidR="00A4767B" w:rsidRPr="00E371C0" w:rsidRDefault="00A4767B" w:rsidP="00E371C0">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6CC4CD14" w14:textId="77777777" w:rsidR="00A4767B" w:rsidRPr="00E371C0" w:rsidRDefault="00A4767B" w:rsidP="00E371C0">
            <w:pPr>
              <w:pBdr>
                <w:bottom w:val="single" w:sz="4" w:space="1" w:color="auto"/>
              </w:pBdr>
              <w:ind w:left="-21" w:right="-54"/>
              <w:jc w:val="right"/>
              <w:rPr>
                <w:rFonts w:ascii="Angsana New" w:hAnsi="Angsana New" w:cs="Angsana New"/>
              </w:rPr>
            </w:pPr>
            <w:r w:rsidRPr="00E371C0">
              <w:rPr>
                <w:rFonts w:ascii="Angsana New" w:hAnsi="Angsana New" w:cs="Angsana New"/>
              </w:rPr>
              <w:t>1,330,000</w:t>
            </w:r>
          </w:p>
        </w:tc>
        <w:tc>
          <w:tcPr>
            <w:tcW w:w="1151" w:type="dxa"/>
            <w:shd w:val="clear" w:color="auto" w:fill="auto"/>
          </w:tcPr>
          <w:p w14:paraId="54FC5EB1" w14:textId="77777777" w:rsidR="00A4767B" w:rsidRPr="00E371C0" w:rsidRDefault="00A4767B"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1" w:type="dxa"/>
            <w:gridSpan w:val="2"/>
            <w:shd w:val="clear" w:color="auto" w:fill="auto"/>
          </w:tcPr>
          <w:p w14:paraId="70C991D3" w14:textId="77777777" w:rsidR="00A4767B" w:rsidRPr="00E371C0" w:rsidRDefault="00A4767B"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152" w:type="dxa"/>
            <w:gridSpan w:val="2"/>
            <w:shd w:val="clear" w:color="auto" w:fill="auto"/>
          </w:tcPr>
          <w:p w14:paraId="7FEC5092" w14:textId="77777777" w:rsidR="00A4767B" w:rsidRPr="00E371C0" w:rsidRDefault="00A4767B" w:rsidP="00E371C0">
            <w:pPr>
              <w:pBdr>
                <w:bottom w:val="single" w:sz="4" w:space="1" w:color="auto"/>
              </w:pBdr>
              <w:ind w:left="-21" w:right="-54"/>
              <w:jc w:val="right"/>
              <w:rPr>
                <w:rFonts w:ascii="Angsana New" w:hAnsi="Angsana New" w:cs="Angsana New"/>
              </w:rPr>
            </w:pPr>
            <w:r w:rsidRPr="00E371C0">
              <w:rPr>
                <w:rFonts w:ascii="Angsana New" w:hAnsi="Angsana New" w:cs="Angsana New"/>
              </w:rPr>
              <w:t>-</w:t>
            </w:r>
          </w:p>
        </w:tc>
      </w:tr>
      <w:tr w:rsidR="00EE0107" w:rsidRPr="00E371C0" w14:paraId="35DAE892" w14:textId="77777777" w:rsidTr="00E11A3C">
        <w:trPr>
          <w:trHeight w:val="20"/>
        </w:trPr>
        <w:tc>
          <w:tcPr>
            <w:tcW w:w="3597" w:type="dxa"/>
            <w:gridSpan w:val="2"/>
            <w:vAlign w:val="bottom"/>
          </w:tcPr>
          <w:p w14:paraId="3D1B99C0" w14:textId="77777777" w:rsidR="00EE0107" w:rsidRPr="00E371C0" w:rsidRDefault="00EE0107" w:rsidP="00E371C0">
            <w:pPr>
              <w:ind w:left="-108" w:right="1"/>
              <w:jc w:val="thaiDistribute"/>
              <w:rPr>
                <w:rFonts w:ascii="Angsana New" w:hAnsi="Angsana New" w:cs="Angsana New"/>
                <w:spacing w:val="-4"/>
                <w:cs/>
              </w:rPr>
            </w:pPr>
            <w:r w:rsidRPr="00E371C0">
              <w:rPr>
                <w:rFonts w:ascii="Angsana New" w:hAnsi="Angsana New" w:cs="Angsana New"/>
                <w:spacing w:val="-4"/>
              </w:rPr>
              <w:t>Total Revenue from rental and rendering services</w:t>
            </w:r>
          </w:p>
        </w:tc>
        <w:tc>
          <w:tcPr>
            <w:tcW w:w="1295" w:type="dxa"/>
            <w:gridSpan w:val="2"/>
          </w:tcPr>
          <w:p w14:paraId="66E63F4D" w14:textId="77777777" w:rsidR="00EE0107" w:rsidRPr="00E371C0" w:rsidRDefault="00EE0107" w:rsidP="00E371C0">
            <w:pPr>
              <w:ind w:right="1"/>
              <w:jc w:val="center"/>
              <w:rPr>
                <w:rFonts w:ascii="Angsana New" w:hAnsi="Angsana New" w:cs="Angsana New"/>
              </w:rPr>
            </w:pPr>
          </w:p>
        </w:tc>
        <w:tc>
          <w:tcPr>
            <w:tcW w:w="1151" w:type="dxa"/>
            <w:shd w:val="clear" w:color="auto" w:fill="auto"/>
            <w:vAlign w:val="bottom"/>
          </w:tcPr>
          <w:p w14:paraId="2A176409" w14:textId="77777777" w:rsidR="00EE0107" w:rsidRPr="00E371C0" w:rsidRDefault="00EE0107" w:rsidP="00E371C0">
            <w:pPr>
              <w:pBdr>
                <w:bottom w:val="double" w:sz="4" w:space="1" w:color="auto"/>
              </w:pBdr>
              <w:ind w:left="-21" w:right="-54"/>
              <w:jc w:val="right"/>
              <w:rPr>
                <w:rFonts w:ascii="Angsana New" w:hAnsi="Angsana New" w:cs="Angsana New"/>
              </w:rPr>
            </w:pPr>
            <w:r w:rsidRPr="00E371C0">
              <w:rPr>
                <w:rFonts w:ascii="Angsana New" w:hAnsi="Angsana New" w:cs="Angsana New"/>
              </w:rPr>
              <w:t>7,612,362</w:t>
            </w:r>
          </w:p>
        </w:tc>
        <w:tc>
          <w:tcPr>
            <w:tcW w:w="1151" w:type="dxa"/>
            <w:shd w:val="clear" w:color="auto" w:fill="auto"/>
          </w:tcPr>
          <w:p w14:paraId="5E6578CC" w14:textId="77777777" w:rsidR="00EE0107" w:rsidRPr="00E371C0" w:rsidRDefault="00EE0107" w:rsidP="00E371C0">
            <w:pPr>
              <w:pBdr>
                <w:bottom w:val="double" w:sz="4" w:space="1" w:color="auto"/>
              </w:pBdr>
              <w:ind w:left="-21" w:right="-54"/>
              <w:jc w:val="right"/>
              <w:rPr>
                <w:rFonts w:ascii="Angsana New" w:hAnsi="Angsana New" w:cs="Angsana New"/>
              </w:rPr>
            </w:pPr>
            <w:r w:rsidRPr="00E371C0">
              <w:rPr>
                <w:rFonts w:ascii="Angsana New" w:hAnsi="Angsana New" w:cs="Angsana New"/>
              </w:rPr>
              <w:t>4,048,318</w:t>
            </w:r>
          </w:p>
        </w:tc>
        <w:tc>
          <w:tcPr>
            <w:tcW w:w="1151" w:type="dxa"/>
            <w:gridSpan w:val="2"/>
            <w:shd w:val="clear" w:color="auto" w:fill="auto"/>
            <w:vAlign w:val="bottom"/>
          </w:tcPr>
          <w:p w14:paraId="75D8078B" w14:textId="77777777" w:rsidR="00EE0107" w:rsidRPr="00E371C0" w:rsidRDefault="00EE0107" w:rsidP="00E371C0">
            <w:pPr>
              <w:pBdr>
                <w:bottom w:val="double" w:sz="4" w:space="1" w:color="auto"/>
              </w:pBdr>
              <w:ind w:left="-21" w:right="-54"/>
              <w:jc w:val="right"/>
              <w:rPr>
                <w:rFonts w:ascii="Angsana New" w:hAnsi="Angsana New" w:cs="Angsana New"/>
                <w:color w:val="FF0000"/>
              </w:rPr>
            </w:pPr>
            <w:r w:rsidRPr="00E371C0">
              <w:rPr>
                <w:rFonts w:ascii="Angsana New" w:hAnsi="Angsana New" w:cs="Angsana New"/>
              </w:rPr>
              <w:t>10,193,548</w:t>
            </w:r>
          </w:p>
        </w:tc>
        <w:tc>
          <w:tcPr>
            <w:tcW w:w="1152" w:type="dxa"/>
            <w:gridSpan w:val="2"/>
            <w:shd w:val="clear" w:color="auto" w:fill="auto"/>
          </w:tcPr>
          <w:p w14:paraId="7BA64CBD" w14:textId="77777777" w:rsidR="00EE0107" w:rsidRPr="00E371C0" w:rsidRDefault="00EE0107" w:rsidP="00E371C0">
            <w:pPr>
              <w:pBdr>
                <w:bottom w:val="double" w:sz="4" w:space="1" w:color="auto"/>
              </w:pBdr>
              <w:ind w:left="-21" w:right="-54"/>
              <w:jc w:val="right"/>
              <w:rPr>
                <w:rFonts w:ascii="Angsana New" w:hAnsi="Angsana New" w:cs="Angsana New"/>
              </w:rPr>
            </w:pPr>
            <w:r w:rsidRPr="00E371C0">
              <w:rPr>
                <w:rFonts w:ascii="Angsana New" w:hAnsi="Angsana New" w:cs="Angsana New"/>
              </w:rPr>
              <w:t>6,634,334</w:t>
            </w:r>
          </w:p>
        </w:tc>
      </w:tr>
      <w:tr w:rsidR="00A4767B" w:rsidRPr="00E371C0" w14:paraId="6AB021C2" w14:textId="77777777" w:rsidTr="008B5064">
        <w:trPr>
          <w:trHeight w:val="143"/>
        </w:trPr>
        <w:tc>
          <w:tcPr>
            <w:tcW w:w="4877" w:type="dxa"/>
            <w:gridSpan w:val="3"/>
            <w:shd w:val="clear" w:color="auto" w:fill="auto"/>
          </w:tcPr>
          <w:p w14:paraId="2A18F0E6" w14:textId="77777777" w:rsidR="00A4767B" w:rsidRPr="00E371C0" w:rsidRDefault="00A4767B" w:rsidP="00E371C0">
            <w:pPr>
              <w:ind w:right="1" w:hanging="114"/>
              <w:rPr>
                <w:rFonts w:ascii="Angsana New" w:hAnsi="Angsana New" w:cs="Angsana New"/>
              </w:rPr>
            </w:pPr>
            <w:r w:rsidRPr="00E371C0">
              <w:rPr>
                <w:rFonts w:ascii="Angsana New" w:hAnsi="Angsana New" w:cs="Angsana New"/>
                <w:b/>
                <w:bCs/>
                <w:u w:val="single"/>
              </w:rPr>
              <w:t>Revenue from</w:t>
            </w:r>
            <w:r w:rsidRPr="00E371C0">
              <w:rPr>
                <w:rFonts w:ascii="Angsana New" w:hAnsi="Angsana New" w:cs="Angsana New"/>
                <w:b/>
                <w:bCs/>
                <w:u w:val="single"/>
                <w:cs/>
              </w:rPr>
              <w:t xml:space="preserve"> </w:t>
            </w:r>
            <w:r w:rsidRPr="00E371C0">
              <w:rPr>
                <w:rFonts w:ascii="Angsana New" w:hAnsi="Angsana New" w:cs="Angsana New"/>
                <w:b/>
                <w:bCs/>
                <w:u w:val="single"/>
              </w:rPr>
              <w:t>Business Management System</w:t>
            </w:r>
          </w:p>
        </w:tc>
        <w:tc>
          <w:tcPr>
            <w:tcW w:w="1166" w:type="dxa"/>
            <w:gridSpan w:val="2"/>
            <w:shd w:val="clear" w:color="auto" w:fill="auto"/>
            <w:vAlign w:val="bottom"/>
          </w:tcPr>
          <w:p w14:paraId="19DE6273" w14:textId="77777777" w:rsidR="00A4767B" w:rsidRPr="00E371C0" w:rsidRDefault="00A4767B" w:rsidP="00E371C0">
            <w:pPr>
              <w:ind w:right="1"/>
              <w:jc w:val="right"/>
              <w:rPr>
                <w:rFonts w:ascii="Angsana New" w:hAnsi="Angsana New" w:cs="Angsana New"/>
                <w:cs/>
              </w:rPr>
            </w:pPr>
          </w:p>
        </w:tc>
        <w:tc>
          <w:tcPr>
            <w:tcW w:w="1163" w:type="dxa"/>
            <w:gridSpan w:val="2"/>
            <w:shd w:val="clear" w:color="auto" w:fill="auto"/>
            <w:vAlign w:val="bottom"/>
          </w:tcPr>
          <w:p w14:paraId="0373A6C7" w14:textId="77777777" w:rsidR="00A4767B" w:rsidRPr="00E371C0" w:rsidRDefault="00A4767B" w:rsidP="00E371C0">
            <w:pPr>
              <w:ind w:right="1"/>
              <w:jc w:val="right"/>
              <w:rPr>
                <w:rFonts w:ascii="Angsana New" w:hAnsi="Angsana New" w:cs="Angsana New"/>
                <w:cs/>
              </w:rPr>
            </w:pPr>
          </w:p>
        </w:tc>
        <w:tc>
          <w:tcPr>
            <w:tcW w:w="1163" w:type="dxa"/>
            <w:gridSpan w:val="2"/>
            <w:shd w:val="clear" w:color="auto" w:fill="auto"/>
            <w:vAlign w:val="bottom"/>
          </w:tcPr>
          <w:p w14:paraId="06D1E156" w14:textId="77777777" w:rsidR="00A4767B" w:rsidRPr="00E371C0" w:rsidRDefault="00A4767B" w:rsidP="00E371C0">
            <w:pPr>
              <w:ind w:left="-36" w:right="1"/>
              <w:jc w:val="right"/>
              <w:rPr>
                <w:rFonts w:ascii="Angsana New" w:hAnsi="Angsana New" w:cs="Angsana New"/>
                <w:snapToGrid w:val="0"/>
                <w:cs/>
                <w:lang w:eastAsia="th-TH"/>
              </w:rPr>
            </w:pPr>
          </w:p>
        </w:tc>
        <w:tc>
          <w:tcPr>
            <w:tcW w:w="1128" w:type="dxa"/>
            <w:shd w:val="clear" w:color="auto" w:fill="auto"/>
            <w:vAlign w:val="bottom"/>
          </w:tcPr>
          <w:p w14:paraId="3CBE46D5" w14:textId="77777777" w:rsidR="00A4767B" w:rsidRPr="00E371C0" w:rsidRDefault="00A4767B" w:rsidP="00E371C0">
            <w:pPr>
              <w:ind w:left="-36" w:right="1"/>
              <w:jc w:val="right"/>
              <w:rPr>
                <w:rFonts w:ascii="Angsana New" w:hAnsi="Angsana New" w:cs="Angsana New"/>
              </w:rPr>
            </w:pPr>
          </w:p>
        </w:tc>
      </w:tr>
      <w:tr w:rsidR="00992127" w:rsidRPr="00E371C0" w14:paraId="3172742B" w14:textId="77777777" w:rsidTr="00E11A3C">
        <w:trPr>
          <w:trHeight w:val="143"/>
        </w:trPr>
        <w:tc>
          <w:tcPr>
            <w:tcW w:w="3543" w:type="dxa"/>
            <w:shd w:val="clear" w:color="auto" w:fill="auto"/>
          </w:tcPr>
          <w:p w14:paraId="020BFB27" w14:textId="77777777" w:rsidR="00992127" w:rsidRPr="00E371C0" w:rsidRDefault="00992127" w:rsidP="00E371C0">
            <w:pPr>
              <w:ind w:left="-108" w:right="1"/>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334" w:type="dxa"/>
            <w:gridSpan w:val="2"/>
            <w:shd w:val="clear" w:color="auto" w:fill="auto"/>
          </w:tcPr>
          <w:p w14:paraId="20AEBB52" w14:textId="77777777" w:rsidR="00992127" w:rsidRPr="00E371C0" w:rsidRDefault="00992127" w:rsidP="00E371C0">
            <w:pPr>
              <w:ind w:right="-49" w:hanging="108"/>
              <w:jc w:val="center"/>
              <w:rPr>
                <w:rFonts w:ascii="Angsana New" w:hAnsi="Angsana New" w:cs="Angsana New"/>
                <w:spacing w:val="-4"/>
              </w:rPr>
            </w:pPr>
            <w:r w:rsidRPr="00E371C0">
              <w:rPr>
                <w:rFonts w:ascii="Angsana New" w:hAnsi="Angsana New" w:cs="Angsana New"/>
                <w:spacing w:val="-4"/>
              </w:rPr>
              <w:t>Per Project value</w:t>
            </w:r>
          </w:p>
        </w:tc>
        <w:tc>
          <w:tcPr>
            <w:tcW w:w="1166" w:type="dxa"/>
            <w:gridSpan w:val="2"/>
            <w:shd w:val="clear" w:color="auto" w:fill="auto"/>
            <w:vAlign w:val="bottom"/>
          </w:tcPr>
          <w:p w14:paraId="6A54FC73"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color w:val="000000" w:themeColor="text1"/>
              </w:rPr>
              <w:t>-</w:t>
            </w:r>
          </w:p>
        </w:tc>
        <w:tc>
          <w:tcPr>
            <w:tcW w:w="1163" w:type="dxa"/>
            <w:gridSpan w:val="2"/>
            <w:shd w:val="clear" w:color="auto" w:fill="auto"/>
            <w:vAlign w:val="bottom"/>
          </w:tcPr>
          <w:p w14:paraId="5965B971"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snapToGrid w:val="0"/>
                <w:color w:val="000000" w:themeColor="text1"/>
                <w:lang w:eastAsia="th-TH"/>
              </w:rPr>
              <w:t>-</w:t>
            </w:r>
          </w:p>
        </w:tc>
        <w:tc>
          <w:tcPr>
            <w:tcW w:w="1163" w:type="dxa"/>
            <w:gridSpan w:val="2"/>
            <w:shd w:val="clear" w:color="auto" w:fill="auto"/>
            <w:vAlign w:val="bottom"/>
          </w:tcPr>
          <w:p w14:paraId="2E8812F2" w14:textId="77777777" w:rsidR="00992127" w:rsidRPr="00E371C0" w:rsidRDefault="00B7476D" w:rsidP="00E371C0">
            <w:pPr>
              <w:pBdr>
                <w:bottom w:val="double" w:sz="4" w:space="1" w:color="auto"/>
              </w:pBdr>
              <w:ind w:left="-21" w:right="-54"/>
              <w:jc w:val="right"/>
              <w:rPr>
                <w:rFonts w:ascii="Angsana New" w:hAnsi="Angsana New" w:cs="Angsana New"/>
                <w:color w:val="FF0000"/>
              </w:rPr>
            </w:pPr>
            <w:r w:rsidRPr="00E371C0">
              <w:rPr>
                <w:rFonts w:ascii="Angsana New" w:hAnsi="Angsana New" w:cs="Angsana New"/>
              </w:rPr>
              <w:t>150,635,514</w:t>
            </w:r>
          </w:p>
        </w:tc>
        <w:tc>
          <w:tcPr>
            <w:tcW w:w="1128" w:type="dxa"/>
            <w:shd w:val="clear" w:color="auto" w:fill="auto"/>
            <w:vAlign w:val="bottom"/>
          </w:tcPr>
          <w:p w14:paraId="354BA129" w14:textId="77777777" w:rsidR="00992127" w:rsidRPr="00E371C0" w:rsidRDefault="00992127" w:rsidP="00E371C0">
            <w:pPr>
              <w:pBdr>
                <w:bottom w:val="double" w:sz="4" w:space="1" w:color="auto"/>
              </w:pBdr>
              <w:ind w:left="-21" w:right="-54"/>
              <w:jc w:val="right"/>
              <w:rPr>
                <w:rFonts w:ascii="Angsana New" w:hAnsi="Angsana New" w:cs="Angsana New"/>
              </w:rPr>
            </w:pPr>
            <w:r w:rsidRPr="00E371C0">
              <w:rPr>
                <w:rFonts w:ascii="Angsana New" w:hAnsi="Angsana New" w:cs="Angsana New"/>
                <w:snapToGrid w:val="0"/>
                <w:color w:val="000000" w:themeColor="text1"/>
                <w:lang w:eastAsia="th-TH"/>
              </w:rPr>
              <w:t>99,065,421</w:t>
            </w:r>
          </w:p>
        </w:tc>
      </w:tr>
      <w:tr w:rsidR="00992127" w:rsidRPr="00E371C0" w14:paraId="19541E99" w14:textId="77777777" w:rsidTr="00E11A3C">
        <w:trPr>
          <w:trHeight w:val="143"/>
        </w:trPr>
        <w:tc>
          <w:tcPr>
            <w:tcW w:w="3543" w:type="dxa"/>
            <w:shd w:val="clear" w:color="auto" w:fill="auto"/>
          </w:tcPr>
          <w:p w14:paraId="0EDF5A09" w14:textId="77777777" w:rsidR="00992127" w:rsidRPr="00E371C0" w:rsidRDefault="00992127" w:rsidP="00E371C0">
            <w:pPr>
              <w:ind w:left="-108" w:right="1"/>
              <w:jc w:val="thaiDistribute"/>
              <w:rPr>
                <w:rFonts w:ascii="Angsana New" w:hAnsi="Angsana New" w:cs="Angsana New"/>
                <w:b/>
                <w:bCs/>
              </w:rPr>
            </w:pPr>
            <w:r w:rsidRPr="00E371C0">
              <w:rPr>
                <w:rFonts w:ascii="Angsana New" w:hAnsi="Angsana New" w:cs="Angsana New"/>
                <w:b/>
                <w:bCs/>
                <w:snapToGrid w:val="0"/>
                <w:u w:val="single"/>
                <w:lang w:eastAsia="th-TH"/>
              </w:rPr>
              <w:t>Revenue possession of rights in land</w:t>
            </w:r>
          </w:p>
        </w:tc>
        <w:tc>
          <w:tcPr>
            <w:tcW w:w="1334" w:type="dxa"/>
            <w:gridSpan w:val="2"/>
            <w:shd w:val="clear" w:color="auto" w:fill="auto"/>
          </w:tcPr>
          <w:p w14:paraId="298DB887" w14:textId="77777777" w:rsidR="00992127" w:rsidRPr="00E371C0" w:rsidRDefault="00992127" w:rsidP="00E371C0">
            <w:pPr>
              <w:ind w:left="-250" w:right="-191"/>
              <w:jc w:val="center"/>
              <w:rPr>
                <w:rFonts w:ascii="Angsana New" w:hAnsi="Angsana New" w:cs="Angsana New"/>
              </w:rPr>
            </w:pPr>
          </w:p>
        </w:tc>
        <w:tc>
          <w:tcPr>
            <w:tcW w:w="1166" w:type="dxa"/>
            <w:gridSpan w:val="2"/>
            <w:shd w:val="clear" w:color="auto" w:fill="auto"/>
            <w:vAlign w:val="bottom"/>
          </w:tcPr>
          <w:p w14:paraId="3CECE1CB" w14:textId="77777777" w:rsidR="00992127" w:rsidRPr="00E371C0" w:rsidRDefault="00992127" w:rsidP="00E371C0">
            <w:pPr>
              <w:ind w:left="-21" w:right="-54"/>
              <w:jc w:val="right"/>
              <w:rPr>
                <w:rFonts w:ascii="Angsana New" w:hAnsi="Angsana New" w:cs="Angsana New"/>
                <w:cs/>
              </w:rPr>
            </w:pPr>
          </w:p>
        </w:tc>
        <w:tc>
          <w:tcPr>
            <w:tcW w:w="1163" w:type="dxa"/>
            <w:gridSpan w:val="2"/>
            <w:shd w:val="clear" w:color="auto" w:fill="auto"/>
            <w:vAlign w:val="bottom"/>
          </w:tcPr>
          <w:p w14:paraId="669EFEE9" w14:textId="77777777" w:rsidR="00992127" w:rsidRPr="00E371C0" w:rsidRDefault="00992127" w:rsidP="00E371C0">
            <w:pPr>
              <w:ind w:left="-21" w:right="-54"/>
              <w:jc w:val="right"/>
              <w:rPr>
                <w:rFonts w:ascii="Angsana New" w:hAnsi="Angsana New" w:cs="Angsana New"/>
                <w:snapToGrid w:val="0"/>
                <w:lang w:eastAsia="th-TH"/>
              </w:rPr>
            </w:pPr>
          </w:p>
        </w:tc>
        <w:tc>
          <w:tcPr>
            <w:tcW w:w="1163" w:type="dxa"/>
            <w:gridSpan w:val="2"/>
            <w:shd w:val="clear" w:color="auto" w:fill="auto"/>
            <w:vAlign w:val="bottom"/>
          </w:tcPr>
          <w:p w14:paraId="7CA62C7F" w14:textId="77777777" w:rsidR="00992127" w:rsidRPr="00E371C0" w:rsidRDefault="00992127" w:rsidP="00E371C0">
            <w:pPr>
              <w:ind w:left="-21" w:right="-54"/>
              <w:jc w:val="right"/>
              <w:rPr>
                <w:rFonts w:ascii="Angsana New" w:hAnsi="Angsana New" w:cs="Angsana New"/>
              </w:rPr>
            </w:pPr>
          </w:p>
        </w:tc>
        <w:tc>
          <w:tcPr>
            <w:tcW w:w="1128" w:type="dxa"/>
            <w:shd w:val="clear" w:color="auto" w:fill="auto"/>
            <w:vAlign w:val="bottom"/>
          </w:tcPr>
          <w:p w14:paraId="0E060E02" w14:textId="77777777" w:rsidR="00992127" w:rsidRPr="00E371C0" w:rsidRDefault="00992127" w:rsidP="00E371C0">
            <w:pPr>
              <w:ind w:left="-21" w:right="-54"/>
              <w:jc w:val="right"/>
              <w:rPr>
                <w:rFonts w:ascii="Angsana New" w:hAnsi="Angsana New" w:cs="Angsana New"/>
                <w:snapToGrid w:val="0"/>
                <w:lang w:eastAsia="th-TH"/>
              </w:rPr>
            </w:pPr>
          </w:p>
        </w:tc>
      </w:tr>
      <w:tr w:rsidR="00992127" w:rsidRPr="00E371C0" w14:paraId="258BB310" w14:textId="77777777" w:rsidTr="00E11A3C">
        <w:trPr>
          <w:trHeight w:val="143"/>
        </w:trPr>
        <w:tc>
          <w:tcPr>
            <w:tcW w:w="3543" w:type="dxa"/>
            <w:shd w:val="clear" w:color="auto" w:fill="auto"/>
          </w:tcPr>
          <w:p w14:paraId="4B268C14" w14:textId="77777777" w:rsidR="00992127" w:rsidRPr="00E371C0" w:rsidRDefault="00992127"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334" w:type="dxa"/>
            <w:gridSpan w:val="2"/>
            <w:shd w:val="clear" w:color="auto" w:fill="auto"/>
          </w:tcPr>
          <w:p w14:paraId="20D8B375" w14:textId="77777777" w:rsidR="00992127" w:rsidRPr="00E371C0" w:rsidRDefault="00992127" w:rsidP="00E371C0">
            <w:pPr>
              <w:ind w:left="-250" w:right="-191"/>
              <w:jc w:val="center"/>
              <w:rPr>
                <w:rFonts w:ascii="Angsana New" w:hAnsi="Angsana New" w:cs="Angsana New"/>
              </w:rPr>
            </w:pPr>
            <w:r w:rsidRPr="00E371C0">
              <w:rPr>
                <w:rFonts w:ascii="Angsana New" w:hAnsi="Angsana New" w:cs="Angsana New"/>
              </w:rPr>
              <w:t>Agreement</w:t>
            </w:r>
          </w:p>
        </w:tc>
        <w:tc>
          <w:tcPr>
            <w:tcW w:w="1166" w:type="dxa"/>
            <w:gridSpan w:val="2"/>
            <w:shd w:val="clear" w:color="auto" w:fill="auto"/>
            <w:vAlign w:val="bottom"/>
          </w:tcPr>
          <w:p w14:paraId="34696154" w14:textId="77777777" w:rsidR="00992127" w:rsidRPr="00E371C0" w:rsidRDefault="00992127" w:rsidP="00E371C0">
            <w:pPr>
              <w:pBdr>
                <w:bottom w:val="double" w:sz="4" w:space="1" w:color="auto"/>
              </w:pBdr>
              <w:ind w:left="-21" w:right="-54"/>
              <w:jc w:val="right"/>
              <w:rPr>
                <w:rFonts w:ascii="Angsana New" w:hAnsi="Angsana New" w:cs="Angsana New"/>
                <w:color w:val="000000" w:themeColor="text1"/>
              </w:rPr>
            </w:pPr>
            <w:r w:rsidRPr="00E371C0">
              <w:rPr>
                <w:rFonts w:ascii="Angsana New" w:hAnsi="Angsana New" w:cs="Angsana New"/>
                <w:color w:val="000000" w:themeColor="text1"/>
              </w:rPr>
              <w:t>-</w:t>
            </w:r>
          </w:p>
        </w:tc>
        <w:tc>
          <w:tcPr>
            <w:tcW w:w="1163" w:type="dxa"/>
            <w:gridSpan w:val="2"/>
            <w:shd w:val="clear" w:color="auto" w:fill="auto"/>
            <w:vAlign w:val="bottom"/>
          </w:tcPr>
          <w:p w14:paraId="49C7947A" w14:textId="77777777" w:rsidR="00992127" w:rsidRPr="00E371C0" w:rsidRDefault="00992127" w:rsidP="00E371C0">
            <w:pPr>
              <w:pBdr>
                <w:bottom w:val="double" w:sz="4" w:space="1" w:color="auto"/>
              </w:pBdr>
              <w:ind w:left="-21" w:right="-54"/>
              <w:jc w:val="right"/>
              <w:rPr>
                <w:rFonts w:ascii="Angsana New" w:hAnsi="Angsana New" w:cs="Angsana New"/>
                <w:color w:val="000000" w:themeColor="text1"/>
              </w:rPr>
            </w:pPr>
            <w:r w:rsidRPr="00E371C0">
              <w:rPr>
                <w:rFonts w:ascii="Angsana New" w:hAnsi="Angsana New" w:cs="Angsana New"/>
                <w:snapToGrid w:val="0"/>
                <w:color w:val="000000" w:themeColor="text1"/>
                <w:lang w:eastAsia="th-TH"/>
              </w:rPr>
              <w:t>16,433,645</w:t>
            </w:r>
          </w:p>
        </w:tc>
        <w:tc>
          <w:tcPr>
            <w:tcW w:w="1163" w:type="dxa"/>
            <w:gridSpan w:val="2"/>
            <w:shd w:val="clear" w:color="auto" w:fill="auto"/>
            <w:vAlign w:val="bottom"/>
          </w:tcPr>
          <w:p w14:paraId="0897F8AC" w14:textId="77777777" w:rsidR="00992127" w:rsidRPr="00E371C0" w:rsidRDefault="00992127" w:rsidP="00E371C0">
            <w:pPr>
              <w:pBdr>
                <w:bottom w:val="double" w:sz="4" w:space="1" w:color="auto"/>
              </w:pBdr>
              <w:ind w:left="-21" w:right="-54"/>
              <w:jc w:val="right"/>
              <w:rPr>
                <w:rFonts w:ascii="Angsana New" w:hAnsi="Angsana New" w:cs="Angsana New"/>
                <w:color w:val="000000" w:themeColor="text1"/>
              </w:rPr>
            </w:pPr>
            <w:r w:rsidRPr="00E371C0">
              <w:rPr>
                <w:rFonts w:ascii="Angsana New" w:hAnsi="Angsana New" w:cs="Angsana New"/>
                <w:color w:val="000000" w:themeColor="text1"/>
              </w:rPr>
              <w:t>-</w:t>
            </w:r>
          </w:p>
        </w:tc>
        <w:tc>
          <w:tcPr>
            <w:tcW w:w="1128" w:type="dxa"/>
            <w:shd w:val="clear" w:color="auto" w:fill="auto"/>
            <w:vAlign w:val="bottom"/>
          </w:tcPr>
          <w:p w14:paraId="492B849F" w14:textId="77777777" w:rsidR="00992127" w:rsidRPr="00E371C0" w:rsidRDefault="00992127" w:rsidP="00E371C0">
            <w:pPr>
              <w:pBdr>
                <w:bottom w:val="double" w:sz="4" w:space="1" w:color="auto"/>
              </w:pBdr>
              <w:ind w:left="-21" w:right="-54"/>
              <w:jc w:val="right"/>
              <w:rPr>
                <w:rFonts w:ascii="Angsana New" w:hAnsi="Angsana New" w:cs="Angsana New"/>
                <w:color w:val="000000" w:themeColor="text1"/>
              </w:rPr>
            </w:pPr>
            <w:r w:rsidRPr="00E371C0">
              <w:rPr>
                <w:rFonts w:ascii="Angsana New" w:hAnsi="Angsana New" w:cs="Angsana New"/>
                <w:snapToGrid w:val="0"/>
                <w:color w:val="000000" w:themeColor="text1"/>
                <w:lang w:eastAsia="th-TH"/>
              </w:rPr>
              <w:t>16,433,645</w:t>
            </w:r>
          </w:p>
        </w:tc>
      </w:tr>
    </w:tbl>
    <w:p w14:paraId="7B61247B" w14:textId="77777777" w:rsidR="000D184D" w:rsidRPr="00E371C0" w:rsidRDefault="00E161F9" w:rsidP="00E371C0">
      <w:pPr>
        <w:tabs>
          <w:tab w:val="left" w:pos="709"/>
        </w:tabs>
        <w:spacing w:before="120" w:after="120"/>
        <w:ind w:left="709" w:right="1" w:hanging="283"/>
        <w:jc w:val="thaiDistribute"/>
        <w:rPr>
          <w:rFonts w:ascii="Angsana New" w:hAnsi="Angsana New" w:cs="Angsana New"/>
          <w:spacing w:val="-2"/>
        </w:rPr>
      </w:pPr>
      <w:r w:rsidRPr="00E371C0">
        <w:rPr>
          <w:rFonts w:ascii="Angsana New" w:hAnsi="Angsana New" w:cs="Angsana New"/>
          <w:spacing w:val="-2"/>
        </w:rPr>
        <w:t xml:space="preserve">* </w:t>
      </w:r>
      <w:r w:rsidRPr="00E371C0">
        <w:rPr>
          <w:rFonts w:ascii="Angsana New" w:hAnsi="Angsana New" w:cs="Angsana New"/>
          <w:spacing w:val="-2"/>
        </w:rPr>
        <w:tab/>
        <w:t xml:space="preserve">During the period, the Company entered into the agreement for services to manage the business of the Project. The management fee is charged to the subsidiary on a monthly basis. It </w:t>
      </w:r>
      <w:r w:rsidR="003B4101" w:rsidRPr="00E371C0">
        <w:rPr>
          <w:rFonts w:ascii="Angsana New" w:hAnsi="Angsana New" w:cs="Angsana New"/>
          <w:spacing w:val="-2"/>
        </w:rPr>
        <w:t>depends on the value of project.</w:t>
      </w:r>
    </w:p>
    <w:p w14:paraId="58C18150" w14:textId="77777777" w:rsidR="00E11A3C" w:rsidRPr="00E371C0" w:rsidRDefault="00E11A3C" w:rsidP="00E371C0">
      <w:pPr>
        <w:tabs>
          <w:tab w:val="left" w:pos="709"/>
        </w:tabs>
        <w:spacing w:before="120" w:after="120"/>
        <w:ind w:left="709" w:right="1" w:hanging="283"/>
        <w:jc w:val="thaiDistribute"/>
        <w:rPr>
          <w:rFonts w:ascii="Angsana New" w:hAnsi="Angsana New" w:cs="Angsana New"/>
        </w:rPr>
      </w:pPr>
    </w:p>
    <w:p w14:paraId="128AB301" w14:textId="77777777" w:rsidR="00153DAA" w:rsidRPr="00E371C0" w:rsidRDefault="00153DAA" w:rsidP="00E371C0">
      <w:pPr>
        <w:rPr>
          <w:rFonts w:ascii="Angsana New" w:hAnsi="Angsana New" w:cs="Angsana New"/>
        </w:rPr>
      </w:pPr>
    </w:p>
    <w:p w14:paraId="6E01F824" w14:textId="77777777" w:rsidR="00812A56" w:rsidRPr="00E371C0" w:rsidRDefault="00812A56" w:rsidP="00E371C0">
      <w:pPr>
        <w:rPr>
          <w:cs/>
        </w:rPr>
      </w:pPr>
    </w:p>
    <w:tbl>
      <w:tblPr>
        <w:tblW w:w="9497" w:type="dxa"/>
        <w:tblInd w:w="534" w:type="dxa"/>
        <w:tblLayout w:type="fixed"/>
        <w:tblLook w:val="04A0" w:firstRow="1" w:lastRow="0" w:firstColumn="1" w:lastColumn="0" w:noHBand="0" w:noVBand="1"/>
      </w:tblPr>
      <w:tblGrid>
        <w:gridCol w:w="3365"/>
        <w:gridCol w:w="1384"/>
        <w:gridCol w:w="1187"/>
        <w:gridCol w:w="1187"/>
        <w:gridCol w:w="1187"/>
        <w:gridCol w:w="1187"/>
      </w:tblGrid>
      <w:tr w:rsidR="00A43127" w:rsidRPr="00E371C0" w14:paraId="5B5F6CE0" w14:textId="77777777" w:rsidTr="003B05EA">
        <w:trPr>
          <w:trHeight w:val="227"/>
          <w:tblHeader/>
        </w:trPr>
        <w:tc>
          <w:tcPr>
            <w:tcW w:w="3365" w:type="dxa"/>
            <w:shd w:val="clear" w:color="auto" w:fill="auto"/>
          </w:tcPr>
          <w:p w14:paraId="5C99618E" w14:textId="77777777" w:rsidR="00A43127" w:rsidRPr="00E371C0" w:rsidRDefault="00A43127" w:rsidP="00E371C0">
            <w:pPr>
              <w:ind w:left="-81" w:right="1"/>
              <w:jc w:val="left"/>
              <w:rPr>
                <w:rFonts w:ascii="Angsana New" w:hAnsi="Angsana New" w:cs="Angsana New"/>
                <w:spacing w:val="-10"/>
                <w:u w:val="single"/>
                <w:cs/>
              </w:rPr>
            </w:pPr>
          </w:p>
        </w:tc>
        <w:tc>
          <w:tcPr>
            <w:tcW w:w="1384" w:type="dxa"/>
            <w:shd w:val="clear" w:color="auto" w:fill="auto"/>
            <w:vAlign w:val="bottom"/>
          </w:tcPr>
          <w:p w14:paraId="034074C2" w14:textId="77777777" w:rsidR="00A43127" w:rsidRPr="00E371C0" w:rsidRDefault="00A43127" w:rsidP="00E371C0">
            <w:pPr>
              <w:ind w:right="1"/>
              <w:jc w:val="center"/>
              <w:rPr>
                <w:rFonts w:ascii="Angsana New" w:hAnsi="Angsana New" w:cs="Angsana New"/>
                <w:snapToGrid w:val="0"/>
                <w:cs/>
                <w:lang w:eastAsia="th-TH"/>
              </w:rPr>
            </w:pPr>
          </w:p>
        </w:tc>
        <w:tc>
          <w:tcPr>
            <w:tcW w:w="4748" w:type="dxa"/>
            <w:gridSpan w:val="4"/>
            <w:shd w:val="clear" w:color="auto" w:fill="auto"/>
            <w:vAlign w:val="bottom"/>
          </w:tcPr>
          <w:p w14:paraId="5ACBE6BB" w14:textId="77777777" w:rsidR="00A43127" w:rsidRPr="00E371C0" w:rsidRDefault="00E92207" w:rsidP="00E371C0">
            <w:pPr>
              <w:pBdr>
                <w:bottom w:val="single" w:sz="4" w:space="1" w:color="auto"/>
              </w:pBdr>
              <w:ind w:left="-21" w:right="-54"/>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3C7FF6" w:rsidRPr="00E371C0" w14:paraId="79FD20B6" w14:textId="77777777" w:rsidTr="003B05EA">
        <w:trPr>
          <w:trHeight w:val="227"/>
          <w:tblHeader/>
        </w:trPr>
        <w:tc>
          <w:tcPr>
            <w:tcW w:w="3365" w:type="dxa"/>
            <w:shd w:val="clear" w:color="auto" w:fill="auto"/>
          </w:tcPr>
          <w:p w14:paraId="76E0AF27" w14:textId="77777777" w:rsidR="003C7FF6" w:rsidRPr="00E371C0" w:rsidRDefault="003C7FF6" w:rsidP="00E371C0">
            <w:pPr>
              <w:ind w:left="-81" w:right="1"/>
              <w:jc w:val="left"/>
              <w:rPr>
                <w:rFonts w:ascii="Angsana New" w:hAnsi="Angsana New" w:cs="Angsana New"/>
                <w:spacing w:val="-10"/>
                <w:u w:val="single"/>
                <w:cs/>
              </w:rPr>
            </w:pPr>
          </w:p>
        </w:tc>
        <w:tc>
          <w:tcPr>
            <w:tcW w:w="1384" w:type="dxa"/>
            <w:shd w:val="clear" w:color="auto" w:fill="auto"/>
            <w:vAlign w:val="bottom"/>
          </w:tcPr>
          <w:p w14:paraId="24AC6CF2" w14:textId="77777777" w:rsidR="003C7FF6" w:rsidRPr="00E371C0" w:rsidRDefault="003C7FF6" w:rsidP="00E371C0">
            <w:pPr>
              <w:ind w:right="1"/>
              <w:jc w:val="center"/>
              <w:rPr>
                <w:rFonts w:ascii="Angsana New" w:hAnsi="Angsana New" w:cs="Angsana New"/>
                <w:snapToGrid w:val="0"/>
                <w:cs/>
                <w:lang w:eastAsia="th-TH"/>
              </w:rPr>
            </w:pPr>
          </w:p>
        </w:tc>
        <w:tc>
          <w:tcPr>
            <w:tcW w:w="2374" w:type="dxa"/>
            <w:gridSpan w:val="2"/>
            <w:shd w:val="clear" w:color="auto" w:fill="auto"/>
            <w:vAlign w:val="bottom"/>
          </w:tcPr>
          <w:p w14:paraId="05DC4A79" w14:textId="77777777" w:rsidR="003C7FF6" w:rsidRPr="00E371C0" w:rsidRDefault="003C7FF6" w:rsidP="00E371C0">
            <w:pPr>
              <w:ind w:right="1"/>
              <w:jc w:val="center"/>
              <w:rPr>
                <w:rFonts w:ascii="Angsana New" w:hAnsi="Angsana New" w:cs="Angsana New"/>
              </w:rPr>
            </w:pPr>
            <w:r w:rsidRPr="00E371C0">
              <w:rPr>
                <w:rFonts w:ascii="Angsana New" w:hAnsi="Angsana New" w:cs="Angsana New"/>
              </w:rPr>
              <w:t>Consolidated</w:t>
            </w:r>
          </w:p>
        </w:tc>
        <w:tc>
          <w:tcPr>
            <w:tcW w:w="2374" w:type="dxa"/>
            <w:gridSpan w:val="2"/>
            <w:shd w:val="clear" w:color="auto" w:fill="auto"/>
            <w:vAlign w:val="bottom"/>
          </w:tcPr>
          <w:p w14:paraId="6F21AD2A" w14:textId="77777777" w:rsidR="003C7FF6" w:rsidRPr="00E371C0" w:rsidRDefault="003C7FF6" w:rsidP="00E371C0">
            <w:pPr>
              <w:ind w:right="1"/>
              <w:jc w:val="center"/>
              <w:rPr>
                <w:rFonts w:ascii="Angsana New" w:hAnsi="Angsana New" w:cs="Angsana New"/>
              </w:rPr>
            </w:pPr>
            <w:r w:rsidRPr="00E371C0">
              <w:rPr>
                <w:rFonts w:ascii="Angsana New" w:hAnsi="Angsana New" w:cs="Angsana New"/>
              </w:rPr>
              <w:t>Separate</w:t>
            </w:r>
          </w:p>
        </w:tc>
      </w:tr>
      <w:tr w:rsidR="003C7FF6" w:rsidRPr="00E371C0" w14:paraId="45EEBE42" w14:textId="77777777" w:rsidTr="003B05EA">
        <w:trPr>
          <w:trHeight w:val="227"/>
          <w:tblHeader/>
        </w:trPr>
        <w:tc>
          <w:tcPr>
            <w:tcW w:w="3365" w:type="dxa"/>
            <w:shd w:val="clear" w:color="auto" w:fill="auto"/>
          </w:tcPr>
          <w:p w14:paraId="7EDCDB14" w14:textId="77777777" w:rsidR="003C7FF6" w:rsidRPr="00E371C0" w:rsidRDefault="003C7FF6" w:rsidP="00E371C0">
            <w:pPr>
              <w:ind w:left="-81" w:right="1"/>
              <w:jc w:val="left"/>
              <w:rPr>
                <w:rFonts w:ascii="Angsana New" w:hAnsi="Angsana New" w:cs="Angsana New"/>
                <w:spacing w:val="-10"/>
                <w:u w:val="single"/>
                <w:cs/>
              </w:rPr>
            </w:pPr>
          </w:p>
        </w:tc>
        <w:tc>
          <w:tcPr>
            <w:tcW w:w="1384" w:type="dxa"/>
            <w:shd w:val="clear" w:color="auto" w:fill="auto"/>
          </w:tcPr>
          <w:p w14:paraId="79CD7CEE" w14:textId="77777777" w:rsidR="003C7FF6" w:rsidRPr="00E371C0" w:rsidRDefault="003C7FF6" w:rsidP="00E371C0">
            <w:pPr>
              <w:ind w:right="1"/>
              <w:jc w:val="center"/>
              <w:rPr>
                <w:rFonts w:ascii="Angsana New" w:hAnsi="Angsana New" w:cs="Angsana New"/>
                <w:snapToGrid w:val="0"/>
                <w:cs/>
                <w:lang w:eastAsia="th-TH"/>
              </w:rPr>
            </w:pPr>
          </w:p>
        </w:tc>
        <w:tc>
          <w:tcPr>
            <w:tcW w:w="2374" w:type="dxa"/>
            <w:gridSpan w:val="2"/>
            <w:shd w:val="clear" w:color="auto" w:fill="auto"/>
            <w:vAlign w:val="bottom"/>
          </w:tcPr>
          <w:p w14:paraId="5B3EC19A" w14:textId="77777777" w:rsidR="003C7FF6" w:rsidRPr="00E371C0" w:rsidRDefault="003C7FF6"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374" w:type="dxa"/>
            <w:gridSpan w:val="2"/>
            <w:shd w:val="clear" w:color="auto" w:fill="auto"/>
            <w:vAlign w:val="bottom"/>
          </w:tcPr>
          <w:p w14:paraId="119616A0" w14:textId="77777777" w:rsidR="003C7FF6" w:rsidRPr="00E371C0" w:rsidRDefault="003C7FF6"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A43127" w:rsidRPr="00E371C0" w14:paraId="43F9A7A1" w14:textId="77777777" w:rsidTr="003B05EA">
        <w:trPr>
          <w:trHeight w:val="227"/>
          <w:tblHeader/>
        </w:trPr>
        <w:tc>
          <w:tcPr>
            <w:tcW w:w="3365" w:type="dxa"/>
            <w:shd w:val="clear" w:color="auto" w:fill="auto"/>
          </w:tcPr>
          <w:p w14:paraId="7305C46A" w14:textId="77777777" w:rsidR="00A43127" w:rsidRPr="00E371C0" w:rsidRDefault="00A43127" w:rsidP="00E371C0">
            <w:pPr>
              <w:ind w:left="-81" w:right="1"/>
              <w:jc w:val="left"/>
              <w:rPr>
                <w:rFonts w:ascii="Angsana New" w:hAnsi="Angsana New" w:cs="Angsana New"/>
                <w:spacing w:val="-10"/>
                <w:u w:val="single"/>
                <w:cs/>
              </w:rPr>
            </w:pPr>
          </w:p>
        </w:tc>
        <w:tc>
          <w:tcPr>
            <w:tcW w:w="1384" w:type="dxa"/>
            <w:shd w:val="clear" w:color="auto" w:fill="auto"/>
          </w:tcPr>
          <w:p w14:paraId="3F4CF990" w14:textId="77777777" w:rsidR="00A43127" w:rsidRPr="00E371C0" w:rsidRDefault="00E92207" w:rsidP="00E371C0">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rPr>
              <w:t>Pricing policy</w:t>
            </w:r>
          </w:p>
        </w:tc>
        <w:tc>
          <w:tcPr>
            <w:tcW w:w="1187" w:type="dxa"/>
            <w:shd w:val="clear" w:color="auto" w:fill="auto"/>
            <w:vAlign w:val="bottom"/>
          </w:tcPr>
          <w:p w14:paraId="070EE840" w14:textId="77777777" w:rsidR="00A43127" w:rsidRPr="00E371C0" w:rsidRDefault="00A43127"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2019</w:t>
            </w:r>
          </w:p>
        </w:tc>
        <w:tc>
          <w:tcPr>
            <w:tcW w:w="1187" w:type="dxa"/>
            <w:shd w:val="clear" w:color="auto" w:fill="auto"/>
          </w:tcPr>
          <w:p w14:paraId="61F0980B" w14:textId="77777777" w:rsidR="00A43127" w:rsidRPr="00E371C0" w:rsidRDefault="00A43127"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2018</w:t>
            </w:r>
          </w:p>
        </w:tc>
        <w:tc>
          <w:tcPr>
            <w:tcW w:w="1187" w:type="dxa"/>
            <w:shd w:val="clear" w:color="auto" w:fill="auto"/>
            <w:vAlign w:val="bottom"/>
          </w:tcPr>
          <w:p w14:paraId="6605D20F" w14:textId="77777777" w:rsidR="00A43127" w:rsidRPr="00E371C0" w:rsidRDefault="00A43127"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2019</w:t>
            </w:r>
          </w:p>
        </w:tc>
        <w:tc>
          <w:tcPr>
            <w:tcW w:w="1187" w:type="dxa"/>
            <w:shd w:val="clear" w:color="auto" w:fill="auto"/>
          </w:tcPr>
          <w:p w14:paraId="08587127" w14:textId="77777777" w:rsidR="00A43127" w:rsidRPr="00E371C0" w:rsidRDefault="00A43127"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2018</w:t>
            </w:r>
          </w:p>
        </w:tc>
      </w:tr>
      <w:tr w:rsidR="00A43127" w:rsidRPr="00E371C0" w14:paraId="5743B690" w14:textId="77777777" w:rsidTr="003B05EA">
        <w:trPr>
          <w:trHeight w:val="227"/>
          <w:tblHeader/>
        </w:trPr>
        <w:tc>
          <w:tcPr>
            <w:tcW w:w="3365" w:type="dxa"/>
            <w:shd w:val="clear" w:color="auto" w:fill="auto"/>
            <w:vAlign w:val="bottom"/>
          </w:tcPr>
          <w:p w14:paraId="5BA0A9BF" w14:textId="77777777" w:rsidR="00A43127" w:rsidRPr="00E371C0" w:rsidRDefault="00E92207" w:rsidP="00E371C0">
            <w:pPr>
              <w:ind w:left="-81" w:right="1"/>
              <w:jc w:val="left"/>
              <w:rPr>
                <w:rFonts w:ascii="Angsana New" w:hAnsi="Angsana New" w:cs="Angsana New"/>
                <w:spacing w:val="-10"/>
                <w:cs/>
              </w:rPr>
            </w:pPr>
            <w:r w:rsidRPr="00E371C0">
              <w:rPr>
                <w:rFonts w:ascii="Angsana New" w:hAnsi="Angsana New" w:cs="Angsana New"/>
                <w:snapToGrid w:val="0"/>
                <w:u w:val="single"/>
                <w:lang w:eastAsia="th-TH"/>
              </w:rPr>
              <w:t>Interest income</w:t>
            </w:r>
          </w:p>
        </w:tc>
        <w:tc>
          <w:tcPr>
            <w:tcW w:w="1384" w:type="dxa"/>
            <w:shd w:val="clear" w:color="auto" w:fill="auto"/>
            <w:vAlign w:val="bottom"/>
          </w:tcPr>
          <w:p w14:paraId="3D9CF18F" w14:textId="77777777" w:rsidR="00A43127" w:rsidRPr="00E371C0" w:rsidRDefault="00A43127" w:rsidP="00E371C0">
            <w:pPr>
              <w:ind w:right="1"/>
              <w:jc w:val="center"/>
              <w:rPr>
                <w:rFonts w:ascii="Angsana New" w:hAnsi="Angsana New" w:cs="Angsana New"/>
                <w:snapToGrid w:val="0"/>
                <w:cs/>
                <w:lang w:eastAsia="th-TH"/>
              </w:rPr>
            </w:pPr>
          </w:p>
        </w:tc>
        <w:tc>
          <w:tcPr>
            <w:tcW w:w="1187" w:type="dxa"/>
            <w:shd w:val="clear" w:color="auto" w:fill="auto"/>
            <w:vAlign w:val="bottom"/>
          </w:tcPr>
          <w:p w14:paraId="48EBC760" w14:textId="77777777" w:rsidR="00A43127" w:rsidRPr="00E371C0" w:rsidRDefault="00A43127" w:rsidP="00E371C0">
            <w:pPr>
              <w:ind w:left="-21" w:right="-54"/>
              <w:jc w:val="right"/>
              <w:rPr>
                <w:rFonts w:ascii="Angsana New" w:hAnsi="Angsana New" w:cs="Angsana New"/>
                <w:cs/>
              </w:rPr>
            </w:pPr>
          </w:p>
        </w:tc>
        <w:tc>
          <w:tcPr>
            <w:tcW w:w="1187" w:type="dxa"/>
            <w:shd w:val="clear" w:color="auto" w:fill="auto"/>
            <w:vAlign w:val="bottom"/>
          </w:tcPr>
          <w:p w14:paraId="184C9235" w14:textId="77777777" w:rsidR="00A43127" w:rsidRPr="00E371C0" w:rsidRDefault="00A43127" w:rsidP="00E371C0">
            <w:pPr>
              <w:ind w:left="-21" w:right="-54"/>
              <w:jc w:val="right"/>
              <w:rPr>
                <w:rFonts w:ascii="Angsana New" w:hAnsi="Angsana New" w:cs="Angsana New"/>
                <w:cs/>
              </w:rPr>
            </w:pPr>
          </w:p>
        </w:tc>
        <w:tc>
          <w:tcPr>
            <w:tcW w:w="1187" w:type="dxa"/>
            <w:shd w:val="clear" w:color="auto" w:fill="auto"/>
            <w:vAlign w:val="bottom"/>
          </w:tcPr>
          <w:p w14:paraId="4C91B70C" w14:textId="77777777" w:rsidR="00A43127" w:rsidRPr="00E371C0" w:rsidRDefault="00A43127" w:rsidP="00E371C0">
            <w:pPr>
              <w:ind w:left="-21" w:right="-54"/>
              <w:jc w:val="right"/>
              <w:rPr>
                <w:rFonts w:ascii="Angsana New" w:hAnsi="Angsana New" w:cs="Angsana New"/>
              </w:rPr>
            </w:pPr>
          </w:p>
        </w:tc>
        <w:tc>
          <w:tcPr>
            <w:tcW w:w="1187" w:type="dxa"/>
            <w:shd w:val="clear" w:color="auto" w:fill="auto"/>
            <w:vAlign w:val="bottom"/>
          </w:tcPr>
          <w:p w14:paraId="0D281F41" w14:textId="77777777" w:rsidR="00A43127" w:rsidRPr="00E371C0" w:rsidRDefault="00A43127" w:rsidP="00E371C0">
            <w:pPr>
              <w:ind w:left="-21" w:right="-54"/>
              <w:jc w:val="right"/>
              <w:rPr>
                <w:rFonts w:ascii="Angsana New" w:hAnsi="Angsana New" w:cs="Angsana New"/>
              </w:rPr>
            </w:pPr>
          </w:p>
        </w:tc>
      </w:tr>
      <w:tr w:rsidR="00172750" w:rsidRPr="00E371C0" w14:paraId="4C7F80EB" w14:textId="77777777" w:rsidTr="003B05EA">
        <w:trPr>
          <w:trHeight w:val="227"/>
        </w:trPr>
        <w:tc>
          <w:tcPr>
            <w:tcW w:w="3365" w:type="dxa"/>
            <w:shd w:val="clear" w:color="auto" w:fill="auto"/>
          </w:tcPr>
          <w:p w14:paraId="5BBF83C2" w14:textId="77777777" w:rsidR="00172750" w:rsidRPr="00E371C0" w:rsidRDefault="00172750" w:rsidP="00E371C0">
            <w:pPr>
              <w:ind w:left="-81" w:right="1"/>
              <w:jc w:val="left"/>
              <w:rPr>
                <w:rFonts w:ascii="Angsana New" w:hAnsi="Angsana New" w:cs="Angsana New"/>
                <w:spacing w:val="-10"/>
                <w:cs/>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384" w:type="dxa"/>
            <w:shd w:val="clear" w:color="auto" w:fill="auto"/>
            <w:vAlign w:val="bottom"/>
          </w:tcPr>
          <w:p w14:paraId="5D2E9453" w14:textId="77777777" w:rsidR="00172750" w:rsidRPr="00E371C0" w:rsidRDefault="00F94726" w:rsidP="00E371C0">
            <w:pPr>
              <w:ind w:right="1"/>
              <w:jc w:val="center"/>
              <w:rPr>
                <w:rFonts w:ascii="Angsana New" w:hAnsi="Angsana New" w:cs="Angsana New"/>
              </w:rPr>
            </w:pPr>
            <w:r w:rsidRPr="00E371C0">
              <w:rPr>
                <w:rFonts w:ascii="Angsana New" w:hAnsi="Angsana New" w:cs="Angsana New"/>
              </w:rPr>
              <w:t>4.40</w:t>
            </w:r>
            <w:r w:rsidR="00172750" w:rsidRPr="00E371C0">
              <w:rPr>
                <w:rFonts w:ascii="Angsana New" w:hAnsi="Angsana New" w:cs="Angsana New"/>
              </w:rPr>
              <w:t xml:space="preserve"> %</w:t>
            </w:r>
          </w:p>
          <w:p w14:paraId="5EFD0EBD" w14:textId="77777777" w:rsidR="00172750" w:rsidRPr="00E371C0" w:rsidRDefault="00172750" w:rsidP="00E371C0">
            <w:pPr>
              <w:ind w:right="1"/>
              <w:jc w:val="center"/>
              <w:rPr>
                <w:rFonts w:ascii="Angsana New" w:hAnsi="Angsana New" w:cs="Angsana New"/>
              </w:rPr>
            </w:pPr>
            <w:r w:rsidRPr="00E371C0">
              <w:rPr>
                <w:rFonts w:ascii="Angsana New" w:hAnsi="Angsana New" w:cs="Angsana New"/>
              </w:rPr>
              <w:t>per annum</w:t>
            </w:r>
          </w:p>
        </w:tc>
        <w:tc>
          <w:tcPr>
            <w:tcW w:w="1187" w:type="dxa"/>
            <w:shd w:val="clear" w:color="auto" w:fill="auto"/>
            <w:vAlign w:val="bottom"/>
          </w:tcPr>
          <w:p w14:paraId="2D2B59A7"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5,243,836</w:t>
            </w:r>
          </w:p>
        </w:tc>
        <w:tc>
          <w:tcPr>
            <w:tcW w:w="1187" w:type="dxa"/>
            <w:shd w:val="clear" w:color="auto" w:fill="auto"/>
          </w:tcPr>
          <w:p w14:paraId="731B3235" w14:textId="77777777" w:rsidR="00172750" w:rsidRPr="00E371C0" w:rsidRDefault="00172750" w:rsidP="00E371C0">
            <w:pPr>
              <w:ind w:left="-21" w:right="-54"/>
              <w:jc w:val="right"/>
              <w:rPr>
                <w:rFonts w:ascii="Angsana New" w:hAnsi="Angsana New" w:cs="Angsana New"/>
              </w:rPr>
            </w:pPr>
          </w:p>
          <w:p w14:paraId="75621396"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29,956,211</w:t>
            </w:r>
          </w:p>
        </w:tc>
        <w:tc>
          <w:tcPr>
            <w:tcW w:w="1187" w:type="dxa"/>
            <w:shd w:val="clear" w:color="auto" w:fill="auto"/>
            <w:vAlign w:val="bottom"/>
          </w:tcPr>
          <w:p w14:paraId="4E9656E7"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5,243,83</w:t>
            </w:r>
            <w:r w:rsidRPr="00E371C0">
              <w:rPr>
                <w:rFonts w:ascii="Angsana New" w:hAnsi="Angsana New" w:cs="Angsana New" w:hint="cs"/>
              </w:rPr>
              <w:t>6</w:t>
            </w:r>
          </w:p>
        </w:tc>
        <w:tc>
          <w:tcPr>
            <w:tcW w:w="1187" w:type="dxa"/>
            <w:shd w:val="clear" w:color="auto" w:fill="auto"/>
          </w:tcPr>
          <w:p w14:paraId="7890CE08" w14:textId="77777777" w:rsidR="00172750" w:rsidRPr="00E371C0" w:rsidRDefault="00172750" w:rsidP="00E371C0">
            <w:pPr>
              <w:ind w:left="-21" w:right="-54"/>
              <w:jc w:val="right"/>
              <w:rPr>
                <w:rFonts w:ascii="Angsana New" w:hAnsi="Angsana New" w:cs="Angsana New"/>
              </w:rPr>
            </w:pPr>
          </w:p>
          <w:p w14:paraId="663CFB3F"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29,956,211</w:t>
            </w:r>
          </w:p>
        </w:tc>
      </w:tr>
      <w:tr w:rsidR="00172750" w:rsidRPr="00E371C0" w14:paraId="2D2926B7" w14:textId="77777777" w:rsidTr="003B05EA">
        <w:trPr>
          <w:trHeight w:val="227"/>
        </w:trPr>
        <w:tc>
          <w:tcPr>
            <w:tcW w:w="3365" w:type="dxa"/>
            <w:shd w:val="clear" w:color="auto" w:fill="auto"/>
          </w:tcPr>
          <w:p w14:paraId="528199D3" w14:textId="77777777" w:rsidR="00172750" w:rsidRPr="00E371C0" w:rsidRDefault="00172750" w:rsidP="00E371C0">
            <w:pPr>
              <w:ind w:left="-81" w:right="1"/>
              <w:jc w:val="left"/>
              <w:rPr>
                <w:rFonts w:ascii="Angsana New" w:hAnsi="Angsana New" w:cs="Angsana New"/>
                <w:spacing w:val="-10"/>
                <w:cs/>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384" w:type="dxa"/>
            <w:shd w:val="clear" w:color="auto" w:fill="auto"/>
            <w:vAlign w:val="bottom"/>
          </w:tcPr>
          <w:p w14:paraId="50F7276A" w14:textId="77777777" w:rsidR="00172750" w:rsidRPr="00E371C0" w:rsidRDefault="00F94726" w:rsidP="00E371C0">
            <w:pPr>
              <w:ind w:right="1"/>
              <w:jc w:val="center"/>
              <w:rPr>
                <w:rFonts w:ascii="Angsana New" w:hAnsi="Angsana New" w:cs="Angsana New"/>
                <w:cs/>
              </w:rPr>
            </w:pPr>
            <w:r w:rsidRPr="00E371C0">
              <w:rPr>
                <w:rFonts w:ascii="Angsana New" w:hAnsi="Angsana New" w:cs="Angsana New"/>
              </w:rPr>
              <w:t>4.40</w:t>
            </w:r>
            <w:r w:rsidR="00172750" w:rsidRPr="00E371C0">
              <w:rPr>
                <w:rFonts w:ascii="Angsana New" w:hAnsi="Angsana New" w:cs="Angsana New"/>
              </w:rPr>
              <w:t xml:space="preserve"> </w:t>
            </w:r>
            <w:r w:rsidRPr="00E371C0">
              <w:rPr>
                <w:rFonts w:ascii="Angsana New" w:hAnsi="Angsana New" w:cs="Angsana New"/>
              </w:rPr>
              <w:t>–</w:t>
            </w:r>
            <w:r w:rsidR="00172750" w:rsidRPr="00E371C0">
              <w:rPr>
                <w:rFonts w:ascii="Angsana New" w:hAnsi="Angsana New" w:cs="Angsana New"/>
              </w:rPr>
              <w:t xml:space="preserve"> </w:t>
            </w:r>
            <w:r w:rsidRPr="00E371C0">
              <w:rPr>
                <w:rFonts w:ascii="Angsana New" w:hAnsi="Angsana New" w:cs="Angsana New"/>
              </w:rPr>
              <w:t>4.50</w:t>
            </w:r>
            <w:r w:rsidR="00172750" w:rsidRPr="00E371C0">
              <w:rPr>
                <w:rFonts w:ascii="Angsana New" w:hAnsi="Angsana New" w:cs="Angsana New"/>
              </w:rPr>
              <w:t>% per annum</w:t>
            </w:r>
          </w:p>
        </w:tc>
        <w:tc>
          <w:tcPr>
            <w:tcW w:w="1187" w:type="dxa"/>
            <w:shd w:val="clear" w:color="auto" w:fill="auto"/>
            <w:vAlign w:val="bottom"/>
          </w:tcPr>
          <w:p w14:paraId="34AFFFB3" w14:textId="77777777" w:rsidR="00172750" w:rsidRPr="00E371C0" w:rsidRDefault="00172750" w:rsidP="00E371C0">
            <w:pPr>
              <w:ind w:left="-21" w:right="-54"/>
              <w:jc w:val="right"/>
              <w:rPr>
                <w:rFonts w:ascii="Angsana New" w:hAnsi="Angsana New" w:cs="Angsana New"/>
              </w:rPr>
            </w:pPr>
          </w:p>
          <w:p w14:paraId="5EF148F9"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6,125,342</w:t>
            </w:r>
          </w:p>
        </w:tc>
        <w:tc>
          <w:tcPr>
            <w:tcW w:w="1187" w:type="dxa"/>
            <w:shd w:val="clear" w:color="auto" w:fill="auto"/>
          </w:tcPr>
          <w:p w14:paraId="69895537" w14:textId="77777777" w:rsidR="00172750" w:rsidRPr="00E371C0" w:rsidRDefault="00172750" w:rsidP="00E371C0">
            <w:pPr>
              <w:ind w:left="-21" w:right="-54"/>
              <w:jc w:val="right"/>
              <w:rPr>
                <w:rFonts w:ascii="Angsana New" w:hAnsi="Angsana New" w:cs="Angsana New"/>
              </w:rPr>
            </w:pPr>
          </w:p>
          <w:p w14:paraId="54971A3D"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5,324,406</w:t>
            </w:r>
          </w:p>
        </w:tc>
        <w:tc>
          <w:tcPr>
            <w:tcW w:w="1187" w:type="dxa"/>
            <w:shd w:val="clear" w:color="auto" w:fill="auto"/>
            <w:vAlign w:val="bottom"/>
          </w:tcPr>
          <w:p w14:paraId="43D66848" w14:textId="77777777" w:rsidR="00172750" w:rsidRPr="00E371C0" w:rsidRDefault="00172750" w:rsidP="00E371C0">
            <w:pPr>
              <w:ind w:left="-21" w:right="-54"/>
              <w:jc w:val="right"/>
              <w:rPr>
                <w:rFonts w:ascii="Angsana New" w:hAnsi="Angsana New" w:cs="Angsana New"/>
              </w:rPr>
            </w:pPr>
          </w:p>
          <w:p w14:paraId="136B6EFF"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6,125,34</w:t>
            </w:r>
            <w:r w:rsidRPr="00E371C0">
              <w:rPr>
                <w:rFonts w:ascii="Angsana New" w:hAnsi="Angsana New" w:cs="Angsana New" w:hint="cs"/>
              </w:rPr>
              <w:t>2</w:t>
            </w:r>
          </w:p>
        </w:tc>
        <w:tc>
          <w:tcPr>
            <w:tcW w:w="1187" w:type="dxa"/>
            <w:shd w:val="clear" w:color="auto" w:fill="auto"/>
            <w:vAlign w:val="bottom"/>
          </w:tcPr>
          <w:p w14:paraId="1B8DE223"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5,324,406</w:t>
            </w:r>
          </w:p>
        </w:tc>
      </w:tr>
      <w:tr w:rsidR="00172750" w:rsidRPr="00E371C0" w14:paraId="53A38BAC" w14:textId="77777777" w:rsidTr="003B05EA">
        <w:trPr>
          <w:trHeight w:val="227"/>
        </w:trPr>
        <w:tc>
          <w:tcPr>
            <w:tcW w:w="3365" w:type="dxa"/>
            <w:shd w:val="clear" w:color="auto" w:fill="auto"/>
          </w:tcPr>
          <w:p w14:paraId="1EBF17B2" w14:textId="77777777" w:rsidR="00172750" w:rsidRPr="00E371C0" w:rsidRDefault="00172750" w:rsidP="00E371C0">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384" w:type="dxa"/>
            <w:shd w:val="clear" w:color="auto" w:fill="auto"/>
            <w:vAlign w:val="bottom"/>
          </w:tcPr>
          <w:p w14:paraId="23FCB9A5" w14:textId="77777777" w:rsidR="00172750" w:rsidRPr="00E371C0" w:rsidRDefault="00F94726" w:rsidP="00E371C0">
            <w:pPr>
              <w:ind w:right="1"/>
              <w:jc w:val="center"/>
              <w:rPr>
                <w:rFonts w:ascii="Angsana New" w:hAnsi="Angsana New" w:cs="Angsana New"/>
              </w:rPr>
            </w:pPr>
            <w:r w:rsidRPr="00E371C0">
              <w:rPr>
                <w:rFonts w:ascii="Angsana New" w:hAnsi="Angsana New" w:cs="Angsana New"/>
              </w:rPr>
              <w:t xml:space="preserve">4.40 – 4.50% </w:t>
            </w:r>
            <w:r w:rsidR="00172750" w:rsidRPr="00E371C0">
              <w:rPr>
                <w:rFonts w:ascii="Angsana New" w:hAnsi="Angsana New" w:cs="Angsana New"/>
              </w:rPr>
              <w:t>per annum</w:t>
            </w:r>
          </w:p>
        </w:tc>
        <w:tc>
          <w:tcPr>
            <w:tcW w:w="1187" w:type="dxa"/>
            <w:shd w:val="clear" w:color="auto" w:fill="auto"/>
            <w:vAlign w:val="bottom"/>
          </w:tcPr>
          <w:p w14:paraId="316AA856"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2,128,575</w:t>
            </w:r>
          </w:p>
        </w:tc>
        <w:tc>
          <w:tcPr>
            <w:tcW w:w="1187" w:type="dxa"/>
            <w:shd w:val="clear" w:color="auto" w:fill="auto"/>
            <w:vAlign w:val="bottom"/>
          </w:tcPr>
          <w:p w14:paraId="63C8CA53"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2,690,729</w:t>
            </w:r>
          </w:p>
        </w:tc>
        <w:tc>
          <w:tcPr>
            <w:tcW w:w="1187" w:type="dxa"/>
            <w:shd w:val="clear" w:color="auto" w:fill="auto"/>
            <w:vAlign w:val="bottom"/>
          </w:tcPr>
          <w:p w14:paraId="2906BF40" w14:textId="77777777" w:rsidR="00172750" w:rsidRPr="00E371C0" w:rsidRDefault="00172750" w:rsidP="00E371C0">
            <w:pPr>
              <w:ind w:left="-21" w:right="-54"/>
              <w:jc w:val="right"/>
              <w:rPr>
                <w:rFonts w:ascii="Angsana New" w:hAnsi="Angsana New" w:cs="Angsana New"/>
              </w:rPr>
            </w:pPr>
          </w:p>
          <w:p w14:paraId="02E3BFB6"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2,128,575</w:t>
            </w:r>
          </w:p>
        </w:tc>
        <w:tc>
          <w:tcPr>
            <w:tcW w:w="1187" w:type="dxa"/>
            <w:shd w:val="clear" w:color="auto" w:fill="auto"/>
            <w:vAlign w:val="bottom"/>
          </w:tcPr>
          <w:p w14:paraId="763E6B33"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2,690,729</w:t>
            </w:r>
          </w:p>
        </w:tc>
      </w:tr>
      <w:tr w:rsidR="00172750" w:rsidRPr="00E371C0" w14:paraId="0A4CEB12" w14:textId="77777777" w:rsidTr="003B05EA">
        <w:trPr>
          <w:trHeight w:val="227"/>
        </w:trPr>
        <w:tc>
          <w:tcPr>
            <w:tcW w:w="3365" w:type="dxa"/>
            <w:shd w:val="clear" w:color="auto" w:fill="auto"/>
          </w:tcPr>
          <w:p w14:paraId="443237E6" w14:textId="77777777" w:rsidR="00172750" w:rsidRPr="00E371C0" w:rsidRDefault="00172750" w:rsidP="00E371C0">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384" w:type="dxa"/>
            <w:shd w:val="clear" w:color="auto" w:fill="auto"/>
            <w:vAlign w:val="bottom"/>
          </w:tcPr>
          <w:p w14:paraId="55975A68" w14:textId="77777777" w:rsidR="00F94726" w:rsidRPr="00E371C0" w:rsidRDefault="00F94726" w:rsidP="00E371C0">
            <w:pPr>
              <w:ind w:right="1"/>
              <w:jc w:val="center"/>
              <w:rPr>
                <w:rFonts w:ascii="Angsana New" w:hAnsi="Angsana New" w:cs="Angsana New"/>
              </w:rPr>
            </w:pPr>
            <w:r w:rsidRPr="00E371C0">
              <w:rPr>
                <w:rFonts w:ascii="Angsana New" w:hAnsi="Angsana New" w:cs="Angsana New"/>
              </w:rPr>
              <w:t>4.50</w:t>
            </w:r>
            <w:r w:rsidR="00172750" w:rsidRPr="00E371C0">
              <w:rPr>
                <w:rFonts w:ascii="Angsana New" w:hAnsi="Angsana New" w:cs="Angsana New"/>
              </w:rPr>
              <w:t xml:space="preserve">% </w:t>
            </w:r>
          </w:p>
          <w:p w14:paraId="2A74182E" w14:textId="77777777" w:rsidR="00172750" w:rsidRPr="00E371C0" w:rsidRDefault="00172750" w:rsidP="00E371C0">
            <w:pPr>
              <w:ind w:right="1"/>
              <w:jc w:val="center"/>
              <w:rPr>
                <w:rFonts w:ascii="Angsana New" w:hAnsi="Angsana New" w:cs="Angsana New"/>
              </w:rPr>
            </w:pPr>
            <w:r w:rsidRPr="00E371C0">
              <w:rPr>
                <w:rFonts w:ascii="Angsana New" w:hAnsi="Angsana New" w:cs="Angsana New"/>
              </w:rPr>
              <w:t>per annum</w:t>
            </w:r>
          </w:p>
        </w:tc>
        <w:tc>
          <w:tcPr>
            <w:tcW w:w="1187" w:type="dxa"/>
            <w:shd w:val="clear" w:color="auto" w:fill="auto"/>
            <w:vAlign w:val="bottom"/>
          </w:tcPr>
          <w:p w14:paraId="42D072BB"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8,350,126</w:t>
            </w:r>
          </w:p>
        </w:tc>
        <w:tc>
          <w:tcPr>
            <w:tcW w:w="1187" w:type="dxa"/>
            <w:shd w:val="clear" w:color="auto" w:fill="auto"/>
            <w:vAlign w:val="bottom"/>
          </w:tcPr>
          <w:p w14:paraId="51CE377D"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2,454,167</w:t>
            </w:r>
          </w:p>
        </w:tc>
        <w:tc>
          <w:tcPr>
            <w:tcW w:w="1187" w:type="dxa"/>
            <w:shd w:val="clear" w:color="auto" w:fill="auto"/>
            <w:vAlign w:val="bottom"/>
          </w:tcPr>
          <w:p w14:paraId="6F33A228"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8,350,126</w:t>
            </w:r>
          </w:p>
        </w:tc>
        <w:tc>
          <w:tcPr>
            <w:tcW w:w="1187" w:type="dxa"/>
            <w:shd w:val="clear" w:color="auto" w:fill="auto"/>
            <w:vAlign w:val="bottom"/>
          </w:tcPr>
          <w:p w14:paraId="2AE0BA04"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2,454,167</w:t>
            </w:r>
          </w:p>
        </w:tc>
      </w:tr>
      <w:tr w:rsidR="00172750" w:rsidRPr="00E371C0" w14:paraId="0F44E218" w14:textId="77777777" w:rsidTr="003B05EA">
        <w:trPr>
          <w:trHeight w:val="227"/>
        </w:trPr>
        <w:tc>
          <w:tcPr>
            <w:tcW w:w="3365" w:type="dxa"/>
            <w:shd w:val="clear" w:color="auto" w:fill="auto"/>
          </w:tcPr>
          <w:p w14:paraId="103D98DE" w14:textId="77777777" w:rsidR="00172750" w:rsidRPr="00E371C0" w:rsidRDefault="00172750" w:rsidP="00E371C0">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w:t>
            </w:r>
          </w:p>
          <w:p w14:paraId="6EE64E07" w14:textId="261E30A7" w:rsidR="00111436" w:rsidRPr="00E371C0" w:rsidRDefault="00111436" w:rsidP="00E371C0">
            <w:pPr>
              <w:ind w:left="61" w:right="1"/>
              <w:jc w:val="left"/>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384" w:type="dxa"/>
            <w:shd w:val="clear" w:color="auto" w:fill="auto"/>
            <w:vAlign w:val="bottom"/>
          </w:tcPr>
          <w:p w14:paraId="144C471A" w14:textId="77777777" w:rsidR="00172750" w:rsidRPr="00E371C0" w:rsidRDefault="00F94726" w:rsidP="00E371C0">
            <w:pPr>
              <w:ind w:right="1"/>
              <w:jc w:val="center"/>
              <w:rPr>
                <w:rFonts w:ascii="Angsana New" w:hAnsi="Angsana New" w:cs="Angsana New"/>
              </w:rPr>
            </w:pPr>
            <w:r w:rsidRPr="00E371C0">
              <w:rPr>
                <w:rFonts w:ascii="Angsana New" w:hAnsi="Angsana New" w:cs="Angsana New"/>
              </w:rPr>
              <w:t>4.25 – 4.</w:t>
            </w:r>
            <w:r w:rsidR="00EE0107" w:rsidRPr="00E371C0">
              <w:rPr>
                <w:rFonts w:ascii="Angsana New" w:hAnsi="Angsana New" w:cs="Angsana New"/>
              </w:rPr>
              <w:t>6</w:t>
            </w:r>
            <w:r w:rsidRPr="00E371C0">
              <w:rPr>
                <w:rFonts w:ascii="Angsana New" w:hAnsi="Angsana New" w:cs="Angsana New"/>
              </w:rPr>
              <w:t>0</w:t>
            </w:r>
            <w:r w:rsidR="00172750" w:rsidRPr="00E371C0">
              <w:rPr>
                <w:rFonts w:ascii="Angsana New" w:hAnsi="Angsana New" w:cs="Angsana New"/>
              </w:rPr>
              <w:t>% per annum</w:t>
            </w:r>
          </w:p>
        </w:tc>
        <w:tc>
          <w:tcPr>
            <w:tcW w:w="1187" w:type="dxa"/>
            <w:shd w:val="clear" w:color="auto" w:fill="auto"/>
            <w:vAlign w:val="bottom"/>
          </w:tcPr>
          <w:p w14:paraId="4D505AEE"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17,500,567</w:t>
            </w:r>
          </w:p>
        </w:tc>
        <w:tc>
          <w:tcPr>
            <w:tcW w:w="1187" w:type="dxa"/>
            <w:shd w:val="clear" w:color="auto" w:fill="auto"/>
            <w:vAlign w:val="bottom"/>
          </w:tcPr>
          <w:p w14:paraId="1EBD35ED"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5BCA9A4A"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17,500,567</w:t>
            </w:r>
          </w:p>
        </w:tc>
        <w:tc>
          <w:tcPr>
            <w:tcW w:w="1187" w:type="dxa"/>
            <w:shd w:val="clear" w:color="auto" w:fill="auto"/>
            <w:vAlign w:val="bottom"/>
          </w:tcPr>
          <w:p w14:paraId="068DF6E2"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48D76A5E" w14:textId="77777777" w:rsidTr="003B05EA">
        <w:trPr>
          <w:trHeight w:val="227"/>
        </w:trPr>
        <w:tc>
          <w:tcPr>
            <w:tcW w:w="3365" w:type="dxa"/>
            <w:shd w:val="clear" w:color="auto" w:fill="auto"/>
          </w:tcPr>
          <w:p w14:paraId="60A269B7" w14:textId="77777777" w:rsidR="00172750" w:rsidRPr="00E371C0" w:rsidRDefault="00172750" w:rsidP="00E371C0">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w:t>
            </w:r>
            <w:r w:rsidRPr="00E371C0">
              <w:rPr>
                <w:rFonts w:ascii="Angsana New" w:hAnsi="Angsana New" w:cs="Angsana New" w:hint="cs"/>
              </w:rPr>
              <w:t>10</w:t>
            </w:r>
            <w:r w:rsidRPr="00E371C0">
              <w:rPr>
                <w:rFonts w:ascii="Angsana New" w:hAnsi="Angsana New" w:cs="Angsana New"/>
              </w:rPr>
              <w:t xml:space="preserve"> Co., Ltd.</w:t>
            </w:r>
          </w:p>
          <w:p w14:paraId="51BE77C2" w14:textId="77777777" w:rsidR="00172750" w:rsidRPr="00E371C0" w:rsidRDefault="00172750" w:rsidP="00E371C0">
            <w:pPr>
              <w:ind w:left="33" w:right="-145"/>
              <w:jc w:val="left"/>
              <w:rPr>
                <w:rFonts w:ascii="Angsana New" w:hAnsi="Angsana New" w:cs="Angsana New"/>
              </w:rPr>
            </w:pPr>
            <w:r w:rsidRPr="00E371C0">
              <w:rPr>
                <w:rFonts w:ascii="Angsana New" w:hAnsi="Angsana New" w:cs="Angsana New"/>
              </w:rPr>
              <w:t>(</w:t>
            </w: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1</w:t>
            </w:r>
            <w:r w:rsidRPr="00E371C0">
              <w:rPr>
                <w:rFonts w:ascii="Angsana New" w:hAnsi="Angsana New" w:cs="Angsana New" w:hint="cs"/>
                <w:spacing w:val="-4"/>
              </w:rPr>
              <w:t>3</w:t>
            </w:r>
            <w:r w:rsidRPr="00E371C0">
              <w:rPr>
                <w:rFonts w:ascii="Angsana New" w:hAnsi="Angsana New" w:cs="Angsana New"/>
                <w:spacing w:val="-4"/>
              </w:rPr>
              <w:t xml:space="preserve"> Co., Ltd.)</w:t>
            </w:r>
          </w:p>
        </w:tc>
        <w:tc>
          <w:tcPr>
            <w:tcW w:w="1384" w:type="dxa"/>
            <w:shd w:val="clear" w:color="auto" w:fill="auto"/>
            <w:vAlign w:val="bottom"/>
          </w:tcPr>
          <w:p w14:paraId="130524FF" w14:textId="77777777" w:rsidR="00F94726" w:rsidRPr="00E371C0" w:rsidRDefault="00F94726" w:rsidP="00E371C0">
            <w:pPr>
              <w:ind w:right="1"/>
              <w:jc w:val="center"/>
              <w:rPr>
                <w:rFonts w:ascii="Angsana New" w:hAnsi="Angsana New" w:cs="Angsana New"/>
              </w:rPr>
            </w:pPr>
            <w:r w:rsidRPr="00E371C0">
              <w:rPr>
                <w:rFonts w:ascii="Angsana New" w:hAnsi="Angsana New" w:cs="Angsana New"/>
              </w:rPr>
              <w:t>4.25</w:t>
            </w:r>
            <w:r w:rsidR="00172750" w:rsidRPr="00E371C0">
              <w:rPr>
                <w:rFonts w:ascii="Angsana New" w:hAnsi="Angsana New" w:cs="Angsana New"/>
              </w:rPr>
              <w:t>%</w:t>
            </w:r>
          </w:p>
          <w:p w14:paraId="4769041B" w14:textId="77777777" w:rsidR="00172750" w:rsidRPr="00E371C0" w:rsidRDefault="00172750" w:rsidP="00E371C0">
            <w:pPr>
              <w:ind w:right="1"/>
              <w:jc w:val="center"/>
              <w:rPr>
                <w:rFonts w:ascii="Angsana New" w:hAnsi="Angsana New" w:cs="Angsana New"/>
              </w:rPr>
            </w:pPr>
            <w:r w:rsidRPr="00E371C0">
              <w:rPr>
                <w:rFonts w:ascii="Angsana New" w:hAnsi="Angsana New" w:cs="Angsana New"/>
              </w:rPr>
              <w:t xml:space="preserve"> per annum</w:t>
            </w:r>
          </w:p>
        </w:tc>
        <w:tc>
          <w:tcPr>
            <w:tcW w:w="1187" w:type="dxa"/>
            <w:shd w:val="clear" w:color="auto" w:fill="auto"/>
            <w:vAlign w:val="bottom"/>
          </w:tcPr>
          <w:p w14:paraId="22CF65DD"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803,425</w:t>
            </w:r>
          </w:p>
        </w:tc>
        <w:tc>
          <w:tcPr>
            <w:tcW w:w="1187" w:type="dxa"/>
            <w:shd w:val="clear" w:color="auto" w:fill="auto"/>
            <w:vAlign w:val="bottom"/>
          </w:tcPr>
          <w:p w14:paraId="098391E6"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1780EA64"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803,42</w:t>
            </w:r>
            <w:r w:rsidRPr="00E371C0">
              <w:rPr>
                <w:rFonts w:ascii="Angsana New" w:hAnsi="Angsana New" w:cs="Angsana New" w:hint="cs"/>
              </w:rPr>
              <w:t>5</w:t>
            </w:r>
          </w:p>
        </w:tc>
        <w:tc>
          <w:tcPr>
            <w:tcW w:w="1187" w:type="dxa"/>
            <w:shd w:val="clear" w:color="auto" w:fill="auto"/>
            <w:vAlign w:val="bottom"/>
          </w:tcPr>
          <w:p w14:paraId="47ACBCE5"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2D3E373D" w14:textId="77777777" w:rsidTr="003B05EA">
        <w:trPr>
          <w:trHeight w:val="227"/>
        </w:trPr>
        <w:tc>
          <w:tcPr>
            <w:tcW w:w="3365" w:type="dxa"/>
            <w:shd w:val="clear" w:color="auto" w:fill="auto"/>
          </w:tcPr>
          <w:p w14:paraId="0B187570" w14:textId="3A2CC573" w:rsidR="00172750" w:rsidRPr="00E371C0" w:rsidRDefault="00172750" w:rsidP="00E371C0">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w:t>
            </w:r>
            <w:r w:rsidR="003067A9" w:rsidRPr="00E371C0">
              <w:rPr>
                <w:rFonts w:ascii="Angsana New" w:hAnsi="Angsana New" w:cs="Angsana New"/>
              </w:rPr>
              <w:t>11</w:t>
            </w:r>
            <w:r w:rsidRPr="00E371C0">
              <w:rPr>
                <w:rFonts w:ascii="Angsana New" w:hAnsi="Angsana New" w:cs="Angsana New"/>
              </w:rPr>
              <w:t xml:space="preserve"> Co., Ltd.</w:t>
            </w:r>
          </w:p>
          <w:p w14:paraId="445E02A2" w14:textId="24A69BA8" w:rsidR="00172750" w:rsidRPr="00E371C0" w:rsidRDefault="00172750" w:rsidP="00E371C0">
            <w:pPr>
              <w:ind w:left="33" w:right="-145"/>
              <w:jc w:val="left"/>
              <w:rPr>
                <w:rFonts w:ascii="Angsana New" w:hAnsi="Angsana New" w:cs="Angsana New"/>
              </w:rPr>
            </w:pPr>
            <w:r w:rsidRPr="00E371C0">
              <w:rPr>
                <w:rFonts w:ascii="Angsana New" w:hAnsi="Angsana New" w:cs="Angsana New"/>
              </w:rPr>
              <w:t>(</w:t>
            </w:r>
            <w:r w:rsidRPr="00E371C0">
              <w:rPr>
                <w:rFonts w:ascii="Angsana New" w:hAnsi="Angsana New" w:cs="Angsana New"/>
                <w:spacing w:val="-4"/>
              </w:rPr>
              <w:t xml:space="preserve">Formerly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 </w:t>
            </w:r>
            <w:r w:rsidR="003067A9" w:rsidRPr="00E371C0">
              <w:rPr>
                <w:rFonts w:ascii="Angsana New" w:hAnsi="Angsana New" w:cs="Angsana New"/>
                <w:spacing w:val="-4"/>
              </w:rPr>
              <w:t>14</w:t>
            </w:r>
            <w:r w:rsidRPr="00E371C0">
              <w:rPr>
                <w:rFonts w:ascii="Angsana New" w:hAnsi="Angsana New" w:cs="Angsana New"/>
                <w:spacing w:val="-4"/>
              </w:rPr>
              <w:t xml:space="preserve"> Co., Ltd.)</w:t>
            </w:r>
          </w:p>
        </w:tc>
        <w:tc>
          <w:tcPr>
            <w:tcW w:w="1384" w:type="dxa"/>
            <w:shd w:val="clear" w:color="auto" w:fill="auto"/>
            <w:vAlign w:val="bottom"/>
          </w:tcPr>
          <w:p w14:paraId="6597DC7D" w14:textId="77777777" w:rsidR="00F94726" w:rsidRPr="00E371C0" w:rsidRDefault="00F94726" w:rsidP="00E371C0">
            <w:pPr>
              <w:ind w:right="1"/>
              <w:jc w:val="center"/>
              <w:rPr>
                <w:rFonts w:ascii="Angsana New" w:hAnsi="Angsana New" w:cs="Angsana New"/>
              </w:rPr>
            </w:pPr>
            <w:r w:rsidRPr="00E371C0">
              <w:rPr>
                <w:rFonts w:ascii="Angsana New" w:hAnsi="Angsana New" w:cs="Angsana New"/>
              </w:rPr>
              <w:t>4.75</w:t>
            </w:r>
            <w:r w:rsidR="00172750" w:rsidRPr="00E371C0">
              <w:rPr>
                <w:rFonts w:ascii="Angsana New" w:hAnsi="Angsana New" w:cs="Angsana New"/>
              </w:rPr>
              <w:t xml:space="preserve">% </w:t>
            </w:r>
          </w:p>
          <w:p w14:paraId="0DF286DF" w14:textId="77777777" w:rsidR="00172750" w:rsidRPr="00E371C0" w:rsidRDefault="00172750" w:rsidP="00E371C0">
            <w:pPr>
              <w:ind w:right="1"/>
              <w:jc w:val="center"/>
              <w:rPr>
                <w:rFonts w:ascii="Angsana New" w:hAnsi="Angsana New" w:cs="Angsana New"/>
              </w:rPr>
            </w:pPr>
            <w:r w:rsidRPr="00E371C0">
              <w:rPr>
                <w:rFonts w:ascii="Angsana New" w:hAnsi="Angsana New" w:cs="Angsana New"/>
              </w:rPr>
              <w:t>per annum</w:t>
            </w:r>
          </w:p>
        </w:tc>
        <w:tc>
          <w:tcPr>
            <w:tcW w:w="1187" w:type="dxa"/>
            <w:shd w:val="clear" w:color="auto" w:fill="auto"/>
            <w:vAlign w:val="bottom"/>
          </w:tcPr>
          <w:p w14:paraId="2C2CDC39"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8,042,222</w:t>
            </w:r>
          </w:p>
        </w:tc>
        <w:tc>
          <w:tcPr>
            <w:tcW w:w="1187" w:type="dxa"/>
            <w:shd w:val="clear" w:color="auto" w:fill="auto"/>
            <w:vAlign w:val="bottom"/>
          </w:tcPr>
          <w:p w14:paraId="50094DE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0FFF4110"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8,042,222</w:t>
            </w:r>
          </w:p>
        </w:tc>
        <w:tc>
          <w:tcPr>
            <w:tcW w:w="1187" w:type="dxa"/>
            <w:shd w:val="clear" w:color="auto" w:fill="auto"/>
            <w:vAlign w:val="bottom"/>
          </w:tcPr>
          <w:p w14:paraId="4E6FAC9F"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43D23DA1" w14:textId="77777777" w:rsidTr="003B05EA">
        <w:trPr>
          <w:trHeight w:val="227"/>
        </w:trPr>
        <w:tc>
          <w:tcPr>
            <w:tcW w:w="3365" w:type="dxa"/>
            <w:shd w:val="clear" w:color="auto" w:fill="auto"/>
          </w:tcPr>
          <w:p w14:paraId="46D9F314" w14:textId="77777777" w:rsidR="00172750" w:rsidRPr="00E371C0" w:rsidRDefault="00172750" w:rsidP="00E371C0">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1 Co., Ltd.</w:t>
            </w:r>
          </w:p>
        </w:tc>
        <w:tc>
          <w:tcPr>
            <w:tcW w:w="1384" w:type="dxa"/>
            <w:shd w:val="clear" w:color="auto" w:fill="auto"/>
            <w:vAlign w:val="bottom"/>
          </w:tcPr>
          <w:p w14:paraId="324F30E4" w14:textId="77777777" w:rsidR="00172750" w:rsidRPr="00E371C0" w:rsidRDefault="00F94726" w:rsidP="00E371C0">
            <w:pPr>
              <w:ind w:right="1"/>
              <w:jc w:val="center"/>
              <w:rPr>
                <w:rFonts w:ascii="Angsana New" w:hAnsi="Angsana New" w:cs="Angsana New"/>
                <w:cs/>
              </w:rPr>
            </w:pPr>
            <w:r w:rsidRPr="00E371C0">
              <w:rPr>
                <w:rFonts w:ascii="Angsana New" w:hAnsi="Angsana New" w:cs="Angsana New"/>
              </w:rPr>
              <w:t xml:space="preserve">4.40 – 4.80% </w:t>
            </w:r>
            <w:r w:rsidR="00172750" w:rsidRPr="00E371C0">
              <w:rPr>
                <w:rFonts w:ascii="Angsana New" w:hAnsi="Angsana New" w:cs="Angsana New"/>
              </w:rPr>
              <w:t>per annum</w:t>
            </w:r>
          </w:p>
        </w:tc>
        <w:tc>
          <w:tcPr>
            <w:tcW w:w="1187" w:type="dxa"/>
            <w:shd w:val="clear" w:color="auto" w:fill="auto"/>
            <w:vAlign w:val="bottom"/>
          </w:tcPr>
          <w:p w14:paraId="23136083"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396A5895"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3FD5218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10,171,83</w:t>
            </w:r>
            <w:r w:rsidRPr="00E371C0">
              <w:rPr>
                <w:rFonts w:ascii="Angsana New" w:hAnsi="Angsana New" w:cs="Angsana New" w:hint="cs"/>
              </w:rPr>
              <w:t>7</w:t>
            </w:r>
          </w:p>
        </w:tc>
        <w:tc>
          <w:tcPr>
            <w:tcW w:w="1187" w:type="dxa"/>
            <w:shd w:val="clear" w:color="auto" w:fill="auto"/>
          </w:tcPr>
          <w:p w14:paraId="6E74D465" w14:textId="77777777" w:rsidR="00172750" w:rsidRPr="00E371C0" w:rsidRDefault="00172750" w:rsidP="00E371C0">
            <w:pPr>
              <w:ind w:left="-21" w:right="-54"/>
              <w:jc w:val="right"/>
              <w:rPr>
                <w:rFonts w:ascii="Angsana New" w:hAnsi="Angsana New" w:cs="Angsana New"/>
              </w:rPr>
            </w:pPr>
          </w:p>
          <w:p w14:paraId="13050D0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6,448,739</w:t>
            </w:r>
          </w:p>
        </w:tc>
      </w:tr>
      <w:tr w:rsidR="00812A56" w:rsidRPr="00E371C0" w14:paraId="07DBA05A" w14:textId="77777777" w:rsidTr="003B05EA">
        <w:trPr>
          <w:trHeight w:val="227"/>
        </w:trPr>
        <w:tc>
          <w:tcPr>
            <w:tcW w:w="3365" w:type="dxa"/>
            <w:shd w:val="clear" w:color="auto" w:fill="auto"/>
          </w:tcPr>
          <w:p w14:paraId="73933322" w14:textId="77777777" w:rsidR="00812A56" w:rsidRPr="00E371C0" w:rsidRDefault="00812A56" w:rsidP="00E371C0">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2 Co., Ltd.</w:t>
            </w:r>
          </w:p>
        </w:tc>
        <w:tc>
          <w:tcPr>
            <w:tcW w:w="1384" w:type="dxa"/>
            <w:shd w:val="clear" w:color="auto" w:fill="auto"/>
            <w:vAlign w:val="bottom"/>
          </w:tcPr>
          <w:p w14:paraId="711DA3E6"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4.40 – 5.025% per annum</w:t>
            </w:r>
          </w:p>
        </w:tc>
        <w:tc>
          <w:tcPr>
            <w:tcW w:w="1187" w:type="dxa"/>
            <w:shd w:val="clear" w:color="auto" w:fill="auto"/>
            <w:vAlign w:val="bottom"/>
          </w:tcPr>
          <w:p w14:paraId="192594D6"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51CB86F8"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0805BEE6"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15,963,398</w:t>
            </w:r>
          </w:p>
        </w:tc>
        <w:tc>
          <w:tcPr>
            <w:tcW w:w="1187" w:type="dxa"/>
            <w:shd w:val="clear" w:color="auto" w:fill="auto"/>
          </w:tcPr>
          <w:p w14:paraId="5F79391F" w14:textId="77777777" w:rsidR="00812A56" w:rsidRPr="00E371C0" w:rsidRDefault="00812A56" w:rsidP="00E371C0">
            <w:pPr>
              <w:ind w:left="-21" w:right="-54"/>
              <w:jc w:val="right"/>
              <w:rPr>
                <w:rFonts w:ascii="Angsana New" w:hAnsi="Angsana New" w:cs="Angsana New"/>
              </w:rPr>
            </w:pPr>
          </w:p>
          <w:p w14:paraId="4891439C"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15,950,425</w:t>
            </w:r>
          </w:p>
        </w:tc>
      </w:tr>
      <w:tr w:rsidR="00812A56" w:rsidRPr="00E371C0" w14:paraId="6D4C8BC7" w14:textId="77777777" w:rsidTr="003B05EA">
        <w:trPr>
          <w:trHeight w:val="227"/>
        </w:trPr>
        <w:tc>
          <w:tcPr>
            <w:tcW w:w="3365" w:type="dxa"/>
            <w:shd w:val="clear" w:color="auto" w:fill="auto"/>
          </w:tcPr>
          <w:p w14:paraId="0FA346A9" w14:textId="77777777" w:rsidR="00812A56" w:rsidRPr="00E371C0" w:rsidRDefault="00812A56" w:rsidP="00E371C0">
            <w:pPr>
              <w:tabs>
                <w:tab w:val="left" w:pos="2040"/>
              </w:tabs>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7 Co., Ltd.</w:t>
            </w:r>
            <w:r w:rsidRPr="00E371C0">
              <w:rPr>
                <w:rFonts w:ascii="Angsana New" w:hAnsi="Angsana New" w:cs="Angsana New"/>
              </w:rPr>
              <w:tab/>
            </w:r>
          </w:p>
        </w:tc>
        <w:tc>
          <w:tcPr>
            <w:tcW w:w="1384" w:type="dxa"/>
            <w:shd w:val="clear" w:color="auto" w:fill="auto"/>
            <w:vAlign w:val="bottom"/>
          </w:tcPr>
          <w:p w14:paraId="05DA6A16"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4.40 – 4.50% per annum</w:t>
            </w:r>
          </w:p>
        </w:tc>
        <w:tc>
          <w:tcPr>
            <w:tcW w:w="1187" w:type="dxa"/>
            <w:shd w:val="clear" w:color="auto" w:fill="auto"/>
            <w:vAlign w:val="bottom"/>
          </w:tcPr>
          <w:p w14:paraId="2724734F" w14:textId="77777777"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3C6862B5"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0B9F9EC3"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10,364,97</w:t>
            </w:r>
            <w:r w:rsidRPr="00E371C0">
              <w:rPr>
                <w:rFonts w:ascii="Angsana New" w:hAnsi="Angsana New" w:cs="Angsana New" w:hint="cs"/>
              </w:rPr>
              <w:t>2</w:t>
            </w:r>
          </w:p>
        </w:tc>
        <w:tc>
          <w:tcPr>
            <w:tcW w:w="1187" w:type="dxa"/>
            <w:shd w:val="clear" w:color="auto" w:fill="auto"/>
          </w:tcPr>
          <w:p w14:paraId="059A4CA0" w14:textId="77777777" w:rsidR="00812A56" w:rsidRPr="00E371C0" w:rsidRDefault="00812A56" w:rsidP="00E371C0">
            <w:pPr>
              <w:ind w:left="-21" w:right="-54"/>
              <w:jc w:val="right"/>
              <w:rPr>
                <w:rFonts w:ascii="Angsana New" w:hAnsi="Angsana New" w:cs="Angsana New"/>
              </w:rPr>
            </w:pPr>
          </w:p>
          <w:p w14:paraId="0B7A48EE"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5,575,854</w:t>
            </w:r>
          </w:p>
        </w:tc>
      </w:tr>
      <w:tr w:rsidR="00812A56" w:rsidRPr="00E371C0" w14:paraId="48EB8498" w14:textId="77777777" w:rsidTr="003B05EA">
        <w:trPr>
          <w:trHeight w:val="227"/>
        </w:trPr>
        <w:tc>
          <w:tcPr>
            <w:tcW w:w="3365" w:type="dxa"/>
            <w:shd w:val="clear" w:color="auto" w:fill="auto"/>
          </w:tcPr>
          <w:p w14:paraId="2C9B4FC6" w14:textId="77777777" w:rsidR="00812A56" w:rsidRPr="00E371C0" w:rsidRDefault="00812A56" w:rsidP="00E371C0">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w:t>
            </w:r>
            <w:proofErr w:type="gramStart"/>
            <w:r w:rsidRPr="00E371C0">
              <w:rPr>
                <w:rFonts w:ascii="Angsana New" w:hAnsi="Angsana New" w:cs="Angsana New"/>
              </w:rPr>
              <w:t>A</w:t>
            </w:r>
            <w:proofErr w:type="gramEnd"/>
            <w:r w:rsidRPr="00E371C0">
              <w:rPr>
                <w:rFonts w:ascii="Angsana New" w:hAnsi="Angsana New" w:cs="Angsana New"/>
              </w:rPr>
              <w:t xml:space="preserve"> 8 Co., Ltd.</w:t>
            </w:r>
          </w:p>
        </w:tc>
        <w:tc>
          <w:tcPr>
            <w:tcW w:w="1384" w:type="dxa"/>
            <w:shd w:val="clear" w:color="auto" w:fill="auto"/>
            <w:vAlign w:val="bottom"/>
          </w:tcPr>
          <w:p w14:paraId="5D5029C8"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4.40 – 4.50% per annum</w:t>
            </w:r>
          </w:p>
        </w:tc>
        <w:tc>
          <w:tcPr>
            <w:tcW w:w="1187" w:type="dxa"/>
            <w:shd w:val="clear" w:color="auto" w:fill="auto"/>
            <w:vAlign w:val="bottom"/>
          </w:tcPr>
          <w:p w14:paraId="675FC91A" w14:textId="77777777"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60B2D66A"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47D896E5"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9,722,686</w:t>
            </w:r>
          </w:p>
        </w:tc>
        <w:tc>
          <w:tcPr>
            <w:tcW w:w="1187" w:type="dxa"/>
            <w:shd w:val="clear" w:color="auto" w:fill="auto"/>
          </w:tcPr>
          <w:p w14:paraId="5B21A8BB" w14:textId="77777777" w:rsidR="00812A56" w:rsidRPr="00E371C0" w:rsidRDefault="00812A56" w:rsidP="00E371C0">
            <w:pPr>
              <w:ind w:left="-21" w:right="-54"/>
              <w:jc w:val="right"/>
              <w:rPr>
                <w:rFonts w:ascii="Angsana New" w:hAnsi="Angsana New" w:cs="Angsana New"/>
              </w:rPr>
            </w:pPr>
          </w:p>
          <w:p w14:paraId="3552EA19"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5,438,570</w:t>
            </w:r>
          </w:p>
        </w:tc>
      </w:tr>
      <w:tr w:rsidR="00812A56" w:rsidRPr="00E371C0" w14:paraId="28D6D33F" w14:textId="77777777" w:rsidTr="003B05EA">
        <w:trPr>
          <w:trHeight w:val="227"/>
        </w:trPr>
        <w:tc>
          <w:tcPr>
            <w:tcW w:w="3365" w:type="dxa"/>
            <w:shd w:val="clear" w:color="auto" w:fill="auto"/>
          </w:tcPr>
          <w:p w14:paraId="0E4A87F3" w14:textId="77777777" w:rsidR="00812A56" w:rsidRPr="00E371C0" w:rsidRDefault="00812A56" w:rsidP="00E371C0">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9 Co., Ltd.</w:t>
            </w:r>
          </w:p>
        </w:tc>
        <w:tc>
          <w:tcPr>
            <w:tcW w:w="1384" w:type="dxa"/>
            <w:shd w:val="clear" w:color="auto" w:fill="auto"/>
            <w:vAlign w:val="bottom"/>
          </w:tcPr>
          <w:p w14:paraId="5C4E28C0"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4.40 – 4.50% per annum</w:t>
            </w:r>
          </w:p>
        </w:tc>
        <w:tc>
          <w:tcPr>
            <w:tcW w:w="1187" w:type="dxa"/>
            <w:shd w:val="clear" w:color="auto" w:fill="auto"/>
            <w:vAlign w:val="bottom"/>
          </w:tcPr>
          <w:p w14:paraId="3D7E45C9" w14:textId="77777777"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30480969"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569DCF5E"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9,789,492</w:t>
            </w:r>
          </w:p>
        </w:tc>
        <w:tc>
          <w:tcPr>
            <w:tcW w:w="1187" w:type="dxa"/>
            <w:shd w:val="clear" w:color="auto" w:fill="auto"/>
          </w:tcPr>
          <w:p w14:paraId="7F293B43" w14:textId="77777777" w:rsidR="00812A56" w:rsidRPr="00E371C0" w:rsidRDefault="00812A56" w:rsidP="00E371C0">
            <w:pPr>
              <w:ind w:left="-21" w:right="-54"/>
              <w:jc w:val="right"/>
              <w:rPr>
                <w:rFonts w:ascii="Angsana New" w:hAnsi="Angsana New" w:cs="Angsana New"/>
              </w:rPr>
            </w:pPr>
          </w:p>
          <w:p w14:paraId="6BD36BAE"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5,473,304</w:t>
            </w:r>
          </w:p>
        </w:tc>
      </w:tr>
      <w:tr w:rsidR="00812A56" w:rsidRPr="00E371C0" w14:paraId="4AB6EA30" w14:textId="77777777" w:rsidTr="003B05EA">
        <w:trPr>
          <w:trHeight w:val="227"/>
        </w:trPr>
        <w:tc>
          <w:tcPr>
            <w:tcW w:w="3365" w:type="dxa"/>
            <w:shd w:val="clear" w:color="auto" w:fill="auto"/>
          </w:tcPr>
          <w:p w14:paraId="5472D40E" w14:textId="77777777" w:rsidR="00812A56" w:rsidRPr="00E371C0" w:rsidRDefault="00812A56" w:rsidP="00E371C0">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14 Co., Ltd.</w:t>
            </w:r>
          </w:p>
        </w:tc>
        <w:tc>
          <w:tcPr>
            <w:tcW w:w="1384" w:type="dxa"/>
            <w:shd w:val="clear" w:color="auto" w:fill="auto"/>
            <w:vAlign w:val="bottom"/>
          </w:tcPr>
          <w:p w14:paraId="543DF174"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4.40 – 4.50% per annum</w:t>
            </w:r>
          </w:p>
        </w:tc>
        <w:tc>
          <w:tcPr>
            <w:tcW w:w="1187" w:type="dxa"/>
            <w:shd w:val="clear" w:color="auto" w:fill="auto"/>
            <w:vAlign w:val="bottom"/>
          </w:tcPr>
          <w:p w14:paraId="6764DD35" w14:textId="77777777"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238733F1"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14E0576E"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143,33</w:t>
            </w:r>
            <w:r w:rsidRPr="00E371C0">
              <w:rPr>
                <w:rFonts w:ascii="Angsana New" w:hAnsi="Angsana New" w:cs="Angsana New" w:hint="cs"/>
              </w:rPr>
              <w:t>3</w:t>
            </w:r>
          </w:p>
        </w:tc>
        <w:tc>
          <w:tcPr>
            <w:tcW w:w="1187" w:type="dxa"/>
            <w:shd w:val="clear" w:color="auto" w:fill="auto"/>
          </w:tcPr>
          <w:p w14:paraId="7D86D73F" w14:textId="77777777" w:rsidR="00812A56" w:rsidRPr="00E371C0" w:rsidRDefault="00812A56" w:rsidP="00E371C0">
            <w:pPr>
              <w:ind w:left="-21" w:right="-54"/>
              <w:jc w:val="right"/>
              <w:rPr>
                <w:rFonts w:ascii="Angsana New" w:hAnsi="Angsana New" w:cs="Angsana New"/>
              </w:rPr>
            </w:pPr>
          </w:p>
          <w:p w14:paraId="38FC863F"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r>
      <w:tr w:rsidR="00812A56" w:rsidRPr="00E371C0" w14:paraId="588A4CD3" w14:textId="77777777" w:rsidTr="003B05EA">
        <w:trPr>
          <w:trHeight w:val="227"/>
        </w:trPr>
        <w:tc>
          <w:tcPr>
            <w:tcW w:w="3365" w:type="dxa"/>
            <w:shd w:val="clear" w:color="auto" w:fill="auto"/>
          </w:tcPr>
          <w:p w14:paraId="66432254" w14:textId="77777777" w:rsidR="00812A56" w:rsidRPr="00E371C0" w:rsidRDefault="00812A56" w:rsidP="00E371C0">
            <w:pPr>
              <w:ind w:left="-81" w:right="1"/>
              <w:jc w:val="left"/>
              <w:rPr>
                <w:rFonts w:ascii="Angsana New" w:hAnsi="Angsana New" w:cs="Angsana New"/>
              </w:rPr>
            </w:pPr>
            <w:r w:rsidRPr="00E371C0">
              <w:rPr>
                <w:rFonts w:ascii="Angsana New" w:hAnsi="Angsana New"/>
              </w:rPr>
              <w:t>S&amp;P Estate Development Co., Ltd.</w:t>
            </w:r>
          </w:p>
        </w:tc>
        <w:tc>
          <w:tcPr>
            <w:tcW w:w="1384" w:type="dxa"/>
            <w:shd w:val="clear" w:color="auto" w:fill="auto"/>
            <w:vAlign w:val="bottom"/>
          </w:tcPr>
          <w:p w14:paraId="3888EA20"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2.00%</w:t>
            </w:r>
          </w:p>
          <w:p w14:paraId="778A9FE5"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per annum</w:t>
            </w:r>
          </w:p>
        </w:tc>
        <w:tc>
          <w:tcPr>
            <w:tcW w:w="1187" w:type="dxa"/>
            <w:shd w:val="clear" w:color="auto" w:fill="auto"/>
            <w:vAlign w:val="bottom"/>
          </w:tcPr>
          <w:p w14:paraId="1C24FEF7" w14:textId="77777777"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52561D6D"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4CB3B451" w14:textId="77777777" w:rsidR="00812A56" w:rsidRPr="00E371C0" w:rsidRDefault="00812A56" w:rsidP="00E371C0">
            <w:pPr>
              <w:ind w:right="0"/>
              <w:jc w:val="right"/>
              <w:rPr>
                <w:rFonts w:ascii="Angsana New" w:hAnsi="Angsana New" w:cs="Angsana New"/>
                <w:color w:val="000000"/>
                <w:lang w:eastAsia="en-US"/>
              </w:rPr>
            </w:pPr>
            <w:r w:rsidRPr="00E371C0">
              <w:rPr>
                <w:rFonts w:ascii="Angsana New" w:hAnsi="Angsana New" w:cs="Angsana New"/>
                <w:color w:val="000000"/>
              </w:rPr>
              <w:t xml:space="preserve">                                      1,553 </w:t>
            </w:r>
          </w:p>
        </w:tc>
        <w:tc>
          <w:tcPr>
            <w:tcW w:w="1187" w:type="dxa"/>
            <w:shd w:val="clear" w:color="auto" w:fill="auto"/>
            <w:vAlign w:val="bottom"/>
          </w:tcPr>
          <w:p w14:paraId="25195979" w14:textId="77777777"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r>
      <w:tr w:rsidR="00812A56" w:rsidRPr="00E371C0" w14:paraId="396D35A9" w14:textId="77777777" w:rsidTr="003B05EA">
        <w:trPr>
          <w:trHeight w:val="227"/>
        </w:trPr>
        <w:tc>
          <w:tcPr>
            <w:tcW w:w="3365" w:type="dxa"/>
            <w:shd w:val="clear" w:color="auto" w:fill="auto"/>
          </w:tcPr>
          <w:p w14:paraId="67B4ACD7" w14:textId="2824E754" w:rsidR="00812A56" w:rsidRPr="00E371C0" w:rsidRDefault="00812A56" w:rsidP="00E371C0">
            <w:pPr>
              <w:ind w:left="-81" w:right="1"/>
              <w:jc w:val="left"/>
              <w:rPr>
                <w:rFonts w:ascii="Angsana New" w:hAnsi="Angsana New" w:cs="Angsana New"/>
              </w:rPr>
            </w:pPr>
            <w:r w:rsidRPr="00E371C0">
              <w:rPr>
                <w:rFonts w:ascii="Angsana New" w:hAnsi="Angsana New"/>
              </w:rPr>
              <w:t>Property Gateway Co., Ltd.</w:t>
            </w:r>
          </w:p>
        </w:tc>
        <w:tc>
          <w:tcPr>
            <w:tcW w:w="1384" w:type="dxa"/>
            <w:shd w:val="clear" w:color="auto" w:fill="auto"/>
            <w:vAlign w:val="bottom"/>
          </w:tcPr>
          <w:p w14:paraId="4FF5C2B0" w14:textId="77777777" w:rsidR="00812A56" w:rsidRPr="00E371C0" w:rsidRDefault="00812A56" w:rsidP="00E371C0">
            <w:pPr>
              <w:ind w:right="1"/>
              <w:jc w:val="center"/>
              <w:rPr>
                <w:rFonts w:ascii="Angsana New" w:hAnsi="Angsana New" w:cs="Angsana New"/>
              </w:rPr>
            </w:pPr>
            <w:r w:rsidRPr="00E371C0">
              <w:rPr>
                <w:rFonts w:ascii="Angsana New" w:hAnsi="Angsana New" w:cs="Angsana New"/>
              </w:rPr>
              <w:t>2.80 – 4.95% per annum</w:t>
            </w:r>
          </w:p>
        </w:tc>
        <w:tc>
          <w:tcPr>
            <w:tcW w:w="1187" w:type="dxa"/>
            <w:shd w:val="clear" w:color="auto" w:fill="auto"/>
            <w:vAlign w:val="bottom"/>
          </w:tcPr>
          <w:p w14:paraId="74AA1388" w14:textId="77777777" w:rsidR="003067A9" w:rsidRPr="00E371C0" w:rsidRDefault="003067A9" w:rsidP="00E371C0">
            <w:pPr>
              <w:ind w:right="-54"/>
              <w:rPr>
                <w:rFonts w:ascii="Angsana New" w:hAnsi="Angsana New" w:cs="Angsana New"/>
              </w:rPr>
            </w:pPr>
          </w:p>
          <w:p w14:paraId="41AAE3FB" w14:textId="5E3D6720"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42934AE6" w14:textId="77777777" w:rsidR="003067A9" w:rsidRPr="00E371C0" w:rsidRDefault="003067A9" w:rsidP="00E371C0">
            <w:pPr>
              <w:ind w:right="-54"/>
              <w:rPr>
                <w:rFonts w:ascii="Angsana New" w:hAnsi="Angsana New" w:cs="Angsana New"/>
              </w:rPr>
            </w:pPr>
          </w:p>
          <w:p w14:paraId="10E42170" w14:textId="3BBC519A" w:rsidR="00812A56" w:rsidRPr="00E371C0" w:rsidRDefault="00812A56"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3C3488DF" w14:textId="77777777" w:rsidR="003067A9" w:rsidRPr="00E371C0" w:rsidRDefault="003067A9" w:rsidP="00E371C0">
            <w:pPr>
              <w:ind w:right="-54"/>
              <w:rPr>
                <w:rFonts w:ascii="Angsana New" w:hAnsi="Angsana New" w:cs="Angsana New"/>
              </w:rPr>
            </w:pPr>
          </w:p>
          <w:p w14:paraId="278EA52F" w14:textId="27AD3E1C" w:rsidR="00812A56" w:rsidRPr="00E371C0" w:rsidRDefault="00812A56"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5C95F191" w14:textId="77777777" w:rsidR="003067A9" w:rsidRPr="00E371C0" w:rsidRDefault="003067A9" w:rsidP="00E371C0">
            <w:pPr>
              <w:ind w:right="-54"/>
              <w:rPr>
                <w:rFonts w:ascii="Angsana New" w:hAnsi="Angsana New" w:cs="Angsana New"/>
              </w:rPr>
            </w:pPr>
          </w:p>
          <w:p w14:paraId="5E09CF93" w14:textId="46739E8A" w:rsidR="00812A56" w:rsidRPr="00E371C0" w:rsidRDefault="00812A56" w:rsidP="00E371C0">
            <w:pPr>
              <w:ind w:left="-21" w:right="-54"/>
              <w:jc w:val="right"/>
              <w:rPr>
                <w:rFonts w:ascii="Angsana New" w:hAnsi="Angsana New" w:cs="Angsana New"/>
              </w:rPr>
            </w:pPr>
            <w:r w:rsidRPr="00E371C0">
              <w:rPr>
                <w:rFonts w:ascii="Angsana New" w:hAnsi="Angsana New" w:cs="Angsana New"/>
              </w:rPr>
              <w:t>284,667</w:t>
            </w:r>
          </w:p>
        </w:tc>
      </w:tr>
      <w:tr w:rsidR="00172750" w:rsidRPr="00E371C0" w14:paraId="0EE3B47F" w14:textId="77777777" w:rsidTr="003B05EA">
        <w:trPr>
          <w:trHeight w:val="227"/>
        </w:trPr>
        <w:tc>
          <w:tcPr>
            <w:tcW w:w="3365" w:type="dxa"/>
            <w:shd w:val="clear" w:color="auto" w:fill="auto"/>
          </w:tcPr>
          <w:p w14:paraId="2DB06684" w14:textId="77777777" w:rsidR="00172750" w:rsidRPr="00E371C0" w:rsidRDefault="00172750" w:rsidP="00E371C0">
            <w:pPr>
              <w:ind w:left="-81" w:right="1"/>
              <w:jc w:val="left"/>
              <w:rPr>
                <w:rFonts w:ascii="Angsana New" w:hAnsi="Angsana New" w:cs="Angsana New"/>
              </w:rPr>
            </w:pPr>
            <w:r w:rsidRPr="00E371C0">
              <w:rPr>
                <w:rFonts w:ascii="Angsana New" w:hAnsi="Angsana New" w:cs="Angsana New"/>
              </w:rPr>
              <w:lastRenderedPageBreak/>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384" w:type="dxa"/>
            <w:shd w:val="clear" w:color="auto" w:fill="auto"/>
            <w:vAlign w:val="bottom"/>
          </w:tcPr>
          <w:p w14:paraId="6359B2CA" w14:textId="77777777" w:rsidR="00172750" w:rsidRPr="00E371C0" w:rsidRDefault="008E1876" w:rsidP="00E371C0">
            <w:pPr>
              <w:ind w:right="1"/>
              <w:jc w:val="center"/>
              <w:rPr>
                <w:rFonts w:ascii="Angsana New" w:hAnsi="Angsana New" w:cs="Angsana New"/>
                <w:snapToGrid w:val="0"/>
                <w:lang w:eastAsia="th-TH"/>
              </w:rPr>
            </w:pPr>
            <w:r w:rsidRPr="00E371C0">
              <w:rPr>
                <w:rFonts w:ascii="Angsana New" w:hAnsi="Angsana New" w:cs="Angsana New"/>
              </w:rPr>
              <w:t>2.80 – 4.54</w:t>
            </w:r>
            <w:r w:rsidR="00172750" w:rsidRPr="00E371C0">
              <w:rPr>
                <w:rFonts w:ascii="Angsana New" w:hAnsi="Angsana New" w:cs="Angsana New"/>
              </w:rPr>
              <w:t>% per annum</w:t>
            </w:r>
          </w:p>
        </w:tc>
        <w:tc>
          <w:tcPr>
            <w:tcW w:w="1187" w:type="dxa"/>
            <w:shd w:val="clear" w:color="auto" w:fill="auto"/>
            <w:vAlign w:val="bottom"/>
          </w:tcPr>
          <w:p w14:paraId="032CCB40"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687DFDE3"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4481CAAE"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4,676,60</w:t>
            </w:r>
            <w:r w:rsidRPr="00E371C0">
              <w:rPr>
                <w:rFonts w:ascii="Angsana New" w:hAnsi="Angsana New" w:cs="Angsana New" w:hint="cs"/>
              </w:rPr>
              <w:t>7</w:t>
            </w:r>
          </w:p>
        </w:tc>
        <w:tc>
          <w:tcPr>
            <w:tcW w:w="1187" w:type="dxa"/>
            <w:shd w:val="clear" w:color="auto" w:fill="auto"/>
            <w:vAlign w:val="bottom"/>
          </w:tcPr>
          <w:p w14:paraId="42493E31"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4,964,367</w:t>
            </w:r>
          </w:p>
        </w:tc>
      </w:tr>
      <w:tr w:rsidR="00172750" w:rsidRPr="00E371C0" w14:paraId="22FCCEEE" w14:textId="77777777" w:rsidTr="003B05EA">
        <w:trPr>
          <w:trHeight w:val="227"/>
        </w:trPr>
        <w:tc>
          <w:tcPr>
            <w:tcW w:w="3365" w:type="dxa"/>
            <w:shd w:val="clear" w:color="auto" w:fill="auto"/>
          </w:tcPr>
          <w:p w14:paraId="509025AE" w14:textId="77777777" w:rsidR="00172750" w:rsidRPr="00E371C0" w:rsidRDefault="00172750" w:rsidP="00E371C0">
            <w:pPr>
              <w:ind w:left="-81" w:right="1"/>
              <w:jc w:val="left"/>
              <w:rPr>
                <w:rFonts w:ascii="Angsana New" w:hAnsi="Angsana New" w:cs="Angsana New"/>
              </w:rPr>
            </w:pPr>
            <w:r w:rsidRPr="00E371C0">
              <w:rPr>
                <w:rFonts w:ascii="Angsana New" w:hAnsi="Angsana New"/>
              </w:rPr>
              <w:t>Victory management service co., Ltd.</w:t>
            </w:r>
          </w:p>
        </w:tc>
        <w:tc>
          <w:tcPr>
            <w:tcW w:w="1384" w:type="dxa"/>
            <w:shd w:val="clear" w:color="auto" w:fill="auto"/>
            <w:vAlign w:val="bottom"/>
          </w:tcPr>
          <w:p w14:paraId="4502713B" w14:textId="77777777" w:rsidR="008E1876" w:rsidRPr="00E371C0" w:rsidRDefault="008E1876" w:rsidP="00E371C0">
            <w:pPr>
              <w:ind w:right="1"/>
              <w:jc w:val="center"/>
              <w:rPr>
                <w:rFonts w:ascii="Angsana New" w:hAnsi="Angsana New" w:cs="Angsana New"/>
              </w:rPr>
            </w:pPr>
            <w:r w:rsidRPr="00E371C0">
              <w:rPr>
                <w:rFonts w:ascii="Angsana New" w:hAnsi="Angsana New" w:cs="Angsana New"/>
              </w:rPr>
              <w:t>4.50</w:t>
            </w:r>
            <w:r w:rsidR="00172750" w:rsidRPr="00E371C0">
              <w:rPr>
                <w:rFonts w:ascii="Angsana New" w:hAnsi="Angsana New" w:cs="Angsana New"/>
              </w:rPr>
              <w:t xml:space="preserve">% </w:t>
            </w:r>
          </w:p>
          <w:p w14:paraId="09BEC94A" w14:textId="77777777" w:rsidR="00172750" w:rsidRPr="00E371C0" w:rsidRDefault="00172750" w:rsidP="00E371C0">
            <w:pPr>
              <w:ind w:right="1"/>
              <w:jc w:val="center"/>
              <w:rPr>
                <w:rFonts w:ascii="Angsana New" w:hAnsi="Angsana New" w:cs="Angsana New"/>
                <w:snapToGrid w:val="0"/>
                <w:lang w:eastAsia="th-TH"/>
              </w:rPr>
            </w:pPr>
            <w:r w:rsidRPr="00E371C0">
              <w:rPr>
                <w:rFonts w:ascii="Angsana New" w:hAnsi="Angsana New" w:cs="Angsana New"/>
              </w:rPr>
              <w:t>per annum</w:t>
            </w:r>
          </w:p>
        </w:tc>
        <w:tc>
          <w:tcPr>
            <w:tcW w:w="1187" w:type="dxa"/>
            <w:shd w:val="clear" w:color="auto" w:fill="auto"/>
            <w:vAlign w:val="bottom"/>
          </w:tcPr>
          <w:p w14:paraId="773CE216"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75BA6DC2"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0C11B0C7"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81,123</w:t>
            </w:r>
          </w:p>
        </w:tc>
        <w:tc>
          <w:tcPr>
            <w:tcW w:w="1187" w:type="dxa"/>
            <w:shd w:val="clear" w:color="auto" w:fill="auto"/>
            <w:vAlign w:val="bottom"/>
          </w:tcPr>
          <w:p w14:paraId="1DB77B2A"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7B4C0755" w14:textId="77777777" w:rsidTr="003B05EA">
        <w:trPr>
          <w:trHeight w:val="227"/>
        </w:trPr>
        <w:tc>
          <w:tcPr>
            <w:tcW w:w="3365" w:type="dxa"/>
            <w:shd w:val="clear" w:color="auto" w:fill="auto"/>
          </w:tcPr>
          <w:p w14:paraId="579B3DAD" w14:textId="77777777" w:rsidR="00172750" w:rsidRPr="00E371C0" w:rsidRDefault="00172750" w:rsidP="00E371C0">
            <w:pPr>
              <w:ind w:left="-81" w:right="1"/>
              <w:jc w:val="left"/>
              <w:rPr>
                <w:rFonts w:ascii="Angsana New" w:hAnsi="Angsana New"/>
              </w:rPr>
            </w:pPr>
            <w:r w:rsidRPr="00E371C0">
              <w:rPr>
                <w:rFonts w:ascii="Angsana New" w:hAnsi="Angsana New"/>
              </w:rPr>
              <w:t>Acute Realty Co., Ltd.</w:t>
            </w:r>
          </w:p>
        </w:tc>
        <w:tc>
          <w:tcPr>
            <w:tcW w:w="1384" w:type="dxa"/>
            <w:shd w:val="clear" w:color="auto" w:fill="auto"/>
            <w:vAlign w:val="bottom"/>
          </w:tcPr>
          <w:p w14:paraId="7999FF0B" w14:textId="77777777" w:rsidR="008E1876" w:rsidRPr="00E371C0" w:rsidRDefault="008E1876" w:rsidP="00E371C0">
            <w:pPr>
              <w:ind w:right="1"/>
              <w:jc w:val="center"/>
              <w:rPr>
                <w:rFonts w:ascii="Angsana New" w:hAnsi="Angsana New" w:cs="Angsana New"/>
              </w:rPr>
            </w:pPr>
            <w:r w:rsidRPr="00E371C0">
              <w:rPr>
                <w:rFonts w:ascii="Angsana New" w:hAnsi="Angsana New" w:cs="Angsana New"/>
              </w:rPr>
              <w:t>4.50</w:t>
            </w:r>
            <w:r w:rsidR="00172750" w:rsidRPr="00E371C0">
              <w:rPr>
                <w:rFonts w:ascii="Angsana New" w:hAnsi="Angsana New" w:cs="Angsana New"/>
              </w:rPr>
              <w:t xml:space="preserve">% </w:t>
            </w:r>
          </w:p>
          <w:p w14:paraId="23DA4A19" w14:textId="77777777" w:rsidR="00172750" w:rsidRPr="00E371C0" w:rsidRDefault="00172750" w:rsidP="00E371C0">
            <w:pPr>
              <w:ind w:right="1"/>
              <w:jc w:val="center"/>
              <w:rPr>
                <w:rFonts w:ascii="Angsana New" w:hAnsi="Angsana New" w:cs="Angsana New"/>
                <w:shd w:val="clear" w:color="auto" w:fill="FBD4B4" w:themeFill="accent6" w:themeFillTint="66"/>
              </w:rPr>
            </w:pPr>
            <w:r w:rsidRPr="00E371C0">
              <w:rPr>
                <w:rFonts w:ascii="Angsana New" w:hAnsi="Angsana New" w:cs="Angsana New"/>
              </w:rPr>
              <w:t>per annum</w:t>
            </w:r>
          </w:p>
        </w:tc>
        <w:tc>
          <w:tcPr>
            <w:tcW w:w="1187" w:type="dxa"/>
            <w:shd w:val="clear" w:color="auto" w:fill="auto"/>
            <w:vAlign w:val="bottom"/>
          </w:tcPr>
          <w:p w14:paraId="085979BA"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6B9F8379"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6183ADEB"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113,178</w:t>
            </w:r>
          </w:p>
        </w:tc>
        <w:tc>
          <w:tcPr>
            <w:tcW w:w="1187" w:type="dxa"/>
            <w:shd w:val="clear" w:color="auto" w:fill="auto"/>
            <w:vAlign w:val="bottom"/>
          </w:tcPr>
          <w:p w14:paraId="13B3FF0B"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5A750F7E" w14:textId="77777777" w:rsidTr="003B05EA">
        <w:trPr>
          <w:trHeight w:val="227"/>
        </w:trPr>
        <w:tc>
          <w:tcPr>
            <w:tcW w:w="3365" w:type="dxa"/>
            <w:shd w:val="clear" w:color="auto" w:fill="auto"/>
          </w:tcPr>
          <w:p w14:paraId="2EC24CE1" w14:textId="77777777" w:rsidR="00172750" w:rsidRPr="00E371C0" w:rsidRDefault="00172750" w:rsidP="00E371C0">
            <w:pPr>
              <w:ind w:left="-81" w:right="1"/>
              <w:jc w:val="left"/>
              <w:rPr>
                <w:rFonts w:ascii="Angsana New" w:hAnsi="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Solar Energy Co., Ltd.</w:t>
            </w:r>
          </w:p>
        </w:tc>
        <w:tc>
          <w:tcPr>
            <w:tcW w:w="1384" w:type="dxa"/>
            <w:shd w:val="clear" w:color="auto" w:fill="auto"/>
            <w:vAlign w:val="bottom"/>
          </w:tcPr>
          <w:p w14:paraId="6F0C1719" w14:textId="77777777" w:rsidR="00172750" w:rsidRPr="00E371C0" w:rsidRDefault="008E1876" w:rsidP="00E371C0">
            <w:pPr>
              <w:ind w:right="1"/>
              <w:jc w:val="center"/>
              <w:rPr>
                <w:rFonts w:ascii="Angsana New" w:hAnsi="Angsana New" w:cs="Angsana New"/>
                <w:shd w:val="clear" w:color="auto" w:fill="FBD4B4" w:themeFill="accent6" w:themeFillTint="66"/>
              </w:rPr>
            </w:pPr>
            <w:r w:rsidRPr="00E371C0">
              <w:rPr>
                <w:rFonts w:ascii="Angsana New" w:hAnsi="Angsana New" w:cs="Angsana New"/>
              </w:rPr>
              <w:t>4.40 – 4.</w:t>
            </w:r>
            <w:r w:rsidR="00EE0107" w:rsidRPr="00E371C0">
              <w:rPr>
                <w:rFonts w:ascii="Angsana New" w:hAnsi="Angsana New" w:cs="Angsana New"/>
              </w:rPr>
              <w:t>76</w:t>
            </w:r>
            <w:r w:rsidRPr="00E371C0">
              <w:rPr>
                <w:rFonts w:ascii="Angsana New" w:hAnsi="Angsana New" w:cs="Angsana New"/>
              </w:rPr>
              <w:t xml:space="preserve">% </w:t>
            </w:r>
            <w:r w:rsidR="00172750" w:rsidRPr="00E371C0">
              <w:rPr>
                <w:rFonts w:ascii="Angsana New" w:hAnsi="Angsana New" w:cs="Angsana New"/>
              </w:rPr>
              <w:t>per annum</w:t>
            </w:r>
          </w:p>
        </w:tc>
        <w:tc>
          <w:tcPr>
            <w:tcW w:w="1187" w:type="dxa"/>
            <w:shd w:val="clear" w:color="auto" w:fill="auto"/>
            <w:vAlign w:val="bottom"/>
          </w:tcPr>
          <w:p w14:paraId="3DDEFF3C"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2EF28307"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28998267"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3,202,26</w:t>
            </w:r>
            <w:r w:rsidRPr="00E371C0">
              <w:rPr>
                <w:rFonts w:ascii="Angsana New" w:hAnsi="Angsana New" w:cs="Angsana New" w:hint="cs"/>
              </w:rPr>
              <w:t>7</w:t>
            </w:r>
          </w:p>
        </w:tc>
        <w:tc>
          <w:tcPr>
            <w:tcW w:w="1187" w:type="dxa"/>
            <w:shd w:val="clear" w:color="auto" w:fill="auto"/>
            <w:vAlign w:val="bottom"/>
          </w:tcPr>
          <w:p w14:paraId="242C819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4,817,460</w:t>
            </w:r>
          </w:p>
        </w:tc>
      </w:tr>
      <w:tr w:rsidR="00172750" w:rsidRPr="00E371C0" w14:paraId="44BF4161" w14:textId="77777777" w:rsidTr="003B05EA">
        <w:trPr>
          <w:trHeight w:val="227"/>
        </w:trPr>
        <w:tc>
          <w:tcPr>
            <w:tcW w:w="3365" w:type="dxa"/>
            <w:shd w:val="clear" w:color="auto" w:fill="auto"/>
          </w:tcPr>
          <w:p w14:paraId="57E03C19" w14:textId="77777777" w:rsidR="00172750" w:rsidRPr="00E371C0" w:rsidRDefault="00172750" w:rsidP="00E371C0">
            <w:pPr>
              <w:ind w:left="-81" w:right="1"/>
              <w:jc w:val="left"/>
              <w:rPr>
                <w:rFonts w:ascii="Angsana New" w:hAnsi="Angsana New" w:cs="Angsana New"/>
              </w:rPr>
            </w:pPr>
            <w:r w:rsidRPr="00E371C0">
              <w:rPr>
                <w:rFonts w:ascii="Angsana New" w:hAnsi="Angsana New" w:cs="Angsana New"/>
              </w:rPr>
              <w:t>Eight Solar Co., Ltd.</w:t>
            </w:r>
          </w:p>
        </w:tc>
        <w:tc>
          <w:tcPr>
            <w:tcW w:w="1384" w:type="dxa"/>
            <w:shd w:val="clear" w:color="auto" w:fill="auto"/>
            <w:vAlign w:val="bottom"/>
          </w:tcPr>
          <w:p w14:paraId="506E776D" w14:textId="77777777" w:rsidR="00172750" w:rsidRPr="00E371C0" w:rsidRDefault="00EE0107" w:rsidP="00E371C0">
            <w:pPr>
              <w:ind w:right="1"/>
              <w:jc w:val="center"/>
              <w:rPr>
                <w:rFonts w:ascii="Angsana New" w:hAnsi="Angsana New" w:cs="Angsana New"/>
                <w:snapToGrid w:val="0"/>
                <w:lang w:eastAsia="th-TH"/>
              </w:rPr>
            </w:pPr>
            <w:r w:rsidRPr="00E371C0">
              <w:rPr>
                <w:rFonts w:ascii="Angsana New" w:hAnsi="Angsana New" w:cs="Angsana New"/>
              </w:rPr>
              <w:t>2.80</w:t>
            </w:r>
            <w:r w:rsidR="008E1876" w:rsidRPr="00E371C0">
              <w:rPr>
                <w:rFonts w:ascii="Angsana New" w:hAnsi="Angsana New" w:cs="Angsana New"/>
              </w:rPr>
              <w:t xml:space="preserve"> – 4.</w:t>
            </w:r>
            <w:r w:rsidRPr="00E371C0">
              <w:rPr>
                <w:rFonts w:ascii="Angsana New" w:hAnsi="Angsana New" w:cs="Angsana New"/>
              </w:rPr>
              <w:t>20</w:t>
            </w:r>
            <w:r w:rsidR="008E1876" w:rsidRPr="00E371C0">
              <w:rPr>
                <w:rFonts w:ascii="Angsana New" w:hAnsi="Angsana New" w:cs="Angsana New"/>
              </w:rPr>
              <w:t xml:space="preserve">% </w:t>
            </w:r>
            <w:r w:rsidR="00172750" w:rsidRPr="00E371C0">
              <w:rPr>
                <w:rFonts w:ascii="Angsana New" w:hAnsi="Angsana New" w:cs="Angsana New"/>
              </w:rPr>
              <w:t>per annum</w:t>
            </w:r>
          </w:p>
        </w:tc>
        <w:tc>
          <w:tcPr>
            <w:tcW w:w="1187" w:type="dxa"/>
            <w:shd w:val="clear" w:color="auto" w:fill="auto"/>
            <w:vAlign w:val="bottom"/>
          </w:tcPr>
          <w:p w14:paraId="38E88377"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4B08312A" w14:textId="77777777" w:rsidR="00172750" w:rsidRPr="00E371C0" w:rsidRDefault="00172750" w:rsidP="00E371C0">
            <w:pPr>
              <w:ind w:left="-21" w:right="-54"/>
              <w:jc w:val="right"/>
              <w:rPr>
                <w:rFonts w:ascii="Angsana New" w:hAnsi="Angsana New" w:cs="Angsana New"/>
                <w:cs/>
              </w:rPr>
            </w:pPr>
            <w:r w:rsidRPr="00E371C0">
              <w:rPr>
                <w:rFonts w:ascii="Angsana New" w:hAnsi="Angsana New" w:cs="Angsana New"/>
              </w:rPr>
              <w:t>-</w:t>
            </w:r>
          </w:p>
        </w:tc>
        <w:tc>
          <w:tcPr>
            <w:tcW w:w="1187" w:type="dxa"/>
            <w:shd w:val="clear" w:color="auto" w:fill="auto"/>
            <w:vAlign w:val="bottom"/>
          </w:tcPr>
          <w:p w14:paraId="1452F64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4DBF7383"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5,164</w:t>
            </w:r>
          </w:p>
        </w:tc>
      </w:tr>
      <w:tr w:rsidR="00172750" w:rsidRPr="00E371C0" w14:paraId="43E5F4E0" w14:textId="77777777" w:rsidTr="003B05EA">
        <w:trPr>
          <w:trHeight w:val="227"/>
        </w:trPr>
        <w:tc>
          <w:tcPr>
            <w:tcW w:w="3365" w:type="dxa"/>
            <w:shd w:val="clear" w:color="auto" w:fill="auto"/>
          </w:tcPr>
          <w:p w14:paraId="783C0971" w14:textId="77777777" w:rsidR="00172750" w:rsidRPr="00E371C0" w:rsidRDefault="00172750" w:rsidP="00E371C0">
            <w:pPr>
              <w:ind w:left="-81" w:right="1"/>
              <w:jc w:val="left"/>
              <w:rPr>
                <w:rFonts w:ascii="Angsana New" w:hAnsi="Angsana New" w:cs="Angsana New"/>
              </w:rPr>
            </w:pPr>
            <w:proofErr w:type="spellStart"/>
            <w:r w:rsidRPr="00E371C0">
              <w:rPr>
                <w:rFonts w:ascii="Angsana New" w:hAnsi="Angsana New" w:cs="Angsana New"/>
              </w:rPr>
              <w:t>Meesuk</w:t>
            </w:r>
            <w:proofErr w:type="spellEnd"/>
            <w:r w:rsidRPr="00E371C0">
              <w:rPr>
                <w:rFonts w:ascii="Angsana New" w:hAnsi="Angsana New" w:cs="Angsana New"/>
              </w:rPr>
              <w:t xml:space="preserve"> society Co., Ltd.</w:t>
            </w:r>
          </w:p>
        </w:tc>
        <w:tc>
          <w:tcPr>
            <w:tcW w:w="1384" w:type="dxa"/>
            <w:shd w:val="clear" w:color="auto" w:fill="auto"/>
            <w:vAlign w:val="bottom"/>
          </w:tcPr>
          <w:p w14:paraId="324320C6" w14:textId="77777777" w:rsidR="00172750" w:rsidRPr="00E371C0" w:rsidRDefault="008E1876" w:rsidP="00E371C0">
            <w:pPr>
              <w:ind w:right="1"/>
              <w:jc w:val="center"/>
              <w:rPr>
                <w:rFonts w:ascii="Angsana New" w:hAnsi="Angsana New" w:cs="Angsana New"/>
                <w:snapToGrid w:val="0"/>
                <w:lang w:eastAsia="th-TH"/>
              </w:rPr>
            </w:pPr>
            <w:r w:rsidRPr="00E371C0">
              <w:rPr>
                <w:rFonts w:ascii="Angsana New" w:hAnsi="Angsana New" w:cs="Angsana New"/>
              </w:rPr>
              <w:t>1.75 – 4.50</w:t>
            </w:r>
            <w:r w:rsidR="00172750" w:rsidRPr="00E371C0">
              <w:rPr>
                <w:rFonts w:ascii="Angsana New" w:hAnsi="Angsana New" w:cs="Angsana New"/>
              </w:rPr>
              <w:t>% per annum</w:t>
            </w:r>
          </w:p>
        </w:tc>
        <w:tc>
          <w:tcPr>
            <w:tcW w:w="1187" w:type="dxa"/>
            <w:shd w:val="clear" w:color="auto" w:fill="auto"/>
            <w:vAlign w:val="bottom"/>
          </w:tcPr>
          <w:p w14:paraId="544D14F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72,671</w:t>
            </w:r>
          </w:p>
        </w:tc>
        <w:tc>
          <w:tcPr>
            <w:tcW w:w="1187" w:type="dxa"/>
            <w:shd w:val="clear" w:color="auto" w:fill="auto"/>
            <w:vAlign w:val="bottom"/>
          </w:tcPr>
          <w:p w14:paraId="2C2AE535"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color w:val="000000"/>
              </w:rPr>
              <w:t>88,986</w:t>
            </w:r>
          </w:p>
        </w:tc>
        <w:tc>
          <w:tcPr>
            <w:tcW w:w="1187" w:type="dxa"/>
            <w:shd w:val="clear" w:color="auto" w:fill="auto"/>
            <w:vAlign w:val="bottom"/>
          </w:tcPr>
          <w:p w14:paraId="04A7FE0C"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3BC9B307"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0B4B82D8" w14:textId="77777777" w:rsidTr="003B05EA">
        <w:trPr>
          <w:trHeight w:val="227"/>
        </w:trPr>
        <w:tc>
          <w:tcPr>
            <w:tcW w:w="3365" w:type="dxa"/>
            <w:shd w:val="clear" w:color="auto" w:fill="auto"/>
          </w:tcPr>
          <w:p w14:paraId="67F00D57" w14:textId="77777777" w:rsidR="00172750" w:rsidRPr="00E371C0" w:rsidRDefault="00420570" w:rsidP="00E371C0">
            <w:pPr>
              <w:ind w:left="-81" w:right="1"/>
              <w:jc w:val="left"/>
              <w:rPr>
                <w:rFonts w:ascii="Angsana New" w:hAnsi="Angsana New" w:cs="Angsana New"/>
              </w:rPr>
            </w:pPr>
            <w:r w:rsidRPr="00E371C0">
              <w:rPr>
                <w:rFonts w:ascii="Angsana New" w:hAnsi="Angsana New"/>
              </w:rPr>
              <w:t xml:space="preserve">TK </w:t>
            </w:r>
            <w:proofErr w:type="spellStart"/>
            <w:r w:rsidRPr="00E371C0">
              <w:rPr>
                <w:rFonts w:ascii="Angsana New" w:hAnsi="Angsana New"/>
              </w:rPr>
              <w:t>Nawakij</w:t>
            </w:r>
            <w:proofErr w:type="spellEnd"/>
            <w:r w:rsidRPr="00E371C0">
              <w:rPr>
                <w:rFonts w:ascii="Angsana New" w:hAnsi="Angsana New"/>
              </w:rPr>
              <w:t xml:space="preserve"> Co., Ltd.</w:t>
            </w:r>
          </w:p>
        </w:tc>
        <w:tc>
          <w:tcPr>
            <w:tcW w:w="1384" w:type="dxa"/>
            <w:shd w:val="clear" w:color="auto" w:fill="auto"/>
            <w:vAlign w:val="bottom"/>
          </w:tcPr>
          <w:p w14:paraId="7F3CA5E2" w14:textId="77777777" w:rsidR="008E1876" w:rsidRPr="00E371C0" w:rsidRDefault="008E1876" w:rsidP="00E371C0">
            <w:pPr>
              <w:ind w:right="1"/>
              <w:jc w:val="center"/>
              <w:rPr>
                <w:rFonts w:ascii="Angsana New" w:hAnsi="Angsana New" w:cs="Angsana New"/>
              </w:rPr>
            </w:pPr>
            <w:r w:rsidRPr="00E371C0">
              <w:rPr>
                <w:rFonts w:ascii="Angsana New" w:hAnsi="Angsana New" w:cs="Angsana New"/>
              </w:rPr>
              <w:t>4.50</w:t>
            </w:r>
            <w:r w:rsidR="00172750" w:rsidRPr="00E371C0">
              <w:rPr>
                <w:rFonts w:ascii="Angsana New" w:hAnsi="Angsana New" w:cs="Angsana New"/>
              </w:rPr>
              <w:t xml:space="preserve">% </w:t>
            </w:r>
          </w:p>
          <w:p w14:paraId="54B4C2CA" w14:textId="77777777" w:rsidR="00172750" w:rsidRPr="00E371C0" w:rsidRDefault="00172750" w:rsidP="00E371C0">
            <w:pPr>
              <w:ind w:right="1"/>
              <w:jc w:val="center"/>
              <w:rPr>
                <w:rFonts w:ascii="Angsana New" w:hAnsi="Angsana New" w:cs="Angsana New"/>
                <w:shd w:val="clear" w:color="auto" w:fill="FBD4B4" w:themeFill="accent6" w:themeFillTint="66"/>
              </w:rPr>
            </w:pPr>
            <w:r w:rsidRPr="00E371C0">
              <w:rPr>
                <w:rFonts w:ascii="Angsana New" w:hAnsi="Angsana New" w:cs="Angsana New"/>
              </w:rPr>
              <w:t>per annum</w:t>
            </w:r>
          </w:p>
        </w:tc>
        <w:tc>
          <w:tcPr>
            <w:tcW w:w="1187" w:type="dxa"/>
            <w:shd w:val="clear" w:color="auto" w:fill="auto"/>
            <w:vAlign w:val="bottom"/>
          </w:tcPr>
          <w:p w14:paraId="35A1AA9B"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c>
          <w:tcPr>
            <w:tcW w:w="1187" w:type="dxa"/>
            <w:shd w:val="clear" w:color="auto" w:fill="auto"/>
            <w:vAlign w:val="bottom"/>
          </w:tcPr>
          <w:p w14:paraId="161AD361" w14:textId="77777777" w:rsidR="00172750" w:rsidRPr="00E371C0" w:rsidRDefault="00172750" w:rsidP="00E371C0">
            <w:pPr>
              <w:ind w:left="-21" w:right="-54"/>
              <w:jc w:val="right"/>
              <w:rPr>
                <w:rFonts w:ascii="Angsana New" w:hAnsi="Angsana New" w:cs="Angsana New"/>
                <w:color w:val="000000"/>
              </w:rPr>
            </w:pPr>
            <w:r w:rsidRPr="00E371C0">
              <w:rPr>
                <w:rFonts w:ascii="Angsana New" w:hAnsi="Angsana New" w:cs="Angsana New"/>
                <w:color w:val="000000"/>
              </w:rPr>
              <w:t>-</w:t>
            </w:r>
          </w:p>
        </w:tc>
        <w:tc>
          <w:tcPr>
            <w:tcW w:w="1187" w:type="dxa"/>
            <w:shd w:val="clear" w:color="auto" w:fill="auto"/>
            <w:vAlign w:val="bottom"/>
          </w:tcPr>
          <w:p w14:paraId="1E2BE644"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7,212</w:t>
            </w:r>
          </w:p>
        </w:tc>
        <w:tc>
          <w:tcPr>
            <w:tcW w:w="1187" w:type="dxa"/>
            <w:shd w:val="clear" w:color="auto" w:fill="auto"/>
            <w:vAlign w:val="bottom"/>
          </w:tcPr>
          <w:p w14:paraId="152D70C2" w14:textId="77777777" w:rsidR="00172750" w:rsidRPr="00E371C0" w:rsidRDefault="00172750" w:rsidP="00E371C0">
            <w:pPr>
              <w:ind w:left="-21" w:right="-54"/>
              <w:jc w:val="right"/>
              <w:rPr>
                <w:rFonts w:ascii="Angsana New" w:hAnsi="Angsana New" w:cs="Angsana New"/>
              </w:rPr>
            </w:pPr>
            <w:r w:rsidRPr="00E371C0">
              <w:rPr>
                <w:rFonts w:ascii="Angsana New" w:hAnsi="Angsana New" w:cs="Angsana New"/>
              </w:rPr>
              <w:t>-</w:t>
            </w:r>
          </w:p>
        </w:tc>
      </w:tr>
      <w:tr w:rsidR="00172750" w:rsidRPr="00E371C0" w14:paraId="13B02CB8" w14:textId="77777777" w:rsidTr="003B05EA">
        <w:trPr>
          <w:trHeight w:val="227"/>
        </w:trPr>
        <w:tc>
          <w:tcPr>
            <w:tcW w:w="3365" w:type="dxa"/>
            <w:shd w:val="clear" w:color="auto" w:fill="auto"/>
          </w:tcPr>
          <w:p w14:paraId="6AE74D11" w14:textId="77777777" w:rsidR="00172750" w:rsidRPr="00E371C0" w:rsidRDefault="00172750" w:rsidP="00E371C0">
            <w:pPr>
              <w:ind w:left="-81" w:right="1"/>
              <w:jc w:val="left"/>
              <w:rPr>
                <w:rFonts w:ascii="Angsana New" w:hAnsi="Angsana New" w:cs="Angsana New"/>
              </w:rPr>
            </w:pPr>
            <w:r w:rsidRPr="00E371C0">
              <w:rPr>
                <w:rFonts w:ascii="Angsana New" w:hAnsi="Angsana New" w:cs="Angsana New"/>
              </w:rPr>
              <w:t>Director of subsidiary</w:t>
            </w:r>
          </w:p>
        </w:tc>
        <w:tc>
          <w:tcPr>
            <w:tcW w:w="1384" w:type="dxa"/>
            <w:shd w:val="clear" w:color="auto" w:fill="auto"/>
            <w:vAlign w:val="bottom"/>
          </w:tcPr>
          <w:p w14:paraId="468472A5" w14:textId="77777777" w:rsidR="00172750" w:rsidRPr="00E371C0" w:rsidRDefault="008E1876" w:rsidP="00E371C0">
            <w:pPr>
              <w:ind w:right="1"/>
              <w:jc w:val="center"/>
              <w:rPr>
                <w:rFonts w:ascii="Angsana New" w:hAnsi="Angsana New" w:cs="Angsana New"/>
                <w:snapToGrid w:val="0"/>
                <w:lang w:eastAsia="th-TH"/>
              </w:rPr>
            </w:pPr>
            <w:r w:rsidRPr="00E371C0">
              <w:rPr>
                <w:rFonts w:ascii="Angsana New" w:hAnsi="Angsana New" w:cs="Angsana New"/>
              </w:rPr>
              <w:t>1.00</w:t>
            </w:r>
            <w:r w:rsidR="00172750" w:rsidRPr="00E371C0">
              <w:rPr>
                <w:rFonts w:ascii="Angsana New" w:hAnsi="Angsana New" w:cs="Angsana New"/>
              </w:rPr>
              <w:t xml:space="preserve"> </w:t>
            </w:r>
            <w:r w:rsidRPr="00E371C0">
              <w:rPr>
                <w:rFonts w:ascii="Angsana New" w:hAnsi="Angsana New" w:cs="Angsana New"/>
              </w:rPr>
              <w:t>–</w:t>
            </w:r>
            <w:r w:rsidR="00172750" w:rsidRPr="00E371C0">
              <w:rPr>
                <w:rFonts w:ascii="Angsana New" w:hAnsi="Angsana New" w:cs="Angsana New"/>
              </w:rPr>
              <w:t xml:space="preserve"> </w:t>
            </w:r>
            <w:r w:rsidRPr="00E371C0">
              <w:rPr>
                <w:rFonts w:ascii="Angsana New" w:hAnsi="Angsana New" w:cs="Angsana New"/>
              </w:rPr>
              <w:t>1.30</w:t>
            </w:r>
            <w:r w:rsidR="00172750" w:rsidRPr="00E371C0">
              <w:rPr>
                <w:rFonts w:ascii="Angsana New" w:hAnsi="Angsana New" w:cs="Angsana New"/>
              </w:rPr>
              <w:t>% per annum</w:t>
            </w:r>
          </w:p>
        </w:tc>
        <w:tc>
          <w:tcPr>
            <w:tcW w:w="1187" w:type="dxa"/>
            <w:shd w:val="clear" w:color="auto" w:fill="auto"/>
            <w:vAlign w:val="bottom"/>
          </w:tcPr>
          <w:p w14:paraId="622F0C51" w14:textId="77777777" w:rsidR="00172750" w:rsidRPr="00E371C0" w:rsidRDefault="00172750" w:rsidP="00E371C0">
            <w:pPr>
              <w:pBdr>
                <w:bottom w:val="single" w:sz="4" w:space="1" w:color="auto"/>
              </w:pBdr>
              <w:ind w:right="-54"/>
              <w:jc w:val="right"/>
              <w:rPr>
                <w:rFonts w:ascii="Angsana New" w:hAnsi="Angsana New" w:cs="Angsana New"/>
              </w:rPr>
            </w:pPr>
            <w:r w:rsidRPr="00E371C0">
              <w:rPr>
                <w:rFonts w:ascii="Angsana New" w:hAnsi="Angsana New" w:cs="Angsana New"/>
              </w:rPr>
              <w:t>75,383</w:t>
            </w:r>
          </w:p>
        </w:tc>
        <w:tc>
          <w:tcPr>
            <w:tcW w:w="1187" w:type="dxa"/>
            <w:shd w:val="clear" w:color="auto" w:fill="auto"/>
            <w:vAlign w:val="bottom"/>
          </w:tcPr>
          <w:p w14:paraId="41F85A3D" w14:textId="77777777" w:rsidR="00172750" w:rsidRPr="00E371C0" w:rsidRDefault="00172750" w:rsidP="00E371C0">
            <w:pPr>
              <w:pBdr>
                <w:bottom w:val="single" w:sz="4" w:space="1" w:color="auto"/>
              </w:pBdr>
              <w:ind w:right="-54"/>
              <w:jc w:val="right"/>
              <w:rPr>
                <w:rFonts w:ascii="Angsana New" w:hAnsi="Angsana New" w:cs="Angsana New"/>
              </w:rPr>
            </w:pPr>
            <w:r w:rsidRPr="00E371C0">
              <w:rPr>
                <w:rFonts w:ascii="Angsana New" w:hAnsi="Angsana New" w:cs="Angsana New"/>
                <w:color w:val="000000"/>
              </w:rPr>
              <w:t>43,654</w:t>
            </w:r>
          </w:p>
        </w:tc>
        <w:tc>
          <w:tcPr>
            <w:tcW w:w="1187" w:type="dxa"/>
            <w:shd w:val="clear" w:color="auto" w:fill="auto"/>
            <w:vAlign w:val="bottom"/>
          </w:tcPr>
          <w:p w14:paraId="6FAAB5B1" w14:textId="77777777" w:rsidR="00172750" w:rsidRPr="00E371C0" w:rsidRDefault="00172750" w:rsidP="00E371C0">
            <w:pPr>
              <w:pBdr>
                <w:bottom w:val="single" w:sz="4" w:space="1" w:color="auto"/>
              </w:pBdr>
              <w:ind w:right="-54"/>
              <w:jc w:val="right"/>
              <w:rPr>
                <w:rFonts w:ascii="Angsana New" w:hAnsi="Angsana New" w:cs="Angsana New"/>
              </w:rPr>
            </w:pPr>
            <w:r w:rsidRPr="00E371C0">
              <w:rPr>
                <w:rFonts w:ascii="Angsana New" w:hAnsi="Angsana New" w:cs="Angsana New" w:hint="cs"/>
                <w:cs/>
              </w:rPr>
              <w:t>-</w:t>
            </w:r>
          </w:p>
        </w:tc>
        <w:tc>
          <w:tcPr>
            <w:tcW w:w="1187" w:type="dxa"/>
            <w:shd w:val="clear" w:color="auto" w:fill="auto"/>
            <w:vAlign w:val="bottom"/>
          </w:tcPr>
          <w:p w14:paraId="030937D9" w14:textId="77777777" w:rsidR="00172750" w:rsidRPr="00E371C0" w:rsidRDefault="00172750" w:rsidP="00E371C0">
            <w:pPr>
              <w:pBdr>
                <w:bottom w:val="single" w:sz="4" w:space="1" w:color="auto"/>
              </w:pBdr>
              <w:ind w:right="-54"/>
              <w:jc w:val="right"/>
              <w:rPr>
                <w:rFonts w:ascii="Angsana New" w:hAnsi="Angsana New" w:cs="Angsana New"/>
                <w:cs/>
              </w:rPr>
            </w:pPr>
            <w:r w:rsidRPr="00E371C0">
              <w:rPr>
                <w:rFonts w:ascii="Angsana New" w:hAnsi="Angsana New" w:cs="Angsana New"/>
              </w:rPr>
              <w:t>-</w:t>
            </w:r>
          </w:p>
        </w:tc>
      </w:tr>
      <w:tr w:rsidR="008F4422" w:rsidRPr="00E371C0" w14:paraId="2AF88EEF" w14:textId="77777777" w:rsidTr="003B05EA">
        <w:trPr>
          <w:trHeight w:val="227"/>
        </w:trPr>
        <w:tc>
          <w:tcPr>
            <w:tcW w:w="3365" w:type="dxa"/>
            <w:shd w:val="clear" w:color="auto" w:fill="auto"/>
          </w:tcPr>
          <w:p w14:paraId="68B03AC0" w14:textId="77777777" w:rsidR="008F4422" w:rsidRPr="00E371C0" w:rsidRDefault="008F4422" w:rsidP="00E371C0">
            <w:pPr>
              <w:ind w:left="-81" w:right="1"/>
              <w:jc w:val="left"/>
              <w:rPr>
                <w:rFonts w:ascii="Angsana New" w:hAnsi="Angsana New" w:cs="Angsana New"/>
              </w:rPr>
            </w:pPr>
            <w:r w:rsidRPr="00E371C0">
              <w:rPr>
                <w:rFonts w:ascii="Angsana New" w:hAnsi="Angsana New" w:cs="Angsana New"/>
              </w:rPr>
              <w:t>Total interest income</w:t>
            </w:r>
          </w:p>
        </w:tc>
        <w:tc>
          <w:tcPr>
            <w:tcW w:w="1384" w:type="dxa"/>
            <w:shd w:val="clear" w:color="auto" w:fill="auto"/>
            <w:vAlign w:val="bottom"/>
          </w:tcPr>
          <w:p w14:paraId="4BCAD987" w14:textId="77777777" w:rsidR="008F4422" w:rsidRPr="00E371C0" w:rsidRDefault="008F4422" w:rsidP="00E371C0">
            <w:pPr>
              <w:ind w:right="1"/>
              <w:jc w:val="center"/>
              <w:rPr>
                <w:rFonts w:ascii="Angsana New" w:hAnsi="Angsana New" w:cs="Angsana New"/>
                <w:snapToGrid w:val="0"/>
                <w:lang w:eastAsia="th-TH"/>
              </w:rPr>
            </w:pPr>
          </w:p>
        </w:tc>
        <w:tc>
          <w:tcPr>
            <w:tcW w:w="1187" w:type="dxa"/>
            <w:shd w:val="clear" w:color="auto" w:fill="auto"/>
            <w:vAlign w:val="bottom"/>
          </w:tcPr>
          <w:p w14:paraId="4007DA99" w14:textId="77777777" w:rsidR="008F4422" w:rsidRPr="00E371C0" w:rsidRDefault="00172750" w:rsidP="00E371C0">
            <w:pPr>
              <w:pBdr>
                <w:bottom w:val="double" w:sz="4" w:space="1" w:color="auto"/>
              </w:pBdr>
              <w:ind w:left="-21" w:right="-54"/>
              <w:jc w:val="right"/>
              <w:rPr>
                <w:rFonts w:ascii="Angsana New" w:hAnsi="Angsana New" w:cs="Angsana New"/>
              </w:rPr>
            </w:pPr>
            <w:r w:rsidRPr="00E371C0">
              <w:rPr>
                <w:rFonts w:ascii="Angsana New" w:hAnsi="Angsana New" w:cs="Angsana New"/>
              </w:rPr>
              <w:t>48,342,147</w:t>
            </w:r>
          </w:p>
        </w:tc>
        <w:tc>
          <w:tcPr>
            <w:tcW w:w="1187" w:type="dxa"/>
            <w:shd w:val="clear" w:color="auto" w:fill="auto"/>
            <w:vAlign w:val="bottom"/>
          </w:tcPr>
          <w:p w14:paraId="0859EF29" w14:textId="77777777" w:rsidR="008F4422" w:rsidRPr="00E371C0" w:rsidRDefault="008F4422" w:rsidP="00E371C0">
            <w:pPr>
              <w:pBdr>
                <w:bottom w:val="double" w:sz="4" w:space="1" w:color="auto"/>
              </w:pBdr>
              <w:ind w:left="-21" w:right="-54"/>
              <w:jc w:val="right"/>
              <w:rPr>
                <w:rFonts w:ascii="Angsana New" w:hAnsi="Angsana New" w:cs="Angsana New"/>
                <w:cs/>
              </w:rPr>
            </w:pPr>
            <w:r w:rsidRPr="00E371C0">
              <w:rPr>
                <w:rFonts w:ascii="Angsana New" w:hAnsi="Angsana New" w:cs="Angsana New"/>
              </w:rPr>
              <w:t>40,558,153</w:t>
            </w:r>
          </w:p>
        </w:tc>
        <w:tc>
          <w:tcPr>
            <w:tcW w:w="1187" w:type="dxa"/>
            <w:shd w:val="clear" w:color="auto" w:fill="auto"/>
            <w:vAlign w:val="bottom"/>
          </w:tcPr>
          <w:p w14:paraId="7D38A79F" w14:textId="77777777" w:rsidR="008F4422" w:rsidRPr="00E371C0" w:rsidRDefault="00172750" w:rsidP="00E371C0">
            <w:pPr>
              <w:pBdr>
                <w:bottom w:val="double" w:sz="4" w:space="1" w:color="auto"/>
              </w:pBdr>
              <w:ind w:left="-21" w:right="-54"/>
              <w:jc w:val="right"/>
              <w:rPr>
                <w:rFonts w:ascii="Angsana New" w:hAnsi="Angsana New" w:cs="Angsana New"/>
              </w:rPr>
            </w:pPr>
            <w:r w:rsidRPr="00E371C0">
              <w:rPr>
                <w:rFonts w:ascii="Angsana New" w:hAnsi="Angsana New" w:cs="Angsana New"/>
              </w:rPr>
              <w:t>112,431,75</w:t>
            </w:r>
            <w:r w:rsidRPr="00E371C0">
              <w:rPr>
                <w:rFonts w:ascii="Angsana New" w:hAnsi="Angsana New" w:cs="Angsana New" w:hint="cs"/>
              </w:rPr>
              <w:t>1</w:t>
            </w:r>
          </w:p>
        </w:tc>
        <w:tc>
          <w:tcPr>
            <w:tcW w:w="1187" w:type="dxa"/>
            <w:shd w:val="clear" w:color="auto" w:fill="auto"/>
            <w:vAlign w:val="bottom"/>
          </w:tcPr>
          <w:p w14:paraId="018373A7" w14:textId="77777777" w:rsidR="008F4422" w:rsidRPr="00E371C0" w:rsidRDefault="008F4422" w:rsidP="00E371C0">
            <w:pPr>
              <w:pBdr>
                <w:bottom w:val="double" w:sz="4" w:space="1" w:color="auto"/>
              </w:pBdr>
              <w:ind w:left="-21" w:right="-54"/>
              <w:jc w:val="right"/>
              <w:rPr>
                <w:rFonts w:ascii="Angsana New" w:hAnsi="Angsana New" w:cs="Angsana New"/>
                <w:cs/>
              </w:rPr>
            </w:pPr>
            <w:r w:rsidRPr="00E371C0">
              <w:rPr>
                <w:rFonts w:ascii="Angsana New" w:hAnsi="Angsana New" w:cs="Angsana New"/>
              </w:rPr>
              <w:t>89,384,063</w:t>
            </w:r>
          </w:p>
        </w:tc>
      </w:tr>
    </w:tbl>
    <w:p w14:paraId="1C902252" w14:textId="77777777" w:rsidR="002B7EEB" w:rsidRPr="00E371C0" w:rsidRDefault="002B7EEB" w:rsidP="00E371C0">
      <w:pPr>
        <w:tabs>
          <w:tab w:val="left" w:pos="709"/>
        </w:tabs>
        <w:ind w:right="1"/>
        <w:jc w:val="distribute"/>
        <w:rPr>
          <w:rFonts w:ascii="Angsana New" w:hAnsi="Angsana New" w:cs="Angsana New"/>
          <w:sz w:val="22"/>
          <w:szCs w:val="22"/>
        </w:rPr>
      </w:pPr>
    </w:p>
    <w:tbl>
      <w:tblPr>
        <w:tblW w:w="9497" w:type="dxa"/>
        <w:tblInd w:w="534" w:type="dxa"/>
        <w:tblLayout w:type="fixed"/>
        <w:tblLook w:val="04A0" w:firstRow="1" w:lastRow="0" w:firstColumn="1" w:lastColumn="0" w:noHBand="0" w:noVBand="1"/>
      </w:tblPr>
      <w:tblGrid>
        <w:gridCol w:w="3294"/>
        <w:gridCol w:w="1417"/>
        <w:gridCol w:w="1384"/>
        <w:gridCol w:w="1134"/>
        <w:gridCol w:w="1134"/>
        <w:gridCol w:w="1134"/>
      </w:tblGrid>
      <w:tr w:rsidR="00D929AB" w:rsidRPr="00E371C0" w14:paraId="14296E3C" w14:textId="77777777" w:rsidTr="00746E1D">
        <w:trPr>
          <w:trHeight w:val="20"/>
          <w:tblHeader/>
        </w:trPr>
        <w:tc>
          <w:tcPr>
            <w:tcW w:w="3294" w:type="dxa"/>
          </w:tcPr>
          <w:p w14:paraId="60816B4E" w14:textId="77777777" w:rsidR="00D929AB" w:rsidRPr="00E371C0" w:rsidRDefault="00D929AB" w:rsidP="00E371C0">
            <w:pPr>
              <w:ind w:right="1"/>
              <w:jc w:val="thaiDistribute"/>
              <w:rPr>
                <w:rFonts w:ascii="Angsana New" w:hAnsi="Angsana New" w:cs="Angsana New"/>
                <w:cs/>
              </w:rPr>
            </w:pPr>
          </w:p>
        </w:tc>
        <w:tc>
          <w:tcPr>
            <w:tcW w:w="1417" w:type="dxa"/>
            <w:shd w:val="clear" w:color="auto" w:fill="auto"/>
          </w:tcPr>
          <w:p w14:paraId="5FFE8AC7" w14:textId="77777777" w:rsidR="00D929AB" w:rsidRPr="00E371C0" w:rsidRDefault="00D929AB" w:rsidP="00E371C0">
            <w:pPr>
              <w:ind w:right="1"/>
              <w:jc w:val="thaiDistribute"/>
              <w:rPr>
                <w:rFonts w:ascii="Angsana New" w:hAnsi="Angsana New" w:cs="Angsana New"/>
                <w:cs/>
              </w:rPr>
            </w:pPr>
          </w:p>
        </w:tc>
        <w:tc>
          <w:tcPr>
            <w:tcW w:w="4786" w:type="dxa"/>
            <w:gridSpan w:val="4"/>
            <w:vAlign w:val="bottom"/>
          </w:tcPr>
          <w:p w14:paraId="431EEAFB" w14:textId="77777777" w:rsidR="00D929AB" w:rsidRPr="00E371C0" w:rsidRDefault="00D929AB"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8F4422" w:rsidRPr="00E371C0" w14:paraId="0B2FC509" w14:textId="77777777" w:rsidTr="00746E1D">
        <w:trPr>
          <w:trHeight w:val="20"/>
          <w:tblHeader/>
        </w:trPr>
        <w:tc>
          <w:tcPr>
            <w:tcW w:w="3294" w:type="dxa"/>
          </w:tcPr>
          <w:p w14:paraId="1476BF7A" w14:textId="77777777" w:rsidR="008F4422" w:rsidRPr="00E371C0" w:rsidRDefault="008F4422" w:rsidP="00E371C0">
            <w:pPr>
              <w:ind w:right="1"/>
              <w:jc w:val="thaiDistribute"/>
              <w:rPr>
                <w:rFonts w:ascii="Angsana New" w:hAnsi="Angsana New" w:cs="Angsana New"/>
                <w:cs/>
              </w:rPr>
            </w:pPr>
          </w:p>
        </w:tc>
        <w:tc>
          <w:tcPr>
            <w:tcW w:w="1417" w:type="dxa"/>
            <w:shd w:val="clear" w:color="auto" w:fill="auto"/>
          </w:tcPr>
          <w:p w14:paraId="2A9C7055" w14:textId="77777777" w:rsidR="008F4422" w:rsidRPr="00E371C0" w:rsidRDefault="008F4422" w:rsidP="00E371C0">
            <w:pPr>
              <w:ind w:right="1"/>
              <w:jc w:val="thaiDistribute"/>
              <w:rPr>
                <w:rFonts w:ascii="Angsana New" w:hAnsi="Angsana New" w:cs="Angsana New"/>
                <w:cs/>
              </w:rPr>
            </w:pPr>
          </w:p>
        </w:tc>
        <w:tc>
          <w:tcPr>
            <w:tcW w:w="2518" w:type="dxa"/>
            <w:gridSpan w:val="2"/>
            <w:vAlign w:val="bottom"/>
          </w:tcPr>
          <w:p w14:paraId="4E8E2B85" w14:textId="77777777" w:rsidR="008F4422" w:rsidRPr="00E371C0" w:rsidRDefault="008F4422" w:rsidP="00E371C0">
            <w:pPr>
              <w:ind w:right="1"/>
              <w:jc w:val="center"/>
              <w:rPr>
                <w:rFonts w:ascii="Angsana New" w:hAnsi="Angsana New" w:cs="Angsana New"/>
              </w:rPr>
            </w:pPr>
            <w:r w:rsidRPr="00E371C0">
              <w:rPr>
                <w:rFonts w:ascii="Angsana New" w:hAnsi="Angsana New" w:cs="Angsana New"/>
              </w:rPr>
              <w:t>Consolidated</w:t>
            </w:r>
          </w:p>
        </w:tc>
        <w:tc>
          <w:tcPr>
            <w:tcW w:w="2268" w:type="dxa"/>
            <w:gridSpan w:val="2"/>
            <w:vAlign w:val="bottom"/>
          </w:tcPr>
          <w:p w14:paraId="3F286176" w14:textId="77777777" w:rsidR="008F4422" w:rsidRPr="00E371C0" w:rsidRDefault="008F4422" w:rsidP="00E371C0">
            <w:pPr>
              <w:ind w:right="1"/>
              <w:jc w:val="center"/>
              <w:rPr>
                <w:rFonts w:ascii="Angsana New" w:hAnsi="Angsana New" w:cs="Angsana New"/>
              </w:rPr>
            </w:pPr>
            <w:r w:rsidRPr="00E371C0">
              <w:rPr>
                <w:rFonts w:ascii="Angsana New" w:hAnsi="Angsana New" w:cs="Angsana New"/>
              </w:rPr>
              <w:t>Separate</w:t>
            </w:r>
          </w:p>
        </w:tc>
      </w:tr>
      <w:tr w:rsidR="008F4422" w:rsidRPr="00E371C0" w14:paraId="18348F6A" w14:textId="77777777" w:rsidTr="00746E1D">
        <w:trPr>
          <w:trHeight w:val="20"/>
          <w:tblHeader/>
        </w:trPr>
        <w:tc>
          <w:tcPr>
            <w:tcW w:w="3294" w:type="dxa"/>
          </w:tcPr>
          <w:p w14:paraId="42A6A397" w14:textId="77777777" w:rsidR="008F4422" w:rsidRPr="00E371C0" w:rsidRDefault="008F4422" w:rsidP="00E371C0">
            <w:pPr>
              <w:ind w:right="1"/>
              <w:jc w:val="thaiDistribute"/>
              <w:rPr>
                <w:rFonts w:ascii="Angsana New" w:hAnsi="Angsana New" w:cs="Angsana New"/>
                <w:cs/>
              </w:rPr>
            </w:pPr>
          </w:p>
        </w:tc>
        <w:tc>
          <w:tcPr>
            <w:tcW w:w="1417" w:type="dxa"/>
            <w:shd w:val="clear" w:color="auto" w:fill="auto"/>
          </w:tcPr>
          <w:p w14:paraId="0DDEAFF9" w14:textId="77777777" w:rsidR="008F4422" w:rsidRPr="00E371C0" w:rsidRDefault="008F4422" w:rsidP="00E371C0">
            <w:pPr>
              <w:ind w:right="1"/>
              <w:jc w:val="thaiDistribute"/>
              <w:rPr>
                <w:rFonts w:ascii="Angsana New" w:hAnsi="Angsana New" w:cs="Angsana New"/>
                <w:cs/>
              </w:rPr>
            </w:pPr>
          </w:p>
        </w:tc>
        <w:tc>
          <w:tcPr>
            <w:tcW w:w="2518" w:type="dxa"/>
            <w:gridSpan w:val="2"/>
            <w:vAlign w:val="bottom"/>
          </w:tcPr>
          <w:p w14:paraId="3311AE50" w14:textId="77777777" w:rsidR="008F4422" w:rsidRPr="00E371C0" w:rsidRDefault="008F4422"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268" w:type="dxa"/>
            <w:gridSpan w:val="2"/>
            <w:vAlign w:val="bottom"/>
          </w:tcPr>
          <w:p w14:paraId="4858F825" w14:textId="77777777" w:rsidR="008F4422" w:rsidRPr="00E371C0" w:rsidRDefault="008F4422"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D929AB" w:rsidRPr="00E371C0" w14:paraId="29B923B4" w14:textId="77777777" w:rsidTr="00746E1D">
        <w:trPr>
          <w:trHeight w:val="20"/>
          <w:tblHeader/>
        </w:trPr>
        <w:tc>
          <w:tcPr>
            <w:tcW w:w="3294" w:type="dxa"/>
          </w:tcPr>
          <w:p w14:paraId="336EA588" w14:textId="77777777" w:rsidR="00D929AB" w:rsidRPr="00E371C0" w:rsidRDefault="00D929AB" w:rsidP="00E371C0">
            <w:pPr>
              <w:ind w:right="1"/>
              <w:jc w:val="thaiDistribute"/>
              <w:rPr>
                <w:rFonts w:ascii="Angsana New" w:hAnsi="Angsana New" w:cs="Angsana New"/>
                <w:cs/>
              </w:rPr>
            </w:pPr>
          </w:p>
        </w:tc>
        <w:tc>
          <w:tcPr>
            <w:tcW w:w="1417" w:type="dxa"/>
            <w:shd w:val="clear" w:color="auto" w:fill="auto"/>
          </w:tcPr>
          <w:p w14:paraId="36D12BF2" w14:textId="77777777" w:rsidR="00D929AB" w:rsidRPr="00E371C0" w:rsidRDefault="00D929AB" w:rsidP="00E371C0">
            <w:pPr>
              <w:pBdr>
                <w:bottom w:val="single" w:sz="4" w:space="1" w:color="auto"/>
              </w:pBdr>
              <w:ind w:right="1"/>
              <w:jc w:val="center"/>
              <w:rPr>
                <w:rFonts w:ascii="Angsana New" w:hAnsi="Angsana New" w:cs="Angsana New"/>
                <w:cs/>
              </w:rPr>
            </w:pPr>
            <w:r w:rsidRPr="00E371C0">
              <w:rPr>
                <w:rFonts w:ascii="Angsana New" w:hAnsi="Angsana New" w:cs="Angsana New"/>
              </w:rPr>
              <w:t>Pricing policy</w:t>
            </w:r>
          </w:p>
        </w:tc>
        <w:tc>
          <w:tcPr>
            <w:tcW w:w="1384" w:type="dxa"/>
            <w:vAlign w:val="bottom"/>
          </w:tcPr>
          <w:p w14:paraId="118FBF14" w14:textId="77777777" w:rsidR="00D929AB" w:rsidRPr="00E371C0" w:rsidRDefault="00D929AB" w:rsidP="00E371C0">
            <w:pPr>
              <w:pBdr>
                <w:bottom w:val="single" w:sz="4" w:space="1" w:color="auto"/>
              </w:pBdr>
              <w:ind w:left="-36" w:right="1"/>
              <w:jc w:val="center"/>
              <w:rPr>
                <w:rFonts w:ascii="Angsana New" w:hAnsi="Angsana New" w:cs="Angsana New"/>
              </w:rPr>
            </w:pPr>
            <w:r w:rsidRPr="00E371C0">
              <w:rPr>
                <w:rFonts w:ascii="Angsana New" w:hAnsi="Angsana New" w:cs="Angsana New"/>
              </w:rPr>
              <w:t>2019</w:t>
            </w:r>
          </w:p>
        </w:tc>
        <w:tc>
          <w:tcPr>
            <w:tcW w:w="1134" w:type="dxa"/>
            <w:vAlign w:val="bottom"/>
          </w:tcPr>
          <w:p w14:paraId="52A225C6" w14:textId="77777777" w:rsidR="00D929AB" w:rsidRPr="00E371C0" w:rsidRDefault="00D929AB"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2018</w:t>
            </w:r>
          </w:p>
        </w:tc>
        <w:tc>
          <w:tcPr>
            <w:tcW w:w="1134" w:type="dxa"/>
            <w:vAlign w:val="bottom"/>
          </w:tcPr>
          <w:p w14:paraId="31901005" w14:textId="77777777" w:rsidR="00D929AB" w:rsidRPr="00E371C0" w:rsidRDefault="00D929AB" w:rsidP="00E371C0">
            <w:pPr>
              <w:pBdr>
                <w:bottom w:val="single" w:sz="4" w:space="1" w:color="auto"/>
              </w:pBdr>
              <w:ind w:left="-36" w:right="1"/>
              <w:jc w:val="center"/>
              <w:rPr>
                <w:rFonts w:ascii="Angsana New" w:hAnsi="Angsana New" w:cs="Angsana New"/>
              </w:rPr>
            </w:pPr>
            <w:r w:rsidRPr="00E371C0">
              <w:rPr>
                <w:rFonts w:ascii="Angsana New" w:hAnsi="Angsana New" w:cs="Angsana New"/>
              </w:rPr>
              <w:t>2019</w:t>
            </w:r>
          </w:p>
        </w:tc>
        <w:tc>
          <w:tcPr>
            <w:tcW w:w="1134" w:type="dxa"/>
            <w:vAlign w:val="bottom"/>
          </w:tcPr>
          <w:p w14:paraId="7EC369A7" w14:textId="77777777" w:rsidR="00D929AB" w:rsidRPr="00E371C0" w:rsidRDefault="00D929AB"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2018</w:t>
            </w:r>
          </w:p>
        </w:tc>
      </w:tr>
      <w:tr w:rsidR="00D929AB" w:rsidRPr="00E371C0" w14:paraId="14F3C798" w14:textId="77777777" w:rsidTr="00746E1D">
        <w:trPr>
          <w:trHeight w:val="20"/>
        </w:trPr>
        <w:tc>
          <w:tcPr>
            <w:tcW w:w="3294" w:type="dxa"/>
            <w:vAlign w:val="bottom"/>
          </w:tcPr>
          <w:p w14:paraId="3E9B89EE" w14:textId="77777777" w:rsidR="00D929AB" w:rsidRPr="00E371C0" w:rsidRDefault="00D929AB" w:rsidP="00E371C0">
            <w:pPr>
              <w:ind w:left="-108" w:right="1"/>
              <w:jc w:val="thaiDistribute"/>
              <w:rPr>
                <w:rFonts w:ascii="Angsana New" w:hAnsi="Angsana New" w:cs="Angsana New"/>
                <w:u w:val="single"/>
                <w:cs/>
              </w:rPr>
            </w:pPr>
            <w:r w:rsidRPr="00E371C0">
              <w:rPr>
                <w:rFonts w:ascii="Angsana New" w:hAnsi="Angsana New" w:cs="Angsana New"/>
                <w:snapToGrid w:val="0"/>
                <w:u w:val="single"/>
                <w:lang w:eastAsia="th-TH"/>
              </w:rPr>
              <w:t>Sub - contract fees and materials cost</w:t>
            </w:r>
          </w:p>
        </w:tc>
        <w:tc>
          <w:tcPr>
            <w:tcW w:w="1417" w:type="dxa"/>
          </w:tcPr>
          <w:p w14:paraId="70074B9F" w14:textId="77777777" w:rsidR="00D929AB" w:rsidRPr="00E371C0" w:rsidRDefault="00D929AB" w:rsidP="00E371C0">
            <w:pPr>
              <w:ind w:left="-108" w:right="1"/>
              <w:jc w:val="thaiDistribute"/>
              <w:rPr>
                <w:rFonts w:ascii="Angsana New" w:hAnsi="Angsana New" w:cs="Angsana New"/>
                <w:u w:val="single"/>
                <w:cs/>
              </w:rPr>
            </w:pPr>
          </w:p>
        </w:tc>
        <w:tc>
          <w:tcPr>
            <w:tcW w:w="1384" w:type="dxa"/>
            <w:shd w:val="clear" w:color="auto" w:fill="auto"/>
            <w:vAlign w:val="bottom"/>
          </w:tcPr>
          <w:p w14:paraId="62ECFCA2" w14:textId="77777777" w:rsidR="00D929AB" w:rsidRPr="00E371C0" w:rsidRDefault="00D929AB" w:rsidP="00E371C0">
            <w:pPr>
              <w:ind w:left="-36" w:right="1"/>
              <w:jc w:val="thaiDistribute"/>
              <w:rPr>
                <w:rFonts w:ascii="Angsana New" w:hAnsi="Angsana New" w:cs="Angsana New"/>
              </w:rPr>
            </w:pPr>
          </w:p>
        </w:tc>
        <w:tc>
          <w:tcPr>
            <w:tcW w:w="1134" w:type="dxa"/>
            <w:vAlign w:val="bottom"/>
          </w:tcPr>
          <w:p w14:paraId="38A4C604" w14:textId="77777777" w:rsidR="00D929AB" w:rsidRPr="00E371C0" w:rsidRDefault="00D929AB" w:rsidP="00E371C0">
            <w:pPr>
              <w:ind w:left="-36" w:right="1"/>
              <w:jc w:val="thaiDistribute"/>
              <w:rPr>
                <w:rFonts w:ascii="Angsana New" w:hAnsi="Angsana New" w:cs="Angsana New"/>
              </w:rPr>
            </w:pPr>
          </w:p>
        </w:tc>
        <w:tc>
          <w:tcPr>
            <w:tcW w:w="1134" w:type="dxa"/>
            <w:vAlign w:val="bottom"/>
          </w:tcPr>
          <w:p w14:paraId="244D6843" w14:textId="77777777" w:rsidR="00D929AB" w:rsidRPr="00E371C0" w:rsidRDefault="00D929AB" w:rsidP="00E371C0">
            <w:pPr>
              <w:ind w:left="-36" w:right="1"/>
              <w:jc w:val="thaiDistribute"/>
              <w:rPr>
                <w:rFonts w:ascii="Angsana New" w:hAnsi="Angsana New" w:cs="Angsana New"/>
              </w:rPr>
            </w:pPr>
          </w:p>
        </w:tc>
        <w:tc>
          <w:tcPr>
            <w:tcW w:w="1134" w:type="dxa"/>
            <w:vAlign w:val="bottom"/>
          </w:tcPr>
          <w:p w14:paraId="48A59FE4" w14:textId="77777777" w:rsidR="00D929AB" w:rsidRPr="00E371C0" w:rsidRDefault="00D929AB" w:rsidP="00E371C0">
            <w:pPr>
              <w:ind w:left="-36" w:right="1"/>
              <w:jc w:val="thaiDistribute"/>
              <w:rPr>
                <w:rFonts w:ascii="Angsana New" w:hAnsi="Angsana New" w:cs="Angsana New"/>
              </w:rPr>
            </w:pPr>
          </w:p>
        </w:tc>
      </w:tr>
      <w:tr w:rsidR="007D4EC9" w:rsidRPr="00E371C0" w14:paraId="39FDA683" w14:textId="77777777" w:rsidTr="00746E1D">
        <w:trPr>
          <w:trHeight w:val="20"/>
        </w:trPr>
        <w:tc>
          <w:tcPr>
            <w:tcW w:w="3294" w:type="dxa"/>
          </w:tcPr>
          <w:p w14:paraId="673CDCEC" w14:textId="77777777" w:rsidR="007D4EC9" w:rsidRPr="00E371C0" w:rsidRDefault="007D4EC9" w:rsidP="00E371C0">
            <w:pPr>
              <w:ind w:left="-108" w:right="1"/>
              <w:jc w:val="thaiDistribute"/>
              <w:rPr>
                <w:rFonts w:ascii="Angsana New" w:hAnsi="Angsana New" w:cs="Angsana New"/>
              </w:rPr>
            </w:pPr>
            <w:proofErr w:type="spellStart"/>
            <w:r w:rsidRPr="00E371C0">
              <w:rPr>
                <w:rFonts w:ascii="Angsana New" w:hAnsi="Angsana New" w:cs="Angsana New"/>
              </w:rPr>
              <w:t>Rattanapol</w:t>
            </w:r>
            <w:proofErr w:type="spellEnd"/>
            <w:r w:rsidRPr="00E371C0">
              <w:rPr>
                <w:rFonts w:ascii="Angsana New" w:hAnsi="Angsana New" w:cs="Angsana New"/>
              </w:rPr>
              <w:t xml:space="preserve"> Co., Ltd.</w:t>
            </w:r>
          </w:p>
        </w:tc>
        <w:tc>
          <w:tcPr>
            <w:tcW w:w="1417" w:type="dxa"/>
          </w:tcPr>
          <w:p w14:paraId="24F4273F" w14:textId="77777777" w:rsidR="007D4EC9" w:rsidRPr="00E371C0" w:rsidRDefault="007D4EC9" w:rsidP="00E371C0">
            <w:pPr>
              <w:ind w:left="34" w:right="1"/>
              <w:jc w:val="center"/>
              <w:rPr>
                <w:rFonts w:ascii="Angsana New" w:hAnsi="Angsana New" w:cs="Angsana New"/>
              </w:rPr>
            </w:pPr>
            <w:r w:rsidRPr="00E371C0">
              <w:rPr>
                <w:rFonts w:ascii="Angsana New" w:hAnsi="Angsana New" w:cs="Angsana New"/>
              </w:rPr>
              <w:t>Market price</w:t>
            </w:r>
          </w:p>
        </w:tc>
        <w:tc>
          <w:tcPr>
            <w:tcW w:w="1384" w:type="dxa"/>
            <w:shd w:val="clear" w:color="auto" w:fill="auto"/>
          </w:tcPr>
          <w:p w14:paraId="459269BD"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604,035</w:t>
            </w:r>
          </w:p>
        </w:tc>
        <w:tc>
          <w:tcPr>
            <w:tcW w:w="1134" w:type="dxa"/>
            <w:tcBorders>
              <w:top w:val="nil"/>
              <w:left w:val="nil"/>
              <w:bottom w:val="nil"/>
              <w:right w:val="nil"/>
            </w:tcBorders>
            <w:shd w:val="clear" w:color="auto" w:fill="auto"/>
          </w:tcPr>
          <w:p w14:paraId="1CEF46F0"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584,505</w:t>
            </w:r>
          </w:p>
        </w:tc>
        <w:tc>
          <w:tcPr>
            <w:tcW w:w="1134" w:type="dxa"/>
            <w:tcBorders>
              <w:top w:val="nil"/>
              <w:left w:val="nil"/>
              <w:bottom w:val="nil"/>
              <w:right w:val="nil"/>
            </w:tcBorders>
            <w:shd w:val="clear" w:color="auto" w:fill="auto"/>
          </w:tcPr>
          <w:p w14:paraId="22811F69"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513,668</w:t>
            </w:r>
          </w:p>
        </w:tc>
        <w:tc>
          <w:tcPr>
            <w:tcW w:w="1134" w:type="dxa"/>
            <w:tcBorders>
              <w:top w:val="nil"/>
              <w:left w:val="nil"/>
              <w:bottom w:val="nil"/>
              <w:right w:val="nil"/>
            </w:tcBorders>
            <w:shd w:val="clear" w:color="auto" w:fill="auto"/>
          </w:tcPr>
          <w:p w14:paraId="4E9EB7CA"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473,428</w:t>
            </w:r>
          </w:p>
        </w:tc>
      </w:tr>
      <w:tr w:rsidR="007D4EC9" w:rsidRPr="00E371C0" w14:paraId="20297C4F" w14:textId="77777777" w:rsidTr="00746E1D">
        <w:trPr>
          <w:trHeight w:val="20"/>
        </w:trPr>
        <w:tc>
          <w:tcPr>
            <w:tcW w:w="3294" w:type="dxa"/>
          </w:tcPr>
          <w:p w14:paraId="52E9B92B" w14:textId="77777777" w:rsidR="007D4EC9" w:rsidRPr="00E371C0" w:rsidRDefault="007D4EC9" w:rsidP="00E371C0">
            <w:pPr>
              <w:ind w:left="-108" w:right="1"/>
            </w:pPr>
            <w:r w:rsidRPr="00E371C0">
              <w:t xml:space="preserve">Max Solar </w:t>
            </w:r>
            <w:r w:rsidRPr="00E371C0">
              <w:rPr>
                <w:rFonts w:ascii="Angsana New" w:hAnsi="Angsana New" w:cs="Angsana New"/>
              </w:rPr>
              <w:t>Co., Ltd.</w:t>
            </w:r>
          </w:p>
        </w:tc>
        <w:tc>
          <w:tcPr>
            <w:tcW w:w="1417" w:type="dxa"/>
          </w:tcPr>
          <w:p w14:paraId="6B718EB2" w14:textId="77777777" w:rsidR="007D4EC9" w:rsidRPr="00E371C0" w:rsidRDefault="007D4EC9" w:rsidP="00E371C0">
            <w:pPr>
              <w:ind w:left="34" w:right="1"/>
              <w:jc w:val="center"/>
              <w:rPr>
                <w:rFonts w:ascii="Angsana New" w:hAnsi="Angsana New" w:cs="Angsana New"/>
              </w:rPr>
            </w:pPr>
            <w:r w:rsidRPr="00E371C0">
              <w:rPr>
                <w:rFonts w:ascii="Angsana New" w:hAnsi="Angsana New" w:cs="Angsana New"/>
              </w:rPr>
              <w:t>Agreement</w:t>
            </w:r>
          </w:p>
        </w:tc>
        <w:tc>
          <w:tcPr>
            <w:tcW w:w="1384" w:type="dxa"/>
            <w:shd w:val="clear" w:color="auto" w:fill="auto"/>
          </w:tcPr>
          <w:p w14:paraId="7E7C27F7"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tcPr>
          <w:p w14:paraId="7C161EBF"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tcPr>
          <w:p w14:paraId="77A67481"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1,926,798</w:t>
            </w:r>
          </w:p>
        </w:tc>
        <w:tc>
          <w:tcPr>
            <w:tcW w:w="1134" w:type="dxa"/>
            <w:tcBorders>
              <w:top w:val="nil"/>
              <w:left w:val="nil"/>
              <w:bottom w:val="nil"/>
              <w:right w:val="nil"/>
            </w:tcBorders>
            <w:shd w:val="clear" w:color="auto" w:fill="auto"/>
          </w:tcPr>
          <w:p w14:paraId="47D06117"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1,208,465</w:t>
            </w:r>
          </w:p>
        </w:tc>
      </w:tr>
      <w:tr w:rsidR="007D4EC9" w:rsidRPr="00E371C0" w14:paraId="0513D54F" w14:textId="77777777" w:rsidTr="00746E1D">
        <w:trPr>
          <w:trHeight w:val="20"/>
        </w:trPr>
        <w:tc>
          <w:tcPr>
            <w:tcW w:w="3294" w:type="dxa"/>
          </w:tcPr>
          <w:p w14:paraId="7292AB14" w14:textId="77777777" w:rsidR="007D4EC9" w:rsidRPr="00E371C0" w:rsidRDefault="007D4EC9" w:rsidP="00E371C0">
            <w:pPr>
              <w:ind w:left="-108" w:right="1"/>
            </w:pPr>
            <w:r w:rsidRPr="00E371C0">
              <w:t xml:space="preserve">Eight Solar </w:t>
            </w:r>
            <w:r w:rsidRPr="00E371C0">
              <w:rPr>
                <w:rFonts w:ascii="Angsana New" w:hAnsi="Angsana New" w:cs="Angsana New"/>
              </w:rPr>
              <w:t>Co., Ltd.</w:t>
            </w:r>
          </w:p>
        </w:tc>
        <w:tc>
          <w:tcPr>
            <w:tcW w:w="1417" w:type="dxa"/>
          </w:tcPr>
          <w:p w14:paraId="7FBA09EF" w14:textId="77777777" w:rsidR="007D4EC9" w:rsidRPr="00E371C0" w:rsidRDefault="007D4EC9" w:rsidP="00E371C0">
            <w:pPr>
              <w:ind w:left="34" w:right="1"/>
              <w:jc w:val="center"/>
              <w:rPr>
                <w:rFonts w:ascii="Angsana New" w:hAnsi="Angsana New" w:cs="Angsana New"/>
              </w:rPr>
            </w:pPr>
            <w:r w:rsidRPr="00E371C0">
              <w:rPr>
                <w:rFonts w:ascii="Angsana New" w:hAnsi="Angsana New" w:cs="Angsana New"/>
              </w:rPr>
              <w:t>Agreement</w:t>
            </w:r>
          </w:p>
        </w:tc>
        <w:tc>
          <w:tcPr>
            <w:tcW w:w="1384" w:type="dxa"/>
            <w:shd w:val="clear" w:color="auto" w:fill="auto"/>
          </w:tcPr>
          <w:p w14:paraId="1F1C16C7"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tcPr>
          <w:p w14:paraId="13A29B00"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tcPr>
          <w:p w14:paraId="60210625"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21,532,381</w:t>
            </w:r>
          </w:p>
        </w:tc>
        <w:tc>
          <w:tcPr>
            <w:tcW w:w="1134" w:type="dxa"/>
            <w:tcBorders>
              <w:top w:val="nil"/>
              <w:left w:val="nil"/>
              <w:bottom w:val="nil"/>
              <w:right w:val="nil"/>
            </w:tcBorders>
            <w:shd w:val="clear" w:color="auto" w:fill="auto"/>
          </w:tcPr>
          <w:p w14:paraId="6DF5ADA7"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8,417,237</w:t>
            </w:r>
          </w:p>
        </w:tc>
      </w:tr>
      <w:tr w:rsidR="007D4EC9" w:rsidRPr="00E371C0" w14:paraId="2BB17DB9" w14:textId="77777777" w:rsidTr="00746E1D">
        <w:trPr>
          <w:trHeight w:val="20"/>
        </w:trPr>
        <w:tc>
          <w:tcPr>
            <w:tcW w:w="3294" w:type="dxa"/>
          </w:tcPr>
          <w:p w14:paraId="64EAF211" w14:textId="77777777" w:rsidR="007D4EC9" w:rsidRPr="00E371C0" w:rsidRDefault="007D4EC9" w:rsidP="00E371C0">
            <w:pPr>
              <w:ind w:left="-108" w:right="1"/>
              <w:jc w:val="thaiDistribute"/>
              <w:rPr>
                <w:rFonts w:ascii="Angsana New" w:hAnsi="Angsana New" w:cs="Angsana New"/>
              </w:rPr>
            </w:pPr>
            <w:r w:rsidRPr="00E371C0">
              <w:rPr>
                <w:rFonts w:ascii="Angsana New" w:hAnsi="Angsana New" w:cs="Angsana New"/>
              </w:rPr>
              <w:t xml:space="preserve">Tiger </w:t>
            </w:r>
            <w:proofErr w:type="spellStart"/>
            <w:r w:rsidRPr="00E371C0">
              <w:rPr>
                <w:rFonts w:ascii="Angsana New" w:hAnsi="Angsana New" w:cs="Angsana New"/>
              </w:rPr>
              <w:t>Vanij</w:t>
            </w:r>
            <w:proofErr w:type="spellEnd"/>
            <w:r w:rsidRPr="00E371C0">
              <w:rPr>
                <w:rFonts w:ascii="Angsana New" w:hAnsi="Angsana New" w:cs="Angsana New"/>
              </w:rPr>
              <w:t xml:space="preserve"> Co., Ltd.</w:t>
            </w:r>
          </w:p>
        </w:tc>
        <w:tc>
          <w:tcPr>
            <w:tcW w:w="1417" w:type="dxa"/>
          </w:tcPr>
          <w:p w14:paraId="24556320" w14:textId="77777777" w:rsidR="007D4EC9" w:rsidRPr="00E371C0" w:rsidRDefault="007D4EC9" w:rsidP="00E371C0">
            <w:pPr>
              <w:ind w:left="34" w:right="1"/>
              <w:jc w:val="center"/>
              <w:rPr>
                <w:rFonts w:ascii="Angsana New" w:hAnsi="Angsana New" w:cs="Angsana New"/>
                <w:u w:val="single"/>
                <w:cs/>
              </w:rPr>
            </w:pPr>
            <w:r w:rsidRPr="00E371C0">
              <w:rPr>
                <w:rFonts w:ascii="Angsana New" w:hAnsi="Angsana New" w:cs="Angsana New"/>
              </w:rPr>
              <w:t>Market price</w:t>
            </w:r>
          </w:p>
        </w:tc>
        <w:tc>
          <w:tcPr>
            <w:tcW w:w="1384" w:type="dxa"/>
            <w:shd w:val="clear" w:color="auto" w:fill="auto"/>
          </w:tcPr>
          <w:p w14:paraId="7AC87A25"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14,176,552</w:t>
            </w:r>
          </w:p>
        </w:tc>
        <w:tc>
          <w:tcPr>
            <w:tcW w:w="1134" w:type="dxa"/>
            <w:tcBorders>
              <w:top w:val="nil"/>
              <w:left w:val="nil"/>
              <w:bottom w:val="nil"/>
              <w:right w:val="nil"/>
            </w:tcBorders>
            <w:shd w:val="clear" w:color="auto" w:fill="auto"/>
          </w:tcPr>
          <w:p w14:paraId="7802CE21"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1,593,197</w:t>
            </w:r>
          </w:p>
        </w:tc>
        <w:tc>
          <w:tcPr>
            <w:tcW w:w="1134" w:type="dxa"/>
            <w:tcBorders>
              <w:top w:val="nil"/>
              <w:left w:val="nil"/>
              <w:bottom w:val="nil"/>
              <w:right w:val="nil"/>
            </w:tcBorders>
            <w:shd w:val="clear" w:color="auto" w:fill="auto"/>
          </w:tcPr>
          <w:p w14:paraId="1EAACF63"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tcPr>
          <w:p w14:paraId="19E2C523"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8F4422" w:rsidRPr="00E371C0" w14:paraId="41069FE9" w14:textId="77777777" w:rsidTr="00746E1D">
        <w:trPr>
          <w:trHeight w:val="20"/>
        </w:trPr>
        <w:tc>
          <w:tcPr>
            <w:tcW w:w="3294" w:type="dxa"/>
          </w:tcPr>
          <w:p w14:paraId="5330E9EA" w14:textId="77777777" w:rsidR="008F4422" w:rsidRPr="00E371C0" w:rsidRDefault="008F4422" w:rsidP="00E371C0">
            <w:pPr>
              <w:ind w:left="-108" w:right="1"/>
              <w:jc w:val="thaiDistribute"/>
              <w:rPr>
                <w:rFonts w:ascii="Angsana New" w:hAnsi="Angsana New" w:cs="Angsana New"/>
                <w:cs/>
              </w:rPr>
            </w:pPr>
            <w:r w:rsidRPr="00E371C0">
              <w:rPr>
                <w:rFonts w:ascii="Angsana New" w:hAnsi="Angsana New" w:cs="Angsana New"/>
              </w:rPr>
              <w:t xml:space="preserve">Total sub - contract fees and materials cost </w:t>
            </w:r>
          </w:p>
        </w:tc>
        <w:tc>
          <w:tcPr>
            <w:tcW w:w="1417" w:type="dxa"/>
          </w:tcPr>
          <w:p w14:paraId="168A8955" w14:textId="77777777" w:rsidR="008F4422" w:rsidRPr="00E371C0" w:rsidRDefault="008F4422" w:rsidP="00E371C0">
            <w:pPr>
              <w:ind w:left="34" w:right="1"/>
              <w:jc w:val="center"/>
              <w:rPr>
                <w:rFonts w:ascii="Angsana New" w:hAnsi="Angsana New" w:cs="Angsana New"/>
                <w:u w:val="single"/>
                <w:cs/>
              </w:rPr>
            </w:pPr>
          </w:p>
        </w:tc>
        <w:tc>
          <w:tcPr>
            <w:tcW w:w="1384" w:type="dxa"/>
            <w:shd w:val="clear" w:color="auto" w:fill="auto"/>
          </w:tcPr>
          <w:p w14:paraId="5BC334C1" w14:textId="77777777" w:rsidR="008F4422" w:rsidRPr="00E371C0" w:rsidRDefault="007D4EC9" w:rsidP="00E371C0">
            <w:pPr>
              <w:pBdr>
                <w:bottom w:val="double" w:sz="4" w:space="1" w:color="auto"/>
              </w:pBdr>
              <w:ind w:left="-36" w:right="1"/>
              <w:jc w:val="right"/>
              <w:rPr>
                <w:rFonts w:ascii="Angsana New" w:hAnsi="Angsana New" w:cs="Angsana New"/>
              </w:rPr>
            </w:pPr>
            <w:r w:rsidRPr="00E371C0">
              <w:rPr>
                <w:rFonts w:ascii="Angsana New" w:hAnsi="Angsana New" w:cs="Angsana New"/>
              </w:rPr>
              <w:t>14,780,587</w:t>
            </w:r>
          </w:p>
        </w:tc>
        <w:tc>
          <w:tcPr>
            <w:tcW w:w="1134" w:type="dxa"/>
            <w:tcBorders>
              <w:top w:val="nil"/>
              <w:left w:val="nil"/>
              <w:bottom w:val="nil"/>
              <w:right w:val="nil"/>
            </w:tcBorders>
            <w:shd w:val="clear" w:color="auto" w:fill="auto"/>
          </w:tcPr>
          <w:p w14:paraId="6ACBB6C3" w14:textId="77777777" w:rsidR="008F4422" w:rsidRPr="00E371C0" w:rsidRDefault="008F4422" w:rsidP="00E371C0">
            <w:pPr>
              <w:pBdr>
                <w:bottom w:val="double" w:sz="4" w:space="1" w:color="auto"/>
              </w:pBdr>
              <w:ind w:left="-36" w:right="1"/>
              <w:jc w:val="right"/>
              <w:rPr>
                <w:rFonts w:ascii="Angsana New" w:hAnsi="Angsana New" w:cs="Angsana New"/>
              </w:rPr>
            </w:pPr>
            <w:r w:rsidRPr="00E371C0">
              <w:rPr>
                <w:rFonts w:ascii="Angsana New" w:hAnsi="Angsana New" w:cs="Angsana New"/>
              </w:rPr>
              <w:t>2,177,702</w:t>
            </w:r>
          </w:p>
        </w:tc>
        <w:tc>
          <w:tcPr>
            <w:tcW w:w="1134" w:type="dxa"/>
            <w:tcBorders>
              <w:top w:val="nil"/>
              <w:left w:val="nil"/>
              <w:bottom w:val="nil"/>
              <w:right w:val="nil"/>
            </w:tcBorders>
            <w:shd w:val="clear" w:color="auto" w:fill="auto"/>
          </w:tcPr>
          <w:p w14:paraId="242F5133" w14:textId="77777777" w:rsidR="008F4422" w:rsidRPr="00E371C0" w:rsidRDefault="007D4EC9" w:rsidP="00E371C0">
            <w:pPr>
              <w:pBdr>
                <w:bottom w:val="double" w:sz="4" w:space="1" w:color="auto"/>
              </w:pBdr>
              <w:ind w:left="-36" w:right="1"/>
              <w:jc w:val="right"/>
              <w:rPr>
                <w:rFonts w:ascii="Angsana New" w:hAnsi="Angsana New" w:cs="Angsana New"/>
              </w:rPr>
            </w:pPr>
            <w:r w:rsidRPr="00E371C0">
              <w:rPr>
                <w:rFonts w:ascii="Angsana New" w:hAnsi="Angsana New" w:cs="Angsana New"/>
              </w:rPr>
              <w:t>23,972,847</w:t>
            </w:r>
          </w:p>
        </w:tc>
        <w:tc>
          <w:tcPr>
            <w:tcW w:w="1134" w:type="dxa"/>
            <w:tcBorders>
              <w:top w:val="nil"/>
              <w:left w:val="nil"/>
              <w:bottom w:val="nil"/>
              <w:right w:val="nil"/>
            </w:tcBorders>
            <w:shd w:val="clear" w:color="auto" w:fill="auto"/>
          </w:tcPr>
          <w:p w14:paraId="464ADCD5" w14:textId="77777777" w:rsidR="008F4422" w:rsidRPr="00E371C0" w:rsidRDefault="008F4422" w:rsidP="00E371C0">
            <w:pPr>
              <w:pBdr>
                <w:bottom w:val="double" w:sz="4" w:space="1" w:color="auto"/>
              </w:pBdr>
              <w:ind w:left="-36" w:right="1"/>
              <w:jc w:val="right"/>
              <w:rPr>
                <w:rFonts w:ascii="Angsana New" w:hAnsi="Angsana New" w:cs="Angsana New"/>
              </w:rPr>
            </w:pPr>
            <w:r w:rsidRPr="00E371C0">
              <w:rPr>
                <w:rFonts w:ascii="Angsana New" w:hAnsi="Angsana New" w:cs="Angsana New"/>
              </w:rPr>
              <w:t>10,099,130</w:t>
            </w:r>
          </w:p>
        </w:tc>
      </w:tr>
      <w:tr w:rsidR="008F4422" w:rsidRPr="00E371C0" w14:paraId="190AD5A3" w14:textId="77777777" w:rsidTr="00746E1D">
        <w:trPr>
          <w:trHeight w:val="20"/>
        </w:trPr>
        <w:tc>
          <w:tcPr>
            <w:tcW w:w="3294" w:type="dxa"/>
            <w:vAlign w:val="bottom"/>
          </w:tcPr>
          <w:p w14:paraId="5610E0F9" w14:textId="77777777" w:rsidR="003B05EA" w:rsidRPr="00E371C0" w:rsidRDefault="003B05EA" w:rsidP="00E371C0">
            <w:pPr>
              <w:ind w:left="-108" w:right="1"/>
              <w:jc w:val="thaiDistribute"/>
              <w:rPr>
                <w:rFonts w:ascii="Angsana New" w:hAnsi="Angsana New" w:cs="Angsana New"/>
                <w:snapToGrid w:val="0"/>
                <w:u w:val="single"/>
                <w:lang w:eastAsia="th-TH"/>
              </w:rPr>
            </w:pPr>
          </w:p>
          <w:p w14:paraId="363180E4" w14:textId="0B5EFCB2" w:rsidR="008F4422" w:rsidRPr="00E371C0" w:rsidRDefault="008F4422" w:rsidP="00E371C0">
            <w:pPr>
              <w:ind w:left="-108" w:right="1"/>
              <w:jc w:val="thaiDistribute"/>
              <w:rPr>
                <w:rFonts w:ascii="Angsana New" w:hAnsi="Angsana New" w:cs="Angsana New"/>
                <w:snapToGrid w:val="0"/>
                <w:u w:val="single"/>
                <w:cs/>
                <w:lang w:eastAsia="th-TH"/>
              </w:rPr>
            </w:pPr>
            <w:r w:rsidRPr="00E371C0">
              <w:rPr>
                <w:rFonts w:ascii="Angsana New" w:hAnsi="Angsana New" w:cs="Angsana New"/>
                <w:snapToGrid w:val="0"/>
                <w:u w:val="single"/>
                <w:lang w:eastAsia="th-TH"/>
              </w:rPr>
              <w:lastRenderedPageBreak/>
              <w:t>Rental and service expenses</w:t>
            </w:r>
          </w:p>
        </w:tc>
        <w:tc>
          <w:tcPr>
            <w:tcW w:w="1417" w:type="dxa"/>
          </w:tcPr>
          <w:p w14:paraId="242A7D1A" w14:textId="77777777" w:rsidR="008F4422" w:rsidRPr="00E371C0" w:rsidRDefault="008F4422" w:rsidP="00E371C0">
            <w:pPr>
              <w:ind w:left="34" w:right="1"/>
              <w:jc w:val="center"/>
              <w:rPr>
                <w:rFonts w:ascii="Angsana New" w:hAnsi="Angsana New" w:cs="Angsana New"/>
                <w:u w:val="single"/>
                <w:cs/>
              </w:rPr>
            </w:pPr>
          </w:p>
        </w:tc>
        <w:tc>
          <w:tcPr>
            <w:tcW w:w="1384" w:type="dxa"/>
            <w:shd w:val="clear" w:color="auto" w:fill="auto"/>
            <w:vAlign w:val="bottom"/>
          </w:tcPr>
          <w:p w14:paraId="0D0E12DC" w14:textId="77777777" w:rsidR="008F4422" w:rsidRPr="00E371C0" w:rsidRDefault="008F4422" w:rsidP="00E371C0">
            <w:pPr>
              <w:ind w:left="-36" w:right="1"/>
              <w:jc w:val="right"/>
              <w:rPr>
                <w:rFonts w:ascii="Angsana New" w:hAnsi="Angsana New" w:cs="Angsana New"/>
              </w:rPr>
            </w:pPr>
          </w:p>
        </w:tc>
        <w:tc>
          <w:tcPr>
            <w:tcW w:w="1134" w:type="dxa"/>
            <w:shd w:val="clear" w:color="auto" w:fill="auto"/>
            <w:vAlign w:val="bottom"/>
          </w:tcPr>
          <w:p w14:paraId="6FF62F2D" w14:textId="77777777" w:rsidR="008F4422" w:rsidRPr="00E371C0" w:rsidRDefault="008F4422" w:rsidP="00E371C0">
            <w:pPr>
              <w:ind w:left="-36" w:right="1"/>
              <w:jc w:val="right"/>
              <w:rPr>
                <w:rFonts w:ascii="Angsana New" w:hAnsi="Angsana New" w:cs="Angsana New"/>
              </w:rPr>
            </w:pPr>
          </w:p>
        </w:tc>
        <w:tc>
          <w:tcPr>
            <w:tcW w:w="1134" w:type="dxa"/>
            <w:shd w:val="clear" w:color="auto" w:fill="auto"/>
          </w:tcPr>
          <w:p w14:paraId="527CC676" w14:textId="77777777" w:rsidR="008F4422" w:rsidRPr="00E371C0" w:rsidRDefault="008F4422" w:rsidP="00E371C0">
            <w:pPr>
              <w:ind w:left="-36" w:right="1"/>
              <w:jc w:val="right"/>
              <w:rPr>
                <w:rFonts w:ascii="Angsana New" w:hAnsi="Angsana New" w:cs="Angsana New"/>
              </w:rPr>
            </w:pPr>
          </w:p>
        </w:tc>
        <w:tc>
          <w:tcPr>
            <w:tcW w:w="1134" w:type="dxa"/>
            <w:shd w:val="clear" w:color="auto" w:fill="auto"/>
          </w:tcPr>
          <w:p w14:paraId="17D6731D" w14:textId="77777777" w:rsidR="008F4422" w:rsidRPr="00E371C0" w:rsidRDefault="008F4422" w:rsidP="00E371C0">
            <w:pPr>
              <w:ind w:left="-36" w:right="1"/>
              <w:jc w:val="right"/>
              <w:rPr>
                <w:rFonts w:ascii="Angsana New" w:hAnsi="Angsana New" w:cs="Angsana New"/>
              </w:rPr>
            </w:pPr>
          </w:p>
        </w:tc>
      </w:tr>
      <w:tr w:rsidR="007D4EC9" w:rsidRPr="00E371C0" w14:paraId="7E98EDD4" w14:textId="77777777" w:rsidTr="00746E1D">
        <w:trPr>
          <w:trHeight w:val="20"/>
        </w:trPr>
        <w:tc>
          <w:tcPr>
            <w:tcW w:w="3294" w:type="dxa"/>
            <w:vAlign w:val="bottom"/>
          </w:tcPr>
          <w:p w14:paraId="4FB2873C" w14:textId="77777777" w:rsidR="007D4EC9" w:rsidRPr="00E371C0" w:rsidRDefault="007D4EC9" w:rsidP="00E371C0">
            <w:pPr>
              <w:ind w:left="-108" w:right="1"/>
              <w:jc w:val="thaiDistribute"/>
              <w:rPr>
                <w:rFonts w:ascii="Angsana New" w:hAnsi="Angsana New" w:cs="Angsana New"/>
                <w:snapToGrid w:val="0"/>
                <w:cs/>
                <w:lang w:eastAsia="th-TH"/>
              </w:rPr>
            </w:pPr>
            <w:r w:rsidRPr="00E371C0">
              <w:rPr>
                <w:rFonts w:ascii="Angsana New" w:hAnsi="Angsana New" w:cs="Angsana New"/>
                <w:snapToGrid w:val="0"/>
                <w:lang w:eastAsia="th-TH"/>
              </w:rPr>
              <w:t>Tun Charoen Co., Ltd.</w:t>
            </w:r>
          </w:p>
        </w:tc>
        <w:tc>
          <w:tcPr>
            <w:tcW w:w="1417" w:type="dxa"/>
          </w:tcPr>
          <w:p w14:paraId="0EFAEB68" w14:textId="77777777" w:rsidR="007D4EC9" w:rsidRPr="00E371C0" w:rsidRDefault="007D4EC9"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cs/>
              </w:rPr>
            </w:pPr>
            <w:r w:rsidRPr="00E371C0">
              <w:rPr>
                <w:rFonts w:ascii="Angsana New" w:hAnsi="Angsana New" w:cs="Angsana New"/>
              </w:rPr>
              <w:t>Agreement</w:t>
            </w:r>
          </w:p>
        </w:tc>
        <w:tc>
          <w:tcPr>
            <w:tcW w:w="1384" w:type="dxa"/>
            <w:shd w:val="clear" w:color="auto" w:fill="auto"/>
          </w:tcPr>
          <w:p w14:paraId="4B25A9C1"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7EEE3B0F"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575,342</w:t>
            </w:r>
          </w:p>
        </w:tc>
        <w:tc>
          <w:tcPr>
            <w:tcW w:w="1134" w:type="dxa"/>
            <w:shd w:val="clear" w:color="auto" w:fill="auto"/>
          </w:tcPr>
          <w:p w14:paraId="145CA883"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41B95905"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r>
      <w:tr w:rsidR="007D4EC9" w:rsidRPr="00E371C0" w14:paraId="38DB6DF1" w14:textId="77777777" w:rsidTr="00746E1D">
        <w:trPr>
          <w:trHeight w:val="20"/>
        </w:trPr>
        <w:tc>
          <w:tcPr>
            <w:tcW w:w="3294" w:type="dxa"/>
            <w:vAlign w:val="bottom"/>
          </w:tcPr>
          <w:p w14:paraId="4BE8D620" w14:textId="77777777" w:rsidR="007D4EC9" w:rsidRPr="00E371C0" w:rsidRDefault="007D4EC9" w:rsidP="00E371C0">
            <w:pPr>
              <w:ind w:left="-108" w:right="1"/>
              <w:jc w:val="thaiDistribute"/>
              <w:rPr>
                <w:rFonts w:ascii="Angsana New" w:hAnsi="Angsana New" w:cs="Angsana New"/>
                <w:snapToGrid w:val="0"/>
                <w:lang w:eastAsia="th-TH"/>
              </w:rPr>
            </w:pPr>
            <w:proofErr w:type="spellStart"/>
            <w:r w:rsidRPr="00E371C0">
              <w:rPr>
                <w:rFonts w:ascii="Angsana New" w:hAnsi="Angsana New" w:cs="Angsana New"/>
                <w:snapToGrid w:val="0"/>
                <w:lang w:eastAsia="th-TH"/>
              </w:rPr>
              <w:t>Isora</w:t>
            </w:r>
            <w:proofErr w:type="spellEnd"/>
            <w:r w:rsidRPr="00E371C0">
              <w:rPr>
                <w:rFonts w:ascii="Angsana New" w:hAnsi="Angsana New" w:cs="Angsana New"/>
                <w:snapToGrid w:val="0"/>
                <w:lang w:eastAsia="th-TH"/>
              </w:rPr>
              <w:t xml:space="preserve"> Line Co., Ltd.</w:t>
            </w:r>
          </w:p>
        </w:tc>
        <w:tc>
          <w:tcPr>
            <w:tcW w:w="1417" w:type="dxa"/>
          </w:tcPr>
          <w:p w14:paraId="3E6B6A0F" w14:textId="77777777" w:rsidR="007D4EC9" w:rsidRPr="00E371C0" w:rsidRDefault="007D4EC9"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E371C0">
              <w:rPr>
                <w:rFonts w:ascii="Angsana New" w:hAnsi="Angsana New" w:cs="Angsana New"/>
              </w:rPr>
              <w:t>Agreement</w:t>
            </w:r>
          </w:p>
        </w:tc>
        <w:tc>
          <w:tcPr>
            <w:tcW w:w="1384" w:type="dxa"/>
            <w:shd w:val="clear" w:color="auto" w:fill="auto"/>
          </w:tcPr>
          <w:p w14:paraId="39D09286"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1,996,107</w:t>
            </w:r>
          </w:p>
        </w:tc>
        <w:tc>
          <w:tcPr>
            <w:tcW w:w="1134" w:type="dxa"/>
            <w:shd w:val="clear" w:color="auto" w:fill="auto"/>
          </w:tcPr>
          <w:p w14:paraId="1191E6B0"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1,424,658</w:t>
            </w:r>
          </w:p>
        </w:tc>
        <w:tc>
          <w:tcPr>
            <w:tcW w:w="1134" w:type="dxa"/>
            <w:shd w:val="clear" w:color="auto" w:fill="auto"/>
          </w:tcPr>
          <w:p w14:paraId="254BB6C5"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64AF6C52"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r>
      <w:tr w:rsidR="007D4EC9" w:rsidRPr="00E371C0" w14:paraId="20AC2D18" w14:textId="77777777" w:rsidTr="00746E1D">
        <w:trPr>
          <w:trHeight w:val="20"/>
        </w:trPr>
        <w:tc>
          <w:tcPr>
            <w:tcW w:w="3294" w:type="dxa"/>
          </w:tcPr>
          <w:p w14:paraId="55157C75" w14:textId="77777777" w:rsidR="007D4EC9" w:rsidRPr="00E371C0" w:rsidRDefault="007D4EC9" w:rsidP="00E371C0">
            <w:pPr>
              <w:ind w:left="-108" w:right="1"/>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34548067" w14:textId="77777777" w:rsidR="007D4EC9" w:rsidRPr="00E371C0" w:rsidRDefault="007D4EC9" w:rsidP="00E371C0">
            <w:pPr>
              <w:ind w:right="1"/>
              <w:jc w:val="left"/>
              <w:rPr>
                <w:rFonts w:ascii="Angsana New" w:hAnsi="Angsana New" w:cs="Angsana New"/>
                <w:snapToGrid w:val="0"/>
                <w:lang w:eastAsia="th-TH"/>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417" w:type="dxa"/>
            <w:vAlign w:val="bottom"/>
          </w:tcPr>
          <w:p w14:paraId="28CEB87A" w14:textId="77777777" w:rsidR="007D4EC9" w:rsidRPr="00E371C0" w:rsidRDefault="007D4EC9"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E371C0">
              <w:rPr>
                <w:rFonts w:ascii="Angsana New" w:hAnsi="Angsana New" w:cs="Angsana New"/>
              </w:rPr>
              <w:t>Agreement</w:t>
            </w:r>
          </w:p>
        </w:tc>
        <w:tc>
          <w:tcPr>
            <w:tcW w:w="1384" w:type="dxa"/>
            <w:shd w:val="clear" w:color="auto" w:fill="auto"/>
            <w:vAlign w:val="bottom"/>
          </w:tcPr>
          <w:p w14:paraId="1D87D79F"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vAlign w:val="bottom"/>
          </w:tcPr>
          <w:p w14:paraId="7F67A42F" w14:textId="77777777" w:rsidR="007D4EC9" w:rsidRPr="00E371C0" w:rsidRDefault="007D4EC9" w:rsidP="00E371C0">
            <w:pPr>
              <w:ind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46128C78" w14:textId="6093A605" w:rsidR="007D4EC9" w:rsidRPr="00E371C0" w:rsidRDefault="007D4EC9" w:rsidP="00E371C0">
            <w:pPr>
              <w:ind w:left="-36" w:right="1"/>
              <w:jc w:val="right"/>
              <w:rPr>
                <w:rFonts w:ascii="Angsana New" w:hAnsi="Angsana New" w:cs="Angsana New"/>
              </w:rPr>
            </w:pPr>
          </w:p>
          <w:p w14:paraId="1B54E76F" w14:textId="77777777" w:rsidR="003B05EA" w:rsidRPr="00E371C0" w:rsidRDefault="003B05EA" w:rsidP="00E371C0">
            <w:pPr>
              <w:ind w:left="-36" w:right="1"/>
              <w:jc w:val="right"/>
              <w:rPr>
                <w:rFonts w:ascii="Angsana New" w:hAnsi="Angsana New" w:cs="Angsana New"/>
              </w:rPr>
            </w:pPr>
          </w:p>
          <w:p w14:paraId="50A3B8ED" w14:textId="77777777" w:rsidR="007D4EC9" w:rsidRPr="00E371C0" w:rsidRDefault="007D4EC9" w:rsidP="00E371C0">
            <w:pPr>
              <w:ind w:left="-36" w:right="1"/>
              <w:jc w:val="right"/>
              <w:rPr>
                <w:rFonts w:ascii="Angsana New" w:hAnsi="Angsana New" w:cs="Angsana New"/>
              </w:rPr>
            </w:pPr>
            <w:r w:rsidRPr="00E371C0">
              <w:rPr>
                <w:rFonts w:ascii="Angsana New" w:hAnsi="Angsana New" w:cs="Angsana New"/>
              </w:rPr>
              <w:t>84,723</w:t>
            </w:r>
          </w:p>
        </w:tc>
        <w:tc>
          <w:tcPr>
            <w:tcW w:w="1134" w:type="dxa"/>
            <w:shd w:val="clear" w:color="auto" w:fill="auto"/>
            <w:vAlign w:val="bottom"/>
          </w:tcPr>
          <w:p w14:paraId="33FA3411" w14:textId="77777777" w:rsidR="007D4EC9" w:rsidRPr="00E371C0" w:rsidRDefault="007D4EC9" w:rsidP="00E371C0">
            <w:pPr>
              <w:ind w:right="1"/>
              <w:jc w:val="right"/>
              <w:rPr>
                <w:rFonts w:ascii="Angsana New" w:hAnsi="Angsana New" w:cs="Angsana New"/>
              </w:rPr>
            </w:pPr>
            <w:r w:rsidRPr="00E371C0">
              <w:rPr>
                <w:rFonts w:ascii="Angsana New" w:hAnsi="Angsana New" w:cs="Angsana New"/>
              </w:rPr>
              <w:t>33,346</w:t>
            </w:r>
          </w:p>
        </w:tc>
      </w:tr>
      <w:tr w:rsidR="007D4EC9" w:rsidRPr="00E371C0" w14:paraId="2B46BF6B" w14:textId="77777777" w:rsidTr="00746E1D">
        <w:trPr>
          <w:trHeight w:val="20"/>
        </w:trPr>
        <w:tc>
          <w:tcPr>
            <w:tcW w:w="3294" w:type="dxa"/>
            <w:vAlign w:val="bottom"/>
          </w:tcPr>
          <w:p w14:paraId="084ABF0C" w14:textId="77777777" w:rsidR="007D4EC9" w:rsidRPr="00E371C0" w:rsidRDefault="007D4EC9" w:rsidP="00E371C0">
            <w:pPr>
              <w:ind w:left="-108" w:right="1"/>
              <w:jc w:val="thaiDistribute"/>
              <w:rPr>
                <w:rFonts w:ascii="Angsana New" w:hAnsi="Angsana New" w:cs="Angsana New"/>
                <w:snapToGrid w:val="0"/>
                <w:lang w:eastAsia="th-TH"/>
              </w:rPr>
            </w:pPr>
            <w:r w:rsidRPr="00E371C0">
              <w:rPr>
                <w:rFonts w:ascii="Angsana New" w:hAnsi="Angsana New" w:cs="Angsana New"/>
                <w:snapToGrid w:val="0"/>
                <w:lang w:eastAsia="th-TH"/>
              </w:rPr>
              <w:t>NCB International</w:t>
            </w:r>
            <w:r w:rsidRPr="00E371C0">
              <w:rPr>
                <w:rFonts w:ascii="Angsana New" w:hAnsi="Angsana New" w:cs="Angsana New" w:hint="cs"/>
                <w:snapToGrid w:val="0"/>
                <w:cs/>
                <w:lang w:eastAsia="th-TH"/>
              </w:rPr>
              <w:t xml:space="preserve"> </w:t>
            </w:r>
            <w:r w:rsidRPr="00E371C0">
              <w:rPr>
                <w:rFonts w:ascii="Angsana New" w:hAnsi="Angsana New" w:cs="Angsana New"/>
              </w:rPr>
              <w:t>Co., Ltd.</w:t>
            </w:r>
          </w:p>
        </w:tc>
        <w:tc>
          <w:tcPr>
            <w:tcW w:w="1417" w:type="dxa"/>
          </w:tcPr>
          <w:p w14:paraId="368FF438" w14:textId="77777777" w:rsidR="007D4EC9" w:rsidRPr="00E371C0" w:rsidRDefault="007D4EC9"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E371C0">
              <w:rPr>
                <w:rFonts w:ascii="Angsana New" w:hAnsi="Angsana New" w:cs="Angsana New"/>
              </w:rPr>
              <w:t>Agreement</w:t>
            </w:r>
          </w:p>
        </w:tc>
        <w:tc>
          <w:tcPr>
            <w:tcW w:w="1384" w:type="dxa"/>
            <w:shd w:val="clear" w:color="auto" w:fill="auto"/>
          </w:tcPr>
          <w:p w14:paraId="4B98DF69"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42BF9B88"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350,000</w:t>
            </w:r>
          </w:p>
        </w:tc>
        <w:tc>
          <w:tcPr>
            <w:tcW w:w="1134" w:type="dxa"/>
            <w:shd w:val="clear" w:color="auto" w:fill="auto"/>
          </w:tcPr>
          <w:p w14:paraId="4BBE88D2"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6793C703" w14:textId="77777777" w:rsidR="007D4EC9" w:rsidRPr="00E371C0" w:rsidRDefault="007D4EC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8F4422" w:rsidRPr="00E371C0" w14:paraId="4EE62CD2" w14:textId="77777777" w:rsidTr="00746E1D">
        <w:trPr>
          <w:trHeight w:val="20"/>
        </w:trPr>
        <w:tc>
          <w:tcPr>
            <w:tcW w:w="3294" w:type="dxa"/>
            <w:vAlign w:val="bottom"/>
          </w:tcPr>
          <w:p w14:paraId="542A32FA" w14:textId="77777777" w:rsidR="008F4422" w:rsidRPr="00E371C0" w:rsidRDefault="008F4422" w:rsidP="00E371C0">
            <w:pPr>
              <w:ind w:left="-108" w:right="1"/>
              <w:jc w:val="thaiDistribute"/>
              <w:rPr>
                <w:rFonts w:ascii="Angsana New" w:hAnsi="Angsana New" w:cs="Angsana New"/>
                <w:cs/>
              </w:rPr>
            </w:pPr>
            <w:r w:rsidRPr="00E371C0">
              <w:rPr>
                <w:rFonts w:ascii="Angsana New" w:hAnsi="Angsana New" w:cs="Angsana New"/>
              </w:rPr>
              <w:t>Total rental and service expenses</w:t>
            </w:r>
          </w:p>
        </w:tc>
        <w:tc>
          <w:tcPr>
            <w:tcW w:w="1417" w:type="dxa"/>
          </w:tcPr>
          <w:p w14:paraId="71F2891E" w14:textId="77777777" w:rsidR="008F4422" w:rsidRPr="00E371C0" w:rsidRDefault="008F4422" w:rsidP="00E371C0">
            <w:pPr>
              <w:ind w:left="34" w:right="1"/>
              <w:jc w:val="center"/>
              <w:rPr>
                <w:rFonts w:ascii="Angsana New" w:hAnsi="Angsana New" w:cs="Angsana New"/>
                <w:u w:val="single"/>
                <w:cs/>
              </w:rPr>
            </w:pPr>
          </w:p>
        </w:tc>
        <w:tc>
          <w:tcPr>
            <w:tcW w:w="1384" w:type="dxa"/>
            <w:shd w:val="clear" w:color="auto" w:fill="auto"/>
            <w:vAlign w:val="bottom"/>
          </w:tcPr>
          <w:p w14:paraId="00833E1C" w14:textId="77777777" w:rsidR="008F4422" w:rsidRPr="00E371C0" w:rsidRDefault="007D4EC9" w:rsidP="00E371C0">
            <w:pPr>
              <w:pBdr>
                <w:bottom w:val="double" w:sz="4" w:space="1" w:color="auto"/>
              </w:pBdr>
              <w:ind w:left="-36" w:right="1"/>
              <w:jc w:val="right"/>
              <w:rPr>
                <w:rFonts w:ascii="Angsana New" w:hAnsi="Angsana New" w:cs="Angsana New"/>
              </w:rPr>
            </w:pPr>
            <w:r w:rsidRPr="00E371C0">
              <w:rPr>
                <w:rFonts w:ascii="Angsana New" w:hAnsi="Angsana New" w:cs="Angsana New"/>
              </w:rPr>
              <w:t>1,996,107</w:t>
            </w:r>
          </w:p>
        </w:tc>
        <w:tc>
          <w:tcPr>
            <w:tcW w:w="1134" w:type="dxa"/>
            <w:shd w:val="clear" w:color="auto" w:fill="auto"/>
          </w:tcPr>
          <w:p w14:paraId="45F2758A" w14:textId="77777777" w:rsidR="008F4422" w:rsidRPr="00E371C0" w:rsidRDefault="008F4422" w:rsidP="00E371C0">
            <w:pPr>
              <w:pBdr>
                <w:bottom w:val="double" w:sz="4" w:space="1" w:color="auto"/>
              </w:pBdr>
              <w:ind w:left="-36" w:right="1"/>
              <w:jc w:val="right"/>
              <w:rPr>
                <w:rFonts w:ascii="Angsana New" w:hAnsi="Angsana New" w:cs="Angsana New"/>
              </w:rPr>
            </w:pPr>
            <w:r w:rsidRPr="00E371C0">
              <w:rPr>
                <w:rFonts w:ascii="Angsana New" w:hAnsi="Angsana New" w:cs="Angsana New"/>
              </w:rPr>
              <w:t>2,350,000</w:t>
            </w:r>
          </w:p>
        </w:tc>
        <w:tc>
          <w:tcPr>
            <w:tcW w:w="1134" w:type="dxa"/>
            <w:shd w:val="clear" w:color="auto" w:fill="auto"/>
          </w:tcPr>
          <w:p w14:paraId="0193FFE9" w14:textId="77777777" w:rsidR="008F4422" w:rsidRPr="00E371C0" w:rsidRDefault="007D4EC9" w:rsidP="00E371C0">
            <w:pPr>
              <w:pBdr>
                <w:bottom w:val="double" w:sz="4" w:space="1" w:color="auto"/>
              </w:pBdr>
              <w:ind w:left="-36" w:right="1"/>
              <w:jc w:val="right"/>
              <w:rPr>
                <w:rFonts w:ascii="Angsana New" w:hAnsi="Angsana New" w:cs="Angsana New"/>
              </w:rPr>
            </w:pPr>
            <w:r w:rsidRPr="00E371C0">
              <w:rPr>
                <w:rFonts w:ascii="Angsana New" w:hAnsi="Angsana New" w:cs="Angsana New"/>
              </w:rPr>
              <w:t>84,723</w:t>
            </w:r>
          </w:p>
        </w:tc>
        <w:tc>
          <w:tcPr>
            <w:tcW w:w="1134" w:type="dxa"/>
            <w:shd w:val="clear" w:color="auto" w:fill="auto"/>
          </w:tcPr>
          <w:p w14:paraId="25CD453E" w14:textId="77777777" w:rsidR="008F4422" w:rsidRPr="00E371C0" w:rsidRDefault="008F4422" w:rsidP="00E371C0">
            <w:pPr>
              <w:pBdr>
                <w:bottom w:val="double" w:sz="4" w:space="1" w:color="auto"/>
              </w:pBdr>
              <w:ind w:left="-36" w:right="1"/>
              <w:jc w:val="right"/>
              <w:rPr>
                <w:rFonts w:ascii="Angsana New" w:hAnsi="Angsana New" w:cs="Angsana New"/>
              </w:rPr>
            </w:pPr>
            <w:r w:rsidRPr="00E371C0">
              <w:rPr>
                <w:rFonts w:ascii="Angsana New" w:hAnsi="Angsana New" w:cs="Angsana New"/>
              </w:rPr>
              <w:t>33,346</w:t>
            </w:r>
          </w:p>
        </w:tc>
      </w:tr>
      <w:tr w:rsidR="00746E1D" w:rsidRPr="00E371C0" w14:paraId="39CF04CC" w14:textId="77777777" w:rsidTr="005F3A6B">
        <w:trPr>
          <w:trHeight w:val="20"/>
        </w:trPr>
        <w:tc>
          <w:tcPr>
            <w:tcW w:w="3294" w:type="dxa"/>
            <w:shd w:val="clear" w:color="auto" w:fill="auto"/>
            <w:vAlign w:val="bottom"/>
          </w:tcPr>
          <w:p w14:paraId="7E49A383" w14:textId="77777777" w:rsidR="00746E1D" w:rsidRPr="00E371C0" w:rsidRDefault="00746E1D" w:rsidP="00E371C0">
            <w:pPr>
              <w:ind w:left="61" w:right="1" w:hanging="142"/>
              <w:jc w:val="left"/>
              <w:rPr>
                <w:rFonts w:ascii="Angsana New" w:hAnsi="Angsana New" w:cs="Angsana New"/>
                <w:u w:val="single"/>
                <w:cs/>
              </w:rPr>
            </w:pPr>
            <w:r w:rsidRPr="00E371C0">
              <w:rPr>
                <w:rFonts w:ascii="Angsana New" w:hAnsi="Angsana New" w:cs="Angsana New"/>
                <w:snapToGrid w:val="0"/>
                <w:u w:val="single"/>
                <w:lang w:eastAsia="th-TH"/>
              </w:rPr>
              <w:t>Juristic</w:t>
            </w:r>
            <w:r w:rsidRPr="00E371C0">
              <w:rPr>
                <w:rFonts w:ascii="Angsana New" w:hAnsi="Angsana New" w:cs="Angsana New"/>
                <w:snapToGrid w:val="0"/>
                <w:spacing w:val="-4"/>
                <w:u w:val="single"/>
                <w:lang w:eastAsia="th-TH"/>
              </w:rPr>
              <w:t xml:space="preserve"> person management and project management</w:t>
            </w:r>
          </w:p>
        </w:tc>
        <w:tc>
          <w:tcPr>
            <w:tcW w:w="1417" w:type="dxa"/>
            <w:shd w:val="clear" w:color="auto" w:fill="auto"/>
            <w:vAlign w:val="bottom"/>
          </w:tcPr>
          <w:p w14:paraId="45BB3078" w14:textId="13033D0C" w:rsidR="00746E1D" w:rsidRPr="00E371C0" w:rsidRDefault="00746E1D" w:rsidP="00E371C0">
            <w:pPr>
              <w:ind w:left="-108" w:right="1"/>
              <w:jc w:val="thaiDistribute"/>
              <w:rPr>
                <w:rFonts w:ascii="Angsana New" w:hAnsi="Angsana New" w:cs="Angsana New"/>
                <w:u w:val="single"/>
                <w:cs/>
              </w:rPr>
            </w:pPr>
          </w:p>
        </w:tc>
        <w:tc>
          <w:tcPr>
            <w:tcW w:w="1384" w:type="dxa"/>
            <w:shd w:val="clear" w:color="auto" w:fill="auto"/>
            <w:vAlign w:val="bottom"/>
          </w:tcPr>
          <w:p w14:paraId="393F45BC" w14:textId="77777777" w:rsidR="00746E1D" w:rsidRPr="00E371C0" w:rsidRDefault="00746E1D" w:rsidP="00E371C0">
            <w:pPr>
              <w:ind w:left="-36" w:right="1"/>
              <w:jc w:val="right"/>
              <w:rPr>
                <w:rFonts w:ascii="Angsana New" w:hAnsi="Angsana New" w:cs="Angsana New"/>
              </w:rPr>
            </w:pPr>
          </w:p>
        </w:tc>
        <w:tc>
          <w:tcPr>
            <w:tcW w:w="1134" w:type="dxa"/>
            <w:shd w:val="clear" w:color="auto" w:fill="auto"/>
          </w:tcPr>
          <w:p w14:paraId="4B63047A" w14:textId="77777777" w:rsidR="00746E1D" w:rsidRPr="00E371C0" w:rsidRDefault="00746E1D" w:rsidP="00E371C0">
            <w:pPr>
              <w:ind w:left="-36" w:right="1"/>
              <w:jc w:val="right"/>
              <w:rPr>
                <w:rFonts w:ascii="Angsana New" w:hAnsi="Angsana New" w:cs="Angsana New"/>
              </w:rPr>
            </w:pPr>
          </w:p>
        </w:tc>
        <w:tc>
          <w:tcPr>
            <w:tcW w:w="1134" w:type="dxa"/>
            <w:shd w:val="clear" w:color="auto" w:fill="auto"/>
          </w:tcPr>
          <w:p w14:paraId="30AFAB97" w14:textId="77777777" w:rsidR="00746E1D" w:rsidRPr="00E371C0" w:rsidRDefault="00746E1D" w:rsidP="00E371C0">
            <w:pPr>
              <w:ind w:left="-36" w:right="1"/>
              <w:jc w:val="right"/>
              <w:rPr>
                <w:rFonts w:ascii="Angsana New" w:hAnsi="Angsana New" w:cs="Angsana New"/>
              </w:rPr>
            </w:pPr>
          </w:p>
        </w:tc>
        <w:tc>
          <w:tcPr>
            <w:tcW w:w="1134" w:type="dxa"/>
            <w:shd w:val="clear" w:color="auto" w:fill="auto"/>
          </w:tcPr>
          <w:p w14:paraId="5E568F94" w14:textId="77777777" w:rsidR="00746E1D" w:rsidRPr="00E371C0" w:rsidRDefault="00746E1D" w:rsidP="00E371C0">
            <w:pPr>
              <w:ind w:left="-36" w:right="1"/>
              <w:jc w:val="right"/>
              <w:rPr>
                <w:rFonts w:ascii="Angsana New" w:hAnsi="Angsana New" w:cs="Angsana New"/>
              </w:rPr>
            </w:pPr>
          </w:p>
        </w:tc>
      </w:tr>
      <w:tr w:rsidR="00896ABD" w:rsidRPr="00E371C0" w14:paraId="324B32F2" w14:textId="77777777" w:rsidTr="005F3A6B">
        <w:trPr>
          <w:trHeight w:val="20"/>
        </w:trPr>
        <w:tc>
          <w:tcPr>
            <w:tcW w:w="3294" w:type="dxa"/>
            <w:shd w:val="clear" w:color="auto" w:fill="auto"/>
            <w:vAlign w:val="bottom"/>
          </w:tcPr>
          <w:p w14:paraId="55F7CC64" w14:textId="77777777" w:rsidR="00896ABD" w:rsidRPr="00E371C0" w:rsidRDefault="00896ABD" w:rsidP="00E371C0">
            <w:pPr>
              <w:ind w:left="-108" w:right="1"/>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1E6900B5" w14:textId="77777777" w:rsidR="00896ABD" w:rsidRPr="00E371C0" w:rsidRDefault="00896ABD" w:rsidP="00E371C0">
            <w:pPr>
              <w:ind w:left="175" w:right="1" w:hanging="142"/>
              <w:jc w:val="thaiDistribute"/>
              <w:rPr>
                <w:rFonts w:ascii="Angsana New" w:hAnsi="Angsana New" w:cs="Angsana New"/>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417" w:type="dxa"/>
            <w:shd w:val="clear" w:color="auto" w:fill="auto"/>
            <w:vAlign w:val="bottom"/>
          </w:tcPr>
          <w:p w14:paraId="3D4CD434" w14:textId="77777777" w:rsidR="00896ABD" w:rsidRPr="00E371C0" w:rsidRDefault="00896ABD" w:rsidP="00E371C0">
            <w:pPr>
              <w:ind w:left="34" w:right="1"/>
              <w:jc w:val="center"/>
              <w:rPr>
                <w:rFonts w:ascii="Angsana New" w:hAnsi="Angsana New" w:cs="Angsana New"/>
                <w:u w:val="single"/>
                <w:cs/>
              </w:rPr>
            </w:pPr>
            <w:r w:rsidRPr="00E371C0">
              <w:rPr>
                <w:rFonts w:ascii="Angsana New" w:hAnsi="Angsana New" w:cs="Angsana New"/>
              </w:rPr>
              <w:t>Agreement</w:t>
            </w:r>
          </w:p>
        </w:tc>
        <w:tc>
          <w:tcPr>
            <w:tcW w:w="1384" w:type="dxa"/>
            <w:shd w:val="clear" w:color="auto" w:fill="auto"/>
          </w:tcPr>
          <w:p w14:paraId="4775AE6D" w14:textId="233F4A18" w:rsidR="00896ABD" w:rsidRPr="00E371C0" w:rsidRDefault="00896ABD" w:rsidP="00E371C0">
            <w:pPr>
              <w:ind w:left="-36" w:right="1"/>
              <w:jc w:val="right"/>
              <w:rPr>
                <w:rFonts w:ascii="Angsana New" w:hAnsi="Angsana New" w:cs="Angsana New"/>
              </w:rPr>
            </w:pPr>
          </w:p>
          <w:p w14:paraId="4E0A3A1C" w14:textId="77777777" w:rsidR="003B05EA" w:rsidRPr="00E371C0" w:rsidRDefault="003B05EA" w:rsidP="00E371C0">
            <w:pPr>
              <w:ind w:left="-36" w:right="1"/>
              <w:jc w:val="right"/>
              <w:rPr>
                <w:rFonts w:ascii="Angsana New" w:hAnsi="Angsana New" w:cs="Angsana New"/>
              </w:rPr>
            </w:pPr>
          </w:p>
          <w:p w14:paraId="08B155C8"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16348664" w14:textId="79641145" w:rsidR="00896ABD" w:rsidRPr="00E371C0" w:rsidRDefault="00896ABD" w:rsidP="00E371C0">
            <w:pPr>
              <w:ind w:left="-36" w:right="1"/>
              <w:jc w:val="right"/>
              <w:rPr>
                <w:rFonts w:ascii="Angsana New" w:hAnsi="Angsana New" w:cs="Angsana New"/>
              </w:rPr>
            </w:pPr>
          </w:p>
          <w:p w14:paraId="0EF780C0" w14:textId="77777777" w:rsidR="003B05EA" w:rsidRPr="00E371C0" w:rsidRDefault="003B05EA" w:rsidP="00E371C0">
            <w:pPr>
              <w:ind w:left="-36" w:right="1"/>
              <w:jc w:val="right"/>
              <w:rPr>
                <w:rFonts w:ascii="Angsana New" w:hAnsi="Angsana New" w:cs="Angsana New"/>
              </w:rPr>
            </w:pPr>
          </w:p>
          <w:p w14:paraId="78146EA9"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42E63C69" w14:textId="481302D1" w:rsidR="00896ABD" w:rsidRPr="00E371C0" w:rsidRDefault="00896ABD" w:rsidP="00E371C0">
            <w:pPr>
              <w:ind w:left="-36" w:right="1"/>
              <w:jc w:val="right"/>
              <w:rPr>
                <w:rFonts w:ascii="Angsana New" w:hAnsi="Angsana New" w:cs="Angsana New"/>
              </w:rPr>
            </w:pPr>
          </w:p>
          <w:p w14:paraId="1C5FE731" w14:textId="77777777" w:rsidR="003B05EA" w:rsidRPr="00E371C0" w:rsidRDefault="003B05EA" w:rsidP="00E371C0">
            <w:pPr>
              <w:ind w:left="-36" w:right="1"/>
              <w:jc w:val="right"/>
              <w:rPr>
                <w:rFonts w:ascii="Angsana New" w:hAnsi="Angsana New" w:cs="Angsana New"/>
              </w:rPr>
            </w:pPr>
          </w:p>
          <w:p w14:paraId="15A85B18"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2,881,707</w:t>
            </w:r>
          </w:p>
        </w:tc>
        <w:tc>
          <w:tcPr>
            <w:tcW w:w="1134" w:type="dxa"/>
            <w:shd w:val="clear" w:color="auto" w:fill="auto"/>
          </w:tcPr>
          <w:p w14:paraId="76BB5E1D" w14:textId="2634FF6B" w:rsidR="00896ABD" w:rsidRPr="00E371C0" w:rsidRDefault="00896ABD" w:rsidP="00E371C0">
            <w:pPr>
              <w:ind w:left="-36" w:right="1"/>
              <w:jc w:val="right"/>
              <w:rPr>
                <w:rFonts w:ascii="Angsana New" w:hAnsi="Angsana New" w:cs="Angsana New"/>
              </w:rPr>
            </w:pPr>
          </w:p>
          <w:p w14:paraId="5A3783B0" w14:textId="77777777" w:rsidR="003B05EA" w:rsidRPr="00E371C0" w:rsidRDefault="003B05EA" w:rsidP="00E371C0">
            <w:pPr>
              <w:ind w:left="-36" w:right="1"/>
              <w:jc w:val="right"/>
              <w:rPr>
                <w:rFonts w:ascii="Angsana New" w:hAnsi="Angsana New" w:cs="Angsana New"/>
              </w:rPr>
            </w:pPr>
          </w:p>
          <w:p w14:paraId="0D1679CC"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hint="cs"/>
              </w:rPr>
              <w:t>2</w:t>
            </w:r>
            <w:r w:rsidRPr="00E371C0">
              <w:rPr>
                <w:rFonts w:ascii="Angsana New" w:hAnsi="Angsana New" w:cs="Angsana New"/>
              </w:rPr>
              <w:t>,931,949</w:t>
            </w:r>
          </w:p>
        </w:tc>
      </w:tr>
      <w:tr w:rsidR="00896ABD" w:rsidRPr="00E371C0" w14:paraId="19F15F8E" w14:textId="77777777" w:rsidTr="005F3A6B">
        <w:trPr>
          <w:trHeight w:val="20"/>
        </w:trPr>
        <w:tc>
          <w:tcPr>
            <w:tcW w:w="3294" w:type="dxa"/>
            <w:shd w:val="clear" w:color="auto" w:fill="auto"/>
          </w:tcPr>
          <w:p w14:paraId="09EE2B5C" w14:textId="77777777" w:rsidR="00896ABD" w:rsidRPr="00E371C0" w:rsidRDefault="00896ABD" w:rsidP="00E371C0">
            <w:pPr>
              <w:ind w:left="-81" w:right="1"/>
              <w:jc w:val="left"/>
              <w:rPr>
                <w:rFonts w:ascii="Angsana New" w:hAnsi="Angsana New" w:cs="Angsana New"/>
              </w:rPr>
            </w:pPr>
            <w:r w:rsidRPr="00E371C0">
              <w:rPr>
                <w:rFonts w:ascii="Angsana New" w:hAnsi="Angsana New" w:cs="Angsana New"/>
              </w:rPr>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417" w:type="dxa"/>
            <w:shd w:val="clear" w:color="auto" w:fill="auto"/>
          </w:tcPr>
          <w:p w14:paraId="110219CE" w14:textId="77777777" w:rsidR="00896ABD" w:rsidRPr="00E371C0" w:rsidRDefault="00896ABD" w:rsidP="00E371C0">
            <w:pPr>
              <w:ind w:right="0"/>
              <w:jc w:val="center"/>
            </w:pPr>
            <w:r w:rsidRPr="00E371C0">
              <w:rPr>
                <w:rFonts w:ascii="Angsana New" w:hAnsi="Angsana New" w:cs="Angsana New"/>
              </w:rPr>
              <w:t>Agreement</w:t>
            </w:r>
          </w:p>
        </w:tc>
        <w:tc>
          <w:tcPr>
            <w:tcW w:w="1384" w:type="dxa"/>
            <w:shd w:val="clear" w:color="auto" w:fill="auto"/>
          </w:tcPr>
          <w:p w14:paraId="18A49BDA"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7DFBAD85"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3B3CB16A"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2,400,000</w:t>
            </w:r>
          </w:p>
        </w:tc>
        <w:tc>
          <w:tcPr>
            <w:tcW w:w="1134" w:type="dxa"/>
            <w:shd w:val="clear" w:color="auto" w:fill="auto"/>
          </w:tcPr>
          <w:p w14:paraId="226F1124" w14:textId="77777777" w:rsidR="00896ABD" w:rsidRPr="00E371C0" w:rsidRDefault="00896ABD" w:rsidP="00E371C0">
            <w:pPr>
              <w:ind w:left="-36" w:right="1"/>
              <w:jc w:val="right"/>
              <w:rPr>
                <w:rFonts w:ascii="Angsana New" w:hAnsi="Angsana New" w:cs="Angsana New"/>
              </w:rPr>
            </w:pPr>
            <w:r w:rsidRPr="00E371C0">
              <w:rPr>
                <w:rFonts w:ascii="Angsana New" w:hAnsi="Angsana New" w:cs="Angsana New"/>
              </w:rPr>
              <w:t>2,400,000</w:t>
            </w:r>
          </w:p>
        </w:tc>
      </w:tr>
      <w:tr w:rsidR="00896ABD" w:rsidRPr="00E371C0" w14:paraId="35BD6893" w14:textId="77777777" w:rsidTr="005F3A6B">
        <w:trPr>
          <w:trHeight w:val="20"/>
        </w:trPr>
        <w:tc>
          <w:tcPr>
            <w:tcW w:w="3294" w:type="dxa"/>
            <w:shd w:val="clear" w:color="auto" w:fill="auto"/>
          </w:tcPr>
          <w:p w14:paraId="5BEB9D61" w14:textId="77777777" w:rsidR="00896ABD" w:rsidRPr="00E371C0" w:rsidRDefault="00896ABD" w:rsidP="00E371C0">
            <w:pPr>
              <w:ind w:left="-81" w:right="1"/>
              <w:jc w:val="left"/>
              <w:rPr>
                <w:rFonts w:ascii="Angsana New" w:hAnsi="Angsana New" w:cs="Angsana New"/>
              </w:rPr>
            </w:pPr>
            <w:r w:rsidRPr="00E371C0">
              <w:rPr>
                <w:rFonts w:ascii="Angsana New" w:hAnsi="Angsana New"/>
              </w:rPr>
              <w:t>Victory management service co., Ltd.</w:t>
            </w:r>
          </w:p>
        </w:tc>
        <w:tc>
          <w:tcPr>
            <w:tcW w:w="1417" w:type="dxa"/>
            <w:shd w:val="clear" w:color="auto" w:fill="auto"/>
          </w:tcPr>
          <w:p w14:paraId="7901876C" w14:textId="77777777" w:rsidR="00896ABD" w:rsidRPr="00E371C0" w:rsidRDefault="00896ABD" w:rsidP="00E371C0">
            <w:pPr>
              <w:ind w:right="0"/>
              <w:jc w:val="center"/>
            </w:pPr>
            <w:r w:rsidRPr="00E371C0">
              <w:rPr>
                <w:rFonts w:ascii="Angsana New" w:hAnsi="Angsana New" w:cs="Angsana New"/>
              </w:rPr>
              <w:t>Agreement</w:t>
            </w:r>
          </w:p>
        </w:tc>
        <w:tc>
          <w:tcPr>
            <w:tcW w:w="1384" w:type="dxa"/>
            <w:shd w:val="clear" w:color="auto" w:fill="auto"/>
          </w:tcPr>
          <w:p w14:paraId="4AB53DBC" w14:textId="77777777" w:rsidR="00896ABD" w:rsidRPr="00E371C0" w:rsidRDefault="00896ABD"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260E26BF" w14:textId="77777777" w:rsidR="00896ABD" w:rsidRPr="00E371C0" w:rsidRDefault="00896ABD"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tcPr>
          <w:p w14:paraId="07F131E0" w14:textId="77777777" w:rsidR="00896ABD" w:rsidRPr="00E371C0" w:rsidRDefault="00896ABD" w:rsidP="00E371C0">
            <w:pPr>
              <w:pBdr>
                <w:bottom w:val="single" w:sz="4" w:space="1" w:color="auto"/>
              </w:pBdr>
              <w:ind w:left="-36" w:right="1"/>
              <w:jc w:val="right"/>
              <w:rPr>
                <w:rFonts w:ascii="Angsana New" w:hAnsi="Angsana New" w:cs="Angsana New"/>
              </w:rPr>
            </w:pPr>
            <w:r w:rsidRPr="00E371C0">
              <w:rPr>
                <w:rFonts w:ascii="Angsana New" w:hAnsi="Angsana New" w:cs="Angsana New"/>
              </w:rPr>
              <w:t>1,919,610</w:t>
            </w:r>
          </w:p>
        </w:tc>
        <w:tc>
          <w:tcPr>
            <w:tcW w:w="1134" w:type="dxa"/>
            <w:shd w:val="clear" w:color="auto" w:fill="auto"/>
          </w:tcPr>
          <w:p w14:paraId="4B13129A" w14:textId="77777777" w:rsidR="00896ABD" w:rsidRPr="00E371C0" w:rsidRDefault="00896ABD"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746E1D" w:rsidRPr="00E371C0" w14:paraId="4A83E881" w14:textId="77777777" w:rsidTr="005F3A6B">
        <w:trPr>
          <w:trHeight w:val="20"/>
        </w:trPr>
        <w:tc>
          <w:tcPr>
            <w:tcW w:w="3294" w:type="dxa"/>
            <w:shd w:val="clear" w:color="auto" w:fill="auto"/>
            <w:vAlign w:val="bottom"/>
          </w:tcPr>
          <w:p w14:paraId="59CCC554" w14:textId="77777777" w:rsidR="00746E1D" w:rsidRPr="00E371C0" w:rsidRDefault="00746E1D" w:rsidP="00E371C0">
            <w:pPr>
              <w:ind w:left="61" w:right="1" w:hanging="142"/>
              <w:jc w:val="left"/>
              <w:rPr>
                <w:rFonts w:ascii="Angsana New" w:hAnsi="Angsana New" w:cs="Angsana New"/>
                <w:cs/>
              </w:rPr>
            </w:pPr>
            <w:r w:rsidRPr="00E371C0">
              <w:rPr>
                <w:rFonts w:ascii="Angsana New" w:hAnsi="Angsana New" w:cs="Angsana New"/>
                <w:snapToGrid w:val="0"/>
                <w:lang w:eastAsia="th-TH"/>
              </w:rPr>
              <w:t>Total juristic</w:t>
            </w:r>
            <w:r w:rsidRPr="00E371C0">
              <w:rPr>
                <w:rFonts w:ascii="Angsana New" w:hAnsi="Angsana New" w:cs="Angsana New"/>
                <w:snapToGrid w:val="0"/>
                <w:spacing w:val="-4"/>
                <w:lang w:eastAsia="th-TH"/>
              </w:rPr>
              <w:t xml:space="preserve"> person management and project management</w:t>
            </w:r>
          </w:p>
        </w:tc>
        <w:tc>
          <w:tcPr>
            <w:tcW w:w="1417" w:type="dxa"/>
            <w:shd w:val="clear" w:color="auto" w:fill="auto"/>
            <w:vAlign w:val="bottom"/>
          </w:tcPr>
          <w:p w14:paraId="432806E3" w14:textId="65F3ECB5" w:rsidR="00746E1D" w:rsidRPr="00E371C0" w:rsidRDefault="00746E1D" w:rsidP="00E371C0">
            <w:pPr>
              <w:ind w:left="-108" w:right="1"/>
              <w:jc w:val="thaiDistribute"/>
              <w:rPr>
                <w:rFonts w:ascii="Angsana New" w:hAnsi="Angsana New" w:cs="Angsana New"/>
                <w:u w:val="single"/>
                <w:cs/>
              </w:rPr>
            </w:pPr>
          </w:p>
        </w:tc>
        <w:tc>
          <w:tcPr>
            <w:tcW w:w="1384" w:type="dxa"/>
            <w:shd w:val="clear" w:color="auto" w:fill="auto"/>
            <w:vAlign w:val="bottom"/>
          </w:tcPr>
          <w:p w14:paraId="719D015D" w14:textId="77777777" w:rsidR="00746E1D" w:rsidRPr="00E371C0" w:rsidRDefault="00746E1D" w:rsidP="00E371C0">
            <w:pPr>
              <w:pBdr>
                <w:bottom w:val="double" w:sz="4" w:space="1" w:color="auto"/>
              </w:pBd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vAlign w:val="bottom"/>
          </w:tcPr>
          <w:p w14:paraId="2F4A30E4" w14:textId="77777777" w:rsidR="00746E1D" w:rsidRPr="00E371C0" w:rsidRDefault="00746E1D" w:rsidP="00E371C0">
            <w:pPr>
              <w:pBdr>
                <w:bottom w:val="double" w:sz="4" w:space="1" w:color="auto"/>
              </w:pBd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vAlign w:val="bottom"/>
          </w:tcPr>
          <w:p w14:paraId="4C426814" w14:textId="77777777" w:rsidR="00746E1D" w:rsidRPr="00E371C0" w:rsidRDefault="00746E1D" w:rsidP="00E371C0">
            <w:pPr>
              <w:pBdr>
                <w:bottom w:val="double" w:sz="4" w:space="1" w:color="auto"/>
              </w:pBdr>
              <w:ind w:left="-36" w:right="1"/>
              <w:jc w:val="right"/>
              <w:rPr>
                <w:rFonts w:ascii="Angsana New" w:hAnsi="Angsana New" w:cs="Angsana New"/>
              </w:rPr>
            </w:pPr>
            <w:r w:rsidRPr="00E371C0">
              <w:rPr>
                <w:rFonts w:ascii="Angsana New" w:hAnsi="Angsana New" w:cs="Angsana New"/>
              </w:rPr>
              <w:t>7,201,317</w:t>
            </w:r>
          </w:p>
        </w:tc>
        <w:tc>
          <w:tcPr>
            <w:tcW w:w="1134" w:type="dxa"/>
            <w:shd w:val="clear" w:color="auto" w:fill="auto"/>
            <w:vAlign w:val="bottom"/>
          </w:tcPr>
          <w:p w14:paraId="2A9FAB85" w14:textId="77777777" w:rsidR="00746E1D" w:rsidRPr="00E371C0" w:rsidRDefault="00746E1D" w:rsidP="00E371C0">
            <w:pPr>
              <w:pBdr>
                <w:bottom w:val="double" w:sz="4" w:space="1" w:color="auto"/>
              </w:pBdr>
              <w:ind w:left="-36" w:right="1"/>
              <w:jc w:val="right"/>
              <w:rPr>
                <w:rFonts w:ascii="Angsana New" w:hAnsi="Angsana New" w:cs="Angsana New"/>
              </w:rPr>
            </w:pPr>
            <w:r w:rsidRPr="00E371C0">
              <w:rPr>
                <w:rFonts w:ascii="Angsana New" w:hAnsi="Angsana New" w:cs="Angsana New"/>
              </w:rPr>
              <w:t>5,331,949</w:t>
            </w:r>
          </w:p>
        </w:tc>
      </w:tr>
    </w:tbl>
    <w:p w14:paraId="37156D39" w14:textId="1EC3CC48" w:rsidR="00746E1D" w:rsidRPr="00E371C0" w:rsidRDefault="00746E1D" w:rsidP="00E371C0"/>
    <w:p w14:paraId="5880BBB9" w14:textId="5DAE92AE" w:rsidR="003B05EA" w:rsidRPr="00E371C0" w:rsidRDefault="003B05EA" w:rsidP="00E371C0"/>
    <w:p w14:paraId="0D3DFB53" w14:textId="1DDF5806" w:rsidR="003B05EA" w:rsidRPr="00E371C0" w:rsidRDefault="003B05EA" w:rsidP="00E371C0"/>
    <w:p w14:paraId="1C40B2DA" w14:textId="791A1269" w:rsidR="003B05EA" w:rsidRPr="00E371C0" w:rsidRDefault="003B05EA" w:rsidP="00E371C0"/>
    <w:p w14:paraId="78412F57" w14:textId="77C21DB4" w:rsidR="003B05EA" w:rsidRPr="00E371C0" w:rsidRDefault="003B05EA" w:rsidP="00E371C0"/>
    <w:p w14:paraId="6CFA8164" w14:textId="6142D508" w:rsidR="003B05EA" w:rsidRPr="00E371C0" w:rsidRDefault="003B05EA" w:rsidP="00E371C0"/>
    <w:p w14:paraId="5BF38FE9" w14:textId="77777777" w:rsidR="003B05EA" w:rsidRPr="00E371C0" w:rsidRDefault="003B05EA" w:rsidP="00E371C0"/>
    <w:tbl>
      <w:tblPr>
        <w:tblW w:w="9497" w:type="dxa"/>
        <w:tblInd w:w="534" w:type="dxa"/>
        <w:tblLayout w:type="fixed"/>
        <w:tblLook w:val="04A0" w:firstRow="1" w:lastRow="0" w:firstColumn="1" w:lastColumn="0" w:noHBand="0" w:noVBand="1"/>
      </w:tblPr>
      <w:tblGrid>
        <w:gridCol w:w="3685"/>
        <w:gridCol w:w="1276"/>
        <w:gridCol w:w="1134"/>
        <w:gridCol w:w="1134"/>
        <w:gridCol w:w="1134"/>
        <w:gridCol w:w="1134"/>
      </w:tblGrid>
      <w:tr w:rsidR="000001C4" w:rsidRPr="00E371C0" w14:paraId="139B096E" w14:textId="77777777" w:rsidTr="00F171CF">
        <w:trPr>
          <w:trHeight w:val="20"/>
          <w:tblHeader/>
        </w:trPr>
        <w:tc>
          <w:tcPr>
            <w:tcW w:w="3685" w:type="dxa"/>
            <w:shd w:val="clear" w:color="auto" w:fill="auto"/>
            <w:vAlign w:val="bottom"/>
          </w:tcPr>
          <w:p w14:paraId="38D90550" w14:textId="77777777" w:rsidR="000001C4" w:rsidRPr="00E371C0" w:rsidRDefault="000001C4" w:rsidP="00E371C0">
            <w:pPr>
              <w:ind w:left="-108" w:right="1"/>
              <w:jc w:val="left"/>
              <w:rPr>
                <w:rFonts w:ascii="Angsana New" w:hAnsi="Angsana New" w:cs="Angsana New"/>
                <w:snapToGrid w:val="0"/>
                <w:u w:val="single"/>
                <w:lang w:eastAsia="th-TH"/>
              </w:rPr>
            </w:pPr>
          </w:p>
        </w:tc>
        <w:tc>
          <w:tcPr>
            <w:tcW w:w="1276" w:type="dxa"/>
          </w:tcPr>
          <w:p w14:paraId="78ADA307" w14:textId="77777777" w:rsidR="000001C4" w:rsidRPr="00E371C0" w:rsidRDefault="000001C4" w:rsidP="00E371C0">
            <w:pPr>
              <w:ind w:left="-36" w:right="1"/>
              <w:jc w:val="right"/>
              <w:rPr>
                <w:rFonts w:ascii="Angsana New" w:hAnsi="Angsana New" w:cs="Angsana New"/>
                <w:cs/>
              </w:rPr>
            </w:pPr>
          </w:p>
        </w:tc>
        <w:tc>
          <w:tcPr>
            <w:tcW w:w="4536" w:type="dxa"/>
            <w:gridSpan w:val="4"/>
            <w:shd w:val="clear" w:color="auto" w:fill="auto"/>
            <w:vAlign w:val="bottom"/>
          </w:tcPr>
          <w:p w14:paraId="385442FF" w14:textId="77777777" w:rsidR="000001C4" w:rsidRPr="00E371C0" w:rsidRDefault="000001C4"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0001C4" w:rsidRPr="00E371C0" w14:paraId="02EA9744" w14:textId="77777777" w:rsidTr="00F171CF">
        <w:trPr>
          <w:trHeight w:val="20"/>
          <w:tblHeader/>
        </w:trPr>
        <w:tc>
          <w:tcPr>
            <w:tcW w:w="3685" w:type="dxa"/>
            <w:shd w:val="clear" w:color="auto" w:fill="auto"/>
            <w:vAlign w:val="bottom"/>
          </w:tcPr>
          <w:p w14:paraId="3DC57DCE" w14:textId="77777777" w:rsidR="000001C4" w:rsidRPr="00E371C0" w:rsidRDefault="000001C4" w:rsidP="00E371C0">
            <w:pPr>
              <w:ind w:left="-108" w:right="1"/>
              <w:jc w:val="left"/>
              <w:rPr>
                <w:rFonts w:ascii="Angsana New" w:hAnsi="Angsana New" w:cs="Angsana New"/>
                <w:snapToGrid w:val="0"/>
                <w:u w:val="single"/>
                <w:cs/>
                <w:lang w:eastAsia="th-TH"/>
              </w:rPr>
            </w:pPr>
          </w:p>
        </w:tc>
        <w:tc>
          <w:tcPr>
            <w:tcW w:w="1276" w:type="dxa"/>
          </w:tcPr>
          <w:p w14:paraId="5C780E31" w14:textId="77777777" w:rsidR="000001C4" w:rsidRPr="00E371C0" w:rsidRDefault="000001C4" w:rsidP="00E371C0">
            <w:pPr>
              <w:ind w:left="-36" w:right="1"/>
              <w:jc w:val="center"/>
              <w:rPr>
                <w:rFonts w:ascii="Angsana New" w:hAnsi="Angsana New" w:cs="Angsana New"/>
                <w:cs/>
              </w:rPr>
            </w:pPr>
          </w:p>
        </w:tc>
        <w:tc>
          <w:tcPr>
            <w:tcW w:w="2268" w:type="dxa"/>
            <w:gridSpan w:val="2"/>
            <w:shd w:val="clear" w:color="auto" w:fill="auto"/>
            <w:vAlign w:val="bottom"/>
          </w:tcPr>
          <w:p w14:paraId="04C55D26"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Consolidated</w:t>
            </w:r>
          </w:p>
        </w:tc>
        <w:tc>
          <w:tcPr>
            <w:tcW w:w="2268" w:type="dxa"/>
            <w:gridSpan w:val="2"/>
            <w:shd w:val="clear" w:color="auto" w:fill="auto"/>
            <w:vAlign w:val="bottom"/>
          </w:tcPr>
          <w:p w14:paraId="22932B23"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Separate</w:t>
            </w:r>
          </w:p>
        </w:tc>
      </w:tr>
      <w:tr w:rsidR="000001C4" w:rsidRPr="00E371C0" w14:paraId="0887CCFD" w14:textId="77777777" w:rsidTr="00F171CF">
        <w:trPr>
          <w:trHeight w:val="20"/>
          <w:tblHeader/>
        </w:trPr>
        <w:tc>
          <w:tcPr>
            <w:tcW w:w="3685" w:type="dxa"/>
            <w:shd w:val="clear" w:color="auto" w:fill="auto"/>
            <w:vAlign w:val="bottom"/>
          </w:tcPr>
          <w:p w14:paraId="7CB9ABFE" w14:textId="77777777" w:rsidR="000001C4" w:rsidRPr="00E371C0" w:rsidRDefault="000001C4" w:rsidP="00E371C0">
            <w:pPr>
              <w:ind w:left="-108" w:right="1"/>
              <w:jc w:val="left"/>
              <w:rPr>
                <w:rFonts w:ascii="Angsana New" w:hAnsi="Angsana New" w:cs="Angsana New"/>
                <w:snapToGrid w:val="0"/>
                <w:u w:val="single"/>
                <w:cs/>
                <w:lang w:eastAsia="th-TH"/>
              </w:rPr>
            </w:pPr>
          </w:p>
        </w:tc>
        <w:tc>
          <w:tcPr>
            <w:tcW w:w="1276" w:type="dxa"/>
          </w:tcPr>
          <w:p w14:paraId="7A083A7D" w14:textId="77777777" w:rsidR="000001C4" w:rsidRPr="00E371C0" w:rsidRDefault="000001C4" w:rsidP="00E371C0">
            <w:pPr>
              <w:ind w:right="1"/>
              <w:jc w:val="center"/>
              <w:rPr>
                <w:rFonts w:ascii="Angsana New" w:hAnsi="Angsana New" w:cs="Angsana New"/>
                <w:snapToGrid w:val="0"/>
                <w:cs/>
                <w:lang w:eastAsia="th-TH"/>
              </w:rPr>
            </w:pPr>
          </w:p>
        </w:tc>
        <w:tc>
          <w:tcPr>
            <w:tcW w:w="2268" w:type="dxa"/>
            <w:gridSpan w:val="2"/>
            <w:shd w:val="clear" w:color="auto" w:fill="auto"/>
            <w:vAlign w:val="bottom"/>
          </w:tcPr>
          <w:p w14:paraId="28B8D110" w14:textId="77777777" w:rsidR="000001C4" w:rsidRPr="00E371C0" w:rsidRDefault="000001C4"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268" w:type="dxa"/>
            <w:gridSpan w:val="2"/>
            <w:shd w:val="clear" w:color="auto" w:fill="auto"/>
            <w:vAlign w:val="bottom"/>
          </w:tcPr>
          <w:p w14:paraId="55390BD5" w14:textId="77777777" w:rsidR="000001C4" w:rsidRPr="00E371C0" w:rsidRDefault="000001C4"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0001C4" w:rsidRPr="00E371C0" w14:paraId="54CA9600" w14:textId="77777777" w:rsidTr="00F171CF">
        <w:trPr>
          <w:trHeight w:val="20"/>
          <w:tblHeader/>
        </w:trPr>
        <w:tc>
          <w:tcPr>
            <w:tcW w:w="3685" w:type="dxa"/>
            <w:shd w:val="clear" w:color="auto" w:fill="auto"/>
            <w:vAlign w:val="bottom"/>
          </w:tcPr>
          <w:p w14:paraId="5CCFBAE2" w14:textId="77777777" w:rsidR="000001C4" w:rsidRPr="00E371C0" w:rsidRDefault="000001C4" w:rsidP="00E371C0">
            <w:pPr>
              <w:ind w:left="-108" w:right="1"/>
              <w:jc w:val="left"/>
              <w:rPr>
                <w:rFonts w:ascii="Angsana New" w:hAnsi="Angsana New" w:cs="Angsana New"/>
                <w:snapToGrid w:val="0"/>
                <w:u w:val="single"/>
                <w:cs/>
                <w:lang w:eastAsia="th-TH"/>
              </w:rPr>
            </w:pPr>
          </w:p>
        </w:tc>
        <w:tc>
          <w:tcPr>
            <w:tcW w:w="1276" w:type="dxa"/>
          </w:tcPr>
          <w:p w14:paraId="28415A0D" w14:textId="77777777" w:rsidR="000001C4" w:rsidRPr="00E371C0" w:rsidRDefault="000001C4" w:rsidP="00E371C0">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rPr>
              <w:t>Pricing policy</w:t>
            </w:r>
          </w:p>
        </w:tc>
        <w:tc>
          <w:tcPr>
            <w:tcW w:w="1134" w:type="dxa"/>
            <w:shd w:val="clear" w:color="auto" w:fill="auto"/>
            <w:vAlign w:val="bottom"/>
          </w:tcPr>
          <w:p w14:paraId="6E28786A" w14:textId="77777777" w:rsidR="000001C4" w:rsidRPr="00E371C0" w:rsidRDefault="000001C4"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2019</w:t>
            </w:r>
          </w:p>
        </w:tc>
        <w:tc>
          <w:tcPr>
            <w:tcW w:w="1134" w:type="dxa"/>
            <w:shd w:val="clear" w:color="auto" w:fill="auto"/>
            <w:vAlign w:val="bottom"/>
          </w:tcPr>
          <w:p w14:paraId="21A07697" w14:textId="77777777" w:rsidR="000001C4" w:rsidRPr="00E371C0" w:rsidRDefault="000001C4"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2018</w:t>
            </w:r>
          </w:p>
        </w:tc>
        <w:tc>
          <w:tcPr>
            <w:tcW w:w="1134" w:type="dxa"/>
            <w:shd w:val="clear" w:color="auto" w:fill="auto"/>
            <w:vAlign w:val="bottom"/>
          </w:tcPr>
          <w:p w14:paraId="23F250E7" w14:textId="77777777" w:rsidR="000001C4" w:rsidRPr="00E371C0" w:rsidRDefault="000001C4"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2019</w:t>
            </w:r>
          </w:p>
        </w:tc>
        <w:tc>
          <w:tcPr>
            <w:tcW w:w="1134" w:type="dxa"/>
            <w:shd w:val="clear" w:color="auto" w:fill="auto"/>
            <w:vAlign w:val="bottom"/>
          </w:tcPr>
          <w:p w14:paraId="221683CA" w14:textId="77777777" w:rsidR="000001C4" w:rsidRPr="00E371C0" w:rsidRDefault="000001C4"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2018</w:t>
            </w:r>
          </w:p>
        </w:tc>
      </w:tr>
      <w:tr w:rsidR="000001C4" w:rsidRPr="00E371C0" w14:paraId="0C993086" w14:textId="77777777" w:rsidTr="00F171CF">
        <w:trPr>
          <w:trHeight w:val="20"/>
          <w:tblHeader/>
        </w:trPr>
        <w:tc>
          <w:tcPr>
            <w:tcW w:w="3685" w:type="dxa"/>
            <w:shd w:val="clear" w:color="auto" w:fill="auto"/>
            <w:vAlign w:val="bottom"/>
          </w:tcPr>
          <w:p w14:paraId="7AE971FC" w14:textId="77777777" w:rsidR="000001C4" w:rsidRPr="00E371C0" w:rsidRDefault="00585308" w:rsidP="00E371C0">
            <w:pPr>
              <w:ind w:left="-108" w:right="1"/>
              <w:jc w:val="left"/>
              <w:rPr>
                <w:rFonts w:ascii="Angsana New" w:hAnsi="Angsana New" w:cs="Angsana New"/>
                <w:snapToGrid w:val="0"/>
                <w:u w:val="single"/>
                <w:cs/>
                <w:lang w:eastAsia="th-TH"/>
              </w:rPr>
            </w:pPr>
            <w:r w:rsidRPr="00E371C0">
              <w:rPr>
                <w:rFonts w:ascii="Angsana New" w:hAnsi="Angsana New" w:cs="Angsana New"/>
                <w:snapToGrid w:val="0"/>
                <w:u w:val="single"/>
                <w:lang w:eastAsia="th-TH"/>
              </w:rPr>
              <w:t>Interest</w:t>
            </w:r>
            <w:r w:rsidRPr="00E371C0">
              <w:rPr>
                <w:rFonts w:ascii="Angsana New" w:hAnsi="Angsana New" w:cs="Angsana New" w:hint="cs"/>
                <w:snapToGrid w:val="0"/>
                <w:u w:val="single"/>
                <w:cs/>
                <w:lang w:eastAsia="th-TH"/>
              </w:rPr>
              <w:t xml:space="preserve"> </w:t>
            </w:r>
            <w:r w:rsidRPr="00E371C0">
              <w:rPr>
                <w:rFonts w:ascii="Angsana New" w:hAnsi="Angsana New" w:cs="Angsana New"/>
                <w:snapToGrid w:val="0"/>
                <w:u w:val="single"/>
                <w:lang w:eastAsia="th-TH"/>
              </w:rPr>
              <w:t>expense</w:t>
            </w:r>
          </w:p>
        </w:tc>
        <w:tc>
          <w:tcPr>
            <w:tcW w:w="1276" w:type="dxa"/>
          </w:tcPr>
          <w:p w14:paraId="68C6D7A4" w14:textId="77777777" w:rsidR="000001C4" w:rsidRPr="00E371C0" w:rsidRDefault="000001C4" w:rsidP="00E371C0">
            <w:pPr>
              <w:ind w:left="-36" w:right="1"/>
              <w:jc w:val="right"/>
              <w:rPr>
                <w:rFonts w:ascii="Angsana New" w:hAnsi="Angsana New" w:cs="Angsana New"/>
              </w:rPr>
            </w:pPr>
          </w:p>
        </w:tc>
        <w:tc>
          <w:tcPr>
            <w:tcW w:w="1134" w:type="dxa"/>
            <w:shd w:val="clear" w:color="auto" w:fill="auto"/>
          </w:tcPr>
          <w:p w14:paraId="2F4B9B9A" w14:textId="77777777" w:rsidR="000001C4" w:rsidRPr="00E371C0" w:rsidRDefault="000001C4" w:rsidP="00E371C0">
            <w:pPr>
              <w:ind w:left="-36" w:right="1"/>
              <w:jc w:val="right"/>
              <w:rPr>
                <w:rFonts w:ascii="Angsana New" w:hAnsi="Angsana New" w:cs="Angsana New"/>
              </w:rPr>
            </w:pPr>
          </w:p>
        </w:tc>
        <w:tc>
          <w:tcPr>
            <w:tcW w:w="1134" w:type="dxa"/>
            <w:shd w:val="clear" w:color="auto" w:fill="auto"/>
            <w:vAlign w:val="bottom"/>
          </w:tcPr>
          <w:p w14:paraId="029D2171" w14:textId="77777777" w:rsidR="000001C4" w:rsidRPr="00E371C0" w:rsidRDefault="000001C4" w:rsidP="00E371C0">
            <w:pPr>
              <w:ind w:left="-36" w:right="1"/>
              <w:jc w:val="right"/>
              <w:rPr>
                <w:rFonts w:ascii="Angsana New" w:hAnsi="Angsana New" w:cs="Angsana New"/>
              </w:rPr>
            </w:pPr>
          </w:p>
        </w:tc>
        <w:tc>
          <w:tcPr>
            <w:tcW w:w="1134" w:type="dxa"/>
            <w:shd w:val="clear" w:color="auto" w:fill="auto"/>
          </w:tcPr>
          <w:p w14:paraId="61188BE5" w14:textId="77777777" w:rsidR="000001C4" w:rsidRPr="00E371C0" w:rsidRDefault="000001C4" w:rsidP="00E371C0">
            <w:pPr>
              <w:ind w:left="-36" w:right="1"/>
              <w:jc w:val="right"/>
              <w:rPr>
                <w:rFonts w:ascii="Angsana New" w:hAnsi="Angsana New" w:cs="Angsana New"/>
              </w:rPr>
            </w:pPr>
          </w:p>
        </w:tc>
        <w:tc>
          <w:tcPr>
            <w:tcW w:w="1134" w:type="dxa"/>
            <w:shd w:val="clear" w:color="auto" w:fill="auto"/>
          </w:tcPr>
          <w:p w14:paraId="05BBB19B" w14:textId="77777777" w:rsidR="000001C4" w:rsidRPr="00E371C0" w:rsidRDefault="000001C4" w:rsidP="00E371C0">
            <w:pPr>
              <w:ind w:left="-36" w:right="1"/>
              <w:jc w:val="right"/>
              <w:rPr>
                <w:rFonts w:ascii="Angsana New" w:hAnsi="Angsana New" w:cs="Angsana New"/>
              </w:rPr>
            </w:pPr>
          </w:p>
        </w:tc>
      </w:tr>
      <w:tr w:rsidR="000001C4" w:rsidRPr="00E371C0" w14:paraId="7D99F3B0" w14:textId="77777777" w:rsidTr="00585308">
        <w:trPr>
          <w:trHeight w:val="20"/>
        </w:trPr>
        <w:tc>
          <w:tcPr>
            <w:tcW w:w="3685" w:type="dxa"/>
            <w:shd w:val="clear" w:color="auto" w:fill="auto"/>
          </w:tcPr>
          <w:p w14:paraId="6BE73468" w14:textId="77777777" w:rsidR="000001C4" w:rsidRPr="00E371C0" w:rsidRDefault="000001C4" w:rsidP="00E371C0">
            <w:pPr>
              <w:tabs>
                <w:tab w:val="left" w:pos="3183"/>
              </w:tabs>
              <w:ind w:left="-108" w:right="1"/>
              <w:jc w:val="left"/>
              <w:rPr>
                <w:rFonts w:ascii="Angsana New" w:hAnsi="Angsana New" w:cs="Angsana New"/>
                <w:spacing w:val="-2"/>
                <w:u w:val="single"/>
                <w:cs/>
              </w:rPr>
            </w:pPr>
            <w:r w:rsidRPr="00E371C0">
              <w:rPr>
                <w:rFonts w:ascii="Angsana New" w:hAnsi="Angsana New" w:cs="Angsana New"/>
              </w:rPr>
              <w:t>S.N. Asset Development Co., Ltd.</w:t>
            </w:r>
          </w:p>
        </w:tc>
        <w:tc>
          <w:tcPr>
            <w:tcW w:w="1276" w:type="dxa"/>
            <w:shd w:val="clear" w:color="auto" w:fill="auto"/>
          </w:tcPr>
          <w:p w14:paraId="1FD26EAC" w14:textId="77777777" w:rsidR="000001C4" w:rsidRPr="00E371C0" w:rsidRDefault="00F171CF" w:rsidP="00E371C0">
            <w:pPr>
              <w:ind w:left="-36" w:right="1"/>
              <w:jc w:val="center"/>
              <w:rPr>
                <w:rFonts w:ascii="Angsana New" w:hAnsi="Angsana New" w:cs="Angsana New"/>
                <w:cs/>
              </w:rPr>
            </w:pPr>
            <w:r w:rsidRPr="00E371C0">
              <w:rPr>
                <w:rFonts w:ascii="Angsana New" w:hAnsi="Angsana New" w:cs="Angsana New"/>
              </w:rPr>
              <w:t xml:space="preserve">2.80 – </w:t>
            </w:r>
            <w:r w:rsidR="00585308" w:rsidRPr="00E371C0">
              <w:rPr>
                <w:rFonts w:ascii="Angsana New" w:hAnsi="Angsana New" w:cs="Angsana New"/>
              </w:rPr>
              <w:t>4</w:t>
            </w:r>
            <w:r w:rsidRPr="00E371C0">
              <w:rPr>
                <w:rFonts w:ascii="Angsana New" w:hAnsi="Angsana New" w:cs="Angsana New"/>
              </w:rPr>
              <w:t>.95% per annum</w:t>
            </w:r>
          </w:p>
        </w:tc>
        <w:tc>
          <w:tcPr>
            <w:tcW w:w="1134" w:type="dxa"/>
            <w:shd w:val="clear" w:color="auto" w:fill="auto"/>
            <w:vAlign w:val="bottom"/>
          </w:tcPr>
          <w:p w14:paraId="66EC7DBF" w14:textId="77777777" w:rsidR="000001C4" w:rsidRPr="00E371C0" w:rsidRDefault="000001C4"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19A0EA3F" w14:textId="77777777" w:rsidR="000001C4" w:rsidRPr="00E371C0" w:rsidRDefault="000001C4" w:rsidP="00E371C0">
            <w:pPr>
              <w:ind w:left="-36" w:right="1"/>
              <w:jc w:val="right"/>
              <w:rPr>
                <w:rFonts w:ascii="Angsana New" w:hAnsi="Angsana New" w:cs="Angsana New"/>
              </w:rPr>
            </w:pPr>
          </w:p>
          <w:p w14:paraId="4D472EE7" w14:textId="77777777" w:rsidR="000001C4" w:rsidRPr="00E371C0" w:rsidRDefault="000001C4" w:rsidP="00E371C0">
            <w:pPr>
              <w:ind w:left="-36" w:right="1"/>
              <w:jc w:val="right"/>
              <w:rPr>
                <w:rFonts w:ascii="Angsana New" w:hAnsi="Angsana New" w:cs="Angsana New"/>
              </w:rPr>
            </w:pPr>
            <w:r w:rsidRPr="00E371C0">
              <w:rPr>
                <w:rFonts w:ascii="Angsana New" w:hAnsi="Angsana New" w:cs="Angsana New" w:hint="cs"/>
                <w:cs/>
              </w:rPr>
              <w:t>-</w:t>
            </w:r>
          </w:p>
        </w:tc>
        <w:tc>
          <w:tcPr>
            <w:tcW w:w="1134" w:type="dxa"/>
            <w:tcBorders>
              <w:top w:val="nil"/>
              <w:left w:val="nil"/>
              <w:bottom w:val="nil"/>
              <w:right w:val="nil"/>
            </w:tcBorders>
            <w:shd w:val="clear" w:color="auto" w:fill="auto"/>
            <w:vAlign w:val="bottom"/>
          </w:tcPr>
          <w:p w14:paraId="3EDF40B7" w14:textId="77777777" w:rsidR="000001C4" w:rsidRPr="00E371C0" w:rsidRDefault="000001C4" w:rsidP="00E371C0">
            <w:pPr>
              <w:ind w:left="-36" w:right="1"/>
              <w:jc w:val="right"/>
              <w:rPr>
                <w:rFonts w:ascii="Angsana New" w:hAnsi="Angsana New" w:cs="Angsana New"/>
              </w:rPr>
            </w:pPr>
          </w:p>
          <w:p w14:paraId="15C27C6F" w14:textId="77777777" w:rsidR="000001C4" w:rsidRPr="00E371C0" w:rsidRDefault="000001C4" w:rsidP="00E371C0">
            <w:pPr>
              <w:ind w:left="-36" w:right="1"/>
              <w:jc w:val="right"/>
              <w:rPr>
                <w:rFonts w:ascii="Angsana New" w:hAnsi="Angsana New" w:cs="Angsana New"/>
              </w:rPr>
            </w:pPr>
            <w:r w:rsidRPr="00E371C0">
              <w:rPr>
                <w:rFonts w:ascii="Angsana New" w:hAnsi="Angsana New" w:cs="Angsana New"/>
              </w:rPr>
              <w:t>4,796,654</w:t>
            </w:r>
          </w:p>
        </w:tc>
        <w:tc>
          <w:tcPr>
            <w:tcW w:w="1134" w:type="dxa"/>
            <w:tcBorders>
              <w:top w:val="nil"/>
              <w:left w:val="nil"/>
              <w:bottom w:val="nil"/>
              <w:right w:val="nil"/>
            </w:tcBorders>
            <w:shd w:val="clear" w:color="auto" w:fill="auto"/>
            <w:vAlign w:val="bottom"/>
          </w:tcPr>
          <w:p w14:paraId="612C5A88" w14:textId="77777777" w:rsidR="000001C4" w:rsidRPr="00E371C0" w:rsidRDefault="000001C4" w:rsidP="00E371C0">
            <w:pPr>
              <w:ind w:left="-36" w:right="1"/>
              <w:jc w:val="right"/>
              <w:rPr>
                <w:rFonts w:ascii="Angsana New" w:hAnsi="Angsana New" w:cs="Angsana New"/>
              </w:rPr>
            </w:pPr>
            <w:r w:rsidRPr="00E371C0">
              <w:rPr>
                <w:rFonts w:ascii="Angsana New" w:hAnsi="Angsana New" w:cs="Angsana New"/>
              </w:rPr>
              <w:t>8,031,564</w:t>
            </w:r>
          </w:p>
        </w:tc>
      </w:tr>
      <w:tr w:rsidR="00F171CF" w:rsidRPr="00E371C0" w14:paraId="03247B75" w14:textId="77777777" w:rsidTr="00585308">
        <w:trPr>
          <w:trHeight w:val="20"/>
        </w:trPr>
        <w:tc>
          <w:tcPr>
            <w:tcW w:w="3685" w:type="dxa"/>
            <w:shd w:val="clear" w:color="auto" w:fill="auto"/>
          </w:tcPr>
          <w:p w14:paraId="16269070" w14:textId="77777777" w:rsidR="00F171CF" w:rsidRPr="00E371C0" w:rsidRDefault="00F171CF" w:rsidP="00E371C0">
            <w:pPr>
              <w:ind w:left="-108" w:right="1"/>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607FE8EF" w14:textId="77777777" w:rsidR="00F171CF" w:rsidRPr="00E371C0" w:rsidRDefault="00F171CF" w:rsidP="00E371C0">
            <w:pPr>
              <w:ind w:left="-108" w:right="-106" w:firstLine="141"/>
              <w:jc w:val="left"/>
              <w:rPr>
                <w:rFonts w:ascii="Angsana New" w:hAnsi="Angsana New" w:cs="Angsana New"/>
                <w:spacing w:val="-10"/>
                <w:u w:val="single"/>
                <w:cs/>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276" w:type="dxa"/>
            <w:shd w:val="clear" w:color="auto" w:fill="auto"/>
          </w:tcPr>
          <w:p w14:paraId="26180745" w14:textId="77777777" w:rsidR="00F171CF" w:rsidRPr="00E371C0" w:rsidRDefault="00F171CF" w:rsidP="00E371C0">
            <w:pPr>
              <w:ind w:left="-36" w:right="1"/>
              <w:jc w:val="center"/>
              <w:rPr>
                <w:rFonts w:ascii="Angsana New" w:hAnsi="Angsana New" w:cs="Angsana New"/>
                <w:cs/>
              </w:rPr>
            </w:pPr>
            <w:r w:rsidRPr="00E371C0">
              <w:rPr>
                <w:rFonts w:ascii="Angsana New" w:hAnsi="Angsana New" w:cs="Angsana New"/>
              </w:rPr>
              <w:t>2.80 –</w:t>
            </w:r>
            <w:r w:rsidR="00585308" w:rsidRPr="00E371C0">
              <w:rPr>
                <w:rFonts w:ascii="Angsana New" w:hAnsi="Angsana New" w:cs="Angsana New"/>
              </w:rPr>
              <w:t xml:space="preserve"> 4.76</w:t>
            </w:r>
            <w:r w:rsidRPr="00E371C0">
              <w:rPr>
                <w:rFonts w:ascii="Angsana New" w:hAnsi="Angsana New" w:cs="Angsana New"/>
              </w:rPr>
              <w:t>% per annum</w:t>
            </w:r>
          </w:p>
        </w:tc>
        <w:tc>
          <w:tcPr>
            <w:tcW w:w="1134" w:type="dxa"/>
            <w:shd w:val="clear" w:color="auto" w:fill="auto"/>
            <w:vAlign w:val="bottom"/>
          </w:tcPr>
          <w:p w14:paraId="02DBB1DE"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41435648" w14:textId="77777777" w:rsidR="00F171CF" w:rsidRPr="00E371C0" w:rsidRDefault="00F171CF" w:rsidP="00E371C0">
            <w:pPr>
              <w:ind w:left="-36" w:right="1"/>
              <w:jc w:val="right"/>
              <w:rPr>
                <w:rFonts w:ascii="Angsana New" w:hAnsi="Angsana New" w:cs="Angsana New"/>
              </w:rPr>
            </w:pPr>
          </w:p>
          <w:p w14:paraId="4F51F0AF"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hint="cs"/>
                <w:cs/>
              </w:rPr>
              <w:t>-</w:t>
            </w:r>
          </w:p>
        </w:tc>
        <w:tc>
          <w:tcPr>
            <w:tcW w:w="1134" w:type="dxa"/>
            <w:tcBorders>
              <w:top w:val="nil"/>
              <w:left w:val="nil"/>
              <w:bottom w:val="nil"/>
              <w:right w:val="nil"/>
            </w:tcBorders>
            <w:shd w:val="clear" w:color="auto" w:fill="auto"/>
            <w:vAlign w:val="bottom"/>
          </w:tcPr>
          <w:p w14:paraId="158B42F7" w14:textId="77777777" w:rsidR="00F171CF" w:rsidRPr="00E371C0" w:rsidRDefault="00F171CF" w:rsidP="00E371C0">
            <w:pPr>
              <w:ind w:left="-36" w:right="1"/>
              <w:jc w:val="right"/>
              <w:rPr>
                <w:rFonts w:ascii="Angsana New" w:hAnsi="Angsana New" w:cs="Angsana New"/>
              </w:rPr>
            </w:pPr>
          </w:p>
          <w:p w14:paraId="1A94CBF5"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2,039,715</w:t>
            </w:r>
          </w:p>
        </w:tc>
        <w:tc>
          <w:tcPr>
            <w:tcW w:w="1134" w:type="dxa"/>
            <w:tcBorders>
              <w:top w:val="nil"/>
              <w:left w:val="nil"/>
              <w:bottom w:val="nil"/>
              <w:right w:val="nil"/>
            </w:tcBorders>
            <w:shd w:val="clear" w:color="auto" w:fill="auto"/>
            <w:vAlign w:val="bottom"/>
          </w:tcPr>
          <w:p w14:paraId="596141C1"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1,695,876</w:t>
            </w:r>
          </w:p>
        </w:tc>
      </w:tr>
      <w:tr w:rsidR="00F171CF" w:rsidRPr="00E371C0" w14:paraId="7F8D83E9" w14:textId="77777777" w:rsidTr="00585308">
        <w:trPr>
          <w:trHeight w:val="20"/>
        </w:trPr>
        <w:tc>
          <w:tcPr>
            <w:tcW w:w="3685" w:type="dxa"/>
            <w:shd w:val="clear" w:color="auto" w:fill="auto"/>
          </w:tcPr>
          <w:p w14:paraId="29A0F206" w14:textId="77777777" w:rsidR="00F171CF" w:rsidRPr="00E371C0" w:rsidRDefault="00F171CF" w:rsidP="00E371C0">
            <w:pPr>
              <w:ind w:left="-108" w:right="-106"/>
              <w:jc w:val="left"/>
              <w:rPr>
                <w:rFonts w:ascii="Angsana New" w:hAnsi="Angsana New" w:cs="Angsana New"/>
                <w:spacing w:val="-6"/>
                <w:cs/>
              </w:rPr>
            </w:pPr>
            <w:r w:rsidRPr="00E371C0">
              <w:rPr>
                <w:rFonts w:ascii="Angsana New" w:hAnsi="Angsana New"/>
              </w:rPr>
              <w:t>S&amp;P Estate Development Co., Ltd.</w:t>
            </w:r>
          </w:p>
        </w:tc>
        <w:tc>
          <w:tcPr>
            <w:tcW w:w="1276" w:type="dxa"/>
            <w:shd w:val="clear" w:color="auto" w:fill="auto"/>
          </w:tcPr>
          <w:p w14:paraId="1E71A4B4" w14:textId="77777777" w:rsidR="00FA6BE8" w:rsidRPr="00E371C0" w:rsidRDefault="00F171CF" w:rsidP="00E371C0">
            <w:pPr>
              <w:ind w:left="-36" w:right="1"/>
              <w:jc w:val="center"/>
              <w:rPr>
                <w:rFonts w:ascii="Angsana New" w:hAnsi="Angsana New" w:cs="Angsana New"/>
              </w:rPr>
            </w:pPr>
            <w:r w:rsidRPr="00E371C0">
              <w:rPr>
                <w:rFonts w:ascii="Angsana New" w:hAnsi="Angsana New" w:cs="Angsana New"/>
              </w:rPr>
              <w:t>2.</w:t>
            </w:r>
            <w:r w:rsidR="00FA6BE8" w:rsidRPr="00E371C0">
              <w:rPr>
                <w:rFonts w:ascii="Angsana New" w:hAnsi="Angsana New" w:cs="Angsana New"/>
              </w:rPr>
              <w:t>00</w:t>
            </w:r>
            <w:r w:rsidRPr="00E371C0">
              <w:rPr>
                <w:rFonts w:ascii="Angsana New" w:hAnsi="Angsana New" w:cs="Angsana New"/>
              </w:rPr>
              <w:t>%</w:t>
            </w:r>
          </w:p>
          <w:p w14:paraId="08C853AD" w14:textId="77777777" w:rsidR="00F171CF" w:rsidRPr="00E371C0" w:rsidRDefault="00F171CF" w:rsidP="00E371C0">
            <w:pPr>
              <w:ind w:left="-36" w:right="1"/>
              <w:jc w:val="center"/>
              <w:rPr>
                <w:rFonts w:ascii="Angsana New" w:hAnsi="Angsana New" w:cs="Angsana New"/>
                <w:cs/>
              </w:rPr>
            </w:pPr>
            <w:r w:rsidRPr="00E371C0">
              <w:rPr>
                <w:rFonts w:ascii="Angsana New" w:hAnsi="Angsana New" w:cs="Angsana New"/>
              </w:rPr>
              <w:t xml:space="preserve"> per annum</w:t>
            </w:r>
          </w:p>
        </w:tc>
        <w:tc>
          <w:tcPr>
            <w:tcW w:w="1134" w:type="dxa"/>
            <w:shd w:val="clear" w:color="auto" w:fill="auto"/>
            <w:vAlign w:val="bottom"/>
          </w:tcPr>
          <w:p w14:paraId="083ED5DD"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6D9F33BC"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hint="cs"/>
                <w:cs/>
              </w:rPr>
              <w:t>-</w:t>
            </w:r>
          </w:p>
        </w:tc>
        <w:tc>
          <w:tcPr>
            <w:tcW w:w="1134" w:type="dxa"/>
            <w:tcBorders>
              <w:top w:val="nil"/>
              <w:left w:val="nil"/>
              <w:bottom w:val="nil"/>
              <w:right w:val="nil"/>
            </w:tcBorders>
            <w:shd w:val="clear" w:color="auto" w:fill="auto"/>
            <w:vAlign w:val="bottom"/>
          </w:tcPr>
          <w:p w14:paraId="0F9092D5"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494,8</w:t>
            </w:r>
            <w:r w:rsidRPr="00E371C0">
              <w:rPr>
                <w:rFonts w:ascii="Angsana New" w:hAnsi="Angsana New" w:cs="Angsana New" w:hint="cs"/>
              </w:rPr>
              <w:t>30</w:t>
            </w:r>
          </w:p>
        </w:tc>
        <w:tc>
          <w:tcPr>
            <w:tcW w:w="1134" w:type="dxa"/>
            <w:tcBorders>
              <w:top w:val="nil"/>
              <w:left w:val="nil"/>
              <w:bottom w:val="nil"/>
              <w:right w:val="nil"/>
            </w:tcBorders>
            <w:shd w:val="clear" w:color="auto" w:fill="auto"/>
            <w:vAlign w:val="bottom"/>
          </w:tcPr>
          <w:p w14:paraId="385DBFA2"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1,102,678</w:t>
            </w:r>
          </w:p>
        </w:tc>
      </w:tr>
      <w:tr w:rsidR="00F171CF" w:rsidRPr="00E371C0" w14:paraId="4CE78F41" w14:textId="77777777" w:rsidTr="00585308">
        <w:trPr>
          <w:trHeight w:val="20"/>
        </w:trPr>
        <w:tc>
          <w:tcPr>
            <w:tcW w:w="3685" w:type="dxa"/>
            <w:shd w:val="clear" w:color="auto" w:fill="auto"/>
          </w:tcPr>
          <w:p w14:paraId="730A8E95" w14:textId="77777777" w:rsidR="00F171CF" w:rsidRPr="00E371C0" w:rsidRDefault="00F171CF" w:rsidP="00E371C0">
            <w:pPr>
              <w:ind w:left="-108" w:right="1"/>
              <w:jc w:val="left"/>
              <w:rPr>
                <w:rFonts w:ascii="Angsana New" w:hAnsi="Angsana New" w:cs="Angsana New"/>
                <w:b/>
                <w:bCs/>
                <w:snapToGrid w:val="0"/>
                <w:u w:val="single"/>
                <w:cs/>
                <w:lang w:eastAsia="th-TH"/>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276" w:type="dxa"/>
            <w:shd w:val="clear" w:color="auto" w:fill="auto"/>
          </w:tcPr>
          <w:p w14:paraId="770CDD97" w14:textId="77777777" w:rsidR="00F171CF" w:rsidRPr="00E371C0" w:rsidRDefault="00FA6BE8" w:rsidP="00E371C0">
            <w:pPr>
              <w:ind w:left="-36" w:right="1"/>
              <w:jc w:val="center"/>
              <w:rPr>
                <w:rFonts w:ascii="Angsana New" w:hAnsi="Angsana New" w:cs="Angsana New"/>
                <w:cs/>
              </w:rPr>
            </w:pPr>
            <w:r w:rsidRPr="00E371C0">
              <w:rPr>
                <w:rFonts w:ascii="Angsana New" w:hAnsi="Angsana New" w:cs="Angsana New"/>
              </w:rPr>
              <w:t>3.50</w:t>
            </w:r>
            <w:r w:rsidR="00F171CF" w:rsidRPr="00E371C0">
              <w:rPr>
                <w:rFonts w:ascii="Angsana New" w:hAnsi="Angsana New" w:cs="Angsana New"/>
              </w:rPr>
              <w:t xml:space="preserve"> – </w:t>
            </w:r>
            <w:r w:rsidRPr="00E371C0">
              <w:rPr>
                <w:rFonts w:ascii="Angsana New" w:hAnsi="Angsana New" w:cs="Angsana New"/>
              </w:rPr>
              <w:t>4.525</w:t>
            </w:r>
            <w:r w:rsidR="00F171CF" w:rsidRPr="00E371C0">
              <w:rPr>
                <w:rFonts w:ascii="Angsana New" w:hAnsi="Angsana New" w:cs="Angsana New"/>
              </w:rPr>
              <w:t>% per annum</w:t>
            </w:r>
          </w:p>
        </w:tc>
        <w:tc>
          <w:tcPr>
            <w:tcW w:w="1134" w:type="dxa"/>
            <w:shd w:val="clear" w:color="auto" w:fill="auto"/>
            <w:vAlign w:val="bottom"/>
          </w:tcPr>
          <w:p w14:paraId="439DE69C"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w:t>
            </w:r>
          </w:p>
        </w:tc>
        <w:tc>
          <w:tcPr>
            <w:tcW w:w="1134" w:type="dxa"/>
            <w:shd w:val="clear" w:color="auto" w:fill="auto"/>
            <w:vAlign w:val="bottom"/>
          </w:tcPr>
          <w:p w14:paraId="1BA4D926"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hint="cs"/>
                <w:cs/>
              </w:rPr>
              <w:t>-</w:t>
            </w:r>
          </w:p>
        </w:tc>
        <w:tc>
          <w:tcPr>
            <w:tcW w:w="1134" w:type="dxa"/>
            <w:shd w:val="clear" w:color="auto" w:fill="auto"/>
            <w:vAlign w:val="bottom"/>
          </w:tcPr>
          <w:p w14:paraId="1E2B3E8E" w14:textId="77777777" w:rsidR="00F171CF" w:rsidRPr="00E371C0" w:rsidRDefault="00F171CF" w:rsidP="00E371C0">
            <w:pPr>
              <w:ind w:left="-36" w:right="1"/>
              <w:jc w:val="right"/>
              <w:rPr>
                <w:rFonts w:ascii="Angsana New" w:hAnsi="Angsana New" w:cs="Angsana New"/>
              </w:rPr>
            </w:pPr>
          </w:p>
          <w:p w14:paraId="7C0B8674"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10,468,060</w:t>
            </w:r>
          </w:p>
        </w:tc>
        <w:tc>
          <w:tcPr>
            <w:tcW w:w="1134" w:type="dxa"/>
            <w:shd w:val="clear" w:color="auto" w:fill="auto"/>
            <w:vAlign w:val="bottom"/>
          </w:tcPr>
          <w:p w14:paraId="61320B2C" w14:textId="77777777" w:rsidR="00F171CF" w:rsidRPr="00E371C0" w:rsidRDefault="00F171CF" w:rsidP="00E371C0">
            <w:pPr>
              <w:ind w:left="-36" w:right="1"/>
              <w:jc w:val="right"/>
              <w:rPr>
                <w:rFonts w:ascii="Angsana New" w:hAnsi="Angsana New" w:cs="Angsana New"/>
              </w:rPr>
            </w:pPr>
          </w:p>
          <w:p w14:paraId="57E37AB6"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7,349,217</w:t>
            </w:r>
          </w:p>
        </w:tc>
      </w:tr>
      <w:tr w:rsidR="00F171CF" w:rsidRPr="00E371C0" w14:paraId="71883E6F" w14:textId="77777777" w:rsidTr="00585308">
        <w:trPr>
          <w:trHeight w:val="20"/>
        </w:trPr>
        <w:tc>
          <w:tcPr>
            <w:tcW w:w="3685" w:type="dxa"/>
            <w:shd w:val="clear" w:color="auto" w:fill="auto"/>
          </w:tcPr>
          <w:p w14:paraId="6A6F831B" w14:textId="77777777" w:rsidR="00F171CF" w:rsidRPr="00E371C0" w:rsidRDefault="00F171CF" w:rsidP="00E371C0">
            <w:pPr>
              <w:ind w:left="-108" w:right="1"/>
              <w:jc w:val="left"/>
              <w:rPr>
                <w:rFonts w:ascii="Angsana New" w:hAnsi="Angsana New" w:cs="Angsana New"/>
                <w:u w:val="single"/>
                <w:cs/>
              </w:rPr>
            </w:pPr>
            <w:r w:rsidRPr="00E371C0">
              <w:rPr>
                <w:rFonts w:ascii="Angsana New" w:hAnsi="Angsana New" w:cs="Angsana New"/>
              </w:rPr>
              <w:t>Property Gateway Co., Ltd.</w:t>
            </w:r>
          </w:p>
        </w:tc>
        <w:tc>
          <w:tcPr>
            <w:tcW w:w="1276" w:type="dxa"/>
            <w:shd w:val="clear" w:color="auto" w:fill="auto"/>
          </w:tcPr>
          <w:p w14:paraId="5305A27C" w14:textId="77777777" w:rsidR="00F171CF" w:rsidRPr="00E371C0" w:rsidRDefault="00FA6BE8" w:rsidP="00E371C0">
            <w:pPr>
              <w:ind w:left="-36" w:right="1"/>
              <w:jc w:val="center"/>
              <w:rPr>
                <w:rFonts w:ascii="Angsana New" w:hAnsi="Angsana New" w:cs="Angsana New"/>
                <w:cs/>
              </w:rPr>
            </w:pPr>
            <w:r w:rsidRPr="00E371C0">
              <w:rPr>
                <w:rFonts w:ascii="Angsana New" w:hAnsi="Angsana New" w:cs="Angsana New"/>
              </w:rPr>
              <w:t>4.00</w:t>
            </w:r>
            <w:r w:rsidR="00F171CF" w:rsidRPr="00E371C0">
              <w:rPr>
                <w:rFonts w:ascii="Angsana New" w:hAnsi="Angsana New" w:cs="Angsana New"/>
              </w:rPr>
              <w:t xml:space="preserve"> – </w:t>
            </w:r>
            <w:r w:rsidRPr="00E371C0">
              <w:rPr>
                <w:rFonts w:ascii="Angsana New" w:hAnsi="Angsana New" w:cs="Angsana New"/>
              </w:rPr>
              <w:t>4.50</w:t>
            </w:r>
            <w:r w:rsidR="00F171CF" w:rsidRPr="00E371C0">
              <w:rPr>
                <w:rFonts w:ascii="Angsana New" w:hAnsi="Angsana New" w:cs="Angsana New"/>
              </w:rPr>
              <w:t>% per annum</w:t>
            </w:r>
          </w:p>
        </w:tc>
        <w:tc>
          <w:tcPr>
            <w:tcW w:w="1134" w:type="dxa"/>
            <w:shd w:val="clear" w:color="auto" w:fill="auto"/>
            <w:vAlign w:val="bottom"/>
          </w:tcPr>
          <w:p w14:paraId="1A375CAB"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58EADBFE"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hint="cs"/>
                <w:cs/>
              </w:rPr>
              <w:t>-</w:t>
            </w:r>
          </w:p>
        </w:tc>
        <w:tc>
          <w:tcPr>
            <w:tcW w:w="1134" w:type="dxa"/>
            <w:tcBorders>
              <w:top w:val="nil"/>
              <w:left w:val="nil"/>
              <w:bottom w:val="nil"/>
              <w:right w:val="nil"/>
            </w:tcBorders>
            <w:shd w:val="clear" w:color="auto" w:fill="auto"/>
            <w:vAlign w:val="bottom"/>
          </w:tcPr>
          <w:p w14:paraId="4506913D"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3,809,40</w:t>
            </w:r>
            <w:r w:rsidRPr="00E371C0">
              <w:rPr>
                <w:rFonts w:ascii="Angsana New" w:hAnsi="Angsana New" w:cs="Angsana New" w:hint="cs"/>
              </w:rPr>
              <w:t>3</w:t>
            </w:r>
          </w:p>
        </w:tc>
        <w:tc>
          <w:tcPr>
            <w:tcW w:w="1134" w:type="dxa"/>
            <w:tcBorders>
              <w:top w:val="nil"/>
              <w:left w:val="nil"/>
              <w:bottom w:val="nil"/>
              <w:right w:val="nil"/>
            </w:tcBorders>
            <w:shd w:val="clear" w:color="auto" w:fill="auto"/>
            <w:vAlign w:val="bottom"/>
          </w:tcPr>
          <w:p w14:paraId="27FEB591" w14:textId="77777777" w:rsidR="00F171CF" w:rsidRPr="00E371C0" w:rsidRDefault="00F171CF" w:rsidP="00E371C0">
            <w:pPr>
              <w:ind w:left="-36" w:right="1"/>
              <w:jc w:val="right"/>
              <w:rPr>
                <w:rFonts w:ascii="Angsana New" w:hAnsi="Angsana New" w:cs="Angsana New"/>
              </w:rPr>
            </w:pPr>
            <w:r w:rsidRPr="00E371C0">
              <w:rPr>
                <w:rFonts w:ascii="Angsana New" w:hAnsi="Angsana New" w:cs="Angsana New"/>
              </w:rPr>
              <w:t>1,425,197</w:t>
            </w:r>
          </w:p>
        </w:tc>
      </w:tr>
      <w:tr w:rsidR="00F171CF" w:rsidRPr="00E371C0" w14:paraId="0F8D04CB" w14:textId="77777777" w:rsidTr="00EB38F9">
        <w:trPr>
          <w:trHeight w:val="20"/>
        </w:trPr>
        <w:tc>
          <w:tcPr>
            <w:tcW w:w="3685" w:type="dxa"/>
            <w:shd w:val="clear" w:color="auto" w:fill="auto"/>
          </w:tcPr>
          <w:p w14:paraId="55C6BF57" w14:textId="77777777" w:rsidR="00F171CF" w:rsidRPr="00E371C0" w:rsidRDefault="00585308" w:rsidP="00E371C0">
            <w:pPr>
              <w:ind w:left="-81" w:right="1"/>
              <w:jc w:val="left"/>
              <w:rPr>
                <w:rFonts w:ascii="Angsana New" w:hAnsi="Angsana New" w:cs="Angsana New"/>
              </w:rPr>
            </w:pPr>
            <w:r w:rsidRPr="00E371C0">
              <w:rPr>
                <w:rFonts w:ascii="Angsana New" w:hAnsi="Angsana New" w:cs="Angsana New"/>
              </w:rPr>
              <w:t>Related persons</w:t>
            </w:r>
          </w:p>
        </w:tc>
        <w:tc>
          <w:tcPr>
            <w:tcW w:w="1276" w:type="dxa"/>
            <w:shd w:val="clear" w:color="auto" w:fill="auto"/>
          </w:tcPr>
          <w:p w14:paraId="6093F198" w14:textId="77777777" w:rsidR="00F171CF" w:rsidRPr="00E371C0" w:rsidRDefault="00FA6BE8" w:rsidP="00E371C0">
            <w:pPr>
              <w:ind w:right="1"/>
              <w:jc w:val="center"/>
              <w:rPr>
                <w:rFonts w:ascii="Angsana New" w:hAnsi="Angsana New" w:cs="Angsana New"/>
                <w:cs/>
              </w:rPr>
            </w:pPr>
            <w:r w:rsidRPr="00E371C0">
              <w:rPr>
                <w:rFonts w:ascii="Angsana New" w:hAnsi="Angsana New" w:cs="Angsana New"/>
              </w:rPr>
              <w:t>3.00</w:t>
            </w:r>
            <w:r w:rsidR="00F171CF" w:rsidRPr="00E371C0">
              <w:rPr>
                <w:rFonts w:ascii="Angsana New" w:hAnsi="Angsana New" w:cs="Angsana New"/>
              </w:rPr>
              <w:t xml:space="preserve"> – </w:t>
            </w:r>
            <w:r w:rsidRPr="00E371C0">
              <w:rPr>
                <w:rFonts w:ascii="Angsana New" w:hAnsi="Angsana New" w:cs="Angsana New"/>
              </w:rPr>
              <w:t>4.64</w:t>
            </w:r>
            <w:r w:rsidR="00F171CF" w:rsidRPr="00E371C0">
              <w:rPr>
                <w:rFonts w:ascii="Angsana New" w:hAnsi="Angsana New" w:cs="Angsana New"/>
              </w:rPr>
              <w:t>% per annum</w:t>
            </w:r>
          </w:p>
        </w:tc>
        <w:tc>
          <w:tcPr>
            <w:tcW w:w="1134" w:type="dxa"/>
            <w:shd w:val="clear" w:color="auto" w:fill="auto"/>
            <w:vAlign w:val="bottom"/>
          </w:tcPr>
          <w:p w14:paraId="1D7D214E" w14:textId="77777777" w:rsidR="00F171CF" w:rsidRPr="00E371C0" w:rsidRDefault="00F171CF" w:rsidP="00E371C0">
            <w:pPr>
              <w:pBdr>
                <w:bottom w:val="single" w:sz="4" w:space="1" w:color="auto"/>
              </w:pBdr>
              <w:ind w:right="1"/>
              <w:jc w:val="right"/>
              <w:rPr>
                <w:rFonts w:ascii="Angsana New" w:hAnsi="Angsana New" w:cs="Angsana New"/>
              </w:rPr>
            </w:pPr>
          </w:p>
          <w:p w14:paraId="647366BB" w14:textId="77777777" w:rsidR="00F171CF" w:rsidRPr="00E371C0" w:rsidRDefault="00F171CF" w:rsidP="00E371C0">
            <w:pPr>
              <w:pBdr>
                <w:bottom w:val="single" w:sz="4" w:space="1" w:color="auto"/>
              </w:pBdr>
              <w:ind w:right="1"/>
              <w:jc w:val="right"/>
              <w:rPr>
                <w:rFonts w:ascii="Angsana New" w:hAnsi="Angsana New" w:cs="Angsana New"/>
              </w:rPr>
            </w:pPr>
            <w:r w:rsidRPr="00E371C0">
              <w:rPr>
                <w:rFonts w:ascii="Angsana New" w:hAnsi="Angsana New" w:cs="Angsana New"/>
              </w:rPr>
              <w:t>29,534</w:t>
            </w:r>
          </w:p>
        </w:tc>
        <w:tc>
          <w:tcPr>
            <w:tcW w:w="1134" w:type="dxa"/>
            <w:tcBorders>
              <w:top w:val="nil"/>
              <w:left w:val="nil"/>
              <w:bottom w:val="nil"/>
              <w:right w:val="nil"/>
            </w:tcBorders>
            <w:shd w:val="clear" w:color="auto" w:fill="auto"/>
            <w:vAlign w:val="bottom"/>
          </w:tcPr>
          <w:p w14:paraId="35CFCD8D" w14:textId="19EB9ED8" w:rsidR="00F171CF" w:rsidRPr="00E371C0" w:rsidRDefault="00F171CF" w:rsidP="00E371C0">
            <w:pPr>
              <w:pBdr>
                <w:bottom w:val="single" w:sz="4" w:space="1" w:color="auto"/>
              </w:pBdr>
              <w:ind w:right="1"/>
              <w:jc w:val="right"/>
              <w:rPr>
                <w:rFonts w:ascii="Angsana New" w:hAnsi="Angsana New" w:cs="Angsana New"/>
              </w:rPr>
            </w:pPr>
          </w:p>
          <w:p w14:paraId="000D5FAF" w14:textId="77777777" w:rsidR="00F171CF" w:rsidRPr="00E371C0" w:rsidRDefault="00F171CF" w:rsidP="00E371C0">
            <w:pPr>
              <w:pBdr>
                <w:bottom w:val="single" w:sz="4" w:space="1" w:color="auto"/>
              </w:pBdr>
              <w:ind w:right="1"/>
              <w:jc w:val="right"/>
              <w:rPr>
                <w:rFonts w:ascii="Angsana New" w:hAnsi="Angsana New" w:cs="Angsana New"/>
              </w:rPr>
            </w:pPr>
            <w:r w:rsidRPr="00E371C0">
              <w:rPr>
                <w:rFonts w:ascii="Angsana New" w:hAnsi="Angsana New" w:cs="Angsana New"/>
              </w:rPr>
              <w:t>304,936</w:t>
            </w:r>
          </w:p>
        </w:tc>
        <w:tc>
          <w:tcPr>
            <w:tcW w:w="1134" w:type="dxa"/>
            <w:tcBorders>
              <w:top w:val="nil"/>
              <w:left w:val="nil"/>
              <w:bottom w:val="nil"/>
              <w:right w:val="nil"/>
            </w:tcBorders>
            <w:shd w:val="clear" w:color="auto" w:fill="auto"/>
            <w:vAlign w:val="bottom"/>
          </w:tcPr>
          <w:p w14:paraId="0C33FB2E" w14:textId="77777777" w:rsidR="00F171CF" w:rsidRPr="00E371C0" w:rsidRDefault="00F171CF" w:rsidP="00E371C0">
            <w:pPr>
              <w:pBdr>
                <w:bottom w:val="single" w:sz="4" w:space="1" w:color="auto"/>
              </w:pBdr>
              <w:ind w:right="1"/>
              <w:jc w:val="right"/>
              <w:rPr>
                <w:rFonts w:ascii="Angsana New" w:hAnsi="Angsana New" w:cs="Angsana New"/>
              </w:rPr>
            </w:pPr>
          </w:p>
          <w:p w14:paraId="4137D666" w14:textId="77777777" w:rsidR="00F171CF" w:rsidRPr="00E371C0" w:rsidRDefault="00F171CF" w:rsidP="00E371C0">
            <w:pPr>
              <w:pBdr>
                <w:bottom w:val="single" w:sz="4" w:space="1" w:color="auto"/>
              </w:pBdr>
              <w:ind w:right="1"/>
              <w:jc w:val="right"/>
              <w:rPr>
                <w:rFonts w:ascii="Angsana New" w:hAnsi="Angsana New" w:cs="Angsana New"/>
                <w:cs/>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1628D3DC" w14:textId="77777777" w:rsidR="00F171CF" w:rsidRPr="00E371C0" w:rsidRDefault="00F171CF" w:rsidP="00E371C0">
            <w:pPr>
              <w:pBdr>
                <w:bottom w:val="single" w:sz="4" w:space="1" w:color="auto"/>
              </w:pBdr>
              <w:ind w:right="1"/>
              <w:jc w:val="right"/>
              <w:rPr>
                <w:rFonts w:ascii="Angsana New" w:hAnsi="Angsana New" w:cs="Angsana New"/>
              </w:rPr>
            </w:pPr>
          </w:p>
          <w:p w14:paraId="39F538B3" w14:textId="77777777" w:rsidR="00F171CF" w:rsidRPr="00E371C0" w:rsidRDefault="00F171CF" w:rsidP="00E371C0">
            <w:pPr>
              <w:pBdr>
                <w:bottom w:val="single" w:sz="4" w:space="1" w:color="auto"/>
              </w:pBdr>
              <w:ind w:right="1"/>
              <w:jc w:val="right"/>
              <w:rPr>
                <w:rFonts w:ascii="Angsana New" w:hAnsi="Angsana New" w:cs="Angsana New"/>
              </w:rPr>
            </w:pPr>
            <w:r w:rsidRPr="00E371C0">
              <w:rPr>
                <w:rFonts w:ascii="Angsana New" w:hAnsi="Angsana New" w:cs="Angsana New"/>
              </w:rPr>
              <w:t>-</w:t>
            </w:r>
          </w:p>
        </w:tc>
      </w:tr>
      <w:tr w:rsidR="000001C4" w:rsidRPr="00E371C0" w14:paraId="56F268B1" w14:textId="77777777" w:rsidTr="00F171CF">
        <w:trPr>
          <w:trHeight w:val="20"/>
        </w:trPr>
        <w:tc>
          <w:tcPr>
            <w:tcW w:w="3685" w:type="dxa"/>
            <w:shd w:val="clear" w:color="auto" w:fill="auto"/>
          </w:tcPr>
          <w:p w14:paraId="2FFDAA73" w14:textId="77777777" w:rsidR="000001C4" w:rsidRPr="00E371C0" w:rsidRDefault="00585308" w:rsidP="00E371C0">
            <w:pPr>
              <w:ind w:left="-108" w:right="1"/>
              <w:jc w:val="left"/>
              <w:rPr>
                <w:rFonts w:ascii="Angsana New" w:hAnsi="Angsana New" w:cs="Angsana New"/>
                <w:cs/>
              </w:rPr>
            </w:pPr>
            <w:r w:rsidRPr="00E371C0">
              <w:rPr>
                <w:rFonts w:ascii="Angsana New" w:hAnsi="Angsana New" w:cs="Angsana New"/>
              </w:rPr>
              <w:t>Total Interest</w:t>
            </w:r>
            <w:r w:rsidRPr="00E371C0">
              <w:rPr>
                <w:rFonts w:ascii="Angsana New" w:hAnsi="Angsana New" w:cs="Angsana New" w:hint="cs"/>
                <w:cs/>
              </w:rPr>
              <w:t xml:space="preserve"> </w:t>
            </w:r>
            <w:r w:rsidRPr="00E371C0">
              <w:rPr>
                <w:rFonts w:ascii="Angsana New" w:hAnsi="Angsana New" w:cs="Angsana New"/>
              </w:rPr>
              <w:t>expense</w:t>
            </w:r>
          </w:p>
        </w:tc>
        <w:tc>
          <w:tcPr>
            <w:tcW w:w="1276" w:type="dxa"/>
          </w:tcPr>
          <w:p w14:paraId="3180DB4A" w14:textId="77777777" w:rsidR="000001C4" w:rsidRPr="00E371C0" w:rsidRDefault="000001C4" w:rsidP="00E371C0">
            <w:pPr>
              <w:ind w:left="-36" w:right="1"/>
              <w:jc w:val="right"/>
              <w:rPr>
                <w:rFonts w:ascii="Angsana New" w:hAnsi="Angsana New" w:cs="Angsana New"/>
              </w:rPr>
            </w:pPr>
          </w:p>
        </w:tc>
        <w:tc>
          <w:tcPr>
            <w:tcW w:w="1134" w:type="dxa"/>
            <w:shd w:val="clear" w:color="auto" w:fill="auto"/>
            <w:vAlign w:val="bottom"/>
          </w:tcPr>
          <w:p w14:paraId="376973BC" w14:textId="77777777" w:rsidR="000001C4" w:rsidRPr="00E371C0" w:rsidRDefault="000001C4" w:rsidP="00E371C0">
            <w:pPr>
              <w:pBdr>
                <w:bottom w:val="double" w:sz="4" w:space="1" w:color="auto"/>
              </w:pBdr>
              <w:ind w:left="-36" w:right="1"/>
              <w:jc w:val="right"/>
              <w:rPr>
                <w:rFonts w:ascii="Angsana New" w:hAnsi="Angsana New" w:cs="Angsana New"/>
              </w:rPr>
            </w:pPr>
            <w:r w:rsidRPr="00E371C0">
              <w:rPr>
                <w:rFonts w:ascii="Angsana New" w:hAnsi="Angsana New" w:cs="Angsana New"/>
              </w:rPr>
              <w:t>29,534</w:t>
            </w:r>
          </w:p>
        </w:tc>
        <w:tc>
          <w:tcPr>
            <w:tcW w:w="1134" w:type="dxa"/>
            <w:tcBorders>
              <w:top w:val="nil"/>
              <w:left w:val="nil"/>
              <w:bottom w:val="nil"/>
              <w:right w:val="nil"/>
            </w:tcBorders>
            <w:shd w:val="clear" w:color="auto" w:fill="auto"/>
            <w:vAlign w:val="bottom"/>
          </w:tcPr>
          <w:p w14:paraId="6389C292" w14:textId="77777777" w:rsidR="000001C4" w:rsidRPr="00E371C0" w:rsidRDefault="000001C4" w:rsidP="00E371C0">
            <w:pPr>
              <w:pBdr>
                <w:bottom w:val="double" w:sz="4" w:space="1" w:color="auto"/>
              </w:pBdr>
              <w:ind w:left="-36" w:right="1"/>
              <w:jc w:val="right"/>
              <w:rPr>
                <w:rFonts w:ascii="Angsana New" w:hAnsi="Angsana New" w:cs="Angsana New"/>
              </w:rPr>
            </w:pPr>
            <w:r w:rsidRPr="00E371C0">
              <w:rPr>
                <w:rFonts w:ascii="Angsana New" w:hAnsi="Angsana New" w:cs="Angsana New" w:hint="cs"/>
              </w:rPr>
              <w:t>304</w:t>
            </w:r>
            <w:r w:rsidRPr="00E371C0">
              <w:rPr>
                <w:rFonts w:ascii="Angsana New" w:hAnsi="Angsana New" w:cs="Angsana New"/>
              </w:rPr>
              <w:t>,936</w:t>
            </w:r>
          </w:p>
        </w:tc>
        <w:tc>
          <w:tcPr>
            <w:tcW w:w="1134" w:type="dxa"/>
            <w:tcBorders>
              <w:top w:val="nil"/>
              <w:left w:val="nil"/>
              <w:bottom w:val="nil"/>
              <w:right w:val="nil"/>
            </w:tcBorders>
            <w:shd w:val="clear" w:color="auto" w:fill="auto"/>
            <w:vAlign w:val="bottom"/>
          </w:tcPr>
          <w:p w14:paraId="36FA3B9F" w14:textId="77777777" w:rsidR="000001C4" w:rsidRPr="00E371C0" w:rsidRDefault="000001C4" w:rsidP="00E371C0">
            <w:pPr>
              <w:pBdr>
                <w:bottom w:val="double" w:sz="4" w:space="1" w:color="auto"/>
              </w:pBdr>
              <w:ind w:left="-36" w:right="1"/>
              <w:jc w:val="right"/>
              <w:rPr>
                <w:rFonts w:ascii="Angsana New" w:hAnsi="Angsana New" w:cs="Angsana New"/>
              </w:rPr>
            </w:pPr>
            <w:r w:rsidRPr="00E371C0">
              <w:rPr>
                <w:rFonts w:ascii="Angsana New" w:hAnsi="Angsana New" w:cs="Angsana New" w:hint="cs"/>
              </w:rPr>
              <w:t>21</w:t>
            </w:r>
            <w:r w:rsidRPr="00E371C0">
              <w:rPr>
                <w:rFonts w:ascii="Angsana New" w:hAnsi="Angsana New" w:cs="Angsana New"/>
              </w:rPr>
              <w:t>,608,662</w:t>
            </w:r>
          </w:p>
        </w:tc>
        <w:tc>
          <w:tcPr>
            <w:tcW w:w="1134" w:type="dxa"/>
            <w:tcBorders>
              <w:top w:val="nil"/>
              <w:left w:val="nil"/>
              <w:bottom w:val="nil"/>
              <w:right w:val="nil"/>
            </w:tcBorders>
            <w:shd w:val="clear" w:color="auto" w:fill="auto"/>
            <w:vAlign w:val="bottom"/>
          </w:tcPr>
          <w:p w14:paraId="38CE21C6" w14:textId="77777777" w:rsidR="000001C4" w:rsidRPr="00E371C0" w:rsidRDefault="000001C4" w:rsidP="00E371C0">
            <w:pPr>
              <w:pBdr>
                <w:bottom w:val="double" w:sz="4" w:space="1" w:color="auto"/>
              </w:pBdr>
              <w:ind w:left="-36" w:right="1"/>
              <w:jc w:val="right"/>
              <w:rPr>
                <w:rFonts w:ascii="Angsana New" w:hAnsi="Angsana New" w:cs="Angsana New"/>
              </w:rPr>
            </w:pPr>
            <w:r w:rsidRPr="00E371C0">
              <w:rPr>
                <w:rFonts w:ascii="Angsana New" w:hAnsi="Angsana New" w:cs="Angsana New"/>
              </w:rPr>
              <w:t>19,604,532</w:t>
            </w:r>
          </w:p>
        </w:tc>
      </w:tr>
    </w:tbl>
    <w:p w14:paraId="2CA73E3F" w14:textId="77777777" w:rsidR="00F171CF" w:rsidRPr="00E371C0" w:rsidRDefault="00F171CF" w:rsidP="00E371C0"/>
    <w:tbl>
      <w:tblPr>
        <w:tblW w:w="9497" w:type="dxa"/>
        <w:tblInd w:w="534" w:type="dxa"/>
        <w:tblLayout w:type="fixed"/>
        <w:tblLook w:val="04A0" w:firstRow="1" w:lastRow="0" w:firstColumn="1" w:lastColumn="0" w:noHBand="0" w:noVBand="1"/>
      </w:tblPr>
      <w:tblGrid>
        <w:gridCol w:w="3969"/>
        <w:gridCol w:w="1309"/>
        <w:gridCol w:w="1384"/>
        <w:gridCol w:w="1417"/>
        <w:gridCol w:w="1418"/>
      </w:tblGrid>
      <w:tr w:rsidR="000001C4" w:rsidRPr="00E371C0" w14:paraId="5F69901E" w14:textId="77777777" w:rsidTr="00920D4D">
        <w:trPr>
          <w:trHeight w:val="20"/>
        </w:trPr>
        <w:tc>
          <w:tcPr>
            <w:tcW w:w="3969" w:type="dxa"/>
            <w:vAlign w:val="bottom"/>
          </w:tcPr>
          <w:p w14:paraId="270BB89A" w14:textId="77777777" w:rsidR="000001C4" w:rsidRPr="00E371C0" w:rsidRDefault="000001C4" w:rsidP="00E371C0">
            <w:pPr>
              <w:ind w:left="-108" w:right="1"/>
              <w:jc w:val="thaiDistribute"/>
              <w:rPr>
                <w:rFonts w:ascii="Angsana New" w:hAnsi="Angsana New" w:cs="Angsana New"/>
              </w:rPr>
            </w:pPr>
          </w:p>
        </w:tc>
        <w:tc>
          <w:tcPr>
            <w:tcW w:w="5528" w:type="dxa"/>
            <w:gridSpan w:val="4"/>
            <w:shd w:val="clear" w:color="auto" w:fill="auto"/>
            <w:vAlign w:val="bottom"/>
          </w:tcPr>
          <w:p w14:paraId="07B5AAE4" w14:textId="77777777" w:rsidR="000001C4" w:rsidRPr="00E371C0" w:rsidRDefault="000001C4"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0001C4" w:rsidRPr="00E371C0" w14:paraId="6E1CB88B" w14:textId="77777777" w:rsidTr="00920D4D">
        <w:trPr>
          <w:trHeight w:val="20"/>
        </w:trPr>
        <w:tc>
          <w:tcPr>
            <w:tcW w:w="3969" w:type="dxa"/>
            <w:vAlign w:val="bottom"/>
          </w:tcPr>
          <w:p w14:paraId="6FCABDF1" w14:textId="77777777" w:rsidR="000001C4" w:rsidRPr="00E371C0" w:rsidRDefault="000001C4" w:rsidP="00E371C0">
            <w:pPr>
              <w:ind w:left="-108" w:right="1"/>
              <w:jc w:val="thaiDistribute"/>
              <w:rPr>
                <w:rFonts w:ascii="Angsana New" w:hAnsi="Angsana New" w:cs="Angsana New"/>
                <w:snapToGrid w:val="0"/>
                <w:u w:val="single"/>
                <w:lang w:eastAsia="th-TH"/>
              </w:rPr>
            </w:pPr>
          </w:p>
        </w:tc>
        <w:tc>
          <w:tcPr>
            <w:tcW w:w="2693" w:type="dxa"/>
            <w:gridSpan w:val="2"/>
            <w:shd w:val="clear" w:color="auto" w:fill="auto"/>
            <w:vAlign w:val="bottom"/>
          </w:tcPr>
          <w:p w14:paraId="4FE5A7BB"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Consolidated</w:t>
            </w:r>
          </w:p>
        </w:tc>
        <w:tc>
          <w:tcPr>
            <w:tcW w:w="2835" w:type="dxa"/>
            <w:gridSpan w:val="2"/>
            <w:shd w:val="clear" w:color="auto" w:fill="auto"/>
            <w:vAlign w:val="bottom"/>
          </w:tcPr>
          <w:p w14:paraId="3860A167"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Separate</w:t>
            </w:r>
          </w:p>
        </w:tc>
      </w:tr>
      <w:tr w:rsidR="000001C4" w:rsidRPr="00E371C0" w14:paraId="64232DF1" w14:textId="77777777" w:rsidTr="00920D4D">
        <w:trPr>
          <w:trHeight w:val="20"/>
        </w:trPr>
        <w:tc>
          <w:tcPr>
            <w:tcW w:w="3969" w:type="dxa"/>
            <w:vAlign w:val="bottom"/>
          </w:tcPr>
          <w:p w14:paraId="5EE09B50" w14:textId="77777777" w:rsidR="000001C4" w:rsidRPr="00E371C0" w:rsidRDefault="000001C4" w:rsidP="00E371C0">
            <w:pPr>
              <w:ind w:left="-108" w:right="1"/>
              <w:jc w:val="thaiDistribute"/>
              <w:rPr>
                <w:rFonts w:ascii="Angsana New" w:hAnsi="Angsana New" w:cs="Angsana New"/>
                <w:snapToGrid w:val="0"/>
                <w:u w:val="single"/>
                <w:lang w:eastAsia="th-TH"/>
              </w:rPr>
            </w:pPr>
          </w:p>
        </w:tc>
        <w:tc>
          <w:tcPr>
            <w:tcW w:w="2693" w:type="dxa"/>
            <w:gridSpan w:val="2"/>
            <w:shd w:val="clear" w:color="auto" w:fill="auto"/>
            <w:vAlign w:val="bottom"/>
          </w:tcPr>
          <w:p w14:paraId="69B33EC7" w14:textId="77777777" w:rsidR="000001C4" w:rsidRPr="00E371C0" w:rsidRDefault="000001C4"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835" w:type="dxa"/>
            <w:gridSpan w:val="2"/>
            <w:shd w:val="clear" w:color="auto" w:fill="auto"/>
            <w:vAlign w:val="bottom"/>
          </w:tcPr>
          <w:p w14:paraId="1C7C35A8" w14:textId="77777777" w:rsidR="000001C4" w:rsidRPr="00E371C0" w:rsidRDefault="000001C4"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0001C4" w:rsidRPr="00E371C0" w14:paraId="2B065B83" w14:textId="77777777" w:rsidTr="00E52454">
        <w:trPr>
          <w:trHeight w:val="20"/>
        </w:trPr>
        <w:tc>
          <w:tcPr>
            <w:tcW w:w="3969" w:type="dxa"/>
            <w:vAlign w:val="bottom"/>
          </w:tcPr>
          <w:p w14:paraId="34A6746E" w14:textId="77777777" w:rsidR="000001C4" w:rsidRPr="00E371C0" w:rsidRDefault="000001C4" w:rsidP="00E371C0">
            <w:pPr>
              <w:ind w:left="-108" w:right="1"/>
              <w:jc w:val="thaiDistribute"/>
              <w:rPr>
                <w:rFonts w:ascii="Angsana New" w:hAnsi="Angsana New" w:cs="Angsana New"/>
                <w:snapToGrid w:val="0"/>
                <w:u w:val="single"/>
                <w:lang w:eastAsia="th-TH"/>
              </w:rPr>
            </w:pPr>
          </w:p>
        </w:tc>
        <w:tc>
          <w:tcPr>
            <w:tcW w:w="1309" w:type="dxa"/>
            <w:shd w:val="clear" w:color="auto" w:fill="auto"/>
            <w:vAlign w:val="bottom"/>
          </w:tcPr>
          <w:p w14:paraId="70CD7FCB" w14:textId="77777777" w:rsidR="000001C4" w:rsidRPr="00E371C0" w:rsidRDefault="000001C4" w:rsidP="00E371C0">
            <w:pPr>
              <w:pBdr>
                <w:bottom w:val="single" w:sz="4" w:space="1" w:color="auto"/>
              </w:pBdr>
              <w:ind w:left="-36" w:right="1"/>
              <w:jc w:val="center"/>
              <w:rPr>
                <w:rFonts w:ascii="Angsana New" w:hAnsi="Angsana New" w:cs="Angsana New"/>
              </w:rPr>
            </w:pPr>
            <w:r w:rsidRPr="00E371C0">
              <w:rPr>
                <w:rFonts w:ascii="Angsana New" w:hAnsi="Angsana New" w:cs="Angsana New"/>
              </w:rPr>
              <w:t>2019</w:t>
            </w:r>
          </w:p>
        </w:tc>
        <w:tc>
          <w:tcPr>
            <w:tcW w:w="1384" w:type="dxa"/>
            <w:shd w:val="clear" w:color="auto" w:fill="auto"/>
            <w:vAlign w:val="bottom"/>
          </w:tcPr>
          <w:p w14:paraId="16AC74CD" w14:textId="77777777" w:rsidR="000001C4" w:rsidRPr="00E371C0" w:rsidRDefault="000001C4"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2018</w:t>
            </w:r>
          </w:p>
        </w:tc>
        <w:tc>
          <w:tcPr>
            <w:tcW w:w="1417" w:type="dxa"/>
            <w:shd w:val="clear" w:color="auto" w:fill="auto"/>
            <w:vAlign w:val="bottom"/>
          </w:tcPr>
          <w:p w14:paraId="71099F3B" w14:textId="77777777" w:rsidR="000001C4" w:rsidRPr="00E371C0" w:rsidRDefault="000001C4" w:rsidP="00E371C0">
            <w:pPr>
              <w:pBdr>
                <w:bottom w:val="single" w:sz="4" w:space="1" w:color="auto"/>
              </w:pBdr>
              <w:ind w:left="-36" w:right="1"/>
              <w:jc w:val="center"/>
              <w:rPr>
                <w:rFonts w:ascii="Angsana New" w:hAnsi="Angsana New" w:cs="Angsana New"/>
              </w:rPr>
            </w:pPr>
            <w:r w:rsidRPr="00E371C0">
              <w:rPr>
                <w:rFonts w:ascii="Angsana New" w:hAnsi="Angsana New" w:cs="Angsana New"/>
              </w:rPr>
              <w:t>2019</w:t>
            </w:r>
          </w:p>
        </w:tc>
        <w:tc>
          <w:tcPr>
            <w:tcW w:w="1418" w:type="dxa"/>
            <w:shd w:val="clear" w:color="auto" w:fill="auto"/>
            <w:vAlign w:val="bottom"/>
          </w:tcPr>
          <w:p w14:paraId="192E9492" w14:textId="77777777" w:rsidR="000001C4" w:rsidRPr="00E371C0" w:rsidRDefault="000001C4"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2018</w:t>
            </w:r>
          </w:p>
        </w:tc>
      </w:tr>
      <w:tr w:rsidR="000001C4" w:rsidRPr="00E371C0" w14:paraId="6F2EF350" w14:textId="77777777" w:rsidTr="00E52454">
        <w:trPr>
          <w:trHeight w:val="20"/>
        </w:trPr>
        <w:tc>
          <w:tcPr>
            <w:tcW w:w="3969" w:type="dxa"/>
            <w:vAlign w:val="bottom"/>
          </w:tcPr>
          <w:p w14:paraId="2DF18C74" w14:textId="77777777" w:rsidR="000001C4" w:rsidRPr="00E371C0" w:rsidRDefault="000001C4" w:rsidP="00E371C0">
            <w:pPr>
              <w:ind w:left="-108" w:right="1"/>
              <w:jc w:val="thaiDistribute"/>
              <w:rPr>
                <w:rFonts w:ascii="Angsana New" w:hAnsi="Angsana New" w:cs="Angsana New"/>
                <w:snapToGrid w:val="0"/>
                <w:u w:val="single"/>
                <w:lang w:eastAsia="th-TH"/>
              </w:rPr>
            </w:pPr>
            <w:r w:rsidRPr="00E371C0">
              <w:rPr>
                <w:rFonts w:ascii="Angsana New" w:hAnsi="Angsana New" w:cs="Angsana New"/>
                <w:snapToGrid w:val="0"/>
                <w:u w:val="single"/>
                <w:lang w:eastAsia="th-TH"/>
              </w:rPr>
              <w:t>Director and management expense</w:t>
            </w:r>
            <w:r w:rsidRPr="00E371C0">
              <w:rPr>
                <w:rFonts w:ascii="Angsana New" w:hAnsi="Angsana New" w:cs="Angsana New"/>
                <w:u w:val="single"/>
              </w:rPr>
              <w:t>s</w:t>
            </w:r>
          </w:p>
        </w:tc>
        <w:tc>
          <w:tcPr>
            <w:tcW w:w="1309" w:type="dxa"/>
            <w:shd w:val="clear" w:color="auto" w:fill="auto"/>
            <w:vAlign w:val="bottom"/>
          </w:tcPr>
          <w:p w14:paraId="26A60C25" w14:textId="77777777" w:rsidR="000001C4" w:rsidRPr="00E371C0" w:rsidRDefault="000001C4" w:rsidP="00E371C0">
            <w:pPr>
              <w:ind w:left="-36" w:right="1"/>
              <w:jc w:val="right"/>
              <w:rPr>
                <w:rFonts w:ascii="Angsana New" w:hAnsi="Angsana New" w:cs="Angsana New"/>
              </w:rPr>
            </w:pPr>
          </w:p>
        </w:tc>
        <w:tc>
          <w:tcPr>
            <w:tcW w:w="1384" w:type="dxa"/>
            <w:shd w:val="clear" w:color="auto" w:fill="auto"/>
            <w:vAlign w:val="bottom"/>
          </w:tcPr>
          <w:p w14:paraId="4B2C9E4A" w14:textId="77777777" w:rsidR="000001C4" w:rsidRPr="00E371C0" w:rsidRDefault="000001C4" w:rsidP="00E371C0">
            <w:pPr>
              <w:ind w:left="-36" w:right="1"/>
              <w:jc w:val="right"/>
              <w:rPr>
                <w:rFonts w:ascii="Angsana New" w:hAnsi="Angsana New" w:cs="Angsana New"/>
              </w:rPr>
            </w:pPr>
          </w:p>
        </w:tc>
        <w:tc>
          <w:tcPr>
            <w:tcW w:w="1417" w:type="dxa"/>
            <w:shd w:val="clear" w:color="auto" w:fill="auto"/>
          </w:tcPr>
          <w:p w14:paraId="09C1553A" w14:textId="77777777" w:rsidR="000001C4" w:rsidRPr="00E371C0" w:rsidRDefault="000001C4" w:rsidP="00E371C0">
            <w:pPr>
              <w:ind w:left="-36" w:right="1"/>
              <w:jc w:val="right"/>
              <w:rPr>
                <w:rFonts w:ascii="Angsana New" w:hAnsi="Angsana New" w:cs="Angsana New"/>
              </w:rPr>
            </w:pPr>
          </w:p>
        </w:tc>
        <w:tc>
          <w:tcPr>
            <w:tcW w:w="1418" w:type="dxa"/>
            <w:shd w:val="clear" w:color="auto" w:fill="auto"/>
          </w:tcPr>
          <w:p w14:paraId="58EF4B77" w14:textId="77777777" w:rsidR="000001C4" w:rsidRPr="00E371C0" w:rsidRDefault="000001C4" w:rsidP="00E371C0">
            <w:pPr>
              <w:ind w:left="-36" w:right="1"/>
              <w:jc w:val="right"/>
              <w:rPr>
                <w:rFonts w:ascii="Angsana New" w:hAnsi="Angsana New" w:cs="Angsana New"/>
              </w:rPr>
            </w:pPr>
          </w:p>
        </w:tc>
      </w:tr>
      <w:tr w:rsidR="007E682D" w:rsidRPr="00E371C0" w14:paraId="5B29C304" w14:textId="77777777" w:rsidTr="00E52454">
        <w:trPr>
          <w:trHeight w:val="20"/>
        </w:trPr>
        <w:tc>
          <w:tcPr>
            <w:tcW w:w="3969" w:type="dxa"/>
            <w:vAlign w:val="bottom"/>
          </w:tcPr>
          <w:p w14:paraId="77393128" w14:textId="77777777" w:rsidR="007E682D" w:rsidRPr="00E371C0" w:rsidRDefault="007E682D" w:rsidP="00E371C0">
            <w:pPr>
              <w:ind w:left="-108" w:right="1"/>
              <w:jc w:val="thaiDistribute"/>
              <w:rPr>
                <w:rFonts w:ascii="Angsana New" w:hAnsi="Angsana New" w:cs="Angsana New"/>
              </w:rPr>
            </w:pPr>
            <w:r w:rsidRPr="00E371C0">
              <w:rPr>
                <w:rFonts w:ascii="Angsana New" w:hAnsi="Angsana New" w:cs="Angsana New"/>
                <w:snapToGrid w:val="0"/>
                <w:lang w:eastAsia="th-TH"/>
              </w:rPr>
              <w:t>Project costs for employee benefits</w:t>
            </w:r>
          </w:p>
        </w:tc>
        <w:tc>
          <w:tcPr>
            <w:tcW w:w="1309" w:type="dxa"/>
            <w:shd w:val="clear" w:color="auto" w:fill="auto"/>
          </w:tcPr>
          <w:p w14:paraId="681FB75A" w14:textId="77777777" w:rsidR="007E682D" w:rsidRPr="00E371C0" w:rsidRDefault="007E682D" w:rsidP="00E371C0">
            <w:pPr>
              <w:ind w:left="-36" w:right="1"/>
              <w:jc w:val="right"/>
              <w:rPr>
                <w:rFonts w:ascii="Angsana New" w:hAnsi="Angsana New" w:cs="Angsana New"/>
              </w:rPr>
            </w:pPr>
            <w:r w:rsidRPr="00E371C0">
              <w:rPr>
                <w:rFonts w:ascii="Angsana New" w:hAnsi="Angsana New" w:cs="Angsana New"/>
              </w:rPr>
              <w:t>2,295,847</w:t>
            </w:r>
          </w:p>
        </w:tc>
        <w:tc>
          <w:tcPr>
            <w:tcW w:w="1384" w:type="dxa"/>
            <w:shd w:val="clear" w:color="auto" w:fill="auto"/>
          </w:tcPr>
          <w:p w14:paraId="23C9E039" w14:textId="77777777" w:rsidR="007E682D" w:rsidRPr="00E371C0" w:rsidRDefault="006321C7" w:rsidP="00E371C0">
            <w:pPr>
              <w:ind w:left="-36" w:right="1"/>
              <w:jc w:val="right"/>
              <w:rPr>
                <w:rFonts w:ascii="Angsana New" w:hAnsi="Angsana New" w:cs="Angsana New"/>
              </w:rPr>
            </w:pPr>
            <w:r w:rsidRPr="00E371C0">
              <w:rPr>
                <w:rFonts w:ascii="Angsana New" w:hAnsi="Angsana New" w:cs="Angsana New"/>
              </w:rPr>
              <w:t>2,316,976</w:t>
            </w:r>
          </w:p>
        </w:tc>
        <w:tc>
          <w:tcPr>
            <w:tcW w:w="1417" w:type="dxa"/>
            <w:shd w:val="clear" w:color="auto" w:fill="auto"/>
          </w:tcPr>
          <w:p w14:paraId="12ABAD19" w14:textId="77777777" w:rsidR="007E682D" w:rsidRPr="00E371C0" w:rsidRDefault="007E682D" w:rsidP="00E371C0">
            <w:pPr>
              <w:ind w:left="-36" w:right="1"/>
              <w:jc w:val="right"/>
              <w:rPr>
                <w:rFonts w:ascii="Angsana New" w:hAnsi="Angsana New" w:cs="Angsana New"/>
              </w:rPr>
            </w:pPr>
            <w:r w:rsidRPr="00E371C0">
              <w:rPr>
                <w:rFonts w:ascii="Angsana New" w:hAnsi="Angsana New" w:cs="Angsana New"/>
              </w:rPr>
              <w:t>2,295,847</w:t>
            </w:r>
          </w:p>
        </w:tc>
        <w:tc>
          <w:tcPr>
            <w:tcW w:w="1418" w:type="dxa"/>
            <w:shd w:val="clear" w:color="auto" w:fill="auto"/>
          </w:tcPr>
          <w:p w14:paraId="5F1C4902" w14:textId="77777777" w:rsidR="007E682D" w:rsidRPr="00E371C0" w:rsidRDefault="007E682D" w:rsidP="00E371C0">
            <w:pPr>
              <w:ind w:left="-36" w:right="1"/>
              <w:jc w:val="right"/>
              <w:rPr>
                <w:rFonts w:ascii="Angsana New" w:hAnsi="Angsana New" w:cs="Angsana New"/>
              </w:rPr>
            </w:pPr>
            <w:r w:rsidRPr="00E371C0">
              <w:rPr>
                <w:rFonts w:ascii="Angsana New" w:hAnsi="Angsana New" w:cs="Angsana New"/>
              </w:rPr>
              <w:t>2,316,976</w:t>
            </w:r>
          </w:p>
        </w:tc>
      </w:tr>
      <w:tr w:rsidR="007E682D" w:rsidRPr="00E371C0" w14:paraId="1F972A29" w14:textId="77777777" w:rsidTr="00E52454">
        <w:trPr>
          <w:trHeight w:val="20"/>
        </w:trPr>
        <w:tc>
          <w:tcPr>
            <w:tcW w:w="3969" w:type="dxa"/>
            <w:vAlign w:val="bottom"/>
          </w:tcPr>
          <w:p w14:paraId="6C2B62DE" w14:textId="77777777" w:rsidR="007E682D" w:rsidRPr="00E371C0" w:rsidRDefault="007E682D" w:rsidP="00E371C0">
            <w:pPr>
              <w:ind w:left="-108" w:right="1"/>
              <w:jc w:val="thaiDistribute"/>
              <w:rPr>
                <w:rFonts w:ascii="Angsana New" w:hAnsi="Angsana New" w:cs="Angsana New"/>
              </w:rPr>
            </w:pPr>
            <w:r w:rsidRPr="00E371C0">
              <w:rPr>
                <w:rFonts w:ascii="Angsana New" w:hAnsi="Angsana New" w:cs="Angsana New"/>
                <w:snapToGrid w:val="0"/>
                <w:lang w:eastAsia="th-TH"/>
              </w:rPr>
              <w:t>Other</w:t>
            </w:r>
          </w:p>
        </w:tc>
        <w:tc>
          <w:tcPr>
            <w:tcW w:w="1309" w:type="dxa"/>
            <w:shd w:val="clear" w:color="auto" w:fill="auto"/>
          </w:tcPr>
          <w:p w14:paraId="577CC67F" w14:textId="77777777" w:rsidR="007E682D" w:rsidRPr="00E371C0" w:rsidRDefault="006321C7" w:rsidP="00E371C0">
            <w:pPr>
              <w:pBdr>
                <w:bottom w:val="single" w:sz="4" w:space="1" w:color="auto"/>
              </w:pBdr>
              <w:ind w:left="-36" w:right="1"/>
              <w:jc w:val="right"/>
              <w:rPr>
                <w:rFonts w:ascii="Angsana New" w:hAnsi="Angsana New" w:cs="Angsana New"/>
              </w:rPr>
            </w:pPr>
            <w:r w:rsidRPr="00E371C0">
              <w:rPr>
                <w:rFonts w:ascii="Angsana New" w:hAnsi="Angsana New" w:cs="Angsana New"/>
              </w:rPr>
              <w:t>18,840,750</w:t>
            </w:r>
          </w:p>
        </w:tc>
        <w:tc>
          <w:tcPr>
            <w:tcW w:w="1384" w:type="dxa"/>
            <w:shd w:val="clear" w:color="auto" w:fill="auto"/>
          </w:tcPr>
          <w:p w14:paraId="68D7ED0C" w14:textId="77777777" w:rsidR="007E682D" w:rsidRPr="00E371C0" w:rsidRDefault="006321C7" w:rsidP="00E371C0">
            <w:pPr>
              <w:pBdr>
                <w:bottom w:val="single" w:sz="4" w:space="1" w:color="auto"/>
              </w:pBdr>
              <w:ind w:left="-36" w:right="1"/>
              <w:jc w:val="right"/>
              <w:rPr>
                <w:rFonts w:ascii="Angsana New" w:hAnsi="Angsana New" w:cs="Angsana New"/>
              </w:rPr>
            </w:pPr>
            <w:r w:rsidRPr="00E371C0">
              <w:rPr>
                <w:rFonts w:ascii="Angsana New" w:hAnsi="Angsana New" w:cs="Angsana New"/>
              </w:rPr>
              <w:t>18,777,211</w:t>
            </w:r>
          </w:p>
        </w:tc>
        <w:tc>
          <w:tcPr>
            <w:tcW w:w="1417" w:type="dxa"/>
            <w:shd w:val="clear" w:color="auto" w:fill="auto"/>
          </w:tcPr>
          <w:p w14:paraId="3EADC950" w14:textId="77777777" w:rsidR="007E682D" w:rsidRPr="00E371C0" w:rsidRDefault="007E682D" w:rsidP="00E371C0">
            <w:pPr>
              <w:pBdr>
                <w:bottom w:val="single" w:sz="4" w:space="1" w:color="auto"/>
              </w:pBdr>
              <w:ind w:left="-36" w:right="1"/>
              <w:jc w:val="right"/>
              <w:rPr>
                <w:rFonts w:ascii="Angsana New" w:hAnsi="Angsana New" w:cs="Angsana New"/>
              </w:rPr>
            </w:pPr>
            <w:r w:rsidRPr="00E371C0">
              <w:rPr>
                <w:rFonts w:ascii="Angsana New" w:hAnsi="Angsana New" w:cs="Angsana New"/>
              </w:rPr>
              <w:t>18,660,750</w:t>
            </w:r>
          </w:p>
        </w:tc>
        <w:tc>
          <w:tcPr>
            <w:tcW w:w="1418" w:type="dxa"/>
            <w:shd w:val="clear" w:color="auto" w:fill="auto"/>
          </w:tcPr>
          <w:p w14:paraId="2C10E7BE" w14:textId="77777777" w:rsidR="007E682D" w:rsidRPr="00E371C0" w:rsidRDefault="007E682D" w:rsidP="00E371C0">
            <w:pPr>
              <w:pBdr>
                <w:bottom w:val="single" w:sz="4" w:space="1" w:color="auto"/>
              </w:pBdr>
              <w:ind w:left="-36" w:right="1"/>
              <w:jc w:val="right"/>
              <w:rPr>
                <w:rFonts w:ascii="Angsana New" w:hAnsi="Angsana New" w:cs="Angsana New"/>
              </w:rPr>
            </w:pPr>
            <w:r w:rsidRPr="00E371C0">
              <w:rPr>
                <w:rFonts w:ascii="Angsana New" w:hAnsi="Angsana New" w:cs="Angsana New"/>
              </w:rPr>
              <w:t>18,597,211</w:t>
            </w:r>
          </w:p>
        </w:tc>
      </w:tr>
      <w:tr w:rsidR="000001C4" w:rsidRPr="00E371C0" w14:paraId="5FA1A418" w14:textId="77777777" w:rsidTr="00E52454">
        <w:trPr>
          <w:trHeight w:val="20"/>
        </w:trPr>
        <w:tc>
          <w:tcPr>
            <w:tcW w:w="3969" w:type="dxa"/>
            <w:vAlign w:val="bottom"/>
          </w:tcPr>
          <w:p w14:paraId="05391AF9" w14:textId="77777777" w:rsidR="000001C4" w:rsidRPr="00E371C0" w:rsidRDefault="000001C4" w:rsidP="00E371C0">
            <w:pPr>
              <w:ind w:right="1" w:hanging="108"/>
              <w:jc w:val="thaiDistribute"/>
              <w:rPr>
                <w:rFonts w:ascii="Angsana New" w:hAnsi="Angsana New" w:cs="Angsana New"/>
              </w:rPr>
            </w:pPr>
            <w:r w:rsidRPr="00E371C0">
              <w:rPr>
                <w:rFonts w:ascii="Angsana New" w:hAnsi="Angsana New" w:cs="Angsana New"/>
              </w:rPr>
              <w:t xml:space="preserve">Total </w:t>
            </w:r>
            <w:r w:rsidRPr="00E371C0">
              <w:rPr>
                <w:rFonts w:ascii="Angsana New" w:hAnsi="Angsana New" w:cs="Angsana New"/>
                <w:snapToGrid w:val="0"/>
                <w:lang w:eastAsia="th-TH"/>
              </w:rPr>
              <w:t>director and management expense</w:t>
            </w:r>
            <w:r w:rsidRPr="00E371C0">
              <w:rPr>
                <w:rFonts w:ascii="Angsana New" w:hAnsi="Angsana New" w:cs="Angsana New"/>
              </w:rPr>
              <w:t>s</w:t>
            </w:r>
          </w:p>
        </w:tc>
        <w:tc>
          <w:tcPr>
            <w:tcW w:w="1309" w:type="dxa"/>
            <w:shd w:val="clear" w:color="auto" w:fill="auto"/>
            <w:vAlign w:val="center"/>
          </w:tcPr>
          <w:p w14:paraId="7ACC7F25" w14:textId="77777777" w:rsidR="000001C4" w:rsidRPr="00E371C0" w:rsidRDefault="006321C7" w:rsidP="00E371C0">
            <w:pPr>
              <w:pBdr>
                <w:bottom w:val="double" w:sz="4" w:space="1" w:color="auto"/>
              </w:pBdr>
              <w:ind w:left="-36" w:right="1"/>
              <w:jc w:val="right"/>
              <w:rPr>
                <w:rFonts w:ascii="Angsana New" w:hAnsi="Angsana New" w:cs="Angsana New"/>
              </w:rPr>
            </w:pPr>
            <w:r w:rsidRPr="00E371C0">
              <w:rPr>
                <w:rFonts w:ascii="Angsana New" w:hAnsi="Angsana New" w:cs="Angsana New"/>
              </w:rPr>
              <w:t>21,136,597</w:t>
            </w:r>
          </w:p>
        </w:tc>
        <w:tc>
          <w:tcPr>
            <w:tcW w:w="1384" w:type="dxa"/>
            <w:shd w:val="clear" w:color="auto" w:fill="auto"/>
          </w:tcPr>
          <w:p w14:paraId="1236B398" w14:textId="77777777" w:rsidR="000001C4" w:rsidRPr="00E371C0" w:rsidRDefault="006321C7" w:rsidP="00E371C0">
            <w:pPr>
              <w:pBdr>
                <w:bottom w:val="double" w:sz="4" w:space="1" w:color="auto"/>
              </w:pBdr>
              <w:ind w:left="-36" w:right="1"/>
              <w:jc w:val="right"/>
              <w:rPr>
                <w:rFonts w:ascii="Angsana New" w:hAnsi="Angsana New" w:cs="Angsana New"/>
              </w:rPr>
            </w:pPr>
            <w:r w:rsidRPr="00E371C0">
              <w:rPr>
                <w:rFonts w:ascii="Angsana New" w:hAnsi="Angsana New" w:cs="Angsana New"/>
              </w:rPr>
              <w:t>21,094,187</w:t>
            </w:r>
          </w:p>
        </w:tc>
        <w:tc>
          <w:tcPr>
            <w:tcW w:w="1417" w:type="dxa"/>
            <w:shd w:val="clear" w:color="auto" w:fill="auto"/>
          </w:tcPr>
          <w:p w14:paraId="57947927" w14:textId="77777777" w:rsidR="000001C4" w:rsidRPr="00E371C0" w:rsidRDefault="007E682D" w:rsidP="00E371C0">
            <w:pPr>
              <w:pBdr>
                <w:bottom w:val="double" w:sz="4" w:space="1" w:color="auto"/>
              </w:pBdr>
              <w:ind w:left="-36" w:right="1"/>
              <w:jc w:val="right"/>
              <w:rPr>
                <w:rFonts w:ascii="Angsana New" w:hAnsi="Angsana New" w:cs="Angsana New"/>
              </w:rPr>
            </w:pPr>
            <w:r w:rsidRPr="00E371C0">
              <w:rPr>
                <w:rFonts w:ascii="Angsana New" w:hAnsi="Angsana New" w:cs="Angsana New"/>
              </w:rPr>
              <w:t>20,956,597</w:t>
            </w:r>
          </w:p>
        </w:tc>
        <w:tc>
          <w:tcPr>
            <w:tcW w:w="1418" w:type="dxa"/>
            <w:shd w:val="clear" w:color="auto" w:fill="auto"/>
          </w:tcPr>
          <w:p w14:paraId="75F8AA13" w14:textId="77777777" w:rsidR="000001C4" w:rsidRPr="00E371C0" w:rsidRDefault="000001C4" w:rsidP="00E371C0">
            <w:pPr>
              <w:pBdr>
                <w:bottom w:val="double" w:sz="4" w:space="1" w:color="auto"/>
              </w:pBdr>
              <w:ind w:left="-36" w:right="1"/>
              <w:jc w:val="right"/>
              <w:rPr>
                <w:rFonts w:ascii="Angsana New" w:hAnsi="Angsana New" w:cs="Angsana New"/>
              </w:rPr>
            </w:pPr>
            <w:r w:rsidRPr="00E371C0">
              <w:rPr>
                <w:rFonts w:ascii="Angsana New" w:hAnsi="Angsana New" w:cs="Angsana New"/>
              </w:rPr>
              <w:t>20,914,187</w:t>
            </w:r>
          </w:p>
        </w:tc>
      </w:tr>
      <w:tr w:rsidR="007E682D" w:rsidRPr="00E371C0" w14:paraId="63C87352" w14:textId="77777777" w:rsidTr="00E52454">
        <w:trPr>
          <w:trHeight w:val="20"/>
        </w:trPr>
        <w:tc>
          <w:tcPr>
            <w:tcW w:w="3969" w:type="dxa"/>
          </w:tcPr>
          <w:p w14:paraId="57211D09" w14:textId="77777777" w:rsidR="007E682D" w:rsidRPr="00E371C0" w:rsidRDefault="007E682D" w:rsidP="00E371C0">
            <w:pPr>
              <w:ind w:left="-108"/>
              <w:rPr>
                <w:rFonts w:ascii="Angsana New" w:hAnsi="Angsana New"/>
                <w:u w:val="single"/>
                <w:cs/>
              </w:rPr>
            </w:pPr>
            <w:r w:rsidRPr="00E371C0">
              <w:rPr>
                <w:rFonts w:ascii="Angsana New" w:hAnsi="Angsana New"/>
                <w:u w:val="single"/>
              </w:rPr>
              <w:t>Dividend payment</w:t>
            </w:r>
          </w:p>
        </w:tc>
        <w:tc>
          <w:tcPr>
            <w:tcW w:w="1309" w:type="dxa"/>
            <w:shd w:val="clear" w:color="auto" w:fill="auto"/>
            <w:vAlign w:val="center"/>
          </w:tcPr>
          <w:p w14:paraId="2C63C6D3" w14:textId="77777777" w:rsidR="007E682D" w:rsidRPr="00E371C0" w:rsidRDefault="007E682D" w:rsidP="00E371C0">
            <w:pPr>
              <w:ind w:left="-36" w:right="1"/>
              <w:jc w:val="right"/>
              <w:rPr>
                <w:rFonts w:ascii="Angsana New" w:hAnsi="Angsana New" w:cs="Angsana New"/>
              </w:rPr>
            </w:pPr>
          </w:p>
        </w:tc>
        <w:tc>
          <w:tcPr>
            <w:tcW w:w="1384" w:type="dxa"/>
            <w:shd w:val="clear" w:color="auto" w:fill="auto"/>
          </w:tcPr>
          <w:p w14:paraId="0ACF5D5B" w14:textId="77777777" w:rsidR="007E682D" w:rsidRPr="00E371C0" w:rsidRDefault="007E682D" w:rsidP="00E371C0">
            <w:pPr>
              <w:ind w:left="-36" w:right="1"/>
              <w:jc w:val="right"/>
              <w:rPr>
                <w:rFonts w:ascii="Angsana New" w:hAnsi="Angsana New" w:cs="Angsana New"/>
              </w:rPr>
            </w:pPr>
          </w:p>
        </w:tc>
        <w:tc>
          <w:tcPr>
            <w:tcW w:w="1417" w:type="dxa"/>
            <w:shd w:val="clear" w:color="auto" w:fill="auto"/>
          </w:tcPr>
          <w:p w14:paraId="503D1139" w14:textId="77777777" w:rsidR="007E682D" w:rsidRPr="00E371C0" w:rsidRDefault="007E682D" w:rsidP="00E371C0">
            <w:pPr>
              <w:ind w:left="-36" w:right="1"/>
              <w:jc w:val="right"/>
              <w:rPr>
                <w:rFonts w:ascii="Angsana New" w:hAnsi="Angsana New" w:cs="Angsana New"/>
              </w:rPr>
            </w:pPr>
          </w:p>
        </w:tc>
        <w:tc>
          <w:tcPr>
            <w:tcW w:w="1418" w:type="dxa"/>
          </w:tcPr>
          <w:p w14:paraId="51CA9524" w14:textId="77777777" w:rsidR="007E682D" w:rsidRPr="00E371C0" w:rsidRDefault="007E682D" w:rsidP="00E371C0">
            <w:pPr>
              <w:ind w:left="-36" w:right="1"/>
              <w:jc w:val="right"/>
              <w:rPr>
                <w:rFonts w:ascii="Angsana New" w:hAnsi="Angsana New" w:cs="Angsana New"/>
              </w:rPr>
            </w:pPr>
          </w:p>
        </w:tc>
      </w:tr>
      <w:tr w:rsidR="007E682D" w:rsidRPr="00E371C0" w14:paraId="5768BE33" w14:textId="77777777" w:rsidTr="00E52454">
        <w:trPr>
          <w:trHeight w:val="20"/>
        </w:trPr>
        <w:tc>
          <w:tcPr>
            <w:tcW w:w="3969" w:type="dxa"/>
            <w:shd w:val="clear" w:color="auto" w:fill="auto"/>
          </w:tcPr>
          <w:p w14:paraId="1BFD0A8D" w14:textId="77777777" w:rsidR="007E682D" w:rsidRPr="00E371C0" w:rsidRDefault="00585308" w:rsidP="00E371C0">
            <w:pPr>
              <w:ind w:left="-108"/>
              <w:rPr>
                <w:rFonts w:ascii="Angsana New" w:hAnsi="Angsana New"/>
                <w:cs/>
              </w:rPr>
            </w:pPr>
            <w:r w:rsidRPr="00E371C0">
              <w:rPr>
                <w:rFonts w:ascii="Angsana New" w:hAnsi="Angsana New" w:cs="Angsana New"/>
              </w:rPr>
              <w:t>Related persons</w:t>
            </w:r>
          </w:p>
        </w:tc>
        <w:tc>
          <w:tcPr>
            <w:tcW w:w="1309" w:type="dxa"/>
            <w:shd w:val="clear" w:color="auto" w:fill="auto"/>
            <w:vAlign w:val="bottom"/>
          </w:tcPr>
          <w:p w14:paraId="558A7D11" w14:textId="5709169A" w:rsidR="007E682D" w:rsidRPr="00E371C0" w:rsidRDefault="007E682D" w:rsidP="00E371C0">
            <w:pPr>
              <w:pBdr>
                <w:bottom w:val="single" w:sz="4" w:space="1" w:color="auto"/>
              </w:pBdr>
              <w:ind w:left="-36" w:right="1"/>
              <w:jc w:val="right"/>
              <w:rPr>
                <w:rFonts w:ascii="Angsana New" w:hAnsi="Angsana New" w:cs="Angsana New"/>
              </w:rPr>
            </w:pPr>
            <w:r w:rsidRPr="00E371C0">
              <w:rPr>
                <w:rFonts w:ascii="Angsana New" w:hAnsi="Angsana New" w:cs="Angsana New"/>
              </w:rPr>
              <w:t>181,735,8</w:t>
            </w:r>
            <w:r w:rsidR="0057474A" w:rsidRPr="00E371C0">
              <w:rPr>
                <w:rFonts w:ascii="Angsana New" w:hAnsi="Angsana New" w:cs="Angsana New"/>
              </w:rPr>
              <w:t>60</w:t>
            </w:r>
          </w:p>
        </w:tc>
        <w:tc>
          <w:tcPr>
            <w:tcW w:w="1384" w:type="dxa"/>
            <w:shd w:val="clear" w:color="auto" w:fill="auto"/>
            <w:vAlign w:val="bottom"/>
          </w:tcPr>
          <w:p w14:paraId="3CECD7B5" w14:textId="77777777" w:rsidR="007E682D" w:rsidRPr="00E371C0" w:rsidRDefault="007E682D" w:rsidP="00E371C0">
            <w:pPr>
              <w:pBdr>
                <w:bottom w:val="single" w:sz="4" w:space="1" w:color="auto"/>
              </w:pBdr>
              <w:ind w:left="-36" w:right="1"/>
              <w:jc w:val="right"/>
              <w:rPr>
                <w:rFonts w:ascii="Angsana New" w:hAnsi="Angsana New" w:cs="Angsana New"/>
              </w:rPr>
            </w:pPr>
            <w:r w:rsidRPr="00E371C0">
              <w:rPr>
                <w:rFonts w:ascii="Angsana New" w:hAnsi="Angsana New" w:cs="Angsana New"/>
              </w:rPr>
              <w:t>94,579,370</w:t>
            </w:r>
          </w:p>
        </w:tc>
        <w:tc>
          <w:tcPr>
            <w:tcW w:w="1417" w:type="dxa"/>
            <w:shd w:val="clear" w:color="auto" w:fill="auto"/>
            <w:vAlign w:val="bottom"/>
          </w:tcPr>
          <w:p w14:paraId="651C0F1F" w14:textId="36D69F97" w:rsidR="007E682D" w:rsidRPr="00E371C0" w:rsidRDefault="007E682D" w:rsidP="00E371C0">
            <w:pPr>
              <w:pBdr>
                <w:bottom w:val="single" w:sz="4" w:space="1" w:color="auto"/>
              </w:pBdr>
              <w:ind w:left="-36" w:right="1"/>
              <w:jc w:val="right"/>
              <w:rPr>
                <w:rFonts w:ascii="Angsana New" w:hAnsi="Angsana New" w:cs="Angsana New"/>
              </w:rPr>
            </w:pPr>
            <w:r w:rsidRPr="00E371C0">
              <w:rPr>
                <w:rFonts w:ascii="Angsana New" w:hAnsi="Angsana New" w:cs="Angsana New"/>
              </w:rPr>
              <w:t>174,610,5</w:t>
            </w:r>
            <w:r w:rsidR="0057474A" w:rsidRPr="00E371C0">
              <w:rPr>
                <w:rFonts w:ascii="Angsana New" w:hAnsi="Angsana New" w:cs="Angsana New"/>
              </w:rPr>
              <w:t>72</w:t>
            </w:r>
          </w:p>
        </w:tc>
        <w:tc>
          <w:tcPr>
            <w:tcW w:w="1418" w:type="dxa"/>
            <w:vAlign w:val="bottom"/>
          </w:tcPr>
          <w:p w14:paraId="007D0656" w14:textId="77777777" w:rsidR="007E682D" w:rsidRPr="00E371C0" w:rsidRDefault="007E682D" w:rsidP="00E371C0">
            <w:pPr>
              <w:pBdr>
                <w:bottom w:val="single" w:sz="4" w:space="1" w:color="auto"/>
              </w:pBdr>
              <w:ind w:left="-36" w:right="1"/>
              <w:jc w:val="right"/>
              <w:rPr>
                <w:rFonts w:ascii="Angsana New" w:hAnsi="Angsana New" w:cs="Angsana New"/>
              </w:rPr>
            </w:pPr>
            <w:r w:rsidRPr="00E371C0">
              <w:rPr>
                <w:rFonts w:ascii="Angsana New" w:hAnsi="Angsana New" w:cs="Angsana New"/>
              </w:rPr>
              <w:t>94,579,370</w:t>
            </w:r>
          </w:p>
        </w:tc>
      </w:tr>
      <w:tr w:rsidR="007E682D" w:rsidRPr="00E371C0" w14:paraId="4A8F283C" w14:textId="77777777" w:rsidTr="00E52454">
        <w:trPr>
          <w:trHeight w:val="20"/>
        </w:trPr>
        <w:tc>
          <w:tcPr>
            <w:tcW w:w="3969" w:type="dxa"/>
          </w:tcPr>
          <w:p w14:paraId="685583C4" w14:textId="77777777" w:rsidR="007E682D" w:rsidRPr="00E371C0" w:rsidRDefault="007E682D" w:rsidP="00E371C0">
            <w:pPr>
              <w:ind w:left="-108"/>
              <w:rPr>
                <w:rFonts w:ascii="Angsana New" w:hAnsi="Angsana New"/>
              </w:rPr>
            </w:pPr>
            <w:r w:rsidRPr="00E371C0">
              <w:rPr>
                <w:rFonts w:ascii="Angsana New" w:hAnsi="Angsana New"/>
              </w:rPr>
              <w:t>Total dividend payment</w:t>
            </w:r>
          </w:p>
        </w:tc>
        <w:tc>
          <w:tcPr>
            <w:tcW w:w="1309" w:type="dxa"/>
            <w:shd w:val="clear" w:color="auto" w:fill="auto"/>
            <w:vAlign w:val="bottom"/>
          </w:tcPr>
          <w:p w14:paraId="33ACE852" w14:textId="5E47FEF8" w:rsidR="007E682D" w:rsidRPr="00E371C0" w:rsidRDefault="007E682D" w:rsidP="00E371C0">
            <w:pPr>
              <w:pBdr>
                <w:bottom w:val="double" w:sz="4" w:space="1" w:color="auto"/>
              </w:pBdr>
              <w:ind w:left="-36" w:right="1"/>
              <w:jc w:val="right"/>
              <w:rPr>
                <w:rFonts w:ascii="Angsana New" w:hAnsi="Angsana New" w:cs="Angsana New"/>
              </w:rPr>
            </w:pPr>
            <w:r w:rsidRPr="00E371C0">
              <w:rPr>
                <w:rFonts w:ascii="Angsana New" w:hAnsi="Angsana New" w:cs="Angsana New"/>
              </w:rPr>
              <w:t>181,735,8</w:t>
            </w:r>
            <w:r w:rsidR="0057474A" w:rsidRPr="00E371C0">
              <w:rPr>
                <w:rFonts w:ascii="Angsana New" w:hAnsi="Angsana New" w:cs="Angsana New"/>
              </w:rPr>
              <w:t>60</w:t>
            </w:r>
          </w:p>
        </w:tc>
        <w:tc>
          <w:tcPr>
            <w:tcW w:w="1384" w:type="dxa"/>
            <w:shd w:val="clear" w:color="auto" w:fill="auto"/>
            <w:vAlign w:val="bottom"/>
          </w:tcPr>
          <w:p w14:paraId="0B595DC5" w14:textId="77777777" w:rsidR="007E682D" w:rsidRPr="00E371C0" w:rsidRDefault="007E682D" w:rsidP="00E371C0">
            <w:pPr>
              <w:pBdr>
                <w:bottom w:val="double" w:sz="4" w:space="1" w:color="auto"/>
              </w:pBdr>
              <w:ind w:left="-36" w:right="1"/>
              <w:jc w:val="right"/>
              <w:rPr>
                <w:rFonts w:ascii="Angsana New" w:hAnsi="Angsana New" w:cs="Angsana New"/>
              </w:rPr>
            </w:pPr>
            <w:r w:rsidRPr="00E371C0">
              <w:rPr>
                <w:rFonts w:ascii="Angsana New" w:hAnsi="Angsana New" w:cs="Angsana New"/>
              </w:rPr>
              <w:t>94,579,370</w:t>
            </w:r>
          </w:p>
        </w:tc>
        <w:tc>
          <w:tcPr>
            <w:tcW w:w="1417" w:type="dxa"/>
            <w:shd w:val="clear" w:color="auto" w:fill="auto"/>
            <w:vAlign w:val="bottom"/>
          </w:tcPr>
          <w:p w14:paraId="7E6F0915" w14:textId="64A1152A" w:rsidR="007E682D" w:rsidRPr="00E371C0" w:rsidRDefault="007E682D" w:rsidP="00E371C0">
            <w:pPr>
              <w:pBdr>
                <w:bottom w:val="double" w:sz="4" w:space="1" w:color="auto"/>
              </w:pBdr>
              <w:ind w:left="-36" w:right="1"/>
              <w:jc w:val="right"/>
              <w:rPr>
                <w:rFonts w:ascii="Angsana New" w:hAnsi="Angsana New" w:cs="Angsana New"/>
              </w:rPr>
            </w:pPr>
            <w:r w:rsidRPr="00E371C0">
              <w:rPr>
                <w:rFonts w:ascii="Angsana New" w:hAnsi="Angsana New" w:cs="Angsana New"/>
              </w:rPr>
              <w:t>174,610,5</w:t>
            </w:r>
            <w:r w:rsidR="0057474A" w:rsidRPr="00E371C0">
              <w:rPr>
                <w:rFonts w:ascii="Angsana New" w:hAnsi="Angsana New" w:cs="Angsana New"/>
              </w:rPr>
              <w:t>72</w:t>
            </w:r>
          </w:p>
        </w:tc>
        <w:tc>
          <w:tcPr>
            <w:tcW w:w="1418" w:type="dxa"/>
            <w:vAlign w:val="bottom"/>
          </w:tcPr>
          <w:p w14:paraId="04BC6584" w14:textId="77777777" w:rsidR="007E682D" w:rsidRPr="00E371C0" w:rsidRDefault="007E682D" w:rsidP="00E371C0">
            <w:pPr>
              <w:pBdr>
                <w:bottom w:val="double" w:sz="4" w:space="1" w:color="auto"/>
              </w:pBdr>
              <w:ind w:left="-36" w:right="1"/>
              <w:jc w:val="right"/>
              <w:rPr>
                <w:rFonts w:ascii="Angsana New" w:hAnsi="Angsana New" w:cs="Angsana New"/>
              </w:rPr>
            </w:pPr>
            <w:r w:rsidRPr="00E371C0">
              <w:rPr>
                <w:rFonts w:ascii="Angsana New" w:hAnsi="Angsana New" w:cs="Angsana New"/>
              </w:rPr>
              <w:t>94,579,370</w:t>
            </w:r>
          </w:p>
        </w:tc>
      </w:tr>
    </w:tbl>
    <w:p w14:paraId="01A365B3" w14:textId="77777777" w:rsidR="00746E1D" w:rsidRPr="00E371C0" w:rsidRDefault="00746E1D" w:rsidP="00E371C0">
      <w:pPr>
        <w:spacing w:before="120"/>
        <w:ind w:left="426" w:right="1"/>
        <w:jc w:val="thaiDistribute"/>
        <w:rPr>
          <w:rFonts w:ascii="Angsana New" w:hAnsi="Angsana New" w:cs="Angsana New"/>
          <w:snapToGrid w:val="0"/>
          <w:u w:val="single"/>
          <w:lang w:eastAsia="th-TH"/>
        </w:rPr>
      </w:pPr>
    </w:p>
    <w:p w14:paraId="1E9F65FE" w14:textId="7F398EB8" w:rsidR="00746E1D" w:rsidRPr="00E371C0" w:rsidRDefault="00746E1D" w:rsidP="00E371C0">
      <w:pPr>
        <w:spacing w:before="120"/>
        <w:ind w:left="426" w:right="1"/>
        <w:jc w:val="thaiDistribute"/>
        <w:rPr>
          <w:rFonts w:ascii="Angsana New" w:hAnsi="Angsana New" w:cs="Angsana New"/>
          <w:snapToGrid w:val="0"/>
          <w:u w:val="single"/>
          <w:lang w:eastAsia="th-TH"/>
        </w:rPr>
      </w:pPr>
    </w:p>
    <w:p w14:paraId="5E252945" w14:textId="77777777" w:rsidR="00EB38F9" w:rsidRPr="00E371C0" w:rsidRDefault="00EB38F9" w:rsidP="00E371C0">
      <w:pPr>
        <w:spacing w:before="120"/>
        <w:ind w:left="426" w:right="1"/>
        <w:jc w:val="thaiDistribute"/>
        <w:rPr>
          <w:rFonts w:ascii="Angsana New" w:hAnsi="Angsana New" w:cs="Angsana New"/>
          <w:snapToGrid w:val="0"/>
          <w:u w:val="single"/>
          <w:lang w:eastAsia="th-TH"/>
        </w:rPr>
      </w:pPr>
    </w:p>
    <w:p w14:paraId="1697C81B" w14:textId="74814776" w:rsidR="00690C64" w:rsidRPr="00E371C0" w:rsidRDefault="00690C64" w:rsidP="00E371C0">
      <w:pPr>
        <w:spacing w:before="120"/>
        <w:ind w:left="426" w:right="1"/>
        <w:jc w:val="thaiDistribute"/>
        <w:rPr>
          <w:rFonts w:ascii="Angsana New" w:hAnsi="Angsana New" w:cs="Angsana New"/>
          <w:snapToGrid w:val="0"/>
          <w:u w:val="single"/>
          <w:lang w:eastAsia="th-TH"/>
        </w:rPr>
      </w:pPr>
      <w:r w:rsidRPr="00E371C0">
        <w:rPr>
          <w:rFonts w:ascii="Angsana New" w:hAnsi="Angsana New" w:cs="Angsana New"/>
          <w:snapToGrid w:val="0"/>
          <w:u w:val="single"/>
          <w:lang w:eastAsia="th-TH"/>
        </w:rPr>
        <w:lastRenderedPageBreak/>
        <w:t>Commitments</w:t>
      </w:r>
    </w:p>
    <w:p w14:paraId="57E483D5" w14:textId="12B5C966" w:rsidR="00690C64" w:rsidRPr="00E371C0" w:rsidRDefault="00690C64" w:rsidP="00E371C0">
      <w:pPr>
        <w:pStyle w:val="ListParagraph"/>
        <w:numPr>
          <w:ilvl w:val="1"/>
          <w:numId w:val="1"/>
        </w:numPr>
        <w:tabs>
          <w:tab w:val="clear" w:pos="786"/>
        </w:tabs>
        <w:ind w:left="851" w:right="1" w:hanging="425"/>
        <w:jc w:val="thaiDistribute"/>
        <w:rPr>
          <w:rFonts w:ascii="Angsana New" w:hAnsi="Angsana New"/>
          <w:snapToGrid w:val="0"/>
          <w:szCs w:val="28"/>
          <w:lang w:eastAsia="th-TH"/>
        </w:rPr>
      </w:pPr>
      <w:r w:rsidRPr="00E371C0">
        <w:rPr>
          <w:rFonts w:ascii="Angsana New" w:hAnsi="Angsana New"/>
          <w:snapToGrid w:val="0"/>
          <w:szCs w:val="28"/>
          <w:lang w:eastAsia="th-TH"/>
        </w:rPr>
        <w:t>On April 11, 2012, a subsidiary has entered into rental agreement with a related party, the objective for construction a park, rental fee amount of Baht 2.00 millio</w:t>
      </w:r>
      <w:r w:rsidR="002B0555" w:rsidRPr="00E371C0">
        <w:rPr>
          <w:rFonts w:ascii="Angsana New" w:hAnsi="Angsana New"/>
          <w:snapToGrid w:val="0"/>
          <w:szCs w:val="28"/>
          <w:lang w:eastAsia="th-TH"/>
        </w:rPr>
        <w:t>n per annum</w:t>
      </w:r>
      <w:r w:rsidRPr="00E371C0">
        <w:rPr>
          <w:rFonts w:ascii="Angsana New" w:hAnsi="Angsana New"/>
          <w:snapToGrid w:val="0"/>
          <w:szCs w:val="28"/>
          <w:lang w:eastAsia="th-TH"/>
        </w:rPr>
        <w:t>, a rental agreement to extend for</w:t>
      </w:r>
      <w:r w:rsidR="000D184D" w:rsidRPr="00E371C0">
        <w:rPr>
          <w:rFonts w:ascii="Angsana New" w:hAnsi="Angsana New"/>
          <w:snapToGrid w:val="0"/>
          <w:szCs w:val="28"/>
          <w:lang w:eastAsia="th-TH"/>
        </w:rPr>
        <w:t xml:space="preserve"> an additional period of 5 year</w:t>
      </w:r>
      <w:r w:rsidRPr="00E371C0">
        <w:rPr>
          <w:rFonts w:ascii="Angsana New" w:hAnsi="Angsana New"/>
          <w:snapToGrid w:val="0"/>
          <w:szCs w:val="28"/>
          <w:lang w:eastAsia="th-TH"/>
        </w:rPr>
        <w:t>s from April 16,</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2017</w:t>
      </w:r>
      <w:r w:rsidR="0057474A" w:rsidRPr="00E371C0">
        <w:rPr>
          <w:rFonts w:ascii="Angsana New" w:hAnsi="Angsana New"/>
          <w:snapToGrid w:val="0"/>
          <w:szCs w:val="28"/>
          <w:lang w:eastAsia="th-TH"/>
        </w:rPr>
        <w:t>,</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to April 15,</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2022</w:t>
      </w:r>
      <w:r w:rsidRPr="00E371C0">
        <w:rPr>
          <w:rFonts w:ascii="Angsana New" w:hAnsi="Angsana New"/>
          <w:snapToGrid w:val="0"/>
          <w:szCs w:val="28"/>
          <w:cs/>
          <w:lang w:eastAsia="th-TH"/>
        </w:rPr>
        <w:t>.</w:t>
      </w:r>
    </w:p>
    <w:p w14:paraId="74A25BEA" w14:textId="571CA0B5" w:rsidR="00551D5F" w:rsidRPr="00E371C0" w:rsidRDefault="00690C64" w:rsidP="00E371C0">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E371C0">
        <w:rPr>
          <w:rFonts w:ascii="Angsana New" w:hAnsi="Angsana New"/>
          <w:snapToGrid w:val="0"/>
          <w:szCs w:val="28"/>
          <w:lang w:eastAsia="th-TH"/>
        </w:rPr>
        <w:t xml:space="preserve">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w:t>
      </w:r>
      <w:proofErr w:type="gramStart"/>
      <w:r w:rsidRPr="00E371C0">
        <w:rPr>
          <w:rFonts w:ascii="Angsana New" w:hAnsi="Angsana New"/>
          <w:snapToGrid w:val="0"/>
          <w:szCs w:val="28"/>
          <w:lang w:eastAsia="th-TH"/>
        </w:rPr>
        <w:t>entered into</w:t>
      </w:r>
      <w:proofErr w:type="gramEnd"/>
      <w:r w:rsidRPr="00E371C0">
        <w:rPr>
          <w:rFonts w:ascii="Angsana New" w:hAnsi="Angsana New"/>
          <w:snapToGrid w:val="0"/>
          <w:szCs w:val="28"/>
          <w:lang w:eastAsia="th-TH"/>
        </w:rPr>
        <w:t xml:space="preserve"> management contract Pattaya Country Club and resort project with a subsidiary for 3 years with effect on May 1, 2014</w:t>
      </w:r>
      <w:r w:rsidR="00EB38F9" w:rsidRPr="00E371C0">
        <w:rPr>
          <w:rFonts w:ascii="Angsana New" w:hAnsi="Angsana New"/>
          <w:snapToGrid w:val="0"/>
          <w:szCs w:val="28"/>
          <w:lang w:eastAsia="th-TH"/>
        </w:rPr>
        <w:t>,</w:t>
      </w:r>
      <w:r w:rsidRPr="00E371C0">
        <w:rPr>
          <w:rFonts w:ascii="Angsana New" w:hAnsi="Angsana New"/>
          <w:snapToGrid w:val="0"/>
          <w:szCs w:val="28"/>
          <w:lang w:eastAsia="th-TH"/>
        </w:rPr>
        <w:t xml:space="preserve"> to April 30, 2017, in rate totaling of Baht 200,000 per month. On May 1, 2017</w:t>
      </w:r>
      <w:r w:rsidR="0057474A" w:rsidRPr="00E371C0">
        <w:rPr>
          <w:rFonts w:ascii="Angsana New" w:hAnsi="Angsana New"/>
          <w:snapToGrid w:val="0"/>
          <w:szCs w:val="28"/>
          <w:lang w:eastAsia="th-TH"/>
        </w:rPr>
        <w:t>,</w:t>
      </w:r>
      <w:r w:rsidRPr="00E371C0">
        <w:rPr>
          <w:rFonts w:ascii="Angsana New" w:hAnsi="Angsana New"/>
          <w:snapToGrid w:val="0"/>
          <w:szCs w:val="28"/>
          <w:lang w:eastAsia="th-TH"/>
        </w:rPr>
        <w:t xml:space="preserve">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extended for 3 years from May 1, 2017</w:t>
      </w:r>
      <w:r w:rsidR="00EB38F9" w:rsidRPr="00E371C0">
        <w:rPr>
          <w:rFonts w:ascii="Angsana New" w:hAnsi="Angsana New"/>
          <w:snapToGrid w:val="0"/>
          <w:szCs w:val="28"/>
          <w:lang w:eastAsia="th-TH"/>
        </w:rPr>
        <w:t>,</w:t>
      </w:r>
      <w:r w:rsidRPr="00E371C0">
        <w:rPr>
          <w:rFonts w:ascii="Angsana New" w:hAnsi="Angsana New"/>
          <w:snapToGrid w:val="0"/>
          <w:szCs w:val="28"/>
          <w:lang w:eastAsia="th-TH"/>
        </w:rPr>
        <w:t xml:space="preserve"> to April 30, 2020.</w:t>
      </w:r>
    </w:p>
    <w:p w14:paraId="13AD2289" w14:textId="2401FB4D" w:rsidR="00690C64" w:rsidRPr="00E371C0" w:rsidRDefault="00690C64" w:rsidP="00E371C0">
      <w:pPr>
        <w:pStyle w:val="ListParagraph"/>
        <w:numPr>
          <w:ilvl w:val="1"/>
          <w:numId w:val="1"/>
        </w:numPr>
        <w:tabs>
          <w:tab w:val="clear" w:pos="786"/>
          <w:tab w:val="left" w:pos="851"/>
        </w:tabs>
        <w:ind w:left="851" w:right="1" w:hanging="425"/>
        <w:jc w:val="thaiDistribute"/>
        <w:rPr>
          <w:rFonts w:ascii="Angsana New" w:hAnsi="Angsana New"/>
          <w:spacing w:val="-4"/>
          <w:szCs w:val="28"/>
          <w:lang w:val="en-GB"/>
        </w:rPr>
      </w:pPr>
      <w:r w:rsidRPr="00E371C0">
        <w:rPr>
          <w:rFonts w:ascii="Angsana New" w:hAnsi="Angsana New"/>
          <w:spacing w:val="-4"/>
          <w:szCs w:val="28"/>
          <w:lang w:val="en-GB"/>
        </w:rPr>
        <w:t>A subsidiary has entered into management contract and condomin</w:t>
      </w:r>
      <w:r w:rsidR="008B65DE" w:rsidRPr="00E371C0">
        <w:rPr>
          <w:rFonts w:ascii="Angsana New" w:hAnsi="Angsana New"/>
          <w:spacing w:val="-4"/>
          <w:szCs w:val="28"/>
          <w:lang w:val="en-GB"/>
        </w:rPr>
        <w:t xml:space="preserve">ium management issue amount </w:t>
      </w:r>
      <w:proofErr w:type="gramStart"/>
      <w:r w:rsidR="008B65DE" w:rsidRPr="00E371C0">
        <w:rPr>
          <w:rFonts w:ascii="Angsana New" w:hAnsi="Angsana New"/>
          <w:spacing w:val="-4"/>
          <w:szCs w:val="28"/>
          <w:lang w:val="en-GB"/>
        </w:rPr>
        <w:t>of</w:t>
      </w:r>
      <w:r w:rsidR="001C4F6F" w:rsidRPr="00E371C0">
        <w:rPr>
          <w:rFonts w:ascii="Angsana New" w:hAnsi="Angsana New"/>
          <w:spacing w:val="-4"/>
          <w:szCs w:val="28"/>
          <w:lang w:val="en-GB"/>
        </w:rPr>
        <w:t xml:space="preserve">  </w:t>
      </w:r>
      <w:r w:rsidR="00EA750A" w:rsidRPr="00E371C0">
        <w:rPr>
          <w:rFonts w:ascii="Angsana New" w:hAnsi="Angsana New" w:hint="cs"/>
          <w:spacing w:val="-4"/>
          <w:szCs w:val="28"/>
        </w:rPr>
        <w:t>8</w:t>
      </w:r>
      <w:proofErr w:type="gramEnd"/>
      <w:r w:rsidR="001C4F6F" w:rsidRPr="00E371C0">
        <w:rPr>
          <w:rFonts w:ascii="Angsana New" w:hAnsi="Angsana New"/>
          <w:spacing w:val="-4"/>
          <w:szCs w:val="28"/>
          <w:lang w:val="en-GB"/>
        </w:rPr>
        <w:t xml:space="preserve"> </w:t>
      </w:r>
      <w:r w:rsidRPr="00E371C0">
        <w:rPr>
          <w:rFonts w:ascii="Angsana New" w:hAnsi="Angsana New"/>
          <w:spacing w:val="-4"/>
          <w:szCs w:val="28"/>
          <w:lang w:val="en-GB"/>
        </w:rPr>
        <w:t>for a period of 1 - 2 years.</w:t>
      </w:r>
    </w:p>
    <w:p w14:paraId="0A6147A1" w14:textId="54B41C58" w:rsidR="002A6D7C" w:rsidRPr="00E371C0" w:rsidRDefault="00690C64" w:rsidP="00E371C0">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E371C0">
        <w:rPr>
          <w:rFonts w:ascii="Angsana New" w:hAnsi="Angsana New"/>
          <w:snapToGrid w:val="0"/>
          <w:szCs w:val="28"/>
          <w:lang w:eastAsia="th-TH"/>
        </w:rPr>
        <w:t xml:space="preserve">The </w:t>
      </w:r>
      <w:r w:rsidR="000F4D96" w:rsidRPr="00E371C0">
        <w:rPr>
          <w:rFonts w:ascii="Angsana New" w:hAnsi="Angsana New"/>
          <w:snapToGrid w:val="0"/>
          <w:szCs w:val="28"/>
          <w:lang w:eastAsia="th-TH"/>
        </w:rPr>
        <w:t>Company</w:t>
      </w:r>
      <w:r w:rsidR="002B0555" w:rsidRPr="00E371C0">
        <w:rPr>
          <w:rFonts w:ascii="Angsana New" w:hAnsi="Angsana New"/>
          <w:snapToGrid w:val="0"/>
          <w:szCs w:val="28"/>
          <w:lang w:eastAsia="th-TH"/>
        </w:rPr>
        <w:t xml:space="preserve"> and a subsidiary</w:t>
      </w:r>
      <w:r w:rsidRPr="00E371C0">
        <w:rPr>
          <w:rFonts w:ascii="Angsana New" w:hAnsi="Angsana New"/>
          <w:snapToGrid w:val="0"/>
          <w:szCs w:val="28"/>
          <w:lang w:eastAsia="th-TH"/>
        </w:rPr>
        <w:t xml:space="preserve"> are between contingent liabilities arisin</w:t>
      </w:r>
      <w:r w:rsidR="00694DB3" w:rsidRPr="00E371C0">
        <w:rPr>
          <w:rFonts w:ascii="Angsana New" w:hAnsi="Angsana New"/>
          <w:snapToGrid w:val="0"/>
          <w:szCs w:val="28"/>
          <w:lang w:eastAsia="th-TH"/>
        </w:rPr>
        <w:t xml:space="preserve">g from </w:t>
      </w:r>
      <w:r w:rsidR="001C4F6F" w:rsidRPr="00E371C0">
        <w:rPr>
          <w:rFonts w:ascii="Angsana New" w:hAnsi="Angsana New"/>
          <w:snapToGrid w:val="0"/>
          <w:szCs w:val="28"/>
          <w:lang w:eastAsia="th-TH"/>
        </w:rPr>
        <w:t xml:space="preserve">loan guarantees. (Note </w:t>
      </w:r>
      <w:r w:rsidR="0057474A" w:rsidRPr="00E371C0">
        <w:rPr>
          <w:rFonts w:ascii="Angsana New" w:hAnsi="Angsana New"/>
          <w:snapToGrid w:val="0"/>
          <w:szCs w:val="28"/>
          <w:lang w:eastAsia="th-TH"/>
        </w:rPr>
        <w:t>20</w:t>
      </w:r>
      <w:r w:rsidRPr="00E371C0">
        <w:rPr>
          <w:rFonts w:ascii="Angsana New" w:hAnsi="Angsana New"/>
          <w:snapToGrid w:val="0"/>
          <w:szCs w:val="28"/>
          <w:lang w:eastAsia="th-TH"/>
        </w:rPr>
        <w:t>) no collateral charge fees.</w:t>
      </w:r>
    </w:p>
    <w:p w14:paraId="41743C04" w14:textId="77777777" w:rsidR="00D341E2" w:rsidRPr="00E371C0" w:rsidRDefault="00D341E2" w:rsidP="00E371C0">
      <w:pPr>
        <w:ind w:left="426" w:right="1"/>
        <w:rPr>
          <w:rFonts w:ascii="Angsana New" w:hAnsi="Angsana New"/>
          <w:snapToGrid w:val="0"/>
          <w:lang w:eastAsia="th-TH"/>
        </w:rPr>
      </w:pPr>
      <w:r w:rsidRPr="00E371C0">
        <w:rPr>
          <w:rFonts w:ascii="Angsana New" w:hAnsi="Angsana New"/>
          <w:snapToGrid w:val="0"/>
          <w:u w:val="single"/>
          <w:lang w:eastAsia="th-TH"/>
        </w:rPr>
        <w:t>Conflict of interest agreement</w:t>
      </w:r>
    </w:p>
    <w:p w14:paraId="5E79C95E" w14:textId="530C91D4" w:rsidR="002A6D7C" w:rsidRPr="00E371C0" w:rsidRDefault="00D341E2" w:rsidP="00E371C0">
      <w:pPr>
        <w:spacing w:before="120"/>
        <w:ind w:left="426" w:right="1"/>
        <w:jc w:val="thaiDistribute"/>
        <w:rPr>
          <w:rFonts w:ascii="Angsana New" w:hAnsi="Angsana New" w:cs="Angsana New"/>
        </w:rPr>
      </w:pPr>
      <w:r w:rsidRPr="00E371C0">
        <w:rPr>
          <w:rFonts w:ascii="Angsana New" w:hAnsi="Angsana New" w:cs="Angsana New"/>
        </w:rPr>
        <w:t xml:space="preserve">The Company signed the memorandum with related company </w:t>
      </w:r>
      <w:proofErr w:type="gramStart"/>
      <w:r w:rsidRPr="00E371C0">
        <w:rPr>
          <w:rFonts w:ascii="Angsana New" w:hAnsi="Angsana New" w:cs="Angsana New"/>
        </w:rPr>
        <w:t>so as to</w:t>
      </w:r>
      <w:proofErr w:type="gramEnd"/>
      <w:r w:rsidRPr="00E371C0">
        <w:rPr>
          <w:rFonts w:ascii="Angsana New" w:hAnsi="Angsana New" w:cs="Angsana New"/>
        </w:rPr>
        <w:t xml:space="preserve"> increase transparency in corporate governance and comply with the Securities and Exchange Act, B.E. 1992 regarding </w:t>
      </w:r>
      <w:proofErr w:type="spellStart"/>
      <w:r w:rsidRPr="00E371C0">
        <w:rPr>
          <w:rFonts w:ascii="Angsana New" w:hAnsi="Angsana New" w:cs="Angsana New"/>
        </w:rPr>
        <w:t>to</w:t>
      </w:r>
      <w:proofErr w:type="spellEnd"/>
      <w:r w:rsidRPr="00E371C0">
        <w:rPr>
          <w:rFonts w:ascii="Angsana New" w:hAnsi="Angsana New" w:cs="Angsana New"/>
        </w:rPr>
        <w:t xml:space="preserve"> good corporate governance in the areas of minority shareholders benefit protection while there is important agreement as follows:</w:t>
      </w:r>
    </w:p>
    <w:p w14:paraId="012F0B9F" w14:textId="2148E107" w:rsidR="002A6D7C" w:rsidRPr="00E371C0" w:rsidRDefault="00AF06EB" w:rsidP="00E371C0">
      <w:pPr>
        <w:pStyle w:val="ListParagraph"/>
        <w:numPr>
          <w:ilvl w:val="0"/>
          <w:numId w:val="38"/>
        </w:numPr>
        <w:ind w:right="1"/>
        <w:jc w:val="thaiDistribute"/>
        <w:rPr>
          <w:rFonts w:ascii="Angsana New" w:hAnsi="Angsana New"/>
          <w:szCs w:val="28"/>
        </w:rPr>
      </w:pPr>
      <w:r w:rsidRPr="00E371C0">
        <w:rPr>
          <w:rFonts w:ascii="Angsana New" w:hAnsi="Angsana New"/>
          <w:szCs w:val="28"/>
        </w:rPr>
        <w:t>On April 3 and 10, 2012</w:t>
      </w:r>
      <w:r w:rsidR="00317C8E" w:rsidRPr="00E371C0">
        <w:rPr>
          <w:rFonts w:ascii="Angsana New" w:hAnsi="Angsana New"/>
          <w:szCs w:val="28"/>
        </w:rPr>
        <w:t>,</w:t>
      </w:r>
      <w:r w:rsidRPr="00E371C0">
        <w:rPr>
          <w:rFonts w:ascii="Angsana New" w:hAnsi="Angsana New"/>
          <w:szCs w:val="28"/>
        </w:rPr>
        <w:t xml:space="preserve"> </w:t>
      </w:r>
      <w:r w:rsidRPr="00E371C0">
        <w:rPr>
          <w:rFonts w:ascii="Angsana New" w:hAnsi="Angsana New"/>
        </w:rPr>
        <w:t>The Company signed the memorandum as follows:</w:t>
      </w:r>
    </w:p>
    <w:p w14:paraId="04DD7888" w14:textId="16BBF246" w:rsidR="002A6D7C" w:rsidRPr="00E371C0" w:rsidRDefault="00317C8E" w:rsidP="00E371C0">
      <w:pPr>
        <w:pStyle w:val="ListParagraph"/>
        <w:numPr>
          <w:ilvl w:val="1"/>
          <w:numId w:val="38"/>
        </w:numPr>
        <w:ind w:right="1"/>
        <w:jc w:val="thaiDistribute"/>
        <w:rPr>
          <w:rFonts w:ascii="Angsana New" w:hAnsi="Angsana New"/>
          <w:sz w:val="22"/>
          <w:szCs w:val="28"/>
          <w:cs/>
        </w:rPr>
      </w:pPr>
      <w:r w:rsidRPr="00E371C0">
        <w:rPr>
          <w:rFonts w:ascii="Angsana New" w:hAnsi="Angsana New"/>
        </w:rPr>
        <w:t xml:space="preserve">Between the Company and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w:t>
      </w:r>
    </w:p>
    <w:p w14:paraId="16766232" w14:textId="1DED34E9" w:rsidR="00317C8E" w:rsidRPr="00E371C0" w:rsidRDefault="00317C8E" w:rsidP="00E371C0">
      <w:pPr>
        <w:pStyle w:val="ListParagraph"/>
        <w:numPr>
          <w:ilvl w:val="2"/>
          <w:numId w:val="38"/>
        </w:numPr>
        <w:ind w:left="1843" w:right="1" w:hanging="567"/>
        <w:jc w:val="thaiDistribute"/>
        <w:rPr>
          <w:rFonts w:ascii="Angsana New" w:hAnsi="Angsana New"/>
          <w:szCs w:val="28"/>
        </w:rPr>
      </w:pP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not purchase additional land or operates land development or house construction for sales or for let or any other business operation in respect of real estate no matter by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itself or in the collaboration project or joint investment with other entrepreneur apart from land that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holds ownership presently.</w:t>
      </w:r>
    </w:p>
    <w:p w14:paraId="4F2BAC6C" w14:textId="59829867" w:rsidR="001F7959" w:rsidRPr="00E371C0" w:rsidRDefault="001F7959" w:rsidP="00E371C0">
      <w:pPr>
        <w:pStyle w:val="ListParagraph"/>
        <w:numPr>
          <w:ilvl w:val="2"/>
          <w:numId w:val="38"/>
        </w:numPr>
        <w:ind w:left="1843" w:right="1" w:hanging="567"/>
        <w:jc w:val="thaiDistribute"/>
        <w:rPr>
          <w:rFonts w:ascii="Angsana New" w:hAnsi="Angsana New"/>
        </w:rPr>
      </w:pPr>
      <w:r w:rsidRPr="00E371C0">
        <w:rPr>
          <w:rFonts w:ascii="Angsana New" w:hAnsi="Angsana New"/>
        </w:rPr>
        <w:t xml:space="preserve">In case that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wishes to develop real estate project on the land of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have to offer to </w:t>
      </w:r>
      <w:proofErr w:type="spellStart"/>
      <w:r w:rsidRPr="00E371C0">
        <w:rPr>
          <w:rFonts w:ascii="Angsana New" w:hAnsi="Angsana New"/>
        </w:rPr>
        <w:t>Sena</w:t>
      </w:r>
      <w:proofErr w:type="spellEnd"/>
      <w:r w:rsidRPr="00E371C0">
        <w:rPr>
          <w:rFonts w:ascii="Angsana New" w:hAnsi="Angsana New"/>
        </w:rPr>
        <w:t xml:space="preserve"> Development PCL. as sole developer of such project. If </w:t>
      </w:r>
      <w:proofErr w:type="spellStart"/>
      <w:r w:rsidRPr="00E371C0">
        <w:rPr>
          <w:rFonts w:ascii="Angsana New" w:hAnsi="Angsana New"/>
        </w:rPr>
        <w:t>Sena</w:t>
      </w:r>
      <w:proofErr w:type="spellEnd"/>
      <w:r w:rsidRPr="00E371C0">
        <w:rPr>
          <w:rFonts w:ascii="Angsana New" w:hAnsi="Angsana New"/>
        </w:rPr>
        <w:t xml:space="preserve"> Development PCL. denied such offer,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does not hold the right to develop such land no matter by itself or by participant in the collaboration project or joint investment with other entrepreneur. In this case,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holds sole right of such land disposal.</w:t>
      </w:r>
    </w:p>
    <w:p w14:paraId="6E60D0C3" w14:textId="77777777" w:rsidR="001F7959" w:rsidRPr="00E371C0" w:rsidRDefault="001F7959" w:rsidP="00E371C0">
      <w:pPr>
        <w:pStyle w:val="ListParagraph"/>
        <w:numPr>
          <w:ilvl w:val="2"/>
          <w:numId w:val="38"/>
        </w:numPr>
        <w:ind w:left="1843" w:right="1" w:hanging="567"/>
        <w:jc w:val="thaiDistribute"/>
        <w:rPr>
          <w:rFonts w:ascii="Angsana New" w:hAnsi="Angsana New"/>
          <w:szCs w:val="28"/>
        </w:rPr>
      </w:pP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have to offer to sell such land to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Pr="00E371C0">
        <w:rPr>
          <w:rFonts w:ascii="Angsana New" w:hAnsi="Angsana New"/>
        </w:rPr>
        <w:t xml:space="preserve">Co., Ltd. as the first choice as the price not higher than appraised price by independent appraiser received the consent from Securities Exchange Committee which appraisal value appraised for the period not exceeding six months before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Pr="00E371C0">
        <w:rPr>
          <w:rFonts w:ascii="Angsana New" w:hAnsi="Angsana New"/>
        </w:rPr>
        <w:t>PCL.</w:t>
      </w:r>
      <w:r w:rsidRPr="00E371C0">
        <w:rPr>
          <w:rFonts w:ascii="Angsana New" w:hAnsi="Angsana New" w:hint="cs"/>
          <w:cs/>
        </w:rPr>
        <w:t xml:space="preserve"> </w:t>
      </w:r>
      <w:r w:rsidRPr="00E371C0">
        <w:rPr>
          <w:rFonts w:ascii="Angsana New" w:hAnsi="Angsana New"/>
        </w:rPr>
        <w:t xml:space="preserve">will purchase such land. However, if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Pr="00E371C0">
        <w:rPr>
          <w:rFonts w:ascii="Angsana New" w:hAnsi="Angsana New"/>
        </w:rPr>
        <w:t>PCL.</w:t>
      </w:r>
      <w:r w:rsidRPr="00E371C0">
        <w:rPr>
          <w:rFonts w:ascii="Angsana New" w:hAnsi="Angsana New" w:hint="cs"/>
          <w:cs/>
        </w:rPr>
        <w:t xml:space="preserve"> </w:t>
      </w:r>
      <w:r w:rsidRPr="00E371C0">
        <w:rPr>
          <w:rFonts w:ascii="Angsana New" w:hAnsi="Angsana New"/>
        </w:rPr>
        <w:t xml:space="preserve">does not wish to purchase such land from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therefore hold the right to sell such land to outside parties in the prices not lower than prices offered to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Pr="00E371C0">
        <w:rPr>
          <w:rFonts w:ascii="Angsana New" w:hAnsi="Angsana New"/>
        </w:rPr>
        <w:t>Company Limited</w:t>
      </w:r>
      <w:r w:rsidRPr="00E371C0">
        <w:rPr>
          <w:rFonts w:ascii="Angsana New" w:hAnsi="Angsana New" w:hint="cs"/>
          <w:cs/>
        </w:rPr>
        <w:t>.</w:t>
      </w:r>
    </w:p>
    <w:p w14:paraId="6E3C092D" w14:textId="77777777" w:rsidR="00007DF9" w:rsidRPr="00E371C0" w:rsidRDefault="00007DF9" w:rsidP="00E371C0">
      <w:pPr>
        <w:pStyle w:val="ListParagraph"/>
        <w:numPr>
          <w:ilvl w:val="2"/>
          <w:numId w:val="38"/>
        </w:numPr>
        <w:ind w:left="1843" w:right="1" w:hanging="567"/>
        <w:jc w:val="thaiDistribute"/>
        <w:rPr>
          <w:rFonts w:ascii="Angsana New" w:hAnsi="Angsana New"/>
          <w:szCs w:val="28"/>
        </w:rPr>
      </w:pPr>
      <w:r w:rsidRPr="00E371C0">
        <w:rPr>
          <w:rFonts w:ascii="Angsana New" w:hAnsi="Angsana New"/>
        </w:rPr>
        <w:lastRenderedPageBreak/>
        <w:t>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Company.</w:t>
      </w:r>
    </w:p>
    <w:p w14:paraId="0EA1E996" w14:textId="1213AC70" w:rsidR="00007DF9" w:rsidRPr="00E371C0" w:rsidRDefault="00007DF9" w:rsidP="00E371C0">
      <w:pPr>
        <w:pStyle w:val="ListParagraph"/>
        <w:numPr>
          <w:ilvl w:val="2"/>
          <w:numId w:val="38"/>
        </w:numPr>
        <w:ind w:left="1843" w:right="1" w:hanging="567"/>
        <w:jc w:val="thaiDistribute"/>
        <w:rPr>
          <w:rFonts w:ascii="Angsana New" w:hAnsi="Angsana New"/>
          <w:szCs w:val="28"/>
        </w:rPr>
      </w:pPr>
      <w:r w:rsidRPr="00E371C0">
        <w:rPr>
          <w:rFonts w:ascii="Angsana New" w:hAnsi="Angsana New"/>
        </w:rPr>
        <w:t xml:space="preserve">On July 3, 2017, the Company entered into additional memorandum with Golden Wattle S.N. Co., Ltd. and an </w:t>
      </w:r>
      <w:proofErr w:type="gramStart"/>
      <w:r w:rsidR="00D23AD6" w:rsidRPr="00E371C0">
        <w:rPr>
          <w:rFonts w:ascii="Angsana New" w:hAnsi="Angsana New"/>
        </w:rPr>
        <w:t xml:space="preserve">non </w:t>
      </w:r>
      <w:r w:rsidRPr="00E371C0">
        <w:rPr>
          <w:rFonts w:ascii="Angsana New" w:hAnsi="Angsana New"/>
        </w:rPr>
        <w:t>related</w:t>
      </w:r>
      <w:proofErr w:type="gramEnd"/>
      <w:r w:rsidRPr="00E371C0">
        <w:rPr>
          <w:rFonts w:ascii="Angsana New" w:hAnsi="Angsana New"/>
        </w:rPr>
        <w:t xml:space="preserve"> person. Due to the restructuring of the ownership of land to be bound and certified right of the old memorandum </w:t>
      </w:r>
      <w:proofErr w:type="spellStart"/>
      <w:r w:rsidRPr="00E371C0">
        <w:rPr>
          <w:rFonts w:ascii="Angsana New" w:hAnsi="Angsana New"/>
        </w:rPr>
        <w:t>betaween</w:t>
      </w:r>
      <w:proofErr w:type="spellEnd"/>
      <w:r w:rsidRPr="00E371C0">
        <w:rPr>
          <w:rFonts w:ascii="Angsana New" w:hAnsi="Angsana New"/>
        </w:rPr>
        <w:t xml:space="preserve"> the Company and </w:t>
      </w:r>
      <w:proofErr w:type="spellStart"/>
      <w:r w:rsidRPr="00E371C0">
        <w:rPr>
          <w:rFonts w:ascii="Angsana New" w:hAnsi="Angsana New"/>
        </w:rPr>
        <w:t>Sarinthip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w:t>
      </w:r>
    </w:p>
    <w:p w14:paraId="18715FE7" w14:textId="6560A782" w:rsidR="00E116FF" w:rsidRPr="00E371C0" w:rsidRDefault="00E116FF" w:rsidP="00E371C0">
      <w:pPr>
        <w:pStyle w:val="ListParagraph"/>
        <w:numPr>
          <w:ilvl w:val="1"/>
          <w:numId w:val="38"/>
        </w:numPr>
        <w:ind w:left="1276" w:right="1" w:hanging="425"/>
        <w:jc w:val="thaiDistribute"/>
        <w:rPr>
          <w:rFonts w:ascii="Angsana New" w:hAnsi="Angsana New"/>
          <w:szCs w:val="28"/>
        </w:rPr>
      </w:pPr>
      <w:r w:rsidRPr="00E371C0">
        <w:rPr>
          <w:rFonts w:ascii="Angsana New" w:hAnsi="Angsana New"/>
        </w:rPr>
        <w:t xml:space="preserve">Between the Company and </w:t>
      </w:r>
      <w:proofErr w:type="spellStart"/>
      <w:r w:rsidRPr="00E371C0">
        <w:rPr>
          <w:rFonts w:ascii="Angsana New" w:hAnsi="Angsana New"/>
        </w:rPr>
        <w:t>Jaroen</w:t>
      </w:r>
      <w:proofErr w:type="spellEnd"/>
      <w:r w:rsidRPr="00E371C0">
        <w:rPr>
          <w:rFonts w:ascii="Angsana New" w:hAnsi="Angsana New"/>
        </w:rPr>
        <w:t xml:space="preserve"> </w:t>
      </w:r>
      <w:proofErr w:type="spellStart"/>
      <w:r w:rsidRPr="00E371C0">
        <w:rPr>
          <w:rFonts w:ascii="Angsana New" w:hAnsi="Angsana New"/>
        </w:rPr>
        <w:t>Roj</w:t>
      </w:r>
      <w:proofErr w:type="spellEnd"/>
      <w:r w:rsidRPr="00E371C0">
        <w:rPr>
          <w:rFonts w:ascii="Angsana New" w:hAnsi="Angsana New"/>
        </w:rPr>
        <w:t xml:space="preserve"> Land Co., Ltd.</w:t>
      </w:r>
      <w:r w:rsidRPr="00E371C0">
        <w:rPr>
          <w:rFonts w:ascii="Angsana New" w:hAnsi="Angsana New" w:hint="cs"/>
          <w:cs/>
        </w:rPr>
        <w:t xml:space="preserve"> </w:t>
      </w:r>
    </w:p>
    <w:p w14:paraId="601665E6" w14:textId="77777777" w:rsidR="00E116FF" w:rsidRPr="00E371C0" w:rsidRDefault="00E116FF" w:rsidP="00E371C0">
      <w:pPr>
        <w:spacing w:before="120"/>
        <w:ind w:left="1276" w:right="1"/>
        <w:jc w:val="thaiDistribute"/>
        <w:rPr>
          <w:rFonts w:ascii="Angsana New" w:hAnsi="Angsana New" w:cs="Angsana New"/>
        </w:rPr>
      </w:pP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agrees and certifies to </w:t>
      </w:r>
      <w:proofErr w:type="spellStart"/>
      <w:r w:rsidRPr="00E371C0">
        <w:rPr>
          <w:rFonts w:ascii="Angsana New" w:hAnsi="Angsana New" w:cs="Angsana New"/>
        </w:rPr>
        <w:t>Sena</w:t>
      </w:r>
      <w:proofErr w:type="spellEnd"/>
      <w:r w:rsidRPr="00E371C0">
        <w:rPr>
          <w:rFonts w:ascii="Angsana New" w:hAnsi="Angsana New" w:cs="Angsana New"/>
        </w:rPr>
        <w:t xml:space="preserve"> </w:t>
      </w:r>
      <w:proofErr w:type="spellStart"/>
      <w:r w:rsidRPr="00E371C0">
        <w:rPr>
          <w:rFonts w:ascii="Angsana New" w:hAnsi="Angsana New" w:cs="Angsana New"/>
        </w:rPr>
        <w:t>Devel</w:t>
      </w:r>
      <w:proofErr w:type="spellEnd"/>
      <w:r w:rsidRPr="00E371C0">
        <w:rPr>
          <w:rFonts w:ascii="Angsana New" w:hAnsi="Angsana New" w:cs="Angsana New"/>
        </w:rPr>
        <w:t>\</w:t>
      </w:r>
      <w:proofErr w:type="spellStart"/>
      <w:r w:rsidRPr="00E371C0">
        <w:rPr>
          <w:rFonts w:ascii="Angsana New" w:hAnsi="Angsana New" w:cs="Angsana New"/>
        </w:rPr>
        <w:t>opment</w:t>
      </w:r>
      <w:proofErr w:type="spellEnd"/>
      <w:r w:rsidRPr="00E371C0">
        <w:rPr>
          <w:rFonts w:ascii="Angsana New" w:hAnsi="Angsana New" w:cs="Angsana New"/>
        </w:rPr>
        <w:t xml:space="preserve"> PCL. that </w:t>
      </w: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will not purchase additional land or operate land development or house construction for sale or for let or any other business operation in respect of real estate no matter by </w:t>
      </w: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itself or in the collaboration project or joint investment with other entrepreneur apart from real estate project that </w:t>
      </w: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has operated presently.</w:t>
      </w:r>
    </w:p>
    <w:p w14:paraId="684E7BA3" w14:textId="4807065C" w:rsidR="00E116FF" w:rsidRPr="00E371C0" w:rsidRDefault="00E116FF" w:rsidP="00E371C0">
      <w:pPr>
        <w:pStyle w:val="ListParagraph"/>
        <w:numPr>
          <w:ilvl w:val="1"/>
          <w:numId w:val="38"/>
        </w:numPr>
        <w:ind w:left="1276" w:right="1" w:hanging="425"/>
        <w:jc w:val="thaiDistribute"/>
        <w:rPr>
          <w:rFonts w:ascii="Angsana New" w:hAnsi="Angsana New"/>
          <w:szCs w:val="28"/>
        </w:rPr>
      </w:pPr>
      <w:r w:rsidRPr="00E371C0">
        <w:rPr>
          <w:rFonts w:ascii="Angsana New" w:hAnsi="Angsana New"/>
        </w:rPr>
        <w:t xml:space="preserve">Between the Company and Bung Num </w:t>
      </w:r>
      <w:proofErr w:type="spellStart"/>
      <w:r w:rsidRPr="00E371C0">
        <w:rPr>
          <w:rFonts w:ascii="Angsana New" w:hAnsi="Angsana New"/>
        </w:rPr>
        <w:t>Ruk</w:t>
      </w:r>
      <w:proofErr w:type="spellEnd"/>
      <w:r w:rsidRPr="00E371C0">
        <w:rPr>
          <w:rFonts w:ascii="Angsana New" w:hAnsi="Angsana New"/>
        </w:rPr>
        <w:t xml:space="preserve"> </w:t>
      </w:r>
      <w:proofErr w:type="spellStart"/>
      <w:r w:rsidRPr="00E371C0">
        <w:rPr>
          <w:rFonts w:ascii="Angsana New" w:hAnsi="Angsana New"/>
        </w:rPr>
        <w:t>Thanee</w:t>
      </w:r>
      <w:proofErr w:type="spellEnd"/>
      <w:r w:rsidRPr="00E371C0">
        <w:rPr>
          <w:rFonts w:ascii="Angsana New" w:hAnsi="Angsana New"/>
        </w:rPr>
        <w:t xml:space="preserve"> Co., Ltd.</w:t>
      </w:r>
      <w:r w:rsidRPr="00E371C0">
        <w:rPr>
          <w:rFonts w:ascii="Angsana New" w:hAnsi="Angsana New" w:hint="cs"/>
          <w:cs/>
        </w:rPr>
        <w:t xml:space="preserve"> </w:t>
      </w:r>
    </w:p>
    <w:p w14:paraId="019ADA9C" w14:textId="77777777" w:rsidR="00E116FF" w:rsidRPr="00E371C0" w:rsidRDefault="00E116FF" w:rsidP="00E371C0">
      <w:pPr>
        <w:spacing w:before="120"/>
        <w:ind w:left="1276" w:right="1"/>
        <w:jc w:val="thaiDistribute"/>
        <w:rPr>
          <w:rFonts w:ascii="Angsana New" w:hAnsi="Angsana New" w:cs="Angsana New"/>
        </w:rPr>
      </w:pPr>
      <w:r w:rsidRPr="00E371C0">
        <w:rPr>
          <w:rFonts w:ascii="Angsana New" w:hAnsi="Angsana New" w:cs="Angsana New"/>
        </w:rPr>
        <w:t xml:space="preserve">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b/>
          <w:bCs/>
        </w:rPr>
        <w:t xml:space="preserve"> </w:t>
      </w:r>
      <w:r w:rsidRPr="00E371C0">
        <w:rPr>
          <w:rFonts w:ascii="Angsana New" w:hAnsi="Angsana New" w:cs="Angsana New"/>
        </w:rPr>
        <w:t xml:space="preserve">Co., Ltd. agrees and certifies to </w:t>
      </w:r>
      <w:proofErr w:type="spellStart"/>
      <w:r w:rsidRPr="00E371C0">
        <w:rPr>
          <w:rFonts w:ascii="Angsana New" w:hAnsi="Angsana New" w:cs="Angsana New"/>
        </w:rPr>
        <w:t>Sena</w:t>
      </w:r>
      <w:proofErr w:type="spellEnd"/>
      <w:r w:rsidRPr="00E371C0">
        <w:rPr>
          <w:rFonts w:ascii="Angsana New" w:hAnsi="Angsana New" w:cs="Angsana New"/>
        </w:rPr>
        <w:t xml:space="preserve"> Development PCL. that 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b/>
          <w:bCs/>
        </w:rPr>
        <w:t xml:space="preserve"> </w:t>
      </w:r>
      <w:r w:rsidRPr="00E371C0">
        <w:rPr>
          <w:rFonts w:ascii="Angsana New" w:hAnsi="Angsana New" w:cs="Angsana New"/>
        </w:rPr>
        <w:t xml:space="preserve">Co., Ltd. will not purchase additional land or operate land development or house construction for sale or for let or any other business operation in respect of real estate no matter by 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rPr>
        <w:t xml:space="preserve"> Co., Ltd. itself or in the collaboration project or joint investment with other entrepreneur apart from real estate project that 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rPr>
        <w:t xml:space="preserve"> Co., Ltd. has operated presently.</w:t>
      </w:r>
    </w:p>
    <w:p w14:paraId="67659B8F" w14:textId="508BD2FC" w:rsidR="00E116FF" w:rsidRPr="00E371C0" w:rsidRDefault="00E116FF" w:rsidP="00E371C0">
      <w:pPr>
        <w:pStyle w:val="ListParagraph"/>
        <w:numPr>
          <w:ilvl w:val="1"/>
          <w:numId w:val="38"/>
        </w:numPr>
        <w:ind w:left="1276" w:right="1" w:hanging="425"/>
        <w:jc w:val="thaiDistribute"/>
        <w:rPr>
          <w:rFonts w:ascii="Angsana New" w:hAnsi="Angsana New"/>
          <w:szCs w:val="28"/>
        </w:rPr>
      </w:pPr>
      <w:r w:rsidRPr="00E371C0">
        <w:rPr>
          <w:rFonts w:ascii="Angsana New" w:hAnsi="Angsana New"/>
        </w:rPr>
        <w:t xml:space="preserve">Between the Company and </w:t>
      </w:r>
      <w:proofErr w:type="spellStart"/>
      <w:r w:rsidRPr="00E371C0">
        <w:rPr>
          <w:rFonts w:ascii="Angsana New" w:hAnsi="Angsana New"/>
        </w:rPr>
        <w:t>Thitirat</w:t>
      </w:r>
      <w:proofErr w:type="spellEnd"/>
      <w:r w:rsidRPr="00E371C0">
        <w:rPr>
          <w:rFonts w:ascii="Angsana New" w:hAnsi="Angsana New"/>
        </w:rPr>
        <w:t xml:space="preserve"> </w:t>
      </w:r>
      <w:proofErr w:type="spellStart"/>
      <w:r w:rsidRPr="00E371C0">
        <w:rPr>
          <w:rFonts w:ascii="Angsana New" w:hAnsi="Angsana New"/>
        </w:rPr>
        <w:t>Wisawagam</w:t>
      </w:r>
      <w:proofErr w:type="spellEnd"/>
      <w:r w:rsidRPr="00E371C0">
        <w:rPr>
          <w:rFonts w:ascii="Angsana New" w:hAnsi="Angsana New"/>
        </w:rPr>
        <w:t xml:space="preserve"> Co., Ltd.</w:t>
      </w:r>
      <w:r w:rsidRPr="00E371C0">
        <w:rPr>
          <w:rFonts w:ascii="Angsana New" w:hAnsi="Angsana New" w:hint="cs"/>
          <w:cs/>
        </w:rPr>
        <w:t xml:space="preserve"> </w:t>
      </w:r>
    </w:p>
    <w:p w14:paraId="44971D30" w14:textId="0A94A4A7" w:rsidR="002A6D7C" w:rsidRPr="00E371C0" w:rsidRDefault="00E116FF" w:rsidP="00E371C0">
      <w:pPr>
        <w:spacing w:before="120"/>
        <w:ind w:left="1276" w:right="1"/>
        <w:jc w:val="thaiDistribute"/>
        <w:rPr>
          <w:rFonts w:ascii="Angsana New" w:hAnsi="Angsana New" w:cs="Angsana New"/>
        </w:rPr>
      </w:pP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rPr>
        <w:t xml:space="preserve"> Co., Ltd. agrees and certifies to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Company Limited that </w:t>
      </w: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b/>
          <w:bCs/>
        </w:rPr>
        <w:t xml:space="preserve"> </w:t>
      </w:r>
      <w:r w:rsidRPr="00E371C0">
        <w:rPr>
          <w:rFonts w:ascii="Angsana New" w:hAnsi="Angsana New" w:cs="Angsana New"/>
        </w:rPr>
        <w:t xml:space="preserve">will not purchase additional land or operate land development or house construction for sale or for let or any other business operation in respect of real estate no matter by </w:t>
      </w: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rPr>
        <w:t xml:space="preserve"> itself or in the collaboration project or joint investment with other entrepreneur apart from real estate project that </w:t>
      </w: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b/>
          <w:bCs/>
        </w:rPr>
        <w:t xml:space="preserve"> </w:t>
      </w:r>
      <w:r w:rsidRPr="00E371C0">
        <w:rPr>
          <w:rFonts w:ascii="Angsana New" w:hAnsi="Angsana New" w:cs="Angsana New"/>
        </w:rPr>
        <w:t>Co., Ltd. has operated presently.</w:t>
      </w:r>
    </w:p>
    <w:p w14:paraId="3429558E" w14:textId="1EC35F59" w:rsidR="007D210E" w:rsidRPr="00E371C0" w:rsidRDefault="007D210E" w:rsidP="00E371C0">
      <w:pPr>
        <w:pStyle w:val="ListParagraph"/>
        <w:numPr>
          <w:ilvl w:val="0"/>
          <w:numId w:val="38"/>
        </w:numPr>
        <w:ind w:left="851" w:right="1"/>
        <w:jc w:val="thaiDistribute"/>
        <w:rPr>
          <w:rFonts w:ascii="Angsana New" w:hAnsi="Angsana New"/>
          <w:szCs w:val="28"/>
        </w:rPr>
      </w:pPr>
      <w:r w:rsidRPr="00E371C0">
        <w:rPr>
          <w:rFonts w:ascii="Angsana New" w:hAnsi="Angsana New"/>
          <w:szCs w:val="28"/>
        </w:rPr>
        <w:t xml:space="preserve">On October 1, 2012, </w:t>
      </w:r>
      <w:r w:rsidRPr="00E371C0">
        <w:rPr>
          <w:rFonts w:ascii="Angsana New" w:hAnsi="Angsana New"/>
        </w:rPr>
        <w:t xml:space="preserve">The Company signed the memorandum with </w:t>
      </w: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as follows:</w:t>
      </w:r>
    </w:p>
    <w:p w14:paraId="5B2FA1A0" w14:textId="0417F84C" w:rsidR="007D210E" w:rsidRPr="00E371C0" w:rsidRDefault="00096260" w:rsidP="00E371C0">
      <w:pPr>
        <w:pStyle w:val="ListParagraph"/>
        <w:tabs>
          <w:tab w:val="left" w:pos="1560"/>
        </w:tabs>
        <w:ind w:left="851" w:right="1" w:firstLine="0"/>
        <w:jc w:val="thaiDistribute"/>
        <w:rPr>
          <w:rFonts w:ascii="Angsana New" w:hAnsi="Angsana New"/>
          <w:szCs w:val="28"/>
        </w:rPr>
      </w:pP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w:t>
      </w:r>
      <w:r w:rsidR="00FE639E" w:rsidRPr="00E371C0">
        <w:rPr>
          <w:rFonts w:ascii="Angsana New" w:hAnsi="Angsana New"/>
        </w:rPr>
        <w:t xml:space="preserve"> </w:t>
      </w:r>
      <w:r w:rsidRPr="00E371C0">
        <w:rPr>
          <w:rFonts w:ascii="Angsana New" w:hAnsi="Angsana New"/>
        </w:rPr>
        <w:t>Ltd</w:t>
      </w:r>
      <w:r w:rsidR="007D210E" w:rsidRPr="00E371C0">
        <w:rPr>
          <w:rFonts w:ascii="Angsana New" w:hAnsi="Angsana New"/>
        </w:rPr>
        <w:t xml:space="preserve">. agrees and certifies to </w:t>
      </w:r>
      <w:proofErr w:type="spellStart"/>
      <w:r w:rsidR="007D210E" w:rsidRPr="00E371C0">
        <w:rPr>
          <w:rFonts w:ascii="Angsana New" w:hAnsi="Angsana New"/>
        </w:rPr>
        <w:t>Sena</w:t>
      </w:r>
      <w:proofErr w:type="spellEnd"/>
      <w:r w:rsidR="007D210E" w:rsidRPr="00E371C0">
        <w:rPr>
          <w:rFonts w:ascii="Angsana New" w:hAnsi="Angsana New"/>
        </w:rPr>
        <w:t xml:space="preserve"> Development Company Limited that </w:t>
      </w: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w:t>
      </w:r>
      <w:r w:rsidR="007D210E" w:rsidRPr="00E371C0">
        <w:rPr>
          <w:rFonts w:ascii="Angsana New" w:hAnsi="Angsana New"/>
        </w:rPr>
        <w:t xml:space="preserve">will not purchase additional land or operate land development or house construction for sale or for let or any other business operation in respect of real estate no matter by </w:t>
      </w:r>
      <w:proofErr w:type="spellStart"/>
      <w:r w:rsidR="00FE639E" w:rsidRPr="00E371C0">
        <w:rPr>
          <w:rFonts w:ascii="Angsana New" w:hAnsi="Angsana New"/>
          <w:szCs w:val="28"/>
        </w:rPr>
        <w:t>Bansair</w:t>
      </w:r>
      <w:r w:rsidR="00FE639E" w:rsidRPr="00E371C0">
        <w:rPr>
          <w:rFonts w:ascii="Angsana New" w:hAnsi="Angsana New"/>
        </w:rPr>
        <w:t>u</w:t>
      </w:r>
      <w:r w:rsidR="00FE639E" w:rsidRPr="00E371C0">
        <w:rPr>
          <w:rFonts w:ascii="Angsana New" w:hAnsi="Angsana New"/>
          <w:szCs w:val="28"/>
        </w:rPr>
        <w:t>ng</w:t>
      </w:r>
      <w:proofErr w:type="spellEnd"/>
      <w:r w:rsidR="00FE639E" w:rsidRPr="00E371C0">
        <w:rPr>
          <w:rFonts w:ascii="Angsana New" w:hAnsi="Angsana New"/>
        </w:rPr>
        <w:t xml:space="preserve"> Co., Ltd</w:t>
      </w:r>
      <w:r w:rsidR="007D210E" w:rsidRPr="00E371C0">
        <w:rPr>
          <w:rFonts w:ascii="Angsana New" w:hAnsi="Angsana New"/>
        </w:rPr>
        <w:t xml:space="preserve"> itself or in the collaboration project or joint investment with other entrepreneur apart from real estate project that </w:t>
      </w:r>
      <w:proofErr w:type="spellStart"/>
      <w:r w:rsidR="00FE639E" w:rsidRPr="00E371C0">
        <w:rPr>
          <w:rFonts w:ascii="Angsana New" w:hAnsi="Angsana New"/>
          <w:szCs w:val="28"/>
        </w:rPr>
        <w:t>Bansair</w:t>
      </w:r>
      <w:r w:rsidR="00FE639E" w:rsidRPr="00E371C0">
        <w:rPr>
          <w:rFonts w:ascii="Angsana New" w:hAnsi="Angsana New"/>
        </w:rPr>
        <w:t>u</w:t>
      </w:r>
      <w:r w:rsidR="00FE639E" w:rsidRPr="00E371C0">
        <w:rPr>
          <w:rFonts w:ascii="Angsana New" w:hAnsi="Angsana New"/>
          <w:szCs w:val="28"/>
        </w:rPr>
        <w:t>ng</w:t>
      </w:r>
      <w:proofErr w:type="spellEnd"/>
      <w:r w:rsidR="00FE639E" w:rsidRPr="00E371C0">
        <w:rPr>
          <w:rFonts w:ascii="Angsana New" w:hAnsi="Angsana New"/>
        </w:rPr>
        <w:t xml:space="preserve"> Co., Ltd </w:t>
      </w:r>
      <w:r w:rsidR="007D210E" w:rsidRPr="00E371C0">
        <w:rPr>
          <w:rFonts w:ascii="Angsana New" w:hAnsi="Angsana New"/>
        </w:rPr>
        <w:t>has operated presently.</w:t>
      </w:r>
    </w:p>
    <w:p w14:paraId="79F20A30" w14:textId="482D9892" w:rsidR="00E116FF" w:rsidRPr="00E371C0" w:rsidRDefault="00E116FF" w:rsidP="00E371C0">
      <w:pPr>
        <w:spacing w:before="120"/>
        <w:ind w:left="1276" w:right="1" w:hanging="5"/>
        <w:jc w:val="thaiDistribute"/>
        <w:rPr>
          <w:rFonts w:ascii="Angsana New" w:hAnsi="Angsana New" w:cs="Angsana New"/>
        </w:rPr>
      </w:pPr>
    </w:p>
    <w:p w14:paraId="1842FE92" w14:textId="77777777" w:rsidR="007D210E" w:rsidRPr="00E371C0" w:rsidRDefault="007D210E" w:rsidP="00E371C0">
      <w:pPr>
        <w:spacing w:before="120"/>
        <w:ind w:left="1276" w:right="1" w:hanging="5"/>
        <w:jc w:val="thaiDistribute"/>
        <w:rPr>
          <w:rFonts w:ascii="Angsana New" w:hAnsi="Angsana New" w:cs="Angsana New"/>
        </w:rPr>
      </w:pPr>
    </w:p>
    <w:p w14:paraId="45AE8FFB" w14:textId="3F35295E" w:rsidR="00096260" w:rsidRPr="00E371C0" w:rsidRDefault="00096260" w:rsidP="00E371C0">
      <w:pPr>
        <w:pStyle w:val="ListParagraph"/>
        <w:numPr>
          <w:ilvl w:val="0"/>
          <w:numId w:val="38"/>
        </w:numPr>
        <w:ind w:right="1"/>
        <w:jc w:val="thaiDistribute"/>
        <w:rPr>
          <w:rFonts w:ascii="Angsana New" w:hAnsi="Angsana New"/>
          <w:szCs w:val="28"/>
        </w:rPr>
      </w:pPr>
      <w:r w:rsidRPr="00E371C0">
        <w:rPr>
          <w:rFonts w:ascii="Angsana New" w:hAnsi="Angsana New"/>
          <w:szCs w:val="28"/>
        </w:rPr>
        <w:lastRenderedPageBreak/>
        <w:t xml:space="preserve">On April 25, 2008, </w:t>
      </w:r>
      <w:r w:rsidRPr="00E371C0">
        <w:rPr>
          <w:rFonts w:ascii="Angsana New" w:hAnsi="Angsana New"/>
        </w:rPr>
        <w:t>The Company signed the memorandum as follows:</w:t>
      </w:r>
    </w:p>
    <w:p w14:paraId="174D8965" w14:textId="53DF5463" w:rsidR="002A6D7C" w:rsidRPr="00E371C0" w:rsidRDefault="00231EC9" w:rsidP="00E371C0">
      <w:pPr>
        <w:pStyle w:val="ListParagraph"/>
        <w:numPr>
          <w:ilvl w:val="1"/>
          <w:numId w:val="38"/>
        </w:numPr>
        <w:ind w:right="1"/>
        <w:jc w:val="thaiDistribute"/>
        <w:rPr>
          <w:rFonts w:ascii="Angsana New" w:hAnsi="Angsana New"/>
          <w:sz w:val="22"/>
          <w:szCs w:val="28"/>
        </w:rPr>
      </w:pPr>
      <w:r w:rsidRPr="00E371C0">
        <w:rPr>
          <w:rFonts w:ascii="Angsana New" w:hAnsi="Angsana New"/>
        </w:rPr>
        <w:t>Between the Company and Pattaya Country Club Co., Ltd.</w:t>
      </w:r>
    </w:p>
    <w:p w14:paraId="5E1E1A46" w14:textId="4199D38A" w:rsidR="00926C3B" w:rsidRPr="00E371C0" w:rsidRDefault="00926C3B" w:rsidP="00E371C0">
      <w:pPr>
        <w:pStyle w:val="ListParagraph"/>
        <w:numPr>
          <w:ilvl w:val="2"/>
          <w:numId w:val="38"/>
        </w:numPr>
        <w:ind w:left="1985" w:right="1" w:hanging="567"/>
        <w:jc w:val="thaiDistribute"/>
        <w:rPr>
          <w:rFonts w:ascii="Angsana New" w:hAnsi="Angsana New"/>
          <w:szCs w:val="28"/>
        </w:rPr>
      </w:pPr>
      <w:r w:rsidRPr="00E371C0">
        <w:rPr>
          <w:rFonts w:ascii="Angsana New" w:hAnsi="Angsana New"/>
        </w:rPr>
        <w:t xml:space="preserve">Pattaya Country Club Co., Ltd. will not purchase or operate land development or house construction so as to sell or to let or any other business operation in respect of real estate no matter by Pattaya Country Club Co., Ltd. or in the collaboration project or joint investment with other entrepreneur except real estate Pattaya Country Club Co., Ltd. has operated presently. </w:t>
      </w:r>
    </w:p>
    <w:p w14:paraId="2DC6B315" w14:textId="61874814" w:rsidR="00C17385" w:rsidRPr="00E371C0" w:rsidRDefault="00C17385" w:rsidP="00E371C0">
      <w:pPr>
        <w:pStyle w:val="ListParagraph"/>
        <w:numPr>
          <w:ilvl w:val="2"/>
          <w:numId w:val="38"/>
        </w:numPr>
        <w:ind w:left="1985" w:right="1" w:hanging="567"/>
        <w:jc w:val="thaiDistribute"/>
        <w:rPr>
          <w:rFonts w:ascii="Angsana New" w:hAnsi="Angsana New"/>
          <w:szCs w:val="28"/>
        </w:rPr>
      </w:pPr>
      <w:proofErr w:type="spellStart"/>
      <w:r w:rsidRPr="00E371C0">
        <w:rPr>
          <w:rFonts w:ascii="Angsana New" w:hAnsi="Angsana New"/>
          <w:spacing w:val="-4"/>
        </w:rPr>
        <w:t>Sena</w:t>
      </w:r>
      <w:proofErr w:type="spellEnd"/>
      <w:r w:rsidRPr="00E371C0">
        <w:rPr>
          <w:rFonts w:ascii="Angsana New" w:hAnsi="Angsana New"/>
          <w:spacing w:val="-4"/>
        </w:rPr>
        <w:t xml:space="preserve"> Development Public Company Limited</w:t>
      </w:r>
      <w:r w:rsidRPr="00E371C0">
        <w:rPr>
          <w:rFonts w:ascii="Angsana New" w:hAnsi="Angsana New"/>
        </w:rPr>
        <w:t xml:space="preserve"> has right to purchase lands or constructions of Pattaya Country Club Co., Ltd. that located in nearby area of Pattaya Country Club Co., Ltd. golf course. Pattaya Country Club </w:t>
      </w:r>
      <w:proofErr w:type="spellStart"/>
      <w:proofErr w:type="gramStart"/>
      <w:r w:rsidRPr="00E371C0">
        <w:rPr>
          <w:rFonts w:ascii="Angsana New" w:hAnsi="Angsana New"/>
        </w:rPr>
        <w:t>Co.,Ltd</w:t>
      </w:r>
      <w:proofErr w:type="spellEnd"/>
      <w:r w:rsidRPr="00E371C0">
        <w:rPr>
          <w:rFonts w:ascii="Angsana New" w:hAnsi="Angsana New"/>
        </w:rPr>
        <w:t>.</w:t>
      </w:r>
      <w:proofErr w:type="gramEnd"/>
      <w:r w:rsidRPr="00E371C0">
        <w:rPr>
          <w:rFonts w:ascii="Angsana New" w:hAnsi="Angsana New"/>
        </w:rPr>
        <w:t xml:space="preserve"> has no right to refuse. Both counter party has </w:t>
      </w:r>
      <w:proofErr w:type="gramStart"/>
      <w:r w:rsidRPr="00E371C0">
        <w:rPr>
          <w:rFonts w:ascii="Angsana New" w:hAnsi="Angsana New"/>
        </w:rPr>
        <w:t>agreed  that</w:t>
      </w:r>
      <w:proofErr w:type="gramEnd"/>
      <w:r w:rsidRPr="00E371C0">
        <w:rPr>
          <w:rFonts w:ascii="Angsana New" w:hAnsi="Angsana New"/>
        </w:rPr>
        <w:t xml:space="preserve"> the purchase price set by SENA will not be over the appraisal price of independence  appraisers. In the case of the </w:t>
      </w:r>
      <w:proofErr w:type="spellStart"/>
      <w:r w:rsidRPr="00E371C0">
        <w:rPr>
          <w:rFonts w:ascii="Angsana New" w:hAnsi="Angsana New"/>
        </w:rPr>
        <w:t>transtruction</w:t>
      </w:r>
      <w:proofErr w:type="spellEnd"/>
      <w:r w:rsidRPr="00E371C0">
        <w:rPr>
          <w:rFonts w:ascii="Angsana New" w:hAnsi="Angsana New"/>
        </w:rPr>
        <w:t xml:space="preserve"> process after 1 years from the agreement date, the price may be increased by carrying cost not over 7</w:t>
      </w:r>
      <w:r w:rsidRPr="00E371C0">
        <w:rPr>
          <w:rFonts w:ascii="Angsana New" w:hAnsi="Angsana New" w:hint="cs"/>
          <w:cs/>
        </w:rPr>
        <w:t xml:space="preserve"> </w:t>
      </w:r>
      <w:r w:rsidRPr="00E371C0">
        <w:rPr>
          <w:rFonts w:ascii="Angsana New" w:hAnsi="Angsana New"/>
        </w:rPr>
        <w:t>%</w:t>
      </w:r>
      <w:r w:rsidRPr="00E371C0">
        <w:rPr>
          <w:rFonts w:ascii="Angsana New" w:hAnsi="Angsana New" w:hint="cs"/>
          <w:cs/>
        </w:rPr>
        <w:t xml:space="preserve"> </w:t>
      </w:r>
      <w:r w:rsidRPr="00E371C0">
        <w:rPr>
          <w:rFonts w:ascii="Angsana New" w:hAnsi="Angsana New"/>
        </w:rPr>
        <w:t>per annum.</w:t>
      </w:r>
    </w:p>
    <w:p w14:paraId="3068ADB7" w14:textId="77777777" w:rsidR="00FE639E" w:rsidRPr="00E371C0" w:rsidRDefault="00FE639E" w:rsidP="00E371C0">
      <w:pPr>
        <w:pStyle w:val="ListParagraph"/>
        <w:numPr>
          <w:ilvl w:val="2"/>
          <w:numId w:val="38"/>
        </w:numPr>
        <w:ind w:left="1985" w:right="1" w:hanging="567"/>
        <w:jc w:val="thaiDistribute"/>
        <w:rPr>
          <w:rFonts w:ascii="Angsana New" w:hAnsi="Angsana New"/>
          <w:szCs w:val="28"/>
        </w:rPr>
      </w:pPr>
      <w:proofErr w:type="spellStart"/>
      <w:r w:rsidRPr="00E371C0">
        <w:rPr>
          <w:rFonts w:ascii="Angsana New" w:hAnsi="Angsana New"/>
          <w:spacing w:val="-4"/>
        </w:rPr>
        <w:t>Sena</w:t>
      </w:r>
      <w:proofErr w:type="spellEnd"/>
      <w:r w:rsidRPr="00E371C0">
        <w:rPr>
          <w:rFonts w:ascii="Angsana New" w:hAnsi="Angsana New"/>
          <w:spacing w:val="-4"/>
        </w:rPr>
        <w:t xml:space="preserve"> Development Public Company Limited</w:t>
      </w:r>
      <w:r w:rsidRPr="00E371C0">
        <w:rPr>
          <w:rFonts w:ascii="Angsana New" w:hAnsi="Angsana New"/>
        </w:rPr>
        <w:t xml:space="preserve"> has right to joint business with Pattaya Country Club Co., Ltd. for developing lands or constructions instead purchasing lands and constructions on section 2. Pattaya Country Club </w:t>
      </w:r>
      <w:proofErr w:type="spellStart"/>
      <w:proofErr w:type="gramStart"/>
      <w:r w:rsidRPr="00E371C0">
        <w:rPr>
          <w:rFonts w:ascii="Angsana New" w:hAnsi="Angsana New"/>
        </w:rPr>
        <w:t>Co.,Ltd</w:t>
      </w:r>
      <w:proofErr w:type="spellEnd"/>
      <w:r w:rsidRPr="00E371C0">
        <w:rPr>
          <w:rFonts w:ascii="Angsana New" w:hAnsi="Angsana New"/>
        </w:rPr>
        <w:t>.</w:t>
      </w:r>
      <w:proofErr w:type="gramEnd"/>
      <w:r w:rsidRPr="00E371C0">
        <w:rPr>
          <w:rFonts w:ascii="Angsana New" w:hAnsi="Angsana New"/>
        </w:rPr>
        <w:t xml:space="preserve"> has no right to refuse. The compensation of Pattaya Country Club </w:t>
      </w:r>
      <w:proofErr w:type="spellStart"/>
      <w:proofErr w:type="gramStart"/>
      <w:r w:rsidRPr="00E371C0">
        <w:rPr>
          <w:rFonts w:ascii="Angsana New" w:hAnsi="Angsana New"/>
        </w:rPr>
        <w:t>Co.,Ltd</w:t>
      </w:r>
      <w:proofErr w:type="spellEnd"/>
      <w:r w:rsidRPr="00E371C0">
        <w:rPr>
          <w:rFonts w:ascii="Angsana New" w:hAnsi="Angsana New"/>
        </w:rPr>
        <w:t>.</w:t>
      </w:r>
      <w:proofErr w:type="gramEnd"/>
      <w:r w:rsidRPr="00E371C0">
        <w:rPr>
          <w:rFonts w:ascii="Angsana New" w:hAnsi="Angsana New"/>
        </w:rPr>
        <w:t xml:space="preserve"> will not be over the price of lands and constructions on section 2.</w:t>
      </w:r>
    </w:p>
    <w:p w14:paraId="7EB8C8BF" w14:textId="77777777" w:rsidR="00FE639E" w:rsidRPr="00E371C0" w:rsidRDefault="00FE639E" w:rsidP="00E371C0">
      <w:pPr>
        <w:pStyle w:val="ListParagraph"/>
        <w:numPr>
          <w:ilvl w:val="2"/>
          <w:numId w:val="38"/>
        </w:numPr>
        <w:ind w:left="1985" w:right="1" w:hanging="567"/>
        <w:jc w:val="thaiDistribute"/>
        <w:rPr>
          <w:rFonts w:ascii="Angsana New" w:hAnsi="Angsana New"/>
          <w:szCs w:val="28"/>
        </w:rPr>
      </w:pPr>
      <w:r w:rsidRPr="00E371C0">
        <w:rPr>
          <w:rFonts w:ascii="Angsana New" w:hAnsi="Angsana New"/>
        </w:rPr>
        <w:t>Pattaya country club Co., Ltd. Agreed to offer purchasing lands and constructions to SENA not over the price in section 2</w:t>
      </w:r>
      <w:r w:rsidRPr="00E371C0">
        <w:rPr>
          <w:rFonts w:ascii="Angsana New" w:hAnsi="Angsana New" w:hint="cs"/>
          <w:cs/>
        </w:rPr>
        <w:t xml:space="preserve"> </w:t>
      </w:r>
      <w:r w:rsidRPr="00E371C0">
        <w:rPr>
          <w:rFonts w:ascii="Angsana New" w:hAnsi="Angsana New"/>
        </w:rPr>
        <w:t>to the agreement, In case that SENA intends to purchase lands and constructions, SENA must response the offering by 90</w:t>
      </w:r>
      <w:r w:rsidRPr="00E371C0">
        <w:rPr>
          <w:rFonts w:ascii="Angsana New" w:hAnsi="Angsana New" w:hint="cs"/>
          <w:cs/>
        </w:rPr>
        <w:t xml:space="preserve"> </w:t>
      </w:r>
      <w:r w:rsidRPr="00E371C0">
        <w:rPr>
          <w:rFonts w:ascii="Angsana New" w:hAnsi="Angsana New"/>
        </w:rPr>
        <w:t>days from the date of receiving offering price, In case of SENA refuses to purchase, Pattaya country club has right to repair the constructions and sell lands and constructions to other parties.</w:t>
      </w:r>
    </w:p>
    <w:p w14:paraId="1CD577A9" w14:textId="633F9EE9" w:rsidR="002A6D7C" w:rsidRPr="00E371C0" w:rsidRDefault="00FE639E" w:rsidP="00E371C0">
      <w:pPr>
        <w:pStyle w:val="ListParagraph"/>
        <w:numPr>
          <w:ilvl w:val="1"/>
          <w:numId w:val="38"/>
        </w:numPr>
        <w:ind w:left="1134" w:right="1"/>
        <w:jc w:val="thaiDistribute"/>
        <w:rPr>
          <w:rFonts w:ascii="Angsana New" w:hAnsi="Angsana New"/>
          <w:szCs w:val="28"/>
        </w:rPr>
      </w:pPr>
      <w:r w:rsidRPr="00E371C0">
        <w:rPr>
          <w:rFonts w:ascii="Angsana New" w:hAnsi="Angsana New"/>
        </w:rPr>
        <w:t xml:space="preserve">Between the </w:t>
      </w:r>
      <w:r w:rsidRPr="00E371C0">
        <w:rPr>
          <w:rFonts w:ascii="Angsana New" w:hAnsi="Angsana New"/>
          <w:szCs w:val="28"/>
        </w:rPr>
        <w:t>Company</w:t>
      </w:r>
      <w:r w:rsidRPr="00E371C0">
        <w:rPr>
          <w:rFonts w:ascii="Angsana New" w:hAnsi="Angsana New"/>
        </w:rPr>
        <w:t xml:space="preserve"> and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w:t>
      </w:r>
      <w:r w:rsidRPr="00E371C0">
        <w:rPr>
          <w:rFonts w:ascii="Angsana New" w:hAnsi="Angsana New" w:hint="cs"/>
          <w:cs/>
        </w:rPr>
        <w:t>(</w:t>
      </w:r>
      <w:r w:rsidRPr="00E371C0">
        <w:rPr>
          <w:rFonts w:ascii="Angsana New" w:hAnsi="Angsana New"/>
        </w:rPr>
        <w:t xml:space="preserve">Formerly known as </w:t>
      </w:r>
      <w:proofErr w:type="spellStart"/>
      <w:r w:rsidRPr="00E371C0">
        <w:rPr>
          <w:rFonts w:ascii="Angsana New" w:hAnsi="Angsana New"/>
        </w:rPr>
        <w:t>Grungthep</w:t>
      </w:r>
      <w:proofErr w:type="spellEnd"/>
      <w:r w:rsidRPr="00E371C0">
        <w:rPr>
          <w:rFonts w:ascii="Angsana New" w:hAnsi="Angsana New"/>
        </w:rPr>
        <w:t xml:space="preserve"> Land development                   Co., Ltd.</w:t>
      </w:r>
      <w:r w:rsidRPr="00E371C0">
        <w:rPr>
          <w:rFonts w:ascii="Angsana New" w:hAnsi="Angsana New" w:hint="cs"/>
          <w:cs/>
        </w:rPr>
        <w:t xml:space="preserve">) </w:t>
      </w:r>
    </w:p>
    <w:p w14:paraId="445C4937" w14:textId="181DCF2B" w:rsidR="002A6D7C" w:rsidRPr="00E371C0" w:rsidRDefault="00FE639E" w:rsidP="00E371C0">
      <w:pPr>
        <w:pStyle w:val="ListParagraph"/>
        <w:numPr>
          <w:ilvl w:val="2"/>
          <w:numId w:val="38"/>
        </w:numPr>
        <w:ind w:left="1985" w:right="1" w:hanging="709"/>
        <w:rPr>
          <w:rFonts w:ascii="Angsana New" w:hAnsi="Angsana New"/>
          <w:szCs w:val="28"/>
          <w:cs/>
        </w:rPr>
      </w:pPr>
      <w:r w:rsidRPr="00E371C0">
        <w:rPr>
          <w:rFonts w:ascii="Angsana New" w:hAnsi="Angsana New"/>
        </w:rPr>
        <w:t xml:space="preserve">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agrees and certifies to </w:t>
      </w:r>
      <w:proofErr w:type="spellStart"/>
      <w:r w:rsidRPr="00E371C0">
        <w:rPr>
          <w:rFonts w:ascii="Angsana New" w:hAnsi="Angsana New"/>
        </w:rPr>
        <w:t>Sena</w:t>
      </w:r>
      <w:proofErr w:type="spellEnd"/>
      <w:r w:rsidRPr="00E371C0">
        <w:rPr>
          <w:rFonts w:ascii="Angsana New" w:hAnsi="Angsana New"/>
        </w:rPr>
        <w:t xml:space="preserve"> Development Company Limited that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will not purchase additional land or operate land development or house construction for sale or for let or any other business operation in respect of real estate no matter by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itself or in the collaboration project or joint investment with other entrepreneur apart from real estate project that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has operated presently.</w:t>
      </w:r>
    </w:p>
    <w:p w14:paraId="23718D03" w14:textId="6B9EAD05" w:rsidR="002A6D7C" w:rsidRPr="00E371C0" w:rsidRDefault="00324AC4" w:rsidP="00E371C0">
      <w:pPr>
        <w:pStyle w:val="ListParagraph"/>
        <w:numPr>
          <w:ilvl w:val="2"/>
          <w:numId w:val="38"/>
        </w:numPr>
        <w:ind w:left="1985" w:right="1" w:hanging="709"/>
        <w:rPr>
          <w:rFonts w:ascii="Angsana New" w:hAnsi="Angsana New"/>
          <w:szCs w:val="28"/>
        </w:rPr>
      </w:pPr>
      <w:r w:rsidRPr="00E371C0">
        <w:rPr>
          <w:rFonts w:ascii="Angsana New" w:hAnsi="Angsana New"/>
        </w:rPr>
        <w:t xml:space="preserve">As long as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takes the whole profit received from operation after deducting expense and paying tax according to law and donating to various public charity organization which is generally acceptable or for other charity (no matter that donation will receive taxation benefit or not), </w:t>
      </w:r>
      <w:proofErr w:type="spellStart"/>
      <w:r w:rsidRPr="00E371C0">
        <w:rPr>
          <w:rFonts w:ascii="Angsana New" w:hAnsi="Angsana New"/>
        </w:rPr>
        <w:t>Sena</w:t>
      </w:r>
      <w:proofErr w:type="spellEnd"/>
      <w:r w:rsidRPr="00E371C0">
        <w:rPr>
          <w:rFonts w:ascii="Angsana New" w:hAnsi="Angsana New"/>
        </w:rPr>
        <w:t xml:space="preserve"> Development Company Limited consents that related company to operate business which may have the competition nature with </w:t>
      </w:r>
      <w:proofErr w:type="spellStart"/>
      <w:r w:rsidRPr="00E371C0">
        <w:rPr>
          <w:rFonts w:ascii="Angsana New" w:hAnsi="Angsana New"/>
        </w:rPr>
        <w:t>Sena</w:t>
      </w:r>
      <w:proofErr w:type="spellEnd"/>
      <w:r w:rsidRPr="00E371C0">
        <w:rPr>
          <w:rFonts w:ascii="Angsana New" w:hAnsi="Angsana New"/>
        </w:rPr>
        <w:t xml:space="preserve"> Development Company Limited.  </w:t>
      </w:r>
    </w:p>
    <w:p w14:paraId="3F6342AC" w14:textId="6D555C47" w:rsidR="003645F0" w:rsidRPr="00E371C0" w:rsidRDefault="003645F0" w:rsidP="00E371C0">
      <w:pPr>
        <w:pStyle w:val="ListParagraph"/>
        <w:numPr>
          <w:ilvl w:val="2"/>
          <w:numId w:val="38"/>
        </w:numPr>
        <w:ind w:left="1985" w:right="1" w:hanging="709"/>
        <w:jc w:val="thaiDistribute"/>
        <w:rPr>
          <w:rFonts w:ascii="Angsana New" w:hAnsi="Angsana New"/>
          <w:szCs w:val="28"/>
        </w:rPr>
      </w:pPr>
      <w:r w:rsidRPr="00E371C0">
        <w:rPr>
          <w:rFonts w:ascii="Angsana New" w:hAnsi="Angsana New"/>
        </w:rPr>
        <w:lastRenderedPageBreak/>
        <w:t>Any counter party cannot discreetly use human resource including any asset of another counter party for its own benefit in its business operation. Exceptions are as follows:</w:t>
      </w:r>
    </w:p>
    <w:p w14:paraId="417470D4" w14:textId="68CE75CD" w:rsidR="002A6D7C" w:rsidRPr="00E371C0" w:rsidRDefault="003645F0" w:rsidP="00E371C0">
      <w:pPr>
        <w:pStyle w:val="ListParagraph"/>
        <w:numPr>
          <w:ilvl w:val="3"/>
          <w:numId w:val="38"/>
        </w:numPr>
        <w:spacing w:before="0"/>
        <w:ind w:left="2694" w:right="1" w:hanging="709"/>
        <w:jc w:val="thaiDistribute"/>
        <w:rPr>
          <w:rFonts w:ascii="Angsana New" w:hAnsi="Angsana New"/>
          <w:szCs w:val="28"/>
        </w:rPr>
      </w:pPr>
      <w:r w:rsidRPr="00E371C0">
        <w:rPr>
          <w:rFonts w:ascii="Angsana New" w:hAnsi="Angsana New"/>
        </w:rPr>
        <w:t>Human resource</w:t>
      </w:r>
    </w:p>
    <w:p w14:paraId="02DC514A" w14:textId="37CB6115" w:rsidR="002A6D7C" w:rsidRPr="00E371C0" w:rsidRDefault="0018221B" w:rsidP="00E371C0">
      <w:pPr>
        <w:spacing w:before="120"/>
        <w:ind w:left="2694" w:right="1"/>
        <w:jc w:val="thaiDistribute"/>
        <w:rPr>
          <w:rFonts w:ascii="Angsana New" w:hAnsi="Angsana New" w:cs="Angsana New"/>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rPr>
        <w:t xml:space="preserve"> </w:t>
      </w:r>
      <w:r w:rsidRPr="00E371C0">
        <w:rPr>
          <w:rFonts w:ascii="Angsana New" w:hAnsi="Angsana New" w:cs="Angsana New"/>
        </w:rPr>
        <w:t xml:space="preserve">Tang </w:t>
      </w:r>
      <w:proofErr w:type="spellStart"/>
      <w:r w:rsidRPr="00E371C0">
        <w:rPr>
          <w:rFonts w:ascii="Angsana New" w:hAnsi="Angsana New" w:cs="Angsana New"/>
        </w:rPr>
        <w:t>Fhun</w:t>
      </w:r>
      <w:proofErr w:type="spellEnd"/>
      <w:r w:rsidRPr="00E371C0">
        <w:rPr>
          <w:rFonts w:ascii="Angsana New" w:hAnsi="Angsana New" w:cs="Angsana New"/>
        </w:rPr>
        <w:t xml:space="preserve"> Co.,</w:t>
      </w:r>
      <w:r w:rsidRPr="00E371C0">
        <w:rPr>
          <w:rFonts w:ascii="Angsana New" w:hAnsi="Angsana New"/>
        </w:rPr>
        <w:t xml:space="preserve"> </w:t>
      </w:r>
      <w:r w:rsidRPr="00E371C0">
        <w:rPr>
          <w:rFonts w:ascii="Angsana New" w:hAnsi="Angsana New" w:cs="Angsana New"/>
        </w:rPr>
        <w:t>Ltd.</w:t>
      </w:r>
      <w:r w:rsidRPr="00E371C0">
        <w:rPr>
          <w:rFonts w:ascii="Angsana New" w:hAnsi="Angsana New" w:cs="Angsana New" w:hint="cs"/>
          <w:cs/>
        </w:rPr>
        <w:t xml:space="preserve"> </w:t>
      </w:r>
      <w:r w:rsidRPr="00E371C0">
        <w:rPr>
          <w:rFonts w:ascii="Angsana New" w:hAnsi="Angsana New" w:cs="Angsana New"/>
        </w:rPr>
        <w:t xml:space="preserve">any counterparty may receive an assistance from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Company Limited. management of employee in the case that the management or employee volunteers and will not receive any compensations, and the assistance will not impact with the duty of work for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Company Limited.</w:t>
      </w:r>
    </w:p>
    <w:p w14:paraId="59273629" w14:textId="7865B047" w:rsidR="002A6D7C" w:rsidRPr="00E371C0" w:rsidRDefault="00E8402F" w:rsidP="00E371C0">
      <w:pPr>
        <w:pStyle w:val="ListParagraph"/>
        <w:numPr>
          <w:ilvl w:val="3"/>
          <w:numId w:val="38"/>
        </w:numPr>
        <w:ind w:left="2694" w:right="1" w:hanging="709"/>
        <w:jc w:val="left"/>
        <w:rPr>
          <w:rFonts w:ascii="Angsana New" w:hAnsi="Angsana New"/>
          <w:szCs w:val="28"/>
        </w:rPr>
      </w:pPr>
      <w:r w:rsidRPr="00E371C0">
        <w:rPr>
          <w:rFonts w:ascii="Angsana New" w:hAnsi="Angsana New"/>
        </w:rPr>
        <w:t xml:space="preserve">Restitution of property   </w:t>
      </w:r>
    </w:p>
    <w:p w14:paraId="5055982A" w14:textId="7276C4EC" w:rsidR="002A6D7C" w:rsidRPr="00E371C0" w:rsidRDefault="007B3C3C" w:rsidP="00E371C0">
      <w:pPr>
        <w:spacing w:before="120"/>
        <w:ind w:left="2694" w:right="1"/>
        <w:jc w:val="thaiDistribute"/>
        <w:rPr>
          <w:rFonts w:ascii="Angsana New" w:hAnsi="Angsana New" w:cs="Angsana New"/>
        </w:rPr>
      </w:pPr>
      <w:r w:rsidRPr="00E371C0">
        <w:rPr>
          <w:rFonts w:ascii="Angsana New" w:hAnsi="Angsana New" w:cs="Angsana New"/>
        </w:rPr>
        <w:t>Asset with compensation. Any counter party may use any assets by paying compensation to another counter party. As the letter agreed upon.</w:t>
      </w:r>
      <w:r w:rsidRPr="00E371C0">
        <w:rPr>
          <w:rFonts w:ascii="Angsana New" w:hAnsi="Angsana New" w:cs="Angsana New"/>
        </w:rPr>
        <w:tab/>
      </w:r>
    </w:p>
    <w:p w14:paraId="7EBB68DB" w14:textId="1FA50632" w:rsidR="002A6D7C" w:rsidRPr="00E371C0" w:rsidRDefault="007B3C3C" w:rsidP="00E371C0">
      <w:pPr>
        <w:spacing w:before="120"/>
        <w:ind w:left="2694" w:right="1"/>
        <w:jc w:val="thaiDistribute"/>
        <w:rPr>
          <w:rFonts w:ascii="Angsana New" w:hAnsi="Angsana New" w:cs="Angsana New"/>
        </w:rPr>
      </w:pPr>
      <w:r w:rsidRPr="00E371C0">
        <w:rPr>
          <w:rFonts w:ascii="Angsana New" w:hAnsi="Angsana New" w:cs="Angsana New"/>
        </w:rPr>
        <w:t xml:space="preserve">The Company is able to allow Ban </w:t>
      </w:r>
      <w:proofErr w:type="spellStart"/>
      <w:r w:rsidRPr="00E371C0">
        <w:rPr>
          <w:rFonts w:ascii="Angsana New" w:hAnsi="Angsana New" w:cs="Angsana New"/>
        </w:rPr>
        <w:t>Ruam</w:t>
      </w:r>
      <w:proofErr w:type="spellEnd"/>
      <w:r w:rsidRPr="00E371C0">
        <w:rPr>
          <w:rFonts w:ascii="Angsana New" w:hAnsi="Angsana New" w:cs="Angsana New"/>
        </w:rPr>
        <w:t xml:space="preserve"> Tang Fun Co., Ltd. to use any  assets that the company cannot (or has no policy to) transfer to the third party for </w:t>
      </w:r>
      <w:proofErr w:type="spellStart"/>
      <w:r w:rsidRPr="00E371C0">
        <w:rPr>
          <w:rFonts w:ascii="Angsana New" w:hAnsi="Angsana New" w:cs="Angsana New"/>
        </w:rPr>
        <w:t>qenerating</w:t>
      </w:r>
      <w:proofErr w:type="spellEnd"/>
      <w:r w:rsidRPr="00E371C0">
        <w:rPr>
          <w:rFonts w:ascii="Angsana New" w:hAnsi="Angsana New" w:cs="Angsana New"/>
        </w:rPr>
        <w:t xml:space="preserve"> revenue and the usage to assets will not increase the expense of </w:t>
      </w:r>
      <w:proofErr w:type="spellStart"/>
      <w:r w:rsidR="0026212F" w:rsidRPr="00E371C0">
        <w:rPr>
          <w:rFonts w:ascii="Angsana New" w:hAnsi="Angsana New" w:cs="Angsana New"/>
        </w:rPr>
        <w:t>Sena</w:t>
      </w:r>
      <w:proofErr w:type="spellEnd"/>
      <w:r w:rsidR="0026212F" w:rsidRPr="00E371C0">
        <w:rPr>
          <w:rFonts w:ascii="Angsana New" w:hAnsi="Angsana New" w:cs="Angsana New"/>
        </w:rPr>
        <w:t xml:space="preserve"> Development Company Limited</w:t>
      </w:r>
      <w:r w:rsidRPr="00E371C0">
        <w:rPr>
          <w:rFonts w:ascii="Angsana New" w:hAnsi="Angsana New" w:cs="Angsana New"/>
        </w:rPr>
        <w:t xml:space="preserve"> in which </w:t>
      </w:r>
      <w:proofErr w:type="spellStart"/>
      <w:r w:rsidR="0026212F" w:rsidRPr="00E371C0">
        <w:rPr>
          <w:rFonts w:ascii="Angsana New" w:hAnsi="Angsana New" w:cs="Angsana New"/>
        </w:rPr>
        <w:t>Sena</w:t>
      </w:r>
      <w:proofErr w:type="spellEnd"/>
      <w:r w:rsidR="0026212F" w:rsidRPr="00E371C0">
        <w:rPr>
          <w:rFonts w:ascii="Angsana New" w:hAnsi="Angsana New" w:cs="Angsana New"/>
        </w:rPr>
        <w:t xml:space="preserve"> Development Company Limited</w:t>
      </w:r>
      <w:r w:rsidRPr="00E371C0">
        <w:rPr>
          <w:rFonts w:ascii="Angsana New" w:hAnsi="Angsana New" w:cs="Angsana New"/>
        </w:rPr>
        <w:t xml:space="preserve"> may ask  for compensation as agreed.</w:t>
      </w:r>
    </w:p>
    <w:p w14:paraId="6FFE117F" w14:textId="7DD60778" w:rsidR="00833ACE" w:rsidRPr="00E371C0" w:rsidRDefault="00923A38" w:rsidP="00E371C0">
      <w:pPr>
        <w:pStyle w:val="ListParagraph"/>
        <w:numPr>
          <w:ilvl w:val="2"/>
          <w:numId w:val="38"/>
        </w:numPr>
        <w:ind w:left="1985" w:right="1" w:hanging="709"/>
        <w:jc w:val="thaiDistribute"/>
        <w:rPr>
          <w:rFonts w:ascii="Angsana New" w:hAnsi="Angsana New"/>
          <w:spacing w:val="-2"/>
          <w:szCs w:val="28"/>
        </w:rPr>
      </w:pPr>
      <w:r w:rsidRPr="00E371C0">
        <w:rPr>
          <w:rFonts w:ascii="Angsana New" w:hAnsi="Angsana New"/>
        </w:rPr>
        <w:t>Ban</w:t>
      </w:r>
      <w:r w:rsidRPr="00E371C0">
        <w:rPr>
          <w:rFonts w:ascii="Angsana New" w:hAnsi="Angsana New"/>
          <w:spacing w:val="-2"/>
        </w:rPr>
        <w:t xml:space="preserve"> </w:t>
      </w:r>
      <w:proofErr w:type="spellStart"/>
      <w:r w:rsidRPr="00E371C0">
        <w:rPr>
          <w:rFonts w:ascii="Angsana New" w:hAnsi="Angsana New"/>
          <w:spacing w:val="-2"/>
        </w:rPr>
        <w:t>Ruam</w:t>
      </w:r>
      <w:proofErr w:type="spellEnd"/>
      <w:r w:rsidRPr="00E371C0">
        <w:rPr>
          <w:rFonts w:ascii="Angsana New" w:hAnsi="Angsana New"/>
          <w:spacing w:val="-2"/>
        </w:rPr>
        <w:t xml:space="preserve"> Tang Fun Co., Ltd. agrees and certifies that. Ban </w:t>
      </w:r>
      <w:proofErr w:type="spellStart"/>
      <w:r w:rsidRPr="00E371C0">
        <w:rPr>
          <w:rFonts w:ascii="Angsana New" w:hAnsi="Angsana New"/>
          <w:spacing w:val="-2"/>
        </w:rPr>
        <w:t>Ruam</w:t>
      </w:r>
      <w:proofErr w:type="spellEnd"/>
      <w:r w:rsidRPr="00E371C0">
        <w:rPr>
          <w:rFonts w:ascii="Angsana New" w:hAnsi="Angsana New"/>
          <w:spacing w:val="-2"/>
        </w:rPr>
        <w:t xml:space="preserve"> Tang Fun Co., Ltd. will not pay dividend to shareholders or any benefit both in monetary and non-monetary from related company to shareholders, directors and the management. Except payroll or </w:t>
      </w:r>
      <w:proofErr w:type="gramStart"/>
      <w:r w:rsidRPr="00E371C0">
        <w:rPr>
          <w:rFonts w:ascii="Angsana New" w:hAnsi="Angsana New"/>
          <w:spacing w:val="-2"/>
        </w:rPr>
        <w:t>directors</w:t>
      </w:r>
      <w:proofErr w:type="gramEnd"/>
      <w:r w:rsidRPr="00E371C0">
        <w:rPr>
          <w:rFonts w:ascii="Angsana New" w:hAnsi="Angsana New"/>
          <w:spacing w:val="-2"/>
        </w:rPr>
        <w:t xml:space="preserve"> remuneration according to the normal rates which determined in advance.</w:t>
      </w:r>
    </w:p>
    <w:p w14:paraId="5526C35F" w14:textId="77777777" w:rsidR="00436524" w:rsidRPr="00E371C0" w:rsidRDefault="00436524"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CASH AND CASH EQUIVALENTS</w:t>
      </w:r>
    </w:p>
    <w:p w14:paraId="4B2206D3" w14:textId="6981A9D8" w:rsidR="00436524" w:rsidRPr="00E371C0" w:rsidRDefault="00436524" w:rsidP="00E371C0">
      <w:pPr>
        <w:tabs>
          <w:tab w:val="left" w:pos="426"/>
        </w:tabs>
        <w:ind w:left="425" w:right="0"/>
        <w:jc w:val="thaiDistribute"/>
        <w:rPr>
          <w:rFonts w:ascii="Angsana New" w:hAnsi="Angsana New" w:cs="Angsana New"/>
          <w:snapToGrid w:val="0"/>
          <w:lang w:eastAsia="th-TH"/>
        </w:rPr>
      </w:pPr>
      <w:r w:rsidRPr="00E371C0">
        <w:rPr>
          <w:rFonts w:ascii="Angsana New" w:hAnsi="Angsana New" w:cs="Angsana New"/>
        </w:rPr>
        <w:t xml:space="preserve">As at December 31, 2019 and 2018 consist </w:t>
      </w:r>
      <w:proofErr w:type="gramStart"/>
      <w:r w:rsidRPr="00E371C0">
        <w:rPr>
          <w:rFonts w:ascii="Angsana New" w:hAnsi="Angsana New" w:cs="Angsana New"/>
        </w:rPr>
        <w:t>of</w:t>
      </w:r>
      <w:r w:rsidR="00045ECD" w:rsidRPr="00E371C0">
        <w:rPr>
          <w:rFonts w:ascii="Angsana New" w:hAnsi="Angsana New" w:cs="Angsana New"/>
          <w:snapToGrid w:val="0"/>
          <w:lang w:eastAsia="th-TH"/>
        </w:rPr>
        <w:t xml:space="preserve"> :</w:t>
      </w:r>
      <w:proofErr w:type="gramEnd"/>
    </w:p>
    <w:tbl>
      <w:tblPr>
        <w:tblpPr w:leftFromText="180" w:rightFromText="180" w:vertAnchor="text" w:horzAnchor="margin" w:tblpX="398" w:tblpY="97"/>
        <w:tblW w:w="9748" w:type="dxa"/>
        <w:tblLayout w:type="fixed"/>
        <w:tblLook w:val="01E0" w:firstRow="1" w:lastRow="1" w:firstColumn="1" w:lastColumn="1" w:noHBand="0" w:noVBand="0"/>
      </w:tblPr>
      <w:tblGrid>
        <w:gridCol w:w="3511"/>
        <w:gridCol w:w="1559"/>
        <w:gridCol w:w="1559"/>
        <w:gridCol w:w="1559"/>
        <w:gridCol w:w="1560"/>
      </w:tblGrid>
      <w:tr w:rsidR="00436524" w:rsidRPr="00E371C0" w14:paraId="09CDB361" w14:textId="77777777" w:rsidTr="00E52454">
        <w:trPr>
          <w:trHeight w:val="20"/>
        </w:trPr>
        <w:tc>
          <w:tcPr>
            <w:tcW w:w="3511" w:type="dxa"/>
          </w:tcPr>
          <w:p w14:paraId="736CBB65" w14:textId="77777777" w:rsidR="00436524" w:rsidRPr="00E371C0" w:rsidRDefault="00436524" w:rsidP="00E371C0">
            <w:pPr>
              <w:tabs>
                <w:tab w:val="left" w:pos="426"/>
                <w:tab w:val="left" w:pos="993"/>
              </w:tabs>
              <w:ind w:right="1"/>
              <w:jc w:val="thaiDistribute"/>
              <w:rPr>
                <w:rFonts w:ascii="Angsana New" w:hAnsi="Angsana New" w:cs="Angsana New"/>
                <w:b/>
                <w:bCs/>
                <w:snapToGrid w:val="0"/>
                <w:lang w:eastAsia="th-TH"/>
              </w:rPr>
            </w:pPr>
          </w:p>
        </w:tc>
        <w:tc>
          <w:tcPr>
            <w:tcW w:w="6237" w:type="dxa"/>
            <w:gridSpan w:val="4"/>
            <w:vAlign w:val="bottom"/>
          </w:tcPr>
          <w:p w14:paraId="2D5DFD5D" w14:textId="77777777" w:rsidR="00436524" w:rsidRPr="00E371C0" w:rsidRDefault="00436524" w:rsidP="00E371C0">
            <w:pPr>
              <w:pBdr>
                <w:bottom w:val="single" w:sz="4" w:space="1" w:color="auto"/>
              </w:pBdr>
              <w:tabs>
                <w:tab w:val="left" w:pos="426"/>
                <w:tab w:val="left" w:pos="993"/>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436524" w:rsidRPr="00E371C0" w14:paraId="4A69ED03" w14:textId="77777777" w:rsidTr="00E52454">
        <w:trPr>
          <w:trHeight w:val="20"/>
        </w:trPr>
        <w:tc>
          <w:tcPr>
            <w:tcW w:w="3511" w:type="dxa"/>
          </w:tcPr>
          <w:p w14:paraId="33673481" w14:textId="77777777" w:rsidR="00436524" w:rsidRPr="00E371C0" w:rsidRDefault="00436524" w:rsidP="00E371C0">
            <w:pPr>
              <w:tabs>
                <w:tab w:val="left" w:pos="426"/>
                <w:tab w:val="left" w:pos="993"/>
              </w:tabs>
              <w:ind w:right="1"/>
              <w:jc w:val="thaiDistribute"/>
              <w:rPr>
                <w:rFonts w:ascii="Angsana New" w:hAnsi="Angsana New" w:cs="Angsana New"/>
                <w:b/>
                <w:bCs/>
                <w:snapToGrid w:val="0"/>
                <w:lang w:eastAsia="th-TH"/>
              </w:rPr>
            </w:pPr>
          </w:p>
        </w:tc>
        <w:tc>
          <w:tcPr>
            <w:tcW w:w="3118" w:type="dxa"/>
            <w:gridSpan w:val="2"/>
            <w:vAlign w:val="bottom"/>
          </w:tcPr>
          <w:p w14:paraId="19560F68" w14:textId="77777777" w:rsidR="00436524" w:rsidRPr="00E371C0" w:rsidRDefault="00436524"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 financial statements</w:t>
            </w:r>
          </w:p>
        </w:tc>
        <w:tc>
          <w:tcPr>
            <w:tcW w:w="3119" w:type="dxa"/>
            <w:gridSpan w:val="2"/>
            <w:vAlign w:val="bottom"/>
          </w:tcPr>
          <w:p w14:paraId="1599DAC1" w14:textId="77777777" w:rsidR="00436524" w:rsidRPr="00E371C0" w:rsidRDefault="00436524" w:rsidP="00E371C0">
            <w:pPr>
              <w:pBdr>
                <w:bottom w:val="single" w:sz="4" w:space="1" w:color="auto"/>
              </w:pBdr>
              <w:tabs>
                <w:tab w:val="left" w:pos="426"/>
                <w:tab w:val="left" w:pos="993"/>
              </w:tabs>
              <w:ind w:right="1"/>
              <w:jc w:val="center"/>
              <w:rPr>
                <w:rFonts w:ascii="Angsana New" w:hAnsi="Angsana New" w:cs="Angsana New"/>
                <w:snapToGrid w:val="0"/>
                <w:lang w:eastAsia="th-TH"/>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436524" w:rsidRPr="00E371C0" w14:paraId="1990F407" w14:textId="77777777" w:rsidTr="00E52454">
        <w:trPr>
          <w:trHeight w:val="20"/>
        </w:trPr>
        <w:tc>
          <w:tcPr>
            <w:tcW w:w="3511" w:type="dxa"/>
          </w:tcPr>
          <w:p w14:paraId="5CB67031" w14:textId="77777777" w:rsidR="00436524" w:rsidRPr="00E371C0" w:rsidRDefault="00436524" w:rsidP="00E371C0">
            <w:pPr>
              <w:tabs>
                <w:tab w:val="left" w:pos="426"/>
                <w:tab w:val="left" w:pos="993"/>
              </w:tabs>
              <w:ind w:right="1"/>
              <w:jc w:val="thaiDistribute"/>
              <w:rPr>
                <w:rFonts w:ascii="Angsana New" w:hAnsi="Angsana New" w:cs="Angsana New"/>
                <w:b/>
                <w:bCs/>
                <w:snapToGrid w:val="0"/>
                <w:lang w:eastAsia="th-TH"/>
              </w:rPr>
            </w:pPr>
          </w:p>
        </w:tc>
        <w:tc>
          <w:tcPr>
            <w:tcW w:w="1559" w:type="dxa"/>
            <w:vAlign w:val="bottom"/>
          </w:tcPr>
          <w:p w14:paraId="5DFAFB6A" w14:textId="77777777" w:rsidR="00436524" w:rsidRPr="00E371C0" w:rsidRDefault="00436524" w:rsidP="00E371C0">
            <w:pPr>
              <w:ind w:right="1"/>
              <w:jc w:val="center"/>
              <w:rPr>
                <w:rFonts w:ascii="Angsana New" w:hAnsi="Angsana New" w:cs="Angsana New"/>
              </w:rPr>
            </w:pPr>
            <w:r w:rsidRPr="00E371C0">
              <w:rPr>
                <w:rFonts w:ascii="Angsana New" w:hAnsi="Angsana New" w:cs="Angsana New"/>
              </w:rPr>
              <w:t>As at December</w:t>
            </w:r>
          </w:p>
        </w:tc>
        <w:tc>
          <w:tcPr>
            <w:tcW w:w="1559" w:type="dxa"/>
            <w:vAlign w:val="bottom"/>
          </w:tcPr>
          <w:p w14:paraId="008BF5C4" w14:textId="77777777" w:rsidR="00436524" w:rsidRPr="00E371C0" w:rsidRDefault="00436524" w:rsidP="00E371C0">
            <w:pPr>
              <w:ind w:right="1"/>
              <w:jc w:val="center"/>
              <w:rPr>
                <w:rFonts w:ascii="Angsana New" w:hAnsi="Angsana New" w:cs="Angsana New"/>
              </w:rPr>
            </w:pPr>
            <w:r w:rsidRPr="00E371C0">
              <w:rPr>
                <w:rFonts w:ascii="Angsana New" w:hAnsi="Angsana New" w:cs="Angsana New"/>
              </w:rPr>
              <w:t>As at December</w:t>
            </w:r>
          </w:p>
        </w:tc>
        <w:tc>
          <w:tcPr>
            <w:tcW w:w="1559" w:type="dxa"/>
            <w:vAlign w:val="bottom"/>
          </w:tcPr>
          <w:p w14:paraId="14601508" w14:textId="77777777" w:rsidR="00436524" w:rsidRPr="00E371C0" w:rsidRDefault="00436524" w:rsidP="00E371C0">
            <w:pPr>
              <w:ind w:right="1"/>
              <w:jc w:val="center"/>
              <w:rPr>
                <w:rFonts w:ascii="Angsana New" w:hAnsi="Angsana New" w:cs="Angsana New"/>
              </w:rPr>
            </w:pPr>
            <w:r w:rsidRPr="00E371C0">
              <w:rPr>
                <w:rFonts w:ascii="Angsana New" w:hAnsi="Angsana New" w:cs="Angsana New"/>
              </w:rPr>
              <w:t>As at December</w:t>
            </w:r>
          </w:p>
        </w:tc>
        <w:tc>
          <w:tcPr>
            <w:tcW w:w="1560" w:type="dxa"/>
            <w:vAlign w:val="bottom"/>
          </w:tcPr>
          <w:p w14:paraId="4513898E" w14:textId="77777777" w:rsidR="00436524" w:rsidRPr="00E371C0" w:rsidRDefault="00436524" w:rsidP="00E371C0">
            <w:pPr>
              <w:ind w:right="1"/>
              <w:jc w:val="center"/>
              <w:rPr>
                <w:rFonts w:ascii="Angsana New" w:hAnsi="Angsana New" w:cs="Angsana New"/>
              </w:rPr>
            </w:pPr>
            <w:r w:rsidRPr="00E371C0">
              <w:rPr>
                <w:rFonts w:ascii="Angsana New" w:hAnsi="Angsana New" w:cs="Angsana New"/>
              </w:rPr>
              <w:t>As at December</w:t>
            </w:r>
          </w:p>
        </w:tc>
      </w:tr>
      <w:tr w:rsidR="00436524" w:rsidRPr="00E371C0" w14:paraId="603C7687" w14:textId="77777777" w:rsidTr="00E52454">
        <w:trPr>
          <w:trHeight w:val="20"/>
        </w:trPr>
        <w:tc>
          <w:tcPr>
            <w:tcW w:w="3511" w:type="dxa"/>
          </w:tcPr>
          <w:p w14:paraId="68EE6DD5" w14:textId="77777777" w:rsidR="00436524" w:rsidRPr="00E371C0" w:rsidRDefault="00436524" w:rsidP="00E371C0">
            <w:pPr>
              <w:tabs>
                <w:tab w:val="left" w:pos="426"/>
                <w:tab w:val="left" w:pos="993"/>
              </w:tabs>
              <w:ind w:right="1"/>
              <w:jc w:val="thaiDistribute"/>
              <w:rPr>
                <w:rFonts w:ascii="Angsana New" w:hAnsi="Angsana New" w:cs="Angsana New"/>
                <w:b/>
                <w:bCs/>
                <w:snapToGrid w:val="0"/>
                <w:lang w:eastAsia="th-TH"/>
              </w:rPr>
            </w:pPr>
          </w:p>
        </w:tc>
        <w:tc>
          <w:tcPr>
            <w:tcW w:w="1559" w:type="dxa"/>
            <w:vAlign w:val="bottom"/>
          </w:tcPr>
          <w:p w14:paraId="1DF8748D" w14:textId="77777777" w:rsidR="00436524" w:rsidRPr="00E371C0" w:rsidRDefault="00436524" w:rsidP="00E371C0">
            <w:pPr>
              <w:pBdr>
                <w:bottom w:val="single" w:sz="4" w:space="1" w:color="auto"/>
              </w:pBdr>
              <w:ind w:right="1"/>
              <w:jc w:val="center"/>
              <w:rPr>
                <w:rFonts w:ascii="Angsana New" w:hAnsi="Angsana New" w:cs="Angsana New"/>
              </w:rPr>
            </w:pPr>
            <w:r w:rsidRPr="00E371C0">
              <w:rPr>
                <w:rFonts w:ascii="Angsana New" w:hAnsi="Angsana New" w:cs="Angsana New"/>
              </w:rPr>
              <w:t>31, 2019</w:t>
            </w:r>
          </w:p>
        </w:tc>
        <w:tc>
          <w:tcPr>
            <w:tcW w:w="1559" w:type="dxa"/>
            <w:vAlign w:val="bottom"/>
          </w:tcPr>
          <w:p w14:paraId="5F9BF57A" w14:textId="77777777" w:rsidR="00436524" w:rsidRPr="00E371C0" w:rsidRDefault="00436524" w:rsidP="00E371C0">
            <w:pPr>
              <w:pBdr>
                <w:bottom w:val="single" w:sz="4" w:space="1" w:color="auto"/>
              </w:pBdr>
              <w:ind w:right="1"/>
              <w:jc w:val="center"/>
              <w:rPr>
                <w:rFonts w:ascii="Angsana New" w:hAnsi="Angsana New" w:cs="Angsana New"/>
              </w:rPr>
            </w:pPr>
            <w:r w:rsidRPr="00E371C0">
              <w:rPr>
                <w:rFonts w:ascii="Angsana New" w:hAnsi="Angsana New" w:cs="Angsana New"/>
              </w:rPr>
              <w:t>31, 2018</w:t>
            </w:r>
          </w:p>
        </w:tc>
        <w:tc>
          <w:tcPr>
            <w:tcW w:w="1559" w:type="dxa"/>
            <w:vAlign w:val="bottom"/>
          </w:tcPr>
          <w:p w14:paraId="7D252242" w14:textId="77777777" w:rsidR="00436524" w:rsidRPr="00E371C0" w:rsidRDefault="00436524" w:rsidP="00E371C0">
            <w:pPr>
              <w:pBdr>
                <w:bottom w:val="single" w:sz="4" w:space="1" w:color="auto"/>
              </w:pBdr>
              <w:ind w:right="1"/>
              <w:jc w:val="center"/>
              <w:rPr>
                <w:rFonts w:ascii="Angsana New" w:hAnsi="Angsana New" w:cs="Angsana New"/>
              </w:rPr>
            </w:pPr>
            <w:r w:rsidRPr="00E371C0">
              <w:rPr>
                <w:rFonts w:ascii="Angsana New" w:hAnsi="Angsana New" w:cs="Angsana New"/>
              </w:rPr>
              <w:t>31, 2019</w:t>
            </w:r>
          </w:p>
        </w:tc>
        <w:tc>
          <w:tcPr>
            <w:tcW w:w="1560" w:type="dxa"/>
            <w:vAlign w:val="bottom"/>
          </w:tcPr>
          <w:p w14:paraId="14A02F1F" w14:textId="77777777" w:rsidR="00436524" w:rsidRPr="00E371C0" w:rsidRDefault="00436524" w:rsidP="00E371C0">
            <w:pPr>
              <w:pBdr>
                <w:bottom w:val="single" w:sz="4" w:space="1" w:color="auto"/>
              </w:pBdr>
              <w:ind w:right="1"/>
              <w:jc w:val="center"/>
              <w:rPr>
                <w:rFonts w:ascii="Angsana New" w:hAnsi="Angsana New" w:cs="Angsana New"/>
              </w:rPr>
            </w:pPr>
            <w:r w:rsidRPr="00E371C0">
              <w:rPr>
                <w:rFonts w:ascii="Angsana New" w:hAnsi="Angsana New" w:cs="Angsana New"/>
              </w:rPr>
              <w:t>31, 2018</w:t>
            </w:r>
          </w:p>
        </w:tc>
      </w:tr>
      <w:tr w:rsidR="006B7825" w:rsidRPr="00E371C0" w14:paraId="7A2313D0" w14:textId="77777777" w:rsidTr="00E52454">
        <w:trPr>
          <w:trHeight w:val="20"/>
        </w:trPr>
        <w:tc>
          <w:tcPr>
            <w:tcW w:w="3511" w:type="dxa"/>
          </w:tcPr>
          <w:p w14:paraId="0A9BF0B6" w14:textId="77777777" w:rsidR="006B7825" w:rsidRPr="00E371C0" w:rsidRDefault="006B7825" w:rsidP="00E371C0">
            <w:pPr>
              <w:tabs>
                <w:tab w:val="right" w:pos="10206"/>
              </w:tabs>
              <w:spacing w:line="340" w:lineRule="exact"/>
              <w:ind w:left="-112" w:right="1"/>
              <w:rPr>
                <w:rFonts w:ascii="Angsana New" w:hAnsi="Angsana New" w:cs="Angsana New"/>
                <w:cs/>
              </w:rPr>
            </w:pPr>
            <w:r w:rsidRPr="00E371C0">
              <w:rPr>
                <w:rFonts w:ascii="Angsana New" w:hAnsi="Angsana New" w:cs="Angsana New"/>
              </w:rPr>
              <w:t xml:space="preserve">Cash </w:t>
            </w:r>
            <w:r w:rsidRPr="00E371C0">
              <w:rPr>
                <w:rFonts w:ascii="Angsana New" w:hAnsi="Angsana New" w:cs="Angsana New"/>
                <w:cs/>
              </w:rPr>
              <w:tab/>
            </w:r>
          </w:p>
        </w:tc>
        <w:tc>
          <w:tcPr>
            <w:tcW w:w="1559" w:type="dxa"/>
            <w:shd w:val="clear" w:color="auto" w:fill="auto"/>
          </w:tcPr>
          <w:p w14:paraId="1B6E3D87"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hint="cs"/>
              </w:rPr>
              <w:t>1</w:t>
            </w:r>
            <w:r w:rsidRPr="00E371C0">
              <w:rPr>
                <w:rFonts w:ascii="Angsana New" w:hAnsi="Angsana New" w:cs="Angsana New"/>
              </w:rPr>
              <w:t>,074,603</w:t>
            </w:r>
          </w:p>
        </w:tc>
        <w:tc>
          <w:tcPr>
            <w:tcW w:w="1559" w:type="dxa"/>
            <w:shd w:val="clear" w:color="auto" w:fill="auto"/>
          </w:tcPr>
          <w:p w14:paraId="6F3B1B7D"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 xml:space="preserve"> 1,698,291 </w:t>
            </w:r>
          </w:p>
        </w:tc>
        <w:tc>
          <w:tcPr>
            <w:tcW w:w="1559" w:type="dxa"/>
            <w:shd w:val="clear" w:color="auto" w:fill="auto"/>
            <w:vAlign w:val="bottom"/>
          </w:tcPr>
          <w:p w14:paraId="499A7422"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310,000</w:t>
            </w:r>
          </w:p>
        </w:tc>
        <w:tc>
          <w:tcPr>
            <w:tcW w:w="1560" w:type="dxa"/>
            <w:shd w:val="clear" w:color="auto" w:fill="auto"/>
          </w:tcPr>
          <w:p w14:paraId="45662194"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425,002</w:t>
            </w:r>
          </w:p>
        </w:tc>
      </w:tr>
      <w:tr w:rsidR="006B7825" w:rsidRPr="00E371C0" w14:paraId="1598A21C" w14:textId="77777777" w:rsidTr="00E52454">
        <w:trPr>
          <w:trHeight w:val="20"/>
        </w:trPr>
        <w:tc>
          <w:tcPr>
            <w:tcW w:w="3511" w:type="dxa"/>
          </w:tcPr>
          <w:p w14:paraId="2EBC05BB" w14:textId="77777777" w:rsidR="006B7825" w:rsidRPr="00E371C0" w:rsidRDefault="006B7825" w:rsidP="00E371C0">
            <w:pPr>
              <w:tabs>
                <w:tab w:val="right" w:pos="10206"/>
              </w:tabs>
              <w:spacing w:line="340" w:lineRule="exact"/>
              <w:ind w:left="-112" w:right="1"/>
              <w:rPr>
                <w:rFonts w:ascii="Angsana New" w:hAnsi="Angsana New" w:cs="Angsana New"/>
              </w:rPr>
            </w:pPr>
            <w:r w:rsidRPr="00E371C0">
              <w:rPr>
                <w:rFonts w:ascii="Angsana New" w:hAnsi="Angsana New" w:cs="Angsana New"/>
              </w:rPr>
              <w:t>Cash at banks</w:t>
            </w:r>
            <w:r w:rsidRPr="00E371C0">
              <w:rPr>
                <w:rFonts w:ascii="Angsana New" w:hAnsi="Angsana New" w:cs="Angsana New"/>
                <w:cs/>
              </w:rPr>
              <w:t xml:space="preserve"> - </w:t>
            </w:r>
            <w:r w:rsidRPr="00E371C0">
              <w:rPr>
                <w:rFonts w:ascii="Angsana New" w:hAnsi="Angsana New" w:cs="Angsana New"/>
              </w:rPr>
              <w:t>saving accounts</w:t>
            </w:r>
          </w:p>
        </w:tc>
        <w:tc>
          <w:tcPr>
            <w:tcW w:w="1559" w:type="dxa"/>
            <w:shd w:val="clear" w:color="auto" w:fill="auto"/>
          </w:tcPr>
          <w:p w14:paraId="7E349173"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1,106,311,564</w:t>
            </w:r>
          </w:p>
        </w:tc>
        <w:tc>
          <w:tcPr>
            <w:tcW w:w="1559" w:type="dxa"/>
            <w:shd w:val="clear" w:color="auto" w:fill="auto"/>
          </w:tcPr>
          <w:p w14:paraId="41BCE3A9"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 xml:space="preserve"> 636,449,939</w:t>
            </w:r>
          </w:p>
        </w:tc>
        <w:tc>
          <w:tcPr>
            <w:tcW w:w="1559" w:type="dxa"/>
            <w:shd w:val="clear" w:color="auto" w:fill="auto"/>
            <w:vAlign w:val="bottom"/>
          </w:tcPr>
          <w:p w14:paraId="0676A00B"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852,687,617</w:t>
            </w:r>
          </w:p>
        </w:tc>
        <w:tc>
          <w:tcPr>
            <w:tcW w:w="1560" w:type="dxa"/>
            <w:shd w:val="clear" w:color="auto" w:fill="auto"/>
          </w:tcPr>
          <w:p w14:paraId="0FE66AB7"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419,244,823</w:t>
            </w:r>
          </w:p>
        </w:tc>
      </w:tr>
      <w:tr w:rsidR="006B7825" w:rsidRPr="00E371C0" w14:paraId="7E514BA5" w14:textId="77777777" w:rsidTr="00E52454">
        <w:trPr>
          <w:trHeight w:val="20"/>
        </w:trPr>
        <w:tc>
          <w:tcPr>
            <w:tcW w:w="3511" w:type="dxa"/>
          </w:tcPr>
          <w:p w14:paraId="1B8FC56B" w14:textId="77777777" w:rsidR="006B7825" w:rsidRPr="00E371C0" w:rsidRDefault="006B7825" w:rsidP="00E371C0">
            <w:pPr>
              <w:tabs>
                <w:tab w:val="right" w:pos="10206"/>
              </w:tabs>
              <w:spacing w:line="340" w:lineRule="exact"/>
              <w:ind w:left="-112" w:right="1"/>
              <w:rPr>
                <w:rFonts w:ascii="Angsana New" w:hAnsi="Angsana New" w:cs="Angsana New"/>
              </w:rPr>
            </w:pPr>
            <w:r w:rsidRPr="00E371C0">
              <w:rPr>
                <w:rFonts w:ascii="Angsana New" w:hAnsi="Angsana New" w:cs="Angsana New"/>
              </w:rPr>
              <w:t>Cash at banks</w:t>
            </w:r>
            <w:r w:rsidRPr="00E371C0">
              <w:rPr>
                <w:rFonts w:ascii="Angsana New" w:hAnsi="Angsana New" w:cs="Angsana New"/>
                <w:cs/>
              </w:rPr>
              <w:t xml:space="preserve"> - </w:t>
            </w:r>
            <w:r w:rsidRPr="00E371C0">
              <w:rPr>
                <w:rFonts w:ascii="Angsana New" w:hAnsi="Angsana New" w:cs="Angsana New"/>
              </w:rPr>
              <w:t>current accounts</w:t>
            </w:r>
          </w:p>
        </w:tc>
        <w:tc>
          <w:tcPr>
            <w:tcW w:w="1559" w:type="dxa"/>
            <w:shd w:val="clear" w:color="auto" w:fill="auto"/>
          </w:tcPr>
          <w:p w14:paraId="75956B04"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67,676,713</w:t>
            </w:r>
          </w:p>
        </w:tc>
        <w:tc>
          <w:tcPr>
            <w:tcW w:w="1559" w:type="dxa"/>
            <w:shd w:val="clear" w:color="auto" w:fill="auto"/>
          </w:tcPr>
          <w:p w14:paraId="00376DCC"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 xml:space="preserve"> 6,176,378 </w:t>
            </w:r>
          </w:p>
        </w:tc>
        <w:tc>
          <w:tcPr>
            <w:tcW w:w="1559" w:type="dxa"/>
            <w:shd w:val="clear" w:color="auto" w:fill="auto"/>
            <w:vAlign w:val="bottom"/>
          </w:tcPr>
          <w:p w14:paraId="697BC99A"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4,970,907</w:t>
            </w:r>
          </w:p>
        </w:tc>
        <w:tc>
          <w:tcPr>
            <w:tcW w:w="1560" w:type="dxa"/>
            <w:shd w:val="clear" w:color="auto" w:fill="auto"/>
          </w:tcPr>
          <w:p w14:paraId="4CF21660"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2,303,459</w:t>
            </w:r>
          </w:p>
        </w:tc>
      </w:tr>
      <w:tr w:rsidR="006B7825" w:rsidRPr="00E371C0" w14:paraId="7EDB1705" w14:textId="77777777" w:rsidTr="00E52454">
        <w:trPr>
          <w:trHeight w:val="20"/>
        </w:trPr>
        <w:tc>
          <w:tcPr>
            <w:tcW w:w="3511" w:type="dxa"/>
            <w:shd w:val="clear" w:color="auto" w:fill="auto"/>
          </w:tcPr>
          <w:p w14:paraId="0FCFF2EE" w14:textId="77777777" w:rsidR="006B7825" w:rsidRPr="00E371C0" w:rsidRDefault="00585308" w:rsidP="00E371C0">
            <w:pPr>
              <w:tabs>
                <w:tab w:val="right" w:pos="10206"/>
              </w:tabs>
              <w:spacing w:line="340" w:lineRule="exact"/>
              <w:ind w:left="-112" w:right="1"/>
              <w:rPr>
                <w:rFonts w:ascii="Angsana New" w:hAnsi="Angsana New" w:cs="Angsana New"/>
              </w:rPr>
            </w:pPr>
            <w:r w:rsidRPr="00E371C0">
              <w:rPr>
                <w:rFonts w:ascii="Angsana New" w:hAnsi="Angsana New" w:cs="Angsana New"/>
              </w:rPr>
              <w:t>Cash at banks</w:t>
            </w:r>
            <w:r w:rsidRPr="00E371C0">
              <w:rPr>
                <w:rFonts w:ascii="Angsana New" w:hAnsi="Angsana New" w:cs="Angsana New"/>
                <w:cs/>
              </w:rPr>
              <w:t xml:space="preserve"> </w:t>
            </w:r>
            <w:proofErr w:type="gramStart"/>
            <w:r w:rsidR="006B7825" w:rsidRPr="00E371C0">
              <w:rPr>
                <w:rFonts w:ascii="Angsana New" w:hAnsi="Angsana New" w:cs="Angsana New"/>
              </w:rPr>
              <w:t>-</w:t>
            </w:r>
            <w:r w:rsidR="006B7825" w:rsidRPr="00E371C0">
              <w:rPr>
                <w:rFonts w:ascii="Angsana New" w:hAnsi="Angsana New" w:cs="Angsana New"/>
                <w:cs/>
              </w:rPr>
              <w:t xml:space="preserve"> </w:t>
            </w:r>
            <w:r w:rsidRPr="00E371C0">
              <w:rPr>
                <w:rFonts w:ascii="Angsana New" w:hAnsi="Angsana New" w:cs="Angsana New"/>
              </w:rPr>
              <w:t xml:space="preserve"> Fixed</w:t>
            </w:r>
            <w:proofErr w:type="gramEnd"/>
            <w:r w:rsidRPr="00E371C0">
              <w:rPr>
                <w:rFonts w:ascii="Angsana New" w:hAnsi="Angsana New" w:cs="Angsana New"/>
              </w:rPr>
              <w:t xml:space="preserve"> deposit</w:t>
            </w:r>
          </w:p>
        </w:tc>
        <w:tc>
          <w:tcPr>
            <w:tcW w:w="1559" w:type="dxa"/>
            <w:shd w:val="clear" w:color="auto" w:fill="auto"/>
          </w:tcPr>
          <w:p w14:paraId="37A73CD9"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7,629,700</w:t>
            </w:r>
          </w:p>
        </w:tc>
        <w:tc>
          <w:tcPr>
            <w:tcW w:w="1559" w:type="dxa"/>
            <w:shd w:val="clear" w:color="auto" w:fill="auto"/>
          </w:tcPr>
          <w:p w14:paraId="25D62700"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w:t>
            </w:r>
          </w:p>
        </w:tc>
        <w:tc>
          <w:tcPr>
            <w:tcW w:w="1559" w:type="dxa"/>
            <w:shd w:val="clear" w:color="auto" w:fill="auto"/>
            <w:vAlign w:val="bottom"/>
          </w:tcPr>
          <w:p w14:paraId="23A3007F"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hint="cs"/>
              </w:rPr>
              <w:t>2</w:t>
            </w:r>
            <w:r w:rsidRPr="00E371C0">
              <w:rPr>
                <w:rFonts w:ascii="Angsana New" w:hAnsi="Angsana New" w:cs="Angsana New"/>
              </w:rPr>
              <w:t>,805,999</w:t>
            </w:r>
          </w:p>
        </w:tc>
        <w:tc>
          <w:tcPr>
            <w:tcW w:w="1560" w:type="dxa"/>
            <w:shd w:val="clear" w:color="auto" w:fill="auto"/>
          </w:tcPr>
          <w:p w14:paraId="3F56C547" w14:textId="77777777" w:rsidR="006B7825" w:rsidRPr="00E371C0" w:rsidRDefault="006B7825" w:rsidP="00E371C0">
            <w:pPr>
              <w:ind w:left="-36" w:right="1"/>
              <w:jc w:val="right"/>
              <w:rPr>
                <w:rFonts w:ascii="Angsana New" w:hAnsi="Angsana New" w:cs="Angsana New"/>
              </w:rPr>
            </w:pPr>
            <w:r w:rsidRPr="00E371C0">
              <w:rPr>
                <w:rFonts w:ascii="Angsana New" w:hAnsi="Angsana New" w:cs="Angsana New"/>
              </w:rPr>
              <w:t>-</w:t>
            </w:r>
          </w:p>
        </w:tc>
      </w:tr>
      <w:tr w:rsidR="006B7825" w:rsidRPr="00E371C0" w14:paraId="0027AA0A" w14:textId="77777777" w:rsidTr="00E52454">
        <w:trPr>
          <w:trHeight w:val="20"/>
        </w:trPr>
        <w:tc>
          <w:tcPr>
            <w:tcW w:w="3511" w:type="dxa"/>
          </w:tcPr>
          <w:p w14:paraId="360F200A" w14:textId="77777777" w:rsidR="006B7825" w:rsidRPr="00E371C0" w:rsidRDefault="006B7825" w:rsidP="00E371C0">
            <w:pPr>
              <w:tabs>
                <w:tab w:val="right" w:pos="10206"/>
              </w:tabs>
              <w:spacing w:line="340" w:lineRule="exact"/>
              <w:ind w:left="-112" w:right="1"/>
              <w:rPr>
                <w:rFonts w:ascii="Angsana New" w:hAnsi="Angsana New" w:cs="Angsana New"/>
              </w:rPr>
            </w:pPr>
            <w:r w:rsidRPr="00E371C0">
              <w:rPr>
                <w:rFonts w:ascii="Angsana New" w:hAnsi="Angsana New" w:cs="Angsana New"/>
              </w:rPr>
              <w:t>Check due but not deposit</w:t>
            </w:r>
          </w:p>
        </w:tc>
        <w:tc>
          <w:tcPr>
            <w:tcW w:w="1559" w:type="dxa"/>
            <w:shd w:val="clear" w:color="auto" w:fill="auto"/>
            <w:vAlign w:val="bottom"/>
          </w:tcPr>
          <w:p w14:paraId="7D4CF7F8" w14:textId="77777777" w:rsidR="006B7825" w:rsidRPr="00E371C0" w:rsidRDefault="006B7825" w:rsidP="00E371C0">
            <w:pPr>
              <w:pBdr>
                <w:bottom w:val="single" w:sz="4" w:space="1" w:color="auto"/>
              </w:pBdr>
              <w:ind w:left="-36" w:right="1"/>
              <w:jc w:val="right"/>
              <w:rPr>
                <w:rFonts w:ascii="Angsana New" w:hAnsi="Angsana New" w:cs="Angsana New"/>
              </w:rPr>
            </w:pPr>
            <w:r w:rsidRPr="00E371C0">
              <w:rPr>
                <w:rFonts w:ascii="Angsana New" w:hAnsi="Angsana New" w:cs="Angsana New" w:hint="cs"/>
              </w:rPr>
              <w:t>3</w:t>
            </w:r>
            <w:r w:rsidRPr="00E371C0">
              <w:rPr>
                <w:rFonts w:ascii="Angsana New" w:hAnsi="Angsana New" w:cs="Angsana New"/>
              </w:rPr>
              <w:t>,997,990</w:t>
            </w:r>
          </w:p>
        </w:tc>
        <w:tc>
          <w:tcPr>
            <w:tcW w:w="1559" w:type="dxa"/>
            <w:shd w:val="clear" w:color="auto" w:fill="auto"/>
          </w:tcPr>
          <w:p w14:paraId="0CD1EB38" w14:textId="77777777" w:rsidR="006B7825" w:rsidRPr="00E371C0" w:rsidRDefault="006B7825" w:rsidP="00E371C0">
            <w:pPr>
              <w:pBdr>
                <w:bottom w:val="single" w:sz="4" w:space="1" w:color="auto"/>
              </w:pBdr>
              <w:ind w:left="-36" w:right="1"/>
              <w:jc w:val="right"/>
              <w:rPr>
                <w:rFonts w:ascii="Angsana New" w:hAnsi="Angsana New" w:cs="Angsana New"/>
              </w:rPr>
            </w:pPr>
            <w:r w:rsidRPr="00E371C0">
              <w:rPr>
                <w:rFonts w:ascii="Angsana New" w:hAnsi="Angsana New" w:cs="Angsana New"/>
              </w:rPr>
              <w:t>95,270,834</w:t>
            </w:r>
          </w:p>
        </w:tc>
        <w:tc>
          <w:tcPr>
            <w:tcW w:w="1559" w:type="dxa"/>
            <w:shd w:val="clear" w:color="auto" w:fill="auto"/>
            <w:vAlign w:val="bottom"/>
          </w:tcPr>
          <w:p w14:paraId="6C397C36" w14:textId="77777777" w:rsidR="006B7825" w:rsidRPr="00E371C0" w:rsidRDefault="006B7825" w:rsidP="00E371C0">
            <w:pPr>
              <w:pBdr>
                <w:bottom w:val="single" w:sz="4" w:space="1" w:color="auto"/>
              </w:pBdr>
              <w:ind w:left="-36" w:right="1"/>
              <w:jc w:val="right"/>
              <w:rPr>
                <w:rFonts w:ascii="Angsana New" w:hAnsi="Angsana New" w:cs="Angsana New"/>
              </w:rPr>
            </w:pPr>
            <w:r w:rsidRPr="00E371C0">
              <w:rPr>
                <w:rFonts w:ascii="Angsana New" w:hAnsi="Angsana New" w:cs="Angsana New" w:hint="cs"/>
              </w:rPr>
              <w:t>998</w:t>
            </w:r>
            <w:r w:rsidRPr="00E371C0">
              <w:rPr>
                <w:rFonts w:ascii="Angsana New" w:hAnsi="Angsana New" w:cs="Angsana New"/>
              </w:rPr>
              <w:t>,481</w:t>
            </w:r>
          </w:p>
        </w:tc>
        <w:tc>
          <w:tcPr>
            <w:tcW w:w="1560" w:type="dxa"/>
            <w:shd w:val="clear" w:color="auto" w:fill="auto"/>
          </w:tcPr>
          <w:p w14:paraId="745F1EA6" w14:textId="77777777" w:rsidR="006B7825" w:rsidRPr="00E371C0" w:rsidRDefault="006B7825" w:rsidP="00E371C0">
            <w:pPr>
              <w:pBdr>
                <w:bottom w:val="single" w:sz="4" w:space="1" w:color="auto"/>
              </w:pBdr>
              <w:ind w:left="-36" w:right="1"/>
              <w:jc w:val="right"/>
              <w:rPr>
                <w:rFonts w:ascii="Angsana New" w:hAnsi="Angsana New" w:cs="Angsana New"/>
              </w:rPr>
            </w:pPr>
            <w:r w:rsidRPr="00E371C0">
              <w:rPr>
                <w:rFonts w:ascii="Angsana New" w:hAnsi="Angsana New" w:cs="Angsana New"/>
              </w:rPr>
              <w:t>89,496,452</w:t>
            </w:r>
          </w:p>
        </w:tc>
      </w:tr>
      <w:tr w:rsidR="006B7825" w:rsidRPr="00E371C0" w14:paraId="4F9A485A" w14:textId="77777777" w:rsidTr="00E52454">
        <w:trPr>
          <w:trHeight w:val="20"/>
        </w:trPr>
        <w:tc>
          <w:tcPr>
            <w:tcW w:w="3511" w:type="dxa"/>
          </w:tcPr>
          <w:p w14:paraId="0CB2EC1F" w14:textId="77777777" w:rsidR="006B7825" w:rsidRPr="00E371C0" w:rsidRDefault="006B7825" w:rsidP="00E371C0">
            <w:pPr>
              <w:tabs>
                <w:tab w:val="right" w:pos="10206"/>
              </w:tabs>
              <w:spacing w:line="340" w:lineRule="exact"/>
              <w:ind w:left="-112" w:right="1"/>
              <w:rPr>
                <w:rFonts w:ascii="Angsana New" w:hAnsi="Angsana New" w:cs="Angsana New"/>
              </w:rPr>
            </w:pPr>
            <w:r w:rsidRPr="00E371C0">
              <w:rPr>
                <w:rFonts w:ascii="Angsana New" w:hAnsi="Angsana New" w:cs="Angsana New"/>
              </w:rPr>
              <w:t>Total</w:t>
            </w:r>
            <w:r w:rsidR="009252A9" w:rsidRPr="00E371C0">
              <w:rPr>
                <w:rFonts w:ascii="Angsana New" w:hAnsi="Angsana New" w:cs="Angsana New"/>
              </w:rPr>
              <w:t xml:space="preserve"> cash and cash equivalents</w:t>
            </w:r>
          </w:p>
        </w:tc>
        <w:tc>
          <w:tcPr>
            <w:tcW w:w="1559" w:type="dxa"/>
            <w:shd w:val="clear" w:color="auto" w:fill="auto"/>
            <w:vAlign w:val="bottom"/>
          </w:tcPr>
          <w:p w14:paraId="4719145D" w14:textId="77777777" w:rsidR="006B7825" w:rsidRPr="00E371C0" w:rsidRDefault="006B7825" w:rsidP="00E371C0">
            <w:pPr>
              <w:pBdr>
                <w:bottom w:val="double" w:sz="4" w:space="1" w:color="auto"/>
              </w:pBdr>
              <w:ind w:left="-36" w:right="1"/>
              <w:jc w:val="right"/>
              <w:rPr>
                <w:rFonts w:ascii="Angsana New" w:hAnsi="Angsana New" w:cs="Angsana New"/>
              </w:rPr>
            </w:pPr>
            <w:r w:rsidRPr="00E371C0">
              <w:rPr>
                <w:rFonts w:ascii="Angsana New" w:hAnsi="Angsana New" w:cs="Angsana New"/>
              </w:rPr>
              <w:t>1,186,690,570</w:t>
            </w:r>
          </w:p>
        </w:tc>
        <w:tc>
          <w:tcPr>
            <w:tcW w:w="1559" w:type="dxa"/>
            <w:shd w:val="clear" w:color="auto" w:fill="auto"/>
          </w:tcPr>
          <w:p w14:paraId="282F175B" w14:textId="77777777" w:rsidR="006B7825" w:rsidRPr="00E371C0" w:rsidRDefault="006B7825" w:rsidP="00E371C0">
            <w:pPr>
              <w:pBdr>
                <w:bottom w:val="double" w:sz="4" w:space="1" w:color="auto"/>
              </w:pBdr>
              <w:ind w:left="-36" w:right="1"/>
              <w:jc w:val="right"/>
              <w:rPr>
                <w:rFonts w:ascii="Angsana New" w:hAnsi="Angsana New" w:cs="Angsana New"/>
              </w:rPr>
            </w:pPr>
            <w:r w:rsidRPr="00E371C0">
              <w:rPr>
                <w:rFonts w:ascii="Angsana New" w:hAnsi="Angsana New" w:cs="Angsana New"/>
              </w:rPr>
              <w:t>739,595,442</w:t>
            </w:r>
          </w:p>
        </w:tc>
        <w:tc>
          <w:tcPr>
            <w:tcW w:w="1559" w:type="dxa"/>
            <w:shd w:val="clear" w:color="auto" w:fill="auto"/>
            <w:vAlign w:val="bottom"/>
          </w:tcPr>
          <w:p w14:paraId="319FD7F9" w14:textId="77777777" w:rsidR="006B7825" w:rsidRPr="00E371C0" w:rsidRDefault="006B7825" w:rsidP="00E371C0">
            <w:pPr>
              <w:pBdr>
                <w:bottom w:val="double" w:sz="4" w:space="1" w:color="auto"/>
              </w:pBdr>
              <w:ind w:left="-36" w:right="1"/>
              <w:jc w:val="right"/>
              <w:rPr>
                <w:rFonts w:ascii="Angsana New" w:hAnsi="Angsana New" w:cs="Angsana New"/>
                <w:cs/>
              </w:rPr>
            </w:pPr>
            <w:r w:rsidRPr="00E371C0">
              <w:rPr>
                <w:rFonts w:ascii="Angsana New" w:hAnsi="Angsana New" w:cs="Angsana New"/>
              </w:rPr>
              <w:t>861,773,004</w:t>
            </w:r>
          </w:p>
        </w:tc>
        <w:tc>
          <w:tcPr>
            <w:tcW w:w="1560" w:type="dxa"/>
            <w:shd w:val="clear" w:color="auto" w:fill="auto"/>
          </w:tcPr>
          <w:p w14:paraId="5C2D4419" w14:textId="77777777" w:rsidR="006B7825" w:rsidRPr="00E371C0" w:rsidRDefault="006B7825" w:rsidP="00E371C0">
            <w:pPr>
              <w:pBdr>
                <w:bottom w:val="double" w:sz="4" w:space="1" w:color="auto"/>
              </w:pBdr>
              <w:ind w:left="-36" w:right="1"/>
              <w:jc w:val="right"/>
              <w:rPr>
                <w:rFonts w:ascii="Angsana New" w:hAnsi="Angsana New" w:cs="Angsana New"/>
              </w:rPr>
            </w:pPr>
            <w:r w:rsidRPr="00E371C0">
              <w:rPr>
                <w:rFonts w:ascii="Angsana New" w:hAnsi="Angsana New" w:cs="Angsana New"/>
              </w:rPr>
              <w:t>511,469,736</w:t>
            </w:r>
          </w:p>
        </w:tc>
      </w:tr>
    </w:tbl>
    <w:p w14:paraId="7C23CABE" w14:textId="3BE2E470" w:rsidR="006B7825" w:rsidRPr="00E371C0" w:rsidRDefault="00436524" w:rsidP="00E371C0">
      <w:pPr>
        <w:tabs>
          <w:tab w:val="left" w:pos="426"/>
        </w:tabs>
        <w:spacing w:before="120"/>
        <w:ind w:left="426" w:right="1"/>
        <w:jc w:val="thaiDistribute"/>
        <w:rPr>
          <w:rFonts w:ascii="Angsana New" w:hAnsi="Angsana New"/>
          <w:snapToGrid w:val="0"/>
          <w:lang w:eastAsia="th-TH"/>
        </w:rPr>
      </w:pPr>
      <w:r w:rsidRPr="00E371C0">
        <w:rPr>
          <w:rFonts w:ascii="Angsana New" w:hAnsi="Angsana New" w:cs="Angsana New"/>
        </w:rPr>
        <w:t>Saving deposit is subject to bank’s floating interest rate.</w:t>
      </w:r>
    </w:p>
    <w:p w14:paraId="0425D05D" w14:textId="77777777" w:rsidR="000E59BC" w:rsidRPr="00E371C0" w:rsidRDefault="00566B4F" w:rsidP="00E371C0">
      <w:pPr>
        <w:numPr>
          <w:ilvl w:val="0"/>
          <w:numId w:val="2"/>
        </w:numPr>
        <w:spacing w:before="120"/>
        <w:ind w:left="425" w:right="28" w:hanging="425"/>
        <w:jc w:val="thaiDistribute"/>
        <w:rPr>
          <w:rFonts w:ascii="Angsana New" w:hAnsi="Angsana New" w:cs="Angsana New"/>
          <w:b/>
          <w:bCs/>
        </w:rPr>
      </w:pPr>
      <w:r w:rsidRPr="00E371C0">
        <w:rPr>
          <w:rFonts w:ascii="Angsana New" w:hAnsi="Angsana New" w:cs="Angsana New"/>
          <w:b/>
          <w:bCs/>
        </w:rPr>
        <w:lastRenderedPageBreak/>
        <w:t>TRADE</w:t>
      </w:r>
      <w:r w:rsidR="00600AA1" w:rsidRPr="00E371C0">
        <w:rPr>
          <w:rFonts w:ascii="Angsana New" w:hAnsi="Angsana New" w:cs="Angsana New"/>
          <w:b/>
          <w:bCs/>
        </w:rPr>
        <w:t xml:space="preserve"> AND OTHER </w:t>
      </w:r>
      <w:r w:rsidR="005370C5" w:rsidRPr="00E371C0">
        <w:rPr>
          <w:rFonts w:ascii="Angsana New" w:hAnsi="Angsana New" w:cs="Angsana New"/>
          <w:b/>
          <w:bCs/>
        </w:rPr>
        <w:t xml:space="preserve">CURRENT </w:t>
      </w:r>
      <w:r w:rsidRPr="00E371C0">
        <w:rPr>
          <w:rFonts w:ascii="Angsana New" w:hAnsi="Angsana New" w:cs="Angsana New"/>
          <w:b/>
          <w:bCs/>
        </w:rPr>
        <w:t xml:space="preserve">ACCOUNTS </w:t>
      </w:r>
      <w:r w:rsidR="00600AA1" w:rsidRPr="00E371C0">
        <w:rPr>
          <w:rFonts w:ascii="Angsana New" w:hAnsi="Angsana New" w:cs="Angsana New"/>
          <w:b/>
          <w:bCs/>
        </w:rPr>
        <w:t>RECEIVABLE</w:t>
      </w:r>
    </w:p>
    <w:p w14:paraId="39B744A5" w14:textId="77777777" w:rsidR="007C33F3" w:rsidRPr="00E371C0" w:rsidRDefault="00436524" w:rsidP="00E371C0">
      <w:pPr>
        <w:ind w:left="425" w:right="28"/>
        <w:jc w:val="thaiDistribute"/>
        <w:rPr>
          <w:rFonts w:ascii="Angsana New" w:hAnsi="Angsana New" w:cs="Angsana New"/>
          <w:snapToGrid w:val="0"/>
          <w:lang w:eastAsia="th-TH"/>
        </w:rPr>
      </w:pPr>
      <w:r w:rsidRPr="00E371C0">
        <w:rPr>
          <w:rFonts w:ascii="Angsana New" w:hAnsi="Angsana New" w:cs="Angsana New"/>
        </w:rPr>
        <w:t>As at December</w:t>
      </w:r>
      <w:r w:rsidR="005069CA" w:rsidRPr="00E371C0">
        <w:rPr>
          <w:rFonts w:ascii="Angsana New" w:hAnsi="Angsana New" w:cs="Angsana New"/>
        </w:rPr>
        <w:t xml:space="preserve"> </w:t>
      </w:r>
      <w:r w:rsidRPr="00E371C0">
        <w:rPr>
          <w:rFonts w:ascii="Angsana New" w:hAnsi="Angsana New" w:cs="Angsana New"/>
        </w:rPr>
        <w:t>31</w:t>
      </w:r>
      <w:r w:rsidR="00690C64" w:rsidRPr="00E371C0">
        <w:rPr>
          <w:rFonts w:ascii="Angsana New" w:hAnsi="Angsana New" w:cs="Angsana New"/>
        </w:rPr>
        <w:t>, 2019 a</w:t>
      </w:r>
      <w:r w:rsidR="004876AC" w:rsidRPr="00E371C0">
        <w:rPr>
          <w:rFonts w:ascii="Angsana New" w:hAnsi="Angsana New" w:cs="Angsana New"/>
        </w:rPr>
        <w:t xml:space="preserve">nd 2018 consist </w:t>
      </w:r>
      <w:proofErr w:type="gramStart"/>
      <w:r w:rsidR="004876AC" w:rsidRPr="00E371C0">
        <w:rPr>
          <w:rFonts w:ascii="Angsana New" w:hAnsi="Angsana New" w:cs="Angsana New"/>
        </w:rPr>
        <w:t>of :</w:t>
      </w:r>
      <w:proofErr w:type="gramEnd"/>
    </w:p>
    <w:tbl>
      <w:tblPr>
        <w:tblW w:w="9497" w:type="dxa"/>
        <w:tblInd w:w="534" w:type="dxa"/>
        <w:tblLayout w:type="fixed"/>
        <w:tblLook w:val="04A0" w:firstRow="1" w:lastRow="0" w:firstColumn="1" w:lastColumn="0" w:noHBand="0" w:noVBand="1"/>
      </w:tblPr>
      <w:tblGrid>
        <w:gridCol w:w="3825"/>
        <w:gridCol w:w="1418"/>
        <w:gridCol w:w="1418"/>
        <w:gridCol w:w="1418"/>
        <w:gridCol w:w="1418"/>
      </w:tblGrid>
      <w:tr w:rsidR="00690C64" w:rsidRPr="00E371C0" w14:paraId="782F42F3" w14:textId="77777777" w:rsidTr="00833ACE">
        <w:trPr>
          <w:trHeight w:val="284"/>
          <w:tblHeader/>
        </w:trPr>
        <w:tc>
          <w:tcPr>
            <w:tcW w:w="3825" w:type="dxa"/>
            <w:shd w:val="clear" w:color="auto" w:fill="auto"/>
          </w:tcPr>
          <w:p w14:paraId="46D14502" w14:textId="77777777" w:rsidR="00690C64" w:rsidRPr="00E371C0" w:rsidRDefault="00690C64" w:rsidP="00E371C0">
            <w:pPr>
              <w:tabs>
                <w:tab w:val="left" w:pos="426"/>
                <w:tab w:val="left" w:pos="993"/>
              </w:tabs>
              <w:ind w:right="1"/>
              <w:jc w:val="thaiDistribute"/>
              <w:rPr>
                <w:rFonts w:ascii="Angsana New" w:hAnsi="Angsana New" w:cs="Angsana New"/>
                <w:b/>
                <w:bCs/>
                <w:snapToGrid w:val="0"/>
                <w:lang w:eastAsia="th-TH"/>
              </w:rPr>
            </w:pPr>
          </w:p>
        </w:tc>
        <w:tc>
          <w:tcPr>
            <w:tcW w:w="5672" w:type="dxa"/>
            <w:gridSpan w:val="4"/>
            <w:vAlign w:val="bottom"/>
          </w:tcPr>
          <w:p w14:paraId="65513A1C" w14:textId="77777777" w:rsidR="00690C64" w:rsidRPr="00E371C0" w:rsidRDefault="00690C64" w:rsidP="00E371C0">
            <w:pPr>
              <w:pBdr>
                <w:bottom w:val="single" w:sz="4" w:space="1" w:color="auto"/>
              </w:pBdr>
              <w:tabs>
                <w:tab w:val="left" w:pos="1063"/>
              </w:tabs>
              <w:ind w:left="-28"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690C64" w:rsidRPr="00E371C0" w14:paraId="6FC42EF3" w14:textId="77777777" w:rsidTr="00833ACE">
        <w:trPr>
          <w:trHeight w:val="284"/>
          <w:tblHeader/>
        </w:trPr>
        <w:tc>
          <w:tcPr>
            <w:tcW w:w="3825" w:type="dxa"/>
            <w:shd w:val="clear" w:color="auto" w:fill="auto"/>
          </w:tcPr>
          <w:p w14:paraId="48284B01" w14:textId="77777777" w:rsidR="00690C64" w:rsidRPr="00E371C0" w:rsidRDefault="00690C64" w:rsidP="00E371C0">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14:paraId="4CD24067" w14:textId="77777777" w:rsidR="00690C64" w:rsidRPr="00E371C0" w:rsidRDefault="00690C64" w:rsidP="00E371C0">
            <w:pPr>
              <w:pBdr>
                <w:bottom w:val="single" w:sz="4" w:space="1" w:color="auto"/>
              </w:pBdr>
              <w:tabs>
                <w:tab w:val="left" w:pos="426"/>
                <w:tab w:val="left" w:pos="993"/>
              </w:tabs>
              <w:ind w:right="1"/>
              <w:jc w:val="center"/>
              <w:rPr>
                <w:rFonts w:ascii="Angsana New" w:hAnsi="Angsana New" w:cs="Angsana New"/>
                <w:snapToGrid w:val="0"/>
                <w:lang w:eastAsia="th-TH"/>
              </w:rPr>
            </w:pPr>
            <w:r w:rsidRPr="00E371C0">
              <w:rPr>
                <w:rFonts w:ascii="Angsana New" w:hAnsi="Angsana New" w:cs="Angsana New"/>
              </w:rPr>
              <w:t>Consolidate financial statements</w:t>
            </w:r>
          </w:p>
        </w:tc>
        <w:tc>
          <w:tcPr>
            <w:tcW w:w="2836" w:type="dxa"/>
            <w:gridSpan w:val="2"/>
          </w:tcPr>
          <w:p w14:paraId="38FD7D7E" w14:textId="77777777" w:rsidR="00690C64" w:rsidRPr="00E371C0" w:rsidRDefault="00690C64" w:rsidP="00E371C0">
            <w:pPr>
              <w:pBdr>
                <w:bottom w:val="single" w:sz="4" w:space="1" w:color="auto"/>
              </w:pBdr>
              <w:tabs>
                <w:tab w:val="left" w:pos="1063"/>
              </w:tabs>
              <w:ind w:left="-28" w:right="1"/>
              <w:jc w:val="center"/>
              <w:rPr>
                <w:rFonts w:ascii="Angsana New" w:hAnsi="Angsana New" w:cs="Angsana New"/>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690C64" w:rsidRPr="00E371C0" w14:paraId="6E7AC0E4" w14:textId="77777777" w:rsidTr="00833ACE">
        <w:trPr>
          <w:trHeight w:val="284"/>
          <w:tblHeader/>
        </w:trPr>
        <w:tc>
          <w:tcPr>
            <w:tcW w:w="3825" w:type="dxa"/>
            <w:shd w:val="clear" w:color="auto" w:fill="auto"/>
          </w:tcPr>
          <w:p w14:paraId="544A1ADC" w14:textId="77777777" w:rsidR="00690C64" w:rsidRPr="00E371C0" w:rsidRDefault="00690C64" w:rsidP="00E371C0">
            <w:pPr>
              <w:tabs>
                <w:tab w:val="left" w:pos="426"/>
                <w:tab w:val="left" w:pos="993"/>
              </w:tabs>
              <w:ind w:right="1"/>
              <w:jc w:val="thaiDistribute"/>
              <w:rPr>
                <w:rFonts w:ascii="Angsana New" w:hAnsi="Angsana New" w:cs="Angsana New"/>
                <w:b/>
                <w:bCs/>
                <w:snapToGrid w:val="0"/>
                <w:lang w:eastAsia="th-TH"/>
              </w:rPr>
            </w:pPr>
          </w:p>
        </w:tc>
        <w:tc>
          <w:tcPr>
            <w:tcW w:w="1418" w:type="dxa"/>
            <w:vAlign w:val="bottom"/>
          </w:tcPr>
          <w:p w14:paraId="39F54A0E" w14:textId="77777777" w:rsidR="00690C64" w:rsidRPr="00E371C0" w:rsidRDefault="00350DD3" w:rsidP="00E371C0">
            <w:pPr>
              <w:ind w:left="-106" w:right="1"/>
              <w:jc w:val="center"/>
              <w:rPr>
                <w:rFonts w:ascii="Angsana New" w:hAnsi="Angsana New" w:cs="Angsana New"/>
              </w:rPr>
            </w:pPr>
            <w:r w:rsidRPr="00E371C0">
              <w:rPr>
                <w:rFonts w:ascii="Angsana New" w:hAnsi="Angsana New" w:cs="Angsana New"/>
              </w:rPr>
              <w:t xml:space="preserve">As at </w:t>
            </w:r>
            <w:r w:rsidR="00436524" w:rsidRPr="00E371C0">
              <w:rPr>
                <w:rFonts w:ascii="Angsana New" w:hAnsi="Angsana New" w:cs="Angsana New"/>
              </w:rPr>
              <w:t>December</w:t>
            </w:r>
          </w:p>
        </w:tc>
        <w:tc>
          <w:tcPr>
            <w:tcW w:w="1418" w:type="dxa"/>
            <w:vAlign w:val="bottom"/>
          </w:tcPr>
          <w:p w14:paraId="1226D6A7" w14:textId="77777777" w:rsidR="00690C64" w:rsidRPr="00E371C0" w:rsidRDefault="00690C64" w:rsidP="00E371C0">
            <w:pPr>
              <w:ind w:right="1"/>
              <w:jc w:val="center"/>
              <w:rPr>
                <w:rFonts w:ascii="Angsana New" w:hAnsi="Angsana New" w:cs="Angsana New"/>
              </w:rPr>
            </w:pPr>
            <w:r w:rsidRPr="00E371C0">
              <w:rPr>
                <w:rFonts w:ascii="Angsana New" w:hAnsi="Angsana New" w:cs="Angsana New"/>
              </w:rPr>
              <w:t>As at December</w:t>
            </w:r>
          </w:p>
        </w:tc>
        <w:tc>
          <w:tcPr>
            <w:tcW w:w="1418" w:type="dxa"/>
            <w:vAlign w:val="bottom"/>
          </w:tcPr>
          <w:p w14:paraId="770576CB" w14:textId="77777777" w:rsidR="00690C64" w:rsidRPr="00E371C0" w:rsidRDefault="00690C64" w:rsidP="00E371C0">
            <w:pPr>
              <w:ind w:left="-107" w:right="1"/>
              <w:jc w:val="center"/>
              <w:rPr>
                <w:rFonts w:ascii="Angsana New" w:hAnsi="Angsana New" w:cs="Angsana New"/>
              </w:rPr>
            </w:pPr>
            <w:r w:rsidRPr="00E371C0">
              <w:rPr>
                <w:rFonts w:ascii="Angsana New" w:hAnsi="Angsana New" w:cs="Angsana New"/>
              </w:rPr>
              <w:t xml:space="preserve">As at </w:t>
            </w:r>
            <w:r w:rsidR="00436524" w:rsidRPr="00E371C0">
              <w:rPr>
                <w:rFonts w:ascii="Angsana New" w:hAnsi="Angsana New" w:cs="Angsana New"/>
              </w:rPr>
              <w:t>December</w:t>
            </w:r>
          </w:p>
        </w:tc>
        <w:tc>
          <w:tcPr>
            <w:tcW w:w="1418" w:type="dxa"/>
            <w:vAlign w:val="bottom"/>
          </w:tcPr>
          <w:p w14:paraId="27AB3771" w14:textId="77777777" w:rsidR="00690C64" w:rsidRPr="00E371C0" w:rsidRDefault="00690C64" w:rsidP="00E371C0">
            <w:pPr>
              <w:ind w:right="1"/>
              <w:jc w:val="center"/>
              <w:rPr>
                <w:rFonts w:ascii="Angsana New" w:hAnsi="Angsana New" w:cs="Angsana New"/>
              </w:rPr>
            </w:pPr>
            <w:r w:rsidRPr="00E371C0">
              <w:rPr>
                <w:rFonts w:ascii="Angsana New" w:hAnsi="Angsana New" w:cs="Angsana New"/>
              </w:rPr>
              <w:t>As at December</w:t>
            </w:r>
          </w:p>
        </w:tc>
      </w:tr>
      <w:tr w:rsidR="00690C64" w:rsidRPr="00E371C0" w14:paraId="7FBD6245" w14:textId="77777777" w:rsidTr="00833ACE">
        <w:trPr>
          <w:trHeight w:val="284"/>
          <w:tblHeader/>
        </w:trPr>
        <w:tc>
          <w:tcPr>
            <w:tcW w:w="3825" w:type="dxa"/>
            <w:shd w:val="clear" w:color="auto" w:fill="auto"/>
          </w:tcPr>
          <w:p w14:paraId="7646D8AC" w14:textId="77777777" w:rsidR="00690C64" w:rsidRPr="00E371C0" w:rsidRDefault="00690C64" w:rsidP="00E371C0">
            <w:pPr>
              <w:tabs>
                <w:tab w:val="left" w:pos="426"/>
                <w:tab w:val="left" w:pos="993"/>
              </w:tabs>
              <w:ind w:right="1"/>
              <w:jc w:val="thaiDistribute"/>
              <w:rPr>
                <w:rFonts w:ascii="Angsana New" w:hAnsi="Angsana New" w:cs="Angsana New"/>
                <w:b/>
                <w:bCs/>
                <w:snapToGrid w:val="0"/>
                <w:lang w:eastAsia="th-TH"/>
              </w:rPr>
            </w:pPr>
          </w:p>
        </w:tc>
        <w:tc>
          <w:tcPr>
            <w:tcW w:w="1418" w:type="dxa"/>
            <w:vAlign w:val="bottom"/>
          </w:tcPr>
          <w:p w14:paraId="16F3236A" w14:textId="77777777" w:rsidR="00690C64" w:rsidRPr="00E371C0" w:rsidRDefault="00350DD3" w:rsidP="00E371C0">
            <w:pPr>
              <w:pBdr>
                <w:bottom w:val="single" w:sz="4" w:space="1" w:color="auto"/>
              </w:pBdr>
              <w:ind w:right="1"/>
              <w:jc w:val="center"/>
              <w:rPr>
                <w:rFonts w:ascii="Angsana New" w:hAnsi="Angsana New" w:cs="Angsana New"/>
              </w:rPr>
            </w:pPr>
            <w:r w:rsidRPr="00E371C0">
              <w:rPr>
                <w:rFonts w:ascii="Angsana New" w:hAnsi="Angsana New" w:cs="Angsana New"/>
              </w:rPr>
              <w:t>3</w:t>
            </w:r>
            <w:r w:rsidR="00436524" w:rsidRPr="00E371C0">
              <w:rPr>
                <w:rFonts w:ascii="Angsana New" w:hAnsi="Angsana New" w:cs="Angsana New"/>
              </w:rPr>
              <w:t>1</w:t>
            </w:r>
            <w:r w:rsidR="00690C64" w:rsidRPr="00E371C0">
              <w:rPr>
                <w:rFonts w:ascii="Angsana New" w:hAnsi="Angsana New" w:cs="Angsana New"/>
              </w:rPr>
              <w:t>, 2019</w:t>
            </w:r>
          </w:p>
        </w:tc>
        <w:tc>
          <w:tcPr>
            <w:tcW w:w="1418" w:type="dxa"/>
            <w:vAlign w:val="bottom"/>
          </w:tcPr>
          <w:p w14:paraId="08A266C3" w14:textId="77777777" w:rsidR="00690C64" w:rsidRPr="00E371C0" w:rsidRDefault="00690C64" w:rsidP="00E371C0">
            <w:pPr>
              <w:pBdr>
                <w:bottom w:val="single" w:sz="4" w:space="1" w:color="auto"/>
              </w:pBdr>
              <w:ind w:right="1"/>
              <w:jc w:val="center"/>
              <w:rPr>
                <w:rFonts w:ascii="Angsana New" w:hAnsi="Angsana New" w:cs="Angsana New"/>
              </w:rPr>
            </w:pPr>
            <w:r w:rsidRPr="00E371C0">
              <w:rPr>
                <w:rFonts w:ascii="Angsana New" w:hAnsi="Angsana New" w:cs="Angsana New"/>
              </w:rPr>
              <w:t>31, 2018</w:t>
            </w:r>
          </w:p>
        </w:tc>
        <w:tc>
          <w:tcPr>
            <w:tcW w:w="1418" w:type="dxa"/>
            <w:vAlign w:val="bottom"/>
          </w:tcPr>
          <w:p w14:paraId="594D04BB" w14:textId="77777777" w:rsidR="00690C64" w:rsidRPr="00E371C0" w:rsidRDefault="00436524" w:rsidP="00E371C0">
            <w:pPr>
              <w:pBdr>
                <w:bottom w:val="single" w:sz="4" w:space="1" w:color="auto"/>
              </w:pBdr>
              <w:ind w:right="1"/>
              <w:jc w:val="center"/>
              <w:rPr>
                <w:rFonts w:ascii="Angsana New" w:hAnsi="Angsana New" w:cs="Angsana New"/>
              </w:rPr>
            </w:pPr>
            <w:r w:rsidRPr="00E371C0">
              <w:rPr>
                <w:rFonts w:ascii="Angsana New" w:hAnsi="Angsana New" w:cs="Angsana New"/>
              </w:rPr>
              <w:t>31</w:t>
            </w:r>
            <w:r w:rsidR="00690C64" w:rsidRPr="00E371C0">
              <w:rPr>
                <w:rFonts w:ascii="Angsana New" w:hAnsi="Angsana New" w:cs="Angsana New"/>
              </w:rPr>
              <w:t>, 2019</w:t>
            </w:r>
          </w:p>
        </w:tc>
        <w:tc>
          <w:tcPr>
            <w:tcW w:w="1418" w:type="dxa"/>
            <w:vAlign w:val="bottom"/>
          </w:tcPr>
          <w:p w14:paraId="7ABB551E" w14:textId="77777777" w:rsidR="00690C64" w:rsidRPr="00E371C0" w:rsidRDefault="00690C64" w:rsidP="00E371C0">
            <w:pPr>
              <w:pBdr>
                <w:bottom w:val="single" w:sz="4" w:space="1" w:color="auto"/>
              </w:pBdr>
              <w:ind w:right="1"/>
              <w:jc w:val="center"/>
              <w:rPr>
                <w:rFonts w:ascii="Angsana New" w:hAnsi="Angsana New" w:cs="Angsana New"/>
              </w:rPr>
            </w:pPr>
            <w:r w:rsidRPr="00E371C0">
              <w:rPr>
                <w:rFonts w:ascii="Angsana New" w:hAnsi="Angsana New" w:cs="Angsana New"/>
              </w:rPr>
              <w:t>31, 2018</w:t>
            </w:r>
          </w:p>
        </w:tc>
      </w:tr>
      <w:tr w:rsidR="00690C64" w:rsidRPr="00E371C0" w14:paraId="20E326A3" w14:textId="77777777" w:rsidTr="00833ACE">
        <w:trPr>
          <w:trHeight w:val="284"/>
        </w:trPr>
        <w:tc>
          <w:tcPr>
            <w:tcW w:w="3825" w:type="dxa"/>
            <w:vAlign w:val="bottom"/>
          </w:tcPr>
          <w:p w14:paraId="1F6FF35E" w14:textId="42589086" w:rsidR="00690C64" w:rsidRPr="00E371C0" w:rsidRDefault="00690C64" w:rsidP="00E371C0">
            <w:pPr>
              <w:ind w:left="-108" w:right="1"/>
              <w:jc w:val="left"/>
              <w:rPr>
                <w:rFonts w:ascii="Angsana New" w:hAnsi="Angsana New" w:cs="Angsana New"/>
                <w:u w:val="single"/>
                <w:cs/>
              </w:rPr>
            </w:pPr>
            <w:r w:rsidRPr="00E371C0">
              <w:rPr>
                <w:rFonts w:ascii="Angsana New" w:hAnsi="Angsana New" w:cs="Angsana New"/>
              </w:rPr>
              <w:t xml:space="preserve">Trade receivable </w:t>
            </w:r>
            <w:r w:rsidR="00D23AD6" w:rsidRPr="00E371C0">
              <w:rPr>
                <w:rFonts w:ascii="Angsana New" w:hAnsi="Angsana New" w:cs="Angsana New"/>
              </w:rPr>
              <w:t>–</w:t>
            </w:r>
            <w:r w:rsidRPr="00E371C0">
              <w:rPr>
                <w:rFonts w:ascii="Angsana New" w:hAnsi="Angsana New" w:cs="Angsana New"/>
              </w:rPr>
              <w:t xml:space="preserve"> </w:t>
            </w:r>
            <w:proofErr w:type="gramStart"/>
            <w:r w:rsidR="00D23AD6" w:rsidRPr="00E371C0">
              <w:rPr>
                <w:rFonts w:ascii="Angsana New" w:hAnsi="Angsana New" w:cs="Angsana New"/>
              </w:rPr>
              <w:t xml:space="preserve">non </w:t>
            </w:r>
            <w:r w:rsidRPr="00E371C0">
              <w:rPr>
                <w:rFonts w:ascii="Angsana New" w:hAnsi="Angsana New" w:cs="Angsana New"/>
              </w:rPr>
              <w:t>related</w:t>
            </w:r>
            <w:proofErr w:type="gramEnd"/>
            <w:r w:rsidRPr="00E371C0">
              <w:rPr>
                <w:rFonts w:ascii="Angsana New" w:hAnsi="Angsana New" w:cs="Angsana New"/>
              </w:rPr>
              <w:t xml:space="preserve"> parties</w:t>
            </w:r>
          </w:p>
        </w:tc>
        <w:tc>
          <w:tcPr>
            <w:tcW w:w="1418" w:type="dxa"/>
            <w:shd w:val="clear" w:color="auto" w:fill="auto"/>
            <w:vAlign w:val="bottom"/>
          </w:tcPr>
          <w:p w14:paraId="24D83232" w14:textId="77777777" w:rsidR="00690C64" w:rsidRPr="00E371C0" w:rsidRDefault="00690C64" w:rsidP="00E371C0">
            <w:pPr>
              <w:tabs>
                <w:tab w:val="left" w:pos="1063"/>
              </w:tabs>
              <w:ind w:left="-28" w:right="1"/>
              <w:jc w:val="thaiDistribute"/>
              <w:rPr>
                <w:rFonts w:ascii="Angsana New" w:hAnsi="Angsana New" w:cs="Angsana New"/>
              </w:rPr>
            </w:pPr>
          </w:p>
        </w:tc>
        <w:tc>
          <w:tcPr>
            <w:tcW w:w="1418" w:type="dxa"/>
            <w:shd w:val="clear" w:color="auto" w:fill="auto"/>
            <w:vAlign w:val="bottom"/>
          </w:tcPr>
          <w:p w14:paraId="150A61DD" w14:textId="77777777" w:rsidR="00690C64" w:rsidRPr="00E371C0" w:rsidRDefault="00690C64" w:rsidP="00E371C0">
            <w:pPr>
              <w:tabs>
                <w:tab w:val="left" w:pos="1063"/>
              </w:tabs>
              <w:ind w:left="-28" w:right="1"/>
              <w:jc w:val="thaiDistribute"/>
              <w:rPr>
                <w:rFonts w:ascii="Angsana New" w:hAnsi="Angsana New" w:cs="Angsana New"/>
              </w:rPr>
            </w:pPr>
          </w:p>
        </w:tc>
        <w:tc>
          <w:tcPr>
            <w:tcW w:w="1418" w:type="dxa"/>
            <w:shd w:val="clear" w:color="auto" w:fill="auto"/>
            <w:vAlign w:val="bottom"/>
          </w:tcPr>
          <w:p w14:paraId="4A590984" w14:textId="77777777" w:rsidR="00690C64" w:rsidRPr="00E371C0" w:rsidRDefault="00690C64" w:rsidP="00E371C0">
            <w:pPr>
              <w:tabs>
                <w:tab w:val="left" w:pos="1063"/>
              </w:tabs>
              <w:ind w:left="-28" w:right="1"/>
              <w:jc w:val="thaiDistribute"/>
              <w:rPr>
                <w:rFonts w:ascii="Angsana New" w:hAnsi="Angsana New" w:cs="Angsana New"/>
              </w:rPr>
            </w:pPr>
          </w:p>
        </w:tc>
        <w:tc>
          <w:tcPr>
            <w:tcW w:w="1418" w:type="dxa"/>
            <w:vAlign w:val="bottom"/>
          </w:tcPr>
          <w:p w14:paraId="54CEE990" w14:textId="77777777" w:rsidR="00690C64" w:rsidRPr="00E371C0" w:rsidRDefault="00690C64" w:rsidP="00E371C0">
            <w:pPr>
              <w:tabs>
                <w:tab w:val="left" w:pos="1063"/>
              </w:tabs>
              <w:ind w:left="-28" w:right="1"/>
              <w:jc w:val="thaiDistribute"/>
              <w:rPr>
                <w:rFonts w:ascii="Angsana New" w:hAnsi="Angsana New" w:cs="Angsana New"/>
              </w:rPr>
            </w:pPr>
          </w:p>
        </w:tc>
      </w:tr>
      <w:tr w:rsidR="00EC6BB9" w:rsidRPr="00E371C0" w14:paraId="69E5BF36" w14:textId="77777777" w:rsidTr="00833ACE">
        <w:trPr>
          <w:trHeight w:val="284"/>
        </w:trPr>
        <w:tc>
          <w:tcPr>
            <w:tcW w:w="3825" w:type="dxa"/>
          </w:tcPr>
          <w:p w14:paraId="454DEF37"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Not yet in due</w:t>
            </w:r>
          </w:p>
        </w:tc>
        <w:tc>
          <w:tcPr>
            <w:tcW w:w="1418" w:type="dxa"/>
            <w:shd w:val="clear" w:color="auto" w:fill="auto"/>
            <w:vAlign w:val="center"/>
          </w:tcPr>
          <w:p w14:paraId="59DEED11"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11,656,099</w:t>
            </w:r>
          </w:p>
        </w:tc>
        <w:tc>
          <w:tcPr>
            <w:tcW w:w="1418" w:type="dxa"/>
            <w:shd w:val="clear" w:color="auto" w:fill="auto"/>
            <w:vAlign w:val="center"/>
          </w:tcPr>
          <w:p w14:paraId="58398814" w14:textId="77777777" w:rsidR="00EC6BB9" w:rsidRPr="00E371C0" w:rsidRDefault="00EC6BB9" w:rsidP="00E371C0">
            <w:pPr>
              <w:ind w:left="-36" w:right="1"/>
              <w:jc w:val="right"/>
              <w:rPr>
                <w:rFonts w:ascii="Angsana New" w:hAnsi="Angsana New" w:cs="Angsana New"/>
              </w:rPr>
            </w:pPr>
            <w:r w:rsidRPr="00E371C0">
              <w:t>7,564,818</w:t>
            </w:r>
          </w:p>
        </w:tc>
        <w:tc>
          <w:tcPr>
            <w:tcW w:w="1418" w:type="dxa"/>
            <w:shd w:val="clear" w:color="auto" w:fill="auto"/>
            <w:vAlign w:val="center"/>
          </w:tcPr>
          <w:p w14:paraId="32265E7A"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2,096,393</w:t>
            </w:r>
          </w:p>
        </w:tc>
        <w:tc>
          <w:tcPr>
            <w:tcW w:w="1418" w:type="dxa"/>
            <w:shd w:val="clear" w:color="auto" w:fill="auto"/>
            <w:vAlign w:val="center"/>
          </w:tcPr>
          <w:p w14:paraId="050347CA" w14:textId="77777777" w:rsidR="00EC6BB9" w:rsidRPr="00E371C0" w:rsidRDefault="00EC6BB9" w:rsidP="00E371C0">
            <w:pPr>
              <w:ind w:left="-36" w:right="1"/>
              <w:jc w:val="right"/>
              <w:rPr>
                <w:rFonts w:ascii="Angsana New" w:hAnsi="Angsana New" w:cs="Angsana New"/>
              </w:rPr>
            </w:pPr>
            <w:r w:rsidRPr="00E371C0">
              <w:t>2,815,994</w:t>
            </w:r>
          </w:p>
        </w:tc>
      </w:tr>
      <w:tr w:rsidR="00EC6BB9" w:rsidRPr="00E371C0" w14:paraId="74AB5F27" w14:textId="77777777" w:rsidTr="00833ACE">
        <w:trPr>
          <w:trHeight w:val="284"/>
        </w:trPr>
        <w:tc>
          <w:tcPr>
            <w:tcW w:w="3825" w:type="dxa"/>
          </w:tcPr>
          <w:p w14:paraId="2DE5689D"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Not over 3 months</w:t>
            </w:r>
          </w:p>
        </w:tc>
        <w:tc>
          <w:tcPr>
            <w:tcW w:w="1418" w:type="dxa"/>
            <w:shd w:val="clear" w:color="auto" w:fill="auto"/>
            <w:vAlign w:val="center"/>
          </w:tcPr>
          <w:p w14:paraId="54EB1B63"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14,763,913</w:t>
            </w:r>
          </w:p>
        </w:tc>
        <w:tc>
          <w:tcPr>
            <w:tcW w:w="1418" w:type="dxa"/>
            <w:shd w:val="clear" w:color="auto" w:fill="auto"/>
            <w:vAlign w:val="center"/>
          </w:tcPr>
          <w:p w14:paraId="5A868253" w14:textId="77777777" w:rsidR="00EC6BB9" w:rsidRPr="00E371C0" w:rsidRDefault="00EC6BB9" w:rsidP="00E371C0">
            <w:pPr>
              <w:ind w:left="-36" w:right="1"/>
              <w:jc w:val="right"/>
              <w:rPr>
                <w:rFonts w:ascii="Angsana New" w:hAnsi="Angsana New" w:cs="Angsana New"/>
              </w:rPr>
            </w:pPr>
            <w:r w:rsidRPr="00E371C0">
              <w:t>1,255,664</w:t>
            </w:r>
          </w:p>
        </w:tc>
        <w:tc>
          <w:tcPr>
            <w:tcW w:w="1418" w:type="dxa"/>
            <w:shd w:val="clear" w:color="auto" w:fill="auto"/>
            <w:vAlign w:val="center"/>
          </w:tcPr>
          <w:p w14:paraId="7542906D"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524,287</w:t>
            </w:r>
          </w:p>
        </w:tc>
        <w:tc>
          <w:tcPr>
            <w:tcW w:w="1418" w:type="dxa"/>
            <w:shd w:val="clear" w:color="auto" w:fill="auto"/>
            <w:vAlign w:val="center"/>
          </w:tcPr>
          <w:p w14:paraId="15ABA37B" w14:textId="77777777" w:rsidR="00EC6BB9" w:rsidRPr="00E371C0" w:rsidRDefault="00EC6BB9" w:rsidP="00E371C0">
            <w:pPr>
              <w:ind w:left="-36" w:right="1"/>
              <w:jc w:val="right"/>
              <w:rPr>
                <w:rFonts w:ascii="Angsana New" w:hAnsi="Angsana New" w:cs="Angsana New"/>
              </w:rPr>
            </w:pPr>
            <w:r w:rsidRPr="00E371C0">
              <w:t>1,137,643</w:t>
            </w:r>
          </w:p>
        </w:tc>
      </w:tr>
      <w:tr w:rsidR="00EC6BB9" w:rsidRPr="00E371C0" w14:paraId="4E5CD84A" w14:textId="77777777" w:rsidTr="00833ACE">
        <w:trPr>
          <w:trHeight w:val="284"/>
        </w:trPr>
        <w:tc>
          <w:tcPr>
            <w:tcW w:w="3825" w:type="dxa"/>
          </w:tcPr>
          <w:p w14:paraId="6D6E4138"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Over 3 - 6 months</w:t>
            </w:r>
          </w:p>
        </w:tc>
        <w:tc>
          <w:tcPr>
            <w:tcW w:w="1418" w:type="dxa"/>
            <w:shd w:val="clear" w:color="auto" w:fill="auto"/>
            <w:vAlign w:val="center"/>
          </w:tcPr>
          <w:p w14:paraId="39C8EA78"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174,947</w:t>
            </w:r>
          </w:p>
        </w:tc>
        <w:tc>
          <w:tcPr>
            <w:tcW w:w="1418" w:type="dxa"/>
            <w:shd w:val="clear" w:color="auto" w:fill="auto"/>
            <w:vAlign w:val="center"/>
          </w:tcPr>
          <w:p w14:paraId="6BD7D170" w14:textId="77777777" w:rsidR="00EC6BB9" w:rsidRPr="00E371C0" w:rsidRDefault="00EC6BB9" w:rsidP="00E371C0">
            <w:pPr>
              <w:ind w:left="-36" w:right="1"/>
              <w:jc w:val="right"/>
              <w:rPr>
                <w:rFonts w:ascii="Angsana New" w:hAnsi="Angsana New" w:cs="Angsana New"/>
              </w:rPr>
            </w:pPr>
            <w:r w:rsidRPr="00E371C0">
              <w:t>58,051</w:t>
            </w:r>
          </w:p>
        </w:tc>
        <w:tc>
          <w:tcPr>
            <w:tcW w:w="1418" w:type="dxa"/>
            <w:shd w:val="clear" w:color="auto" w:fill="auto"/>
            <w:vAlign w:val="center"/>
          </w:tcPr>
          <w:p w14:paraId="518A9957"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63,555</w:t>
            </w:r>
          </w:p>
        </w:tc>
        <w:tc>
          <w:tcPr>
            <w:tcW w:w="1418" w:type="dxa"/>
            <w:shd w:val="clear" w:color="auto" w:fill="auto"/>
            <w:vAlign w:val="center"/>
          </w:tcPr>
          <w:p w14:paraId="4D298EEC" w14:textId="77777777" w:rsidR="00EC6BB9" w:rsidRPr="00E371C0" w:rsidRDefault="00EC6BB9" w:rsidP="00E371C0">
            <w:pPr>
              <w:ind w:left="-36" w:right="1"/>
              <w:jc w:val="right"/>
              <w:rPr>
                <w:rFonts w:ascii="Angsana New" w:hAnsi="Angsana New" w:cs="Angsana New"/>
              </w:rPr>
            </w:pPr>
            <w:r w:rsidRPr="00E371C0">
              <w:t>55,055</w:t>
            </w:r>
          </w:p>
        </w:tc>
      </w:tr>
      <w:tr w:rsidR="00EC6BB9" w:rsidRPr="00E371C0" w14:paraId="6BE0E1B0" w14:textId="77777777" w:rsidTr="00833ACE">
        <w:trPr>
          <w:trHeight w:val="284"/>
        </w:trPr>
        <w:tc>
          <w:tcPr>
            <w:tcW w:w="3825" w:type="dxa"/>
          </w:tcPr>
          <w:p w14:paraId="5AE25F94"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Over 6 - 12 months</w:t>
            </w:r>
          </w:p>
        </w:tc>
        <w:tc>
          <w:tcPr>
            <w:tcW w:w="1418" w:type="dxa"/>
            <w:shd w:val="clear" w:color="auto" w:fill="auto"/>
            <w:vAlign w:val="center"/>
          </w:tcPr>
          <w:p w14:paraId="3979A2A8"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1,712,170</w:t>
            </w:r>
          </w:p>
        </w:tc>
        <w:tc>
          <w:tcPr>
            <w:tcW w:w="1418" w:type="dxa"/>
            <w:shd w:val="clear" w:color="auto" w:fill="auto"/>
            <w:vAlign w:val="center"/>
          </w:tcPr>
          <w:p w14:paraId="0A61E478" w14:textId="77777777" w:rsidR="00EC6BB9" w:rsidRPr="00E371C0" w:rsidRDefault="00EC6BB9" w:rsidP="00E371C0">
            <w:pPr>
              <w:ind w:left="-36" w:right="1"/>
              <w:jc w:val="right"/>
              <w:rPr>
                <w:rFonts w:ascii="Angsana New" w:hAnsi="Angsana New" w:cs="Angsana New"/>
              </w:rPr>
            </w:pPr>
            <w:r w:rsidRPr="00E371C0">
              <w:t>1,293,002</w:t>
            </w:r>
          </w:p>
        </w:tc>
        <w:tc>
          <w:tcPr>
            <w:tcW w:w="1418" w:type="dxa"/>
            <w:shd w:val="clear" w:color="auto" w:fill="auto"/>
            <w:vAlign w:val="center"/>
          </w:tcPr>
          <w:p w14:paraId="68869679"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693,895</w:t>
            </w:r>
          </w:p>
        </w:tc>
        <w:tc>
          <w:tcPr>
            <w:tcW w:w="1418" w:type="dxa"/>
            <w:shd w:val="clear" w:color="auto" w:fill="auto"/>
            <w:vAlign w:val="center"/>
          </w:tcPr>
          <w:p w14:paraId="0E4799B8" w14:textId="77777777" w:rsidR="00EC6BB9" w:rsidRPr="00E371C0" w:rsidRDefault="00EC6BB9" w:rsidP="00E371C0">
            <w:pPr>
              <w:ind w:left="-36" w:right="1"/>
              <w:jc w:val="right"/>
              <w:rPr>
                <w:rFonts w:ascii="Angsana New" w:hAnsi="Angsana New" w:cs="Angsana New"/>
              </w:rPr>
            </w:pPr>
            <w:r w:rsidRPr="00E371C0">
              <w:t>509,433</w:t>
            </w:r>
          </w:p>
        </w:tc>
      </w:tr>
      <w:tr w:rsidR="00EC6BB9" w:rsidRPr="00E371C0" w14:paraId="1519B7C1" w14:textId="77777777" w:rsidTr="00833ACE">
        <w:trPr>
          <w:trHeight w:val="284"/>
        </w:trPr>
        <w:tc>
          <w:tcPr>
            <w:tcW w:w="3825" w:type="dxa"/>
          </w:tcPr>
          <w:p w14:paraId="2D3EFF78"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Over 12 months</w:t>
            </w:r>
          </w:p>
        </w:tc>
        <w:tc>
          <w:tcPr>
            <w:tcW w:w="1418" w:type="dxa"/>
            <w:shd w:val="clear" w:color="auto" w:fill="auto"/>
            <w:vAlign w:val="center"/>
          </w:tcPr>
          <w:p w14:paraId="64DB7309"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1,003,229</w:t>
            </w:r>
          </w:p>
        </w:tc>
        <w:tc>
          <w:tcPr>
            <w:tcW w:w="1418" w:type="dxa"/>
            <w:shd w:val="clear" w:color="auto" w:fill="auto"/>
            <w:vAlign w:val="center"/>
          </w:tcPr>
          <w:p w14:paraId="51D9154F" w14:textId="77777777" w:rsidR="00EC6BB9" w:rsidRPr="00E371C0" w:rsidRDefault="00EC6BB9" w:rsidP="00E371C0">
            <w:pPr>
              <w:pBdr>
                <w:bottom w:val="single" w:sz="4" w:space="1" w:color="auto"/>
              </w:pBdr>
              <w:ind w:left="-36" w:right="1"/>
              <w:jc w:val="right"/>
              <w:rPr>
                <w:rFonts w:ascii="Angsana New" w:hAnsi="Angsana New" w:cs="Angsana New"/>
              </w:rPr>
            </w:pPr>
            <w:r w:rsidRPr="00E371C0">
              <w:t>381,969</w:t>
            </w:r>
          </w:p>
        </w:tc>
        <w:tc>
          <w:tcPr>
            <w:tcW w:w="1418" w:type="dxa"/>
            <w:shd w:val="clear" w:color="auto" w:fill="auto"/>
            <w:vAlign w:val="center"/>
          </w:tcPr>
          <w:p w14:paraId="101346E7"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center"/>
          </w:tcPr>
          <w:p w14:paraId="4E93BF2B" w14:textId="77777777" w:rsidR="00EC6BB9" w:rsidRPr="00E371C0" w:rsidRDefault="00EC6BB9" w:rsidP="00E371C0">
            <w:pPr>
              <w:pBdr>
                <w:bottom w:val="single" w:sz="4" w:space="1" w:color="auto"/>
              </w:pBdr>
              <w:ind w:left="-36" w:right="1"/>
              <w:jc w:val="right"/>
              <w:rPr>
                <w:rFonts w:ascii="Angsana New" w:hAnsi="Angsana New" w:cs="Angsana New"/>
              </w:rPr>
            </w:pPr>
            <w:r w:rsidRPr="00E371C0">
              <w:t>-</w:t>
            </w:r>
          </w:p>
        </w:tc>
      </w:tr>
      <w:tr w:rsidR="00EC6BB9" w:rsidRPr="00E371C0" w14:paraId="62700512" w14:textId="77777777" w:rsidTr="00833ACE">
        <w:trPr>
          <w:trHeight w:val="284"/>
        </w:trPr>
        <w:tc>
          <w:tcPr>
            <w:tcW w:w="3825" w:type="dxa"/>
          </w:tcPr>
          <w:p w14:paraId="16AB2681" w14:textId="757D3399" w:rsidR="00EC6BB9" w:rsidRPr="00E371C0" w:rsidRDefault="00EC6BB9" w:rsidP="00E371C0">
            <w:pPr>
              <w:ind w:left="33" w:right="1"/>
              <w:jc w:val="left"/>
              <w:rPr>
                <w:rFonts w:ascii="Angsana New" w:hAnsi="Angsana New" w:cs="Angsana New"/>
              </w:rPr>
            </w:pPr>
            <w:r w:rsidRPr="00E371C0">
              <w:rPr>
                <w:rFonts w:ascii="Angsana New" w:hAnsi="Angsana New" w:cs="Angsana New"/>
              </w:rPr>
              <w:t>Total</w:t>
            </w:r>
            <w:r w:rsidR="00405518" w:rsidRPr="00E371C0">
              <w:rPr>
                <w:rFonts w:ascii="Angsana New" w:hAnsi="Angsana New" w:cs="Angsana New"/>
              </w:rPr>
              <w:t xml:space="preserve"> trade receivable </w:t>
            </w:r>
            <w:r w:rsidR="00D23AD6" w:rsidRPr="00E371C0">
              <w:rPr>
                <w:rFonts w:ascii="Angsana New" w:hAnsi="Angsana New" w:cs="Angsana New"/>
              </w:rPr>
              <w:t>-</w:t>
            </w:r>
            <w:r w:rsidR="00405518" w:rsidRPr="00E371C0">
              <w:rPr>
                <w:rFonts w:ascii="Angsana New" w:hAnsi="Angsana New" w:cs="Angsana New"/>
              </w:rPr>
              <w:t xml:space="preserve"> </w:t>
            </w:r>
            <w:proofErr w:type="gramStart"/>
            <w:r w:rsidR="00D23AD6" w:rsidRPr="00E371C0">
              <w:rPr>
                <w:rFonts w:ascii="Angsana New" w:hAnsi="Angsana New" w:cs="Angsana New"/>
              </w:rPr>
              <w:t xml:space="preserve">non </w:t>
            </w:r>
            <w:r w:rsidR="00405518" w:rsidRPr="00E371C0">
              <w:rPr>
                <w:rFonts w:ascii="Angsana New" w:hAnsi="Angsana New" w:cs="Angsana New"/>
              </w:rPr>
              <w:t>related</w:t>
            </w:r>
            <w:proofErr w:type="gramEnd"/>
            <w:r w:rsidR="00405518" w:rsidRPr="00E371C0">
              <w:rPr>
                <w:rFonts w:ascii="Angsana New" w:hAnsi="Angsana New" w:cs="Angsana New"/>
              </w:rPr>
              <w:t xml:space="preserve"> parties</w:t>
            </w:r>
          </w:p>
        </w:tc>
        <w:tc>
          <w:tcPr>
            <w:tcW w:w="1418" w:type="dxa"/>
            <w:shd w:val="clear" w:color="auto" w:fill="auto"/>
            <w:vAlign w:val="center"/>
          </w:tcPr>
          <w:p w14:paraId="3EF0EFF7" w14:textId="77777777" w:rsidR="00EC6BB9" w:rsidRPr="00E371C0" w:rsidRDefault="00EC6BB9"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29,310,358</w:t>
            </w:r>
          </w:p>
        </w:tc>
        <w:tc>
          <w:tcPr>
            <w:tcW w:w="1418" w:type="dxa"/>
            <w:shd w:val="clear" w:color="auto" w:fill="auto"/>
            <w:vAlign w:val="center"/>
          </w:tcPr>
          <w:p w14:paraId="3C32AD0C" w14:textId="77777777" w:rsidR="00EC6BB9" w:rsidRPr="00E371C0" w:rsidRDefault="00EC6BB9" w:rsidP="00E371C0">
            <w:pPr>
              <w:pBdr>
                <w:bottom w:val="single" w:sz="4" w:space="1" w:color="auto"/>
              </w:pBdr>
              <w:ind w:left="-36" w:right="1"/>
              <w:jc w:val="right"/>
              <w:rPr>
                <w:rFonts w:ascii="Angsana New" w:hAnsi="Angsana New" w:cs="Angsana New"/>
              </w:rPr>
            </w:pPr>
            <w:r w:rsidRPr="00E371C0">
              <w:t>10,553,504</w:t>
            </w:r>
          </w:p>
        </w:tc>
        <w:tc>
          <w:tcPr>
            <w:tcW w:w="1418" w:type="dxa"/>
            <w:shd w:val="clear" w:color="auto" w:fill="auto"/>
            <w:vAlign w:val="center"/>
          </w:tcPr>
          <w:p w14:paraId="7F2588C9"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3,378,130</w:t>
            </w:r>
          </w:p>
        </w:tc>
        <w:tc>
          <w:tcPr>
            <w:tcW w:w="1418" w:type="dxa"/>
            <w:shd w:val="clear" w:color="auto" w:fill="auto"/>
            <w:vAlign w:val="center"/>
          </w:tcPr>
          <w:p w14:paraId="5DFD88A5" w14:textId="77777777" w:rsidR="00EC6BB9" w:rsidRPr="00E371C0" w:rsidRDefault="00EC6BB9" w:rsidP="00E371C0">
            <w:pPr>
              <w:pBdr>
                <w:bottom w:val="single" w:sz="4" w:space="1" w:color="auto"/>
              </w:pBdr>
              <w:ind w:left="-36" w:right="1"/>
              <w:jc w:val="right"/>
              <w:rPr>
                <w:rFonts w:ascii="Angsana New" w:hAnsi="Angsana New" w:cs="Angsana New"/>
              </w:rPr>
            </w:pPr>
            <w:r w:rsidRPr="00E371C0">
              <w:t>4,518,125</w:t>
            </w:r>
          </w:p>
        </w:tc>
      </w:tr>
      <w:tr w:rsidR="007F2EAA" w:rsidRPr="00E371C0" w14:paraId="03DCEC07" w14:textId="77777777" w:rsidTr="00833ACE">
        <w:trPr>
          <w:trHeight w:val="284"/>
        </w:trPr>
        <w:tc>
          <w:tcPr>
            <w:tcW w:w="3825" w:type="dxa"/>
            <w:vAlign w:val="bottom"/>
          </w:tcPr>
          <w:p w14:paraId="7E7F694A" w14:textId="6ADE5828" w:rsidR="007F2EAA" w:rsidRPr="00E371C0" w:rsidRDefault="007F2EAA" w:rsidP="00E371C0">
            <w:pPr>
              <w:ind w:left="-108" w:right="1"/>
              <w:jc w:val="left"/>
              <w:rPr>
                <w:rFonts w:ascii="Angsana New" w:hAnsi="Angsana New" w:cs="Angsana New"/>
                <w:cs/>
              </w:rPr>
            </w:pPr>
            <w:r w:rsidRPr="00E371C0">
              <w:rPr>
                <w:rFonts w:ascii="Angsana New" w:hAnsi="Angsana New" w:cs="Angsana New"/>
              </w:rPr>
              <w:t xml:space="preserve">Other </w:t>
            </w:r>
            <w:proofErr w:type="gramStart"/>
            <w:r w:rsidRPr="00E371C0">
              <w:rPr>
                <w:rFonts w:ascii="Angsana New" w:hAnsi="Angsana New" w:cs="Angsana New"/>
              </w:rPr>
              <w:t>current  receivable</w:t>
            </w:r>
            <w:proofErr w:type="gramEnd"/>
            <w:r w:rsidRPr="00E371C0">
              <w:rPr>
                <w:rFonts w:ascii="Angsana New" w:hAnsi="Angsana New" w:cs="Angsana New"/>
              </w:rPr>
              <w:t xml:space="preserve"> </w:t>
            </w:r>
            <w:r w:rsidR="00D23AD6" w:rsidRPr="00E371C0">
              <w:rPr>
                <w:rFonts w:ascii="Angsana New" w:hAnsi="Angsana New" w:cs="Angsana New"/>
              </w:rPr>
              <w:t>-</w:t>
            </w:r>
            <w:r w:rsidRPr="00E371C0">
              <w:rPr>
                <w:rFonts w:ascii="Angsana New" w:hAnsi="Angsana New" w:cs="Angsana New"/>
              </w:rPr>
              <w:t xml:space="preserve"> </w:t>
            </w:r>
            <w:r w:rsidR="00D23AD6" w:rsidRPr="00E371C0">
              <w:rPr>
                <w:rFonts w:ascii="Angsana New" w:hAnsi="Angsana New" w:cs="Angsana New"/>
              </w:rPr>
              <w:t xml:space="preserve">non </w:t>
            </w:r>
            <w:r w:rsidRPr="00E371C0">
              <w:rPr>
                <w:rFonts w:ascii="Angsana New" w:hAnsi="Angsana New" w:cs="Angsana New"/>
              </w:rPr>
              <w:t>related parties</w:t>
            </w:r>
          </w:p>
        </w:tc>
        <w:tc>
          <w:tcPr>
            <w:tcW w:w="1418" w:type="dxa"/>
            <w:shd w:val="clear" w:color="auto" w:fill="auto"/>
            <w:vAlign w:val="center"/>
          </w:tcPr>
          <w:p w14:paraId="78F72F58" w14:textId="77777777" w:rsidR="007F2EAA" w:rsidRPr="00E371C0" w:rsidRDefault="007F2EAA" w:rsidP="00E371C0">
            <w:pPr>
              <w:ind w:left="-36" w:right="1"/>
              <w:jc w:val="right"/>
              <w:rPr>
                <w:rFonts w:ascii="Angsana New" w:hAnsi="Angsana New" w:cs="Angsana New"/>
              </w:rPr>
            </w:pPr>
          </w:p>
        </w:tc>
        <w:tc>
          <w:tcPr>
            <w:tcW w:w="1418" w:type="dxa"/>
            <w:shd w:val="clear" w:color="auto" w:fill="auto"/>
            <w:vAlign w:val="center"/>
          </w:tcPr>
          <w:p w14:paraId="3DE03FBA" w14:textId="77777777" w:rsidR="007F2EAA" w:rsidRPr="00E371C0" w:rsidRDefault="007F2EAA" w:rsidP="00E371C0">
            <w:pPr>
              <w:ind w:left="-36" w:right="1"/>
              <w:jc w:val="right"/>
              <w:rPr>
                <w:rFonts w:ascii="Angsana New" w:hAnsi="Angsana New" w:cs="Angsana New"/>
              </w:rPr>
            </w:pPr>
          </w:p>
        </w:tc>
        <w:tc>
          <w:tcPr>
            <w:tcW w:w="1418" w:type="dxa"/>
            <w:shd w:val="clear" w:color="auto" w:fill="auto"/>
            <w:vAlign w:val="center"/>
          </w:tcPr>
          <w:p w14:paraId="5EF986AE" w14:textId="77777777" w:rsidR="007F2EAA" w:rsidRPr="00E371C0" w:rsidRDefault="007F2EAA" w:rsidP="00E371C0">
            <w:pPr>
              <w:ind w:left="-36" w:right="1"/>
              <w:jc w:val="right"/>
              <w:rPr>
                <w:rFonts w:ascii="Angsana New" w:hAnsi="Angsana New" w:cs="Angsana New"/>
              </w:rPr>
            </w:pPr>
          </w:p>
        </w:tc>
        <w:tc>
          <w:tcPr>
            <w:tcW w:w="1418" w:type="dxa"/>
            <w:shd w:val="clear" w:color="auto" w:fill="auto"/>
            <w:vAlign w:val="center"/>
          </w:tcPr>
          <w:p w14:paraId="25B09F53" w14:textId="77777777" w:rsidR="007F2EAA" w:rsidRPr="00E371C0" w:rsidRDefault="007F2EAA" w:rsidP="00E371C0">
            <w:pPr>
              <w:ind w:left="-36" w:right="1"/>
              <w:jc w:val="right"/>
              <w:rPr>
                <w:rFonts w:ascii="Angsana New" w:hAnsi="Angsana New" w:cs="Angsana New"/>
              </w:rPr>
            </w:pPr>
          </w:p>
        </w:tc>
      </w:tr>
      <w:tr w:rsidR="00EC6BB9" w:rsidRPr="00E371C0" w14:paraId="43436917" w14:textId="77777777" w:rsidTr="00833ACE">
        <w:trPr>
          <w:trHeight w:val="284"/>
        </w:trPr>
        <w:tc>
          <w:tcPr>
            <w:tcW w:w="3825" w:type="dxa"/>
          </w:tcPr>
          <w:p w14:paraId="4D5776D9"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Advance payment</w:t>
            </w:r>
          </w:p>
        </w:tc>
        <w:tc>
          <w:tcPr>
            <w:tcW w:w="1418" w:type="dxa"/>
            <w:shd w:val="clear" w:color="auto" w:fill="auto"/>
            <w:vAlign w:val="center"/>
          </w:tcPr>
          <w:p w14:paraId="2F77466A"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26,446,287</w:t>
            </w:r>
          </w:p>
        </w:tc>
        <w:tc>
          <w:tcPr>
            <w:tcW w:w="1418" w:type="dxa"/>
            <w:shd w:val="clear" w:color="auto" w:fill="auto"/>
            <w:vAlign w:val="center"/>
          </w:tcPr>
          <w:p w14:paraId="0DD51359" w14:textId="77777777" w:rsidR="00EC6BB9" w:rsidRPr="00E371C0" w:rsidRDefault="00EC6BB9" w:rsidP="00E371C0">
            <w:pPr>
              <w:ind w:left="-36" w:right="1"/>
              <w:jc w:val="right"/>
              <w:rPr>
                <w:rFonts w:ascii="Angsana New" w:hAnsi="Angsana New" w:cs="Angsana New"/>
              </w:rPr>
            </w:pPr>
            <w:r w:rsidRPr="00E371C0">
              <w:t>26,272,918</w:t>
            </w:r>
          </w:p>
        </w:tc>
        <w:tc>
          <w:tcPr>
            <w:tcW w:w="1418" w:type="dxa"/>
            <w:shd w:val="clear" w:color="auto" w:fill="auto"/>
            <w:vAlign w:val="center"/>
          </w:tcPr>
          <w:p w14:paraId="4253F1B5"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20,847,504</w:t>
            </w:r>
          </w:p>
        </w:tc>
        <w:tc>
          <w:tcPr>
            <w:tcW w:w="1418" w:type="dxa"/>
            <w:shd w:val="clear" w:color="auto" w:fill="auto"/>
            <w:vAlign w:val="center"/>
          </w:tcPr>
          <w:p w14:paraId="296C8552" w14:textId="77777777" w:rsidR="00EC6BB9" w:rsidRPr="00E371C0" w:rsidRDefault="00EC6BB9" w:rsidP="00E371C0">
            <w:pPr>
              <w:ind w:left="-36" w:right="1"/>
              <w:jc w:val="right"/>
              <w:rPr>
                <w:rFonts w:ascii="Angsana New" w:hAnsi="Angsana New" w:cs="Angsana New"/>
              </w:rPr>
            </w:pPr>
            <w:r w:rsidRPr="00E371C0">
              <w:t>15,315,428</w:t>
            </w:r>
          </w:p>
        </w:tc>
      </w:tr>
      <w:tr w:rsidR="00EC6BB9" w:rsidRPr="00E371C0" w14:paraId="6555A42E" w14:textId="77777777" w:rsidTr="00833ACE">
        <w:trPr>
          <w:trHeight w:val="284"/>
        </w:trPr>
        <w:tc>
          <w:tcPr>
            <w:tcW w:w="3825" w:type="dxa"/>
          </w:tcPr>
          <w:p w14:paraId="0C236A14"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Prepaid expenses</w:t>
            </w:r>
          </w:p>
        </w:tc>
        <w:tc>
          <w:tcPr>
            <w:tcW w:w="1418" w:type="dxa"/>
            <w:shd w:val="clear" w:color="auto" w:fill="auto"/>
            <w:vAlign w:val="center"/>
          </w:tcPr>
          <w:p w14:paraId="45A9491F"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98,985,475</w:t>
            </w:r>
          </w:p>
        </w:tc>
        <w:tc>
          <w:tcPr>
            <w:tcW w:w="1418" w:type="dxa"/>
            <w:shd w:val="clear" w:color="auto" w:fill="auto"/>
            <w:vAlign w:val="center"/>
          </w:tcPr>
          <w:p w14:paraId="0A670B86" w14:textId="77777777" w:rsidR="00EC6BB9" w:rsidRPr="00E371C0" w:rsidRDefault="00EC6BB9" w:rsidP="00E371C0">
            <w:pPr>
              <w:ind w:left="-36" w:right="1"/>
              <w:jc w:val="right"/>
              <w:rPr>
                <w:rFonts w:ascii="Angsana New" w:hAnsi="Angsana New" w:cs="Angsana New"/>
              </w:rPr>
            </w:pPr>
            <w:r w:rsidRPr="00E371C0">
              <w:t>121,150,827</w:t>
            </w:r>
          </w:p>
        </w:tc>
        <w:tc>
          <w:tcPr>
            <w:tcW w:w="1418" w:type="dxa"/>
            <w:shd w:val="clear" w:color="auto" w:fill="auto"/>
            <w:vAlign w:val="center"/>
          </w:tcPr>
          <w:p w14:paraId="2E31BE51"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90,517,173</w:t>
            </w:r>
          </w:p>
        </w:tc>
        <w:tc>
          <w:tcPr>
            <w:tcW w:w="1418" w:type="dxa"/>
            <w:shd w:val="clear" w:color="auto" w:fill="auto"/>
            <w:vAlign w:val="center"/>
          </w:tcPr>
          <w:p w14:paraId="455EEA77" w14:textId="77777777" w:rsidR="00EC6BB9" w:rsidRPr="00E371C0" w:rsidRDefault="00EC6BB9" w:rsidP="00E371C0">
            <w:pPr>
              <w:ind w:left="-36" w:right="1"/>
              <w:jc w:val="right"/>
              <w:rPr>
                <w:rFonts w:ascii="Angsana New" w:hAnsi="Angsana New" w:cs="Angsana New"/>
              </w:rPr>
            </w:pPr>
            <w:r w:rsidRPr="00E371C0">
              <w:t>115,907,246</w:t>
            </w:r>
          </w:p>
        </w:tc>
      </w:tr>
      <w:tr w:rsidR="00EC6BB9" w:rsidRPr="00E371C0" w14:paraId="5578D870" w14:textId="77777777" w:rsidTr="00833ACE">
        <w:trPr>
          <w:trHeight w:val="284"/>
        </w:trPr>
        <w:tc>
          <w:tcPr>
            <w:tcW w:w="3825" w:type="dxa"/>
          </w:tcPr>
          <w:p w14:paraId="21886775"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Deposits for land</w:t>
            </w:r>
          </w:p>
        </w:tc>
        <w:tc>
          <w:tcPr>
            <w:tcW w:w="1418" w:type="dxa"/>
            <w:shd w:val="clear" w:color="auto" w:fill="auto"/>
            <w:vAlign w:val="center"/>
          </w:tcPr>
          <w:p w14:paraId="08F5B8D1"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15,134,533</w:t>
            </w:r>
          </w:p>
        </w:tc>
        <w:tc>
          <w:tcPr>
            <w:tcW w:w="1418" w:type="dxa"/>
            <w:shd w:val="clear" w:color="auto" w:fill="auto"/>
            <w:vAlign w:val="center"/>
          </w:tcPr>
          <w:p w14:paraId="55BFDE13" w14:textId="77777777" w:rsidR="00EC6BB9" w:rsidRPr="00E371C0" w:rsidRDefault="00EC6BB9" w:rsidP="00E371C0">
            <w:pPr>
              <w:ind w:left="-36" w:right="1"/>
              <w:jc w:val="right"/>
              <w:rPr>
                <w:rFonts w:ascii="Angsana New" w:hAnsi="Angsana New" w:cs="Angsana New"/>
              </w:rPr>
            </w:pPr>
            <w:r w:rsidRPr="00E371C0">
              <w:t>581,579,237</w:t>
            </w:r>
          </w:p>
        </w:tc>
        <w:tc>
          <w:tcPr>
            <w:tcW w:w="1418" w:type="dxa"/>
            <w:shd w:val="clear" w:color="auto" w:fill="auto"/>
            <w:vAlign w:val="center"/>
          </w:tcPr>
          <w:p w14:paraId="3CB768ED"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center"/>
          </w:tcPr>
          <w:p w14:paraId="634126C2" w14:textId="77777777" w:rsidR="00EC6BB9" w:rsidRPr="00E371C0" w:rsidRDefault="00EC6BB9" w:rsidP="00E371C0">
            <w:pPr>
              <w:ind w:left="-36" w:right="1"/>
              <w:jc w:val="right"/>
              <w:rPr>
                <w:rFonts w:ascii="Angsana New" w:hAnsi="Angsana New" w:cs="Angsana New"/>
              </w:rPr>
            </w:pPr>
            <w:r w:rsidRPr="00E371C0">
              <w:t>569,575,000</w:t>
            </w:r>
          </w:p>
        </w:tc>
      </w:tr>
      <w:tr w:rsidR="00EC6BB9" w:rsidRPr="00E371C0" w14:paraId="3AA9C840" w14:textId="77777777" w:rsidTr="00833ACE">
        <w:trPr>
          <w:trHeight w:val="284"/>
        </w:trPr>
        <w:tc>
          <w:tcPr>
            <w:tcW w:w="3825" w:type="dxa"/>
          </w:tcPr>
          <w:p w14:paraId="1814131D"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Revenue Department receivable</w:t>
            </w:r>
          </w:p>
        </w:tc>
        <w:tc>
          <w:tcPr>
            <w:tcW w:w="1418" w:type="dxa"/>
            <w:shd w:val="clear" w:color="auto" w:fill="auto"/>
            <w:vAlign w:val="center"/>
          </w:tcPr>
          <w:p w14:paraId="552DEB84"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12,646,196</w:t>
            </w:r>
          </w:p>
        </w:tc>
        <w:tc>
          <w:tcPr>
            <w:tcW w:w="1418" w:type="dxa"/>
            <w:shd w:val="clear" w:color="auto" w:fill="auto"/>
            <w:vAlign w:val="center"/>
          </w:tcPr>
          <w:p w14:paraId="5DB118B1" w14:textId="77777777" w:rsidR="00EC6BB9" w:rsidRPr="00E371C0" w:rsidRDefault="00EC6BB9" w:rsidP="00E371C0">
            <w:pPr>
              <w:ind w:left="-36" w:right="1"/>
              <w:jc w:val="right"/>
              <w:rPr>
                <w:rFonts w:ascii="Angsana New" w:hAnsi="Angsana New" w:cs="Angsana New"/>
              </w:rPr>
            </w:pPr>
            <w:r w:rsidRPr="00E371C0">
              <w:t>9,230,085</w:t>
            </w:r>
          </w:p>
        </w:tc>
        <w:tc>
          <w:tcPr>
            <w:tcW w:w="1418" w:type="dxa"/>
            <w:shd w:val="clear" w:color="auto" w:fill="auto"/>
            <w:vAlign w:val="center"/>
          </w:tcPr>
          <w:p w14:paraId="6E0D3429"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5,619,176</w:t>
            </w:r>
          </w:p>
        </w:tc>
        <w:tc>
          <w:tcPr>
            <w:tcW w:w="1418" w:type="dxa"/>
            <w:shd w:val="clear" w:color="auto" w:fill="auto"/>
            <w:vAlign w:val="center"/>
          </w:tcPr>
          <w:p w14:paraId="0B96FE63" w14:textId="77777777" w:rsidR="00EC6BB9" w:rsidRPr="00E371C0" w:rsidRDefault="00EC6BB9" w:rsidP="00E371C0">
            <w:pPr>
              <w:ind w:left="-36" w:right="1"/>
              <w:jc w:val="right"/>
              <w:rPr>
                <w:rFonts w:ascii="Angsana New" w:hAnsi="Angsana New" w:cs="Angsana New"/>
              </w:rPr>
            </w:pPr>
            <w:r w:rsidRPr="00E371C0">
              <w:t>3,672,792</w:t>
            </w:r>
          </w:p>
        </w:tc>
      </w:tr>
      <w:tr w:rsidR="00EC6BB9" w:rsidRPr="00E371C0" w14:paraId="08E10B75" w14:textId="77777777" w:rsidTr="00833ACE">
        <w:trPr>
          <w:trHeight w:val="284"/>
        </w:trPr>
        <w:tc>
          <w:tcPr>
            <w:tcW w:w="3825" w:type="dxa"/>
          </w:tcPr>
          <w:p w14:paraId="1E740024"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Other</w:t>
            </w:r>
          </w:p>
        </w:tc>
        <w:tc>
          <w:tcPr>
            <w:tcW w:w="1418" w:type="dxa"/>
            <w:shd w:val="clear" w:color="auto" w:fill="auto"/>
            <w:vAlign w:val="center"/>
          </w:tcPr>
          <w:p w14:paraId="63362417"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10,150,835</w:t>
            </w:r>
          </w:p>
        </w:tc>
        <w:tc>
          <w:tcPr>
            <w:tcW w:w="1418" w:type="dxa"/>
            <w:shd w:val="clear" w:color="auto" w:fill="auto"/>
            <w:vAlign w:val="center"/>
          </w:tcPr>
          <w:p w14:paraId="2F137D58" w14:textId="77777777" w:rsidR="00EC6BB9" w:rsidRPr="00E371C0" w:rsidRDefault="00EC6BB9" w:rsidP="00E371C0">
            <w:pPr>
              <w:pBdr>
                <w:bottom w:val="single" w:sz="4" w:space="1" w:color="auto"/>
              </w:pBdr>
              <w:ind w:left="-36" w:right="1"/>
              <w:jc w:val="right"/>
              <w:rPr>
                <w:rFonts w:ascii="Angsana New" w:hAnsi="Angsana New" w:cs="Angsana New"/>
              </w:rPr>
            </w:pPr>
            <w:r w:rsidRPr="00E371C0">
              <w:t>10,939,628</w:t>
            </w:r>
          </w:p>
        </w:tc>
        <w:tc>
          <w:tcPr>
            <w:tcW w:w="1418" w:type="dxa"/>
            <w:shd w:val="clear" w:color="auto" w:fill="auto"/>
            <w:vAlign w:val="center"/>
          </w:tcPr>
          <w:p w14:paraId="19BC5D88"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4,181,339</w:t>
            </w:r>
          </w:p>
        </w:tc>
        <w:tc>
          <w:tcPr>
            <w:tcW w:w="1418" w:type="dxa"/>
            <w:shd w:val="clear" w:color="auto" w:fill="auto"/>
            <w:vAlign w:val="center"/>
          </w:tcPr>
          <w:p w14:paraId="6A5CE599" w14:textId="77777777" w:rsidR="00EC6BB9" w:rsidRPr="00E371C0" w:rsidRDefault="00EC6BB9" w:rsidP="00E371C0">
            <w:pPr>
              <w:pBdr>
                <w:bottom w:val="single" w:sz="4" w:space="1" w:color="auto"/>
              </w:pBdr>
              <w:ind w:left="-36" w:right="1"/>
              <w:jc w:val="right"/>
              <w:rPr>
                <w:rFonts w:ascii="Angsana New" w:hAnsi="Angsana New" w:cs="Angsana New"/>
              </w:rPr>
            </w:pPr>
            <w:r w:rsidRPr="00E371C0">
              <w:t>4,310,997</w:t>
            </w:r>
          </w:p>
        </w:tc>
      </w:tr>
      <w:tr w:rsidR="00EC6BB9" w:rsidRPr="00E371C0" w14:paraId="1255B207" w14:textId="77777777" w:rsidTr="00EC6BB9">
        <w:trPr>
          <w:trHeight w:val="20"/>
        </w:trPr>
        <w:tc>
          <w:tcPr>
            <w:tcW w:w="3825" w:type="dxa"/>
          </w:tcPr>
          <w:p w14:paraId="3C81380F" w14:textId="24158FB4" w:rsidR="00EC6BB9" w:rsidRPr="00E371C0" w:rsidRDefault="00EC6BB9" w:rsidP="00E371C0">
            <w:pPr>
              <w:ind w:left="-108" w:right="1"/>
              <w:jc w:val="left"/>
              <w:rPr>
                <w:rFonts w:ascii="Angsana New" w:hAnsi="Angsana New" w:cs="Angsana New"/>
                <w:spacing w:val="-4"/>
              </w:rPr>
            </w:pPr>
            <w:r w:rsidRPr="00E371C0">
              <w:rPr>
                <w:rFonts w:ascii="Angsana New" w:hAnsi="Angsana New" w:cs="Angsana New"/>
                <w:spacing w:val="-4"/>
              </w:rPr>
              <w:t>Total</w:t>
            </w:r>
            <w:r w:rsidR="00405518" w:rsidRPr="00E371C0">
              <w:rPr>
                <w:rFonts w:ascii="Angsana New" w:hAnsi="Angsana New" w:cs="Angsana New"/>
                <w:spacing w:val="-4"/>
              </w:rPr>
              <w:t xml:space="preserve"> other </w:t>
            </w:r>
            <w:proofErr w:type="gramStart"/>
            <w:r w:rsidR="00405518" w:rsidRPr="00E371C0">
              <w:rPr>
                <w:rFonts w:ascii="Angsana New" w:hAnsi="Angsana New" w:cs="Angsana New"/>
                <w:spacing w:val="-4"/>
              </w:rPr>
              <w:t>current  receivable</w:t>
            </w:r>
            <w:proofErr w:type="gramEnd"/>
            <w:r w:rsidR="00405518" w:rsidRPr="00E371C0">
              <w:rPr>
                <w:rFonts w:ascii="Angsana New" w:hAnsi="Angsana New" w:cs="Angsana New"/>
                <w:spacing w:val="-4"/>
              </w:rPr>
              <w:t xml:space="preserve"> </w:t>
            </w:r>
            <w:r w:rsidR="00D23AD6" w:rsidRPr="00E371C0">
              <w:rPr>
                <w:rFonts w:ascii="Angsana New" w:hAnsi="Angsana New" w:cs="Angsana New"/>
                <w:spacing w:val="-4"/>
              </w:rPr>
              <w:t>-</w:t>
            </w:r>
            <w:r w:rsidR="00405518" w:rsidRPr="00E371C0">
              <w:rPr>
                <w:rFonts w:ascii="Angsana New" w:hAnsi="Angsana New" w:cs="Angsana New"/>
                <w:spacing w:val="-4"/>
              </w:rPr>
              <w:t xml:space="preserve"> </w:t>
            </w:r>
            <w:r w:rsidR="00D23AD6" w:rsidRPr="00E371C0">
              <w:rPr>
                <w:rFonts w:ascii="Angsana New" w:hAnsi="Angsana New" w:cs="Angsana New"/>
                <w:spacing w:val="-4"/>
              </w:rPr>
              <w:t xml:space="preserve">non </w:t>
            </w:r>
            <w:r w:rsidR="00405518" w:rsidRPr="00E371C0">
              <w:rPr>
                <w:rFonts w:ascii="Angsana New" w:hAnsi="Angsana New" w:cs="Angsana New"/>
                <w:spacing w:val="-4"/>
              </w:rPr>
              <w:t>related parties</w:t>
            </w:r>
          </w:p>
        </w:tc>
        <w:tc>
          <w:tcPr>
            <w:tcW w:w="1418" w:type="dxa"/>
            <w:shd w:val="clear" w:color="auto" w:fill="auto"/>
            <w:vAlign w:val="center"/>
          </w:tcPr>
          <w:p w14:paraId="445065E6" w14:textId="77777777" w:rsidR="00EC6BB9" w:rsidRPr="00E371C0" w:rsidRDefault="00EC6BB9"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163,363,326</w:t>
            </w:r>
          </w:p>
        </w:tc>
        <w:tc>
          <w:tcPr>
            <w:tcW w:w="1418" w:type="dxa"/>
            <w:shd w:val="clear" w:color="auto" w:fill="auto"/>
            <w:vAlign w:val="center"/>
          </w:tcPr>
          <w:p w14:paraId="5B620936" w14:textId="77777777" w:rsidR="00EC6BB9" w:rsidRPr="00E371C0" w:rsidRDefault="00EC6BB9" w:rsidP="00E371C0">
            <w:pPr>
              <w:pBdr>
                <w:bottom w:val="single" w:sz="4" w:space="1" w:color="auto"/>
              </w:pBdr>
              <w:ind w:left="-36" w:right="1"/>
              <w:jc w:val="right"/>
              <w:rPr>
                <w:rFonts w:ascii="Angsana New" w:hAnsi="Angsana New" w:cs="Angsana New"/>
              </w:rPr>
            </w:pPr>
            <w:r w:rsidRPr="00E371C0">
              <w:t>749,172,695</w:t>
            </w:r>
          </w:p>
        </w:tc>
        <w:tc>
          <w:tcPr>
            <w:tcW w:w="1418" w:type="dxa"/>
            <w:shd w:val="clear" w:color="auto" w:fill="auto"/>
            <w:vAlign w:val="center"/>
          </w:tcPr>
          <w:p w14:paraId="5B084298"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121,165,192</w:t>
            </w:r>
          </w:p>
        </w:tc>
        <w:tc>
          <w:tcPr>
            <w:tcW w:w="1418" w:type="dxa"/>
            <w:shd w:val="clear" w:color="auto" w:fill="auto"/>
            <w:vAlign w:val="center"/>
          </w:tcPr>
          <w:p w14:paraId="66EFA339" w14:textId="77777777" w:rsidR="00EC6BB9" w:rsidRPr="00E371C0" w:rsidRDefault="00EC6BB9" w:rsidP="00E371C0">
            <w:pPr>
              <w:pBdr>
                <w:bottom w:val="single" w:sz="4" w:space="1" w:color="auto"/>
              </w:pBdr>
              <w:ind w:left="-36" w:right="1"/>
              <w:jc w:val="right"/>
              <w:rPr>
                <w:rFonts w:ascii="Angsana New" w:hAnsi="Angsana New" w:cs="Angsana New"/>
              </w:rPr>
            </w:pPr>
            <w:r w:rsidRPr="00E371C0">
              <w:t>708,781,463</w:t>
            </w:r>
          </w:p>
        </w:tc>
      </w:tr>
      <w:tr w:rsidR="00975B79" w:rsidRPr="00E371C0" w14:paraId="1230E15A" w14:textId="77777777" w:rsidTr="00EC6BB9">
        <w:trPr>
          <w:trHeight w:val="20"/>
        </w:trPr>
        <w:tc>
          <w:tcPr>
            <w:tcW w:w="3825" w:type="dxa"/>
          </w:tcPr>
          <w:p w14:paraId="7C9B74BB" w14:textId="77777777" w:rsidR="00975B79" w:rsidRPr="00E371C0" w:rsidRDefault="00975B79" w:rsidP="00E371C0">
            <w:pPr>
              <w:ind w:right="1"/>
              <w:jc w:val="left"/>
              <w:rPr>
                <w:rFonts w:ascii="Angsana New" w:hAnsi="Angsana New" w:cs="Angsana New"/>
                <w:cs/>
              </w:rPr>
            </w:pPr>
            <w:r w:rsidRPr="00E371C0">
              <w:rPr>
                <w:rFonts w:ascii="Angsana New" w:hAnsi="Angsana New" w:cs="Angsana New"/>
              </w:rPr>
              <w:t xml:space="preserve">Trade receivable - related parties </w:t>
            </w:r>
          </w:p>
        </w:tc>
        <w:tc>
          <w:tcPr>
            <w:tcW w:w="1418" w:type="dxa"/>
            <w:shd w:val="clear" w:color="auto" w:fill="auto"/>
            <w:vAlign w:val="center"/>
          </w:tcPr>
          <w:p w14:paraId="72DA20FE" w14:textId="77777777" w:rsidR="00975B79" w:rsidRPr="00E371C0" w:rsidRDefault="00975B79" w:rsidP="00E371C0">
            <w:pPr>
              <w:ind w:left="-36" w:right="1"/>
              <w:jc w:val="right"/>
              <w:rPr>
                <w:rFonts w:ascii="Angsana New" w:hAnsi="Angsana New" w:cs="Angsana New"/>
              </w:rPr>
            </w:pPr>
          </w:p>
        </w:tc>
        <w:tc>
          <w:tcPr>
            <w:tcW w:w="1418" w:type="dxa"/>
            <w:shd w:val="clear" w:color="auto" w:fill="auto"/>
            <w:vAlign w:val="center"/>
          </w:tcPr>
          <w:p w14:paraId="3530A23E" w14:textId="77777777" w:rsidR="00975B79" w:rsidRPr="00E371C0" w:rsidRDefault="00975B79" w:rsidP="00E371C0">
            <w:pPr>
              <w:ind w:left="-36" w:right="1"/>
              <w:jc w:val="right"/>
              <w:rPr>
                <w:rFonts w:ascii="Angsana New" w:hAnsi="Angsana New" w:cs="Angsana New"/>
              </w:rPr>
            </w:pPr>
          </w:p>
        </w:tc>
        <w:tc>
          <w:tcPr>
            <w:tcW w:w="1418" w:type="dxa"/>
            <w:shd w:val="clear" w:color="auto" w:fill="auto"/>
            <w:vAlign w:val="center"/>
          </w:tcPr>
          <w:p w14:paraId="25CCE2A4" w14:textId="77777777" w:rsidR="00975B79" w:rsidRPr="00E371C0" w:rsidRDefault="00975B79" w:rsidP="00E371C0">
            <w:pPr>
              <w:ind w:left="-36" w:right="1"/>
              <w:jc w:val="right"/>
              <w:rPr>
                <w:rFonts w:ascii="Angsana New" w:hAnsi="Angsana New" w:cs="Angsana New"/>
              </w:rPr>
            </w:pPr>
          </w:p>
        </w:tc>
        <w:tc>
          <w:tcPr>
            <w:tcW w:w="1418" w:type="dxa"/>
            <w:shd w:val="clear" w:color="auto" w:fill="auto"/>
            <w:vAlign w:val="center"/>
          </w:tcPr>
          <w:p w14:paraId="401F774F" w14:textId="77777777" w:rsidR="00975B79" w:rsidRPr="00E371C0" w:rsidRDefault="00975B79" w:rsidP="00E371C0">
            <w:pPr>
              <w:ind w:left="-36" w:right="1"/>
              <w:jc w:val="right"/>
              <w:rPr>
                <w:rFonts w:ascii="Angsana New" w:hAnsi="Angsana New" w:cs="Angsana New"/>
              </w:rPr>
            </w:pPr>
          </w:p>
        </w:tc>
      </w:tr>
      <w:tr w:rsidR="00EC6BB9" w:rsidRPr="00E371C0" w14:paraId="28F263EC" w14:textId="77777777" w:rsidTr="00EC6BB9">
        <w:trPr>
          <w:trHeight w:val="20"/>
        </w:trPr>
        <w:tc>
          <w:tcPr>
            <w:tcW w:w="3825" w:type="dxa"/>
          </w:tcPr>
          <w:p w14:paraId="7841F064"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Not yet in due</w:t>
            </w:r>
          </w:p>
        </w:tc>
        <w:tc>
          <w:tcPr>
            <w:tcW w:w="1418" w:type="dxa"/>
            <w:shd w:val="clear" w:color="auto" w:fill="auto"/>
            <w:vAlign w:val="center"/>
          </w:tcPr>
          <w:p w14:paraId="14B01D19"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270,382,874</w:t>
            </w:r>
          </w:p>
        </w:tc>
        <w:tc>
          <w:tcPr>
            <w:tcW w:w="1418" w:type="dxa"/>
            <w:shd w:val="clear" w:color="auto" w:fill="auto"/>
            <w:vAlign w:val="center"/>
          </w:tcPr>
          <w:p w14:paraId="435909CB" w14:textId="77777777" w:rsidR="00EC6BB9" w:rsidRPr="00E371C0" w:rsidRDefault="00EC6BB9" w:rsidP="00E371C0">
            <w:pPr>
              <w:ind w:left="-36" w:right="1"/>
              <w:jc w:val="right"/>
              <w:rPr>
                <w:rFonts w:ascii="Angsana New" w:hAnsi="Angsana New" w:cs="Angsana New"/>
              </w:rPr>
            </w:pPr>
            <w:r w:rsidRPr="00E371C0">
              <w:t>18,526,081</w:t>
            </w:r>
          </w:p>
        </w:tc>
        <w:tc>
          <w:tcPr>
            <w:tcW w:w="1418" w:type="dxa"/>
            <w:shd w:val="clear" w:color="auto" w:fill="auto"/>
            <w:vAlign w:val="center"/>
          </w:tcPr>
          <w:p w14:paraId="49D9960D" w14:textId="77777777" w:rsidR="00EC6BB9" w:rsidRPr="00E371C0" w:rsidRDefault="00EC6BB9" w:rsidP="00E371C0">
            <w:pPr>
              <w:ind w:left="-36" w:right="1"/>
              <w:jc w:val="right"/>
              <w:rPr>
                <w:rFonts w:ascii="Angsana New" w:hAnsi="Angsana New" w:cs="Angsana New"/>
              </w:rPr>
            </w:pPr>
            <w:r w:rsidRPr="00E371C0">
              <w:t>-</w:t>
            </w:r>
          </w:p>
        </w:tc>
        <w:tc>
          <w:tcPr>
            <w:tcW w:w="1418" w:type="dxa"/>
            <w:shd w:val="clear" w:color="auto" w:fill="auto"/>
            <w:vAlign w:val="center"/>
          </w:tcPr>
          <w:p w14:paraId="3B5E3A61" w14:textId="77777777" w:rsidR="00EC6BB9" w:rsidRPr="00E371C0" w:rsidRDefault="00EC6BB9" w:rsidP="00E371C0">
            <w:pPr>
              <w:ind w:left="-36" w:right="1"/>
              <w:jc w:val="right"/>
              <w:rPr>
                <w:rFonts w:ascii="Angsana New" w:hAnsi="Angsana New" w:cs="Angsana New"/>
              </w:rPr>
            </w:pPr>
            <w:r w:rsidRPr="00E371C0">
              <w:t>-</w:t>
            </w:r>
          </w:p>
        </w:tc>
      </w:tr>
      <w:tr w:rsidR="00EC6BB9" w:rsidRPr="00E371C0" w14:paraId="5474D3D4" w14:textId="77777777" w:rsidTr="00EC6BB9">
        <w:trPr>
          <w:trHeight w:val="20"/>
        </w:trPr>
        <w:tc>
          <w:tcPr>
            <w:tcW w:w="3825" w:type="dxa"/>
          </w:tcPr>
          <w:p w14:paraId="75F00F8D"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Not over 3 months</w:t>
            </w:r>
          </w:p>
        </w:tc>
        <w:tc>
          <w:tcPr>
            <w:tcW w:w="1418" w:type="dxa"/>
            <w:shd w:val="clear" w:color="auto" w:fill="auto"/>
            <w:vAlign w:val="center"/>
          </w:tcPr>
          <w:p w14:paraId="1591849E"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center"/>
          </w:tcPr>
          <w:p w14:paraId="0A996690" w14:textId="77777777" w:rsidR="00EC6BB9" w:rsidRPr="00E371C0" w:rsidRDefault="00EC6BB9" w:rsidP="00E371C0">
            <w:pPr>
              <w:ind w:left="-36" w:right="1"/>
              <w:jc w:val="right"/>
              <w:rPr>
                <w:rFonts w:ascii="Angsana New" w:hAnsi="Angsana New" w:cs="Angsana New"/>
              </w:rPr>
            </w:pPr>
            <w:r w:rsidRPr="00E371C0">
              <w:t>214,000</w:t>
            </w:r>
          </w:p>
        </w:tc>
        <w:tc>
          <w:tcPr>
            <w:tcW w:w="1418" w:type="dxa"/>
            <w:shd w:val="clear" w:color="auto" w:fill="auto"/>
            <w:vAlign w:val="center"/>
          </w:tcPr>
          <w:p w14:paraId="3A004887" w14:textId="77777777" w:rsidR="00EC6BB9" w:rsidRPr="00E371C0" w:rsidRDefault="00EC6BB9" w:rsidP="00E371C0">
            <w:pPr>
              <w:ind w:left="-36" w:right="1"/>
              <w:jc w:val="right"/>
              <w:rPr>
                <w:rFonts w:ascii="Angsana New" w:hAnsi="Angsana New" w:cs="Angsana New"/>
              </w:rPr>
            </w:pPr>
            <w:r w:rsidRPr="00E371C0">
              <w:t>-</w:t>
            </w:r>
          </w:p>
        </w:tc>
        <w:tc>
          <w:tcPr>
            <w:tcW w:w="1418" w:type="dxa"/>
            <w:shd w:val="clear" w:color="auto" w:fill="auto"/>
            <w:vAlign w:val="center"/>
          </w:tcPr>
          <w:p w14:paraId="37EB2EF2" w14:textId="77777777" w:rsidR="00EC6BB9" w:rsidRPr="00E371C0" w:rsidRDefault="00EC6BB9" w:rsidP="00E371C0">
            <w:pPr>
              <w:ind w:left="-36" w:right="1"/>
              <w:jc w:val="right"/>
              <w:rPr>
                <w:rFonts w:ascii="Angsana New" w:hAnsi="Angsana New" w:cs="Angsana New"/>
              </w:rPr>
            </w:pPr>
            <w:r w:rsidRPr="00E371C0">
              <w:t>-</w:t>
            </w:r>
          </w:p>
        </w:tc>
      </w:tr>
      <w:tr w:rsidR="00EC6BB9" w:rsidRPr="00E371C0" w14:paraId="21A24640" w14:textId="77777777" w:rsidTr="00EC6BB9">
        <w:trPr>
          <w:trHeight w:val="20"/>
        </w:trPr>
        <w:tc>
          <w:tcPr>
            <w:tcW w:w="3825" w:type="dxa"/>
          </w:tcPr>
          <w:p w14:paraId="20EF44A8"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Over 3 - 6 months</w:t>
            </w:r>
          </w:p>
        </w:tc>
        <w:tc>
          <w:tcPr>
            <w:tcW w:w="1418" w:type="dxa"/>
            <w:shd w:val="clear" w:color="auto" w:fill="auto"/>
            <w:vAlign w:val="center"/>
          </w:tcPr>
          <w:p w14:paraId="1629B64D"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center"/>
          </w:tcPr>
          <w:p w14:paraId="59437692" w14:textId="77777777" w:rsidR="00EC6BB9" w:rsidRPr="00E371C0" w:rsidRDefault="00EC6BB9" w:rsidP="00E371C0">
            <w:pPr>
              <w:ind w:left="-36" w:right="1"/>
              <w:jc w:val="right"/>
              <w:rPr>
                <w:rFonts w:ascii="Angsana New" w:hAnsi="Angsana New" w:cs="Angsana New"/>
              </w:rPr>
            </w:pPr>
            <w:r w:rsidRPr="00E371C0">
              <w:t>-</w:t>
            </w:r>
          </w:p>
        </w:tc>
        <w:tc>
          <w:tcPr>
            <w:tcW w:w="1418" w:type="dxa"/>
            <w:shd w:val="clear" w:color="auto" w:fill="auto"/>
            <w:vAlign w:val="center"/>
          </w:tcPr>
          <w:p w14:paraId="0C28ADA3" w14:textId="77777777" w:rsidR="00EC6BB9" w:rsidRPr="00E371C0" w:rsidRDefault="00EC6BB9" w:rsidP="00E371C0">
            <w:pPr>
              <w:ind w:left="-36" w:right="1"/>
              <w:jc w:val="right"/>
              <w:rPr>
                <w:rFonts w:ascii="Angsana New" w:hAnsi="Angsana New" w:cs="Angsana New"/>
              </w:rPr>
            </w:pPr>
            <w:r w:rsidRPr="00E371C0">
              <w:t>-</w:t>
            </w:r>
          </w:p>
        </w:tc>
        <w:tc>
          <w:tcPr>
            <w:tcW w:w="1418" w:type="dxa"/>
            <w:shd w:val="clear" w:color="auto" w:fill="auto"/>
            <w:vAlign w:val="center"/>
          </w:tcPr>
          <w:p w14:paraId="0F99FD97" w14:textId="77777777" w:rsidR="00EC6BB9" w:rsidRPr="00E371C0" w:rsidRDefault="00EC6BB9" w:rsidP="00E371C0">
            <w:pPr>
              <w:ind w:left="-36" w:right="1"/>
              <w:jc w:val="right"/>
              <w:rPr>
                <w:rFonts w:ascii="Angsana New" w:hAnsi="Angsana New" w:cs="Angsana New"/>
              </w:rPr>
            </w:pPr>
            <w:r w:rsidRPr="00E371C0">
              <w:t>-</w:t>
            </w:r>
          </w:p>
        </w:tc>
      </w:tr>
      <w:tr w:rsidR="00EC6BB9" w:rsidRPr="00E371C0" w14:paraId="164E67EE" w14:textId="77777777" w:rsidTr="00EC6BB9">
        <w:trPr>
          <w:trHeight w:val="20"/>
        </w:trPr>
        <w:tc>
          <w:tcPr>
            <w:tcW w:w="3825" w:type="dxa"/>
          </w:tcPr>
          <w:p w14:paraId="696DC829"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 xml:space="preserve">Over 6 - 12 months </w:t>
            </w:r>
          </w:p>
        </w:tc>
        <w:tc>
          <w:tcPr>
            <w:tcW w:w="1418" w:type="dxa"/>
            <w:shd w:val="clear" w:color="auto" w:fill="auto"/>
            <w:vAlign w:val="center"/>
          </w:tcPr>
          <w:p w14:paraId="33A4AE9A"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74,365</w:t>
            </w:r>
          </w:p>
        </w:tc>
        <w:tc>
          <w:tcPr>
            <w:tcW w:w="1418" w:type="dxa"/>
            <w:shd w:val="clear" w:color="auto" w:fill="auto"/>
            <w:vAlign w:val="center"/>
          </w:tcPr>
          <w:p w14:paraId="4FCB1E64" w14:textId="77777777" w:rsidR="00EC6BB9" w:rsidRPr="00E371C0" w:rsidRDefault="00EC6BB9" w:rsidP="00E371C0">
            <w:pPr>
              <w:ind w:left="-36" w:right="1"/>
              <w:jc w:val="right"/>
              <w:rPr>
                <w:rFonts w:ascii="Angsana New" w:hAnsi="Angsana New" w:cs="Angsana New"/>
              </w:rPr>
            </w:pPr>
            <w:r w:rsidRPr="00E371C0">
              <w:t>387,670</w:t>
            </w:r>
          </w:p>
        </w:tc>
        <w:tc>
          <w:tcPr>
            <w:tcW w:w="1418" w:type="dxa"/>
            <w:shd w:val="clear" w:color="auto" w:fill="auto"/>
            <w:vAlign w:val="center"/>
          </w:tcPr>
          <w:p w14:paraId="3E59B101" w14:textId="77777777" w:rsidR="00EC6BB9" w:rsidRPr="00E371C0" w:rsidRDefault="00EC6BB9" w:rsidP="00E371C0">
            <w:pPr>
              <w:ind w:left="-36" w:right="1"/>
              <w:jc w:val="right"/>
              <w:rPr>
                <w:rFonts w:ascii="Angsana New" w:hAnsi="Angsana New" w:cs="Angsana New"/>
              </w:rPr>
            </w:pPr>
            <w:r w:rsidRPr="00E371C0">
              <w:t>-</w:t>
            </w:r>
          </w:p>
        </w:tc>
        <w:tc>
          <w:tcPr>
            <w:tcW w:w="1418" w:type="dxa"/>
            <w:shd w:val="clear" w:color="auto" w:fill="auto"/>
            <w:vAlign w:val="center"/>
          </w:tcPr>
          <w:p w14:paraId="11E84291" w14:textId="77777777" w:rsidR="00EC6BB9" w:rsidRPr="00E371C0" w:rsidRDefault="00EC6BB9" w:rsidP="00E371C0">
            <w:pPr>
              <w:ind w:left="-36" w:right="1"/>
              <w:jc w:val="right"/>
              <w:rPr>
                <w:rFonts w:ascii="Angsana New" w:hAnsi="Angsana New" w:cs="Angsana New"/>
              </w:rPr>
            </w:pPr>
            <w:r w:rsidRPr="00E371C0">
              <w:t>-</w:t>
            </w:r>
          </w:p>
        </w:tc>
      </w:tr>
      <w:tr w:rsidR="00EC6BB9" w:rsidRPr="00E371C0" w14:paraId="4D1FA397" w14:textId="77777777" w:rsidTr="00EC6BB9">
        <w:trPr>
          <w:trHeight w:val="20"/>
        </w:trPr>
        <w:tc>
          <w:tcPr>
            <w:tcW w:w="3825" w:type="dxa"/>
          </w:tcPr>
          <w:p w14:paraId="58F5D23A"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Over 12 months</w:t>
            </w:r>
          </w:p>
        </w:tc>
        <w:tc>
          <w:tcPr>
            <w:tcW w:w="1418" w:type="dxa"/>
            <w:shd w:val="clear" w:color="auto" w:fill="auto"/>
            <w:vAlign w:val="center"/>
          </w:tcPr>
          <w:p w14:paraId="698EE0D2"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388,965</w:t>
            </w:r>
          </w:p>
        </w:tc>
        <w:tc>
          <w:tcPr>
            <w:tcW w:w="1418" w:type="dxa"/>
            <w:shd w:val="clear" w:color="auto" w:fill="auto"/>
            <w:vAlign w:val="center"/>
          </w:tcPr>
          <w:p w14:paraId="2953CBC1" w14:textId="77777777" w:rsidR="00EC6BB9" w:rsidRPr="00E371C0" w:rsidRDefault="00EC6BB9" w:rsidP="00E371C0">
            <w:pPr>
              <w:pBdr>
                <w:bottom w:val="single" w:sz="4" w:space="1" w:color="auto"/>
              </w:pBdr>
              <w:ind w:left="-36" w:right="1"/>
              <w:jc w:val="right"/>
              <w:rPr>
                <w:rFonts w:ascii="Angsana New" w:hAnsi="Angsana New" w:cs="Angsana New"/>
              </w:rPr>
            </w:pPr>
            <w:r w:rsidRPr="00E371C0">
              <w:t>245,730</w:t>
            </w:r>
          </w:p>
        </w:tc>
        <w:tc>
          <w:tcPr>
            <w:tcW w:w="1418" w:type="dxa"/>
            <w:shd w:val="clear" w:color="auto" w:fill="auto"/>
            <w:vAlign w:val="center"/>
          </w:tcPr>
          <w:p w14:paraId="0EBC816F" w14:textId="77777777" w:rsidR="00EC6BB9" w:rsidRPr="00E371C0" w:rsidRDefault="00EC6BB9" w:rsidP="00E371C0">
            <w:pPr>
              <w:pBdr>
                <w:bottom w:val="single" w:sz="4" w:space="1" w:color="auto"/>
              </w:pBdr>
              <w:ind w:left="-36" w:right="1"/>
              <w:jc w:val="right"/>
              <w:rPr>
                <w:rFonts w:ascii="Angsana New" w:hAnsi="Angsana New" w:cs="Angsana New"/>
              </w:rPr>
            </w:pPr>
            <w:r w:rsidRPr="00E371C0">
              <w:t>-</w:t>
            </w:r>
          </w:p>
        </w:tc>
        <w:tc>
          <w:tcPr>
            <w:tcW w:w="1418" w:type="dxa"/>
            <w:shd w:val="clear" w:color="auto" w:fill="auto"/>
            <w:vAlign w:val="center"/>
          </w:tcPr>
          <w:p w14:paraId="70BE3C63" w14:textId="77777777" w:rsidR="00EC6BB9" w:rsidRPr="00E371C0" w:rsidRDefault="00EC6BB9" w:rsidP="00E371C0">
            <w:pPr>
              <w:pBdr>
                <w:bottom w:val="single" w:sz="4" w:space="1" w:color="auto"/>
              </w:pBdr>
              <w:ind w:left="-36" w:right="1"/>
              <w:jc w:val="right"/>
              <w:rPr>
                <w:rFonts w:ascii="Angsana New" w:hAnsi="Angsana New" w:cs="Angsana New"/>
              </w:rPr>
            </w:pPr>
            <w:r w:rsidRPr="00E371C0">
              <w:t>-</w:t>
            </w:r>
          </w:p>
        </w:tc>
      </w:tr>
      <w:tr w:rsidR="00EC6BB9" w:rsidRPr="00E371C0" w14:paraId="1F5A9732" w14:textId="77777777" w:rsidTr="00EC6BB9">
        <w:trPr>
          <w:trHeight w:val="20"/>
        </w:trPr>
        <w:tc>
          <w:tcPr>
            <w:tcW w:w="3825" w:type="dxa"/>
          </w:tcPr>
          <w:p w14:paraId="51D3BAFC" w14:textId="77777777" w:rsidR="00EC6BB9" w:rsidRPr="00E371C0" w:rsidRDefault="00EC6BB9" w:rsidP="00E371C0">
            <w:pPr>
              <w:ind w:left="33" w:right="1"/>
              <w:jc w:val="left"/>
              <w:rPr>
                <w:rFonts w:ascii="Angsana New" w:hAnsi="Angsana New" w:cs="Angsana New"/>
              </w:rPr>
            </w:pPr>
            <w:r w:rsidRPr="00E371C0">
              <w:rPr>
                <w:rFonts w:ascii="Angsana New" w:hAnsi="Angsana New" w:cs="Angsana New"/>
              </w:rPr>
              <w:t>Total trade receivable - related parties</w:t>
            </w:r>
          </w:p>
        </w:tc>
        <w:tc>
          <w:tcPr>
            <w:tcW w:w="1418" w:type="dxa"/>
            <w:shd w:val="clear" w:color="auto" w:fill="auto"/>
            <w:vAlign w:val="center"/>
          </w:tcPr>
          <w:p w14:paraId="42B93B4D"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270,846,204</w:t>
            </w:r>
          </w:p>
        </w:tc>
        <w:tc>
          <w:tcPr>
            <w:tcW w:w="1418" w:type="dxa"/>
            <w:shd w:val="clear" w:color="auto" w:fill="auto"/>
            <w:vAlign w:val="center"/>
          </w:tcPr>
          <w:p w14:paraId="5724C613" w14:textId="77777777" w:rsidR="00EC6BB9" w:rsidRPr="00E371C0" w:rsidRDefault="00EC6BB9" w:rsidP="00E371C0">
            <w:pPr>
              <w:ind w:left="-36" w:right="1"/>
              <w:jc w:val="right"/>
              <w:rPr>
                <w:rFonts w:ascii="Angsana New" w:hAnsi="Angsana New" w:cs="Angsana New"/>
              </w:rPr>
            </w:pPr>
            <w:r w:rsidRPr="00E371C0">
              <w:t>19,373,481</w:t>
            </w:r>
          </w:p>
        </w:tc>
        <w:tc>
          <w:tcPr>
            <w:tcW w:w="1418" w:type="dxa"/>
            <w:shd w:val="clear" w:color="auto" w:fill="auto"/>
            <w:vAlign w:val="center"/>
          </w:tcPr>
          <w:p w14:paraId="38CF9D38" w14:textId="77777777" w:rsidR="00EC6BB9" w:rsidRPr="00E371C0" w:rsidRDefault="00EC6BB9" w:rsidP="00E371C0">
            <w:pPr>
              <w:ind w:left="-36"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center"/>
          </w:tcPr>
          <w:p w14:paraId="0FCF50C7" w14:textId="77777777" w:rsidR="00EC6BB9" w:rsidRPr="00E371C0" w:rsidRDefault="00EC6BB9" w:rsidP="00E371C0">
            <w:pPr>
              <w:ind w:left="-36" w:right="1"/>
              <w:jc w:val="right"/>
              <w:rPr>
                <w:rFonts w:ascii="Angsana New" w:hAnsi="Angsana New" w:cs="Angsana New"/>
              </w:rPr>
            </w:pPr>
            <w:r w:rsidRPr="00E371C0">
              <w:t>-</w:t>
            </w:r>
          </w:p>
        </w:tc>
      </w:tr>
      <w:tr w:rsidR="00EC6BB9" w:rsidRPr="00E371C0" w14:paraId="433EFB6B" w14:textId="77777777" w:rsidTr="00EC6BB9">
        <w:trPr>
          <w:trHeight w:val="20"/>
        </w:trPr>
        <w:tc>
          <w:tcPr>
            <w:tcW w:w="3825" w:type="dxa"/>
          </w:tcPr>
          <w:p w14:paraId="716715C7" w14:textId="77777777" w:rsidR="00EC6BB9" w:rsidRPr="00E371C0" w:rsidRDefault="00EC6BB9" w:rsidP="00E371C0">
            <w:pPr>
              <w:ind w:left="33" w:right="1"/>
              <w:jc w:val="left"/>
              <w:rPr>
                <w:rFonts w:ascii="Angsana New" w:hAnsi="Angsana New" w:cs="Angsana New"/>
                <w:cs/>
              </w:rPr>
            </w:pPr>
            <w:r w:rsidRPr="00E371C0">
              <w:rPr>
                <w:rFonts w:ascii="Angsana New" w:hAnsi="Angsana New" w:cs="Angsana New"/>
              </w:rPr>
              <w:t>Total other current receivables - related parties</w:t>
            </w:r>
          </w:p>
        </w:tc>
        <w:tc>
          <w:tcPr>
            <w:tcW w:w="1418" w:type="dxa"/>
            <w:shd w:val="clear" w:color="auto" w:fill="auto"/>
            <w:vAlign w:val="center"/>
          </w:tcPr>
          <w:p w14:paraId="1ABB717A"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12,757,339</w:t>
            </w:r>
          </w:p>
        </w:tc>
        <w:tc>
          <w:tcPr>
            <w:tcW w:w="1418" w:type="dxa"/>
            <w:shd w:val="clear" w:color="auto" w:fill="auto"/>
            <w:vAlign w:val="center"/>
          </w:tcPr>
          <w:p w14:paraId="23FD044D" w14:textId="77777777" w:rsidR="00EC6BB9" w:rsidRPr="00E371C0" w:rsidRDefault="00EC6BB9" w:rsidP="00E371C0">
            <w:pPr>
              <w:pBdr>
                <w:bottom w:val="single" w:sz="4" w:space="1" w:color="auto"/>
              </w:pBdr>
              <w:ind w:left="-36" w:right="1"/>
              <w:jc w:val="right"/>
              <w:rPr>
                <w:rFonts w:ascii="Angsana New" w:hAnsi="Angsana New" w:cs="Angsana New"/>
              </w:rPr>
            </w:pPr>
            <w:r w:rsidRPr="00E371C0">
              <w:t>268,581,846</w:t>
            </w:r>
          </w:p>
        </w:tc>
        <w:tc>
          <w:tcPr>
            <w:tcW w:w="1418" w:type="dxa"/>
            <w:shd w:val="clear" w:color="auto" w:fill="auto"/>
            <w:vAlign w:val="center"/>
          </w:tcPr>
          <w:p w14:paraId="3C9AD38B" w14:textId="77777777" w:rsidR="00EC6BB9" w:rsidRPr="00E371C0" w:rsidRDefault="00EC6BB9" w:rsidP="00E371C0">
            <w:pPr>
              <w:pBdr>
                <w:bottom w:val="single" w:sz="4" w:space="1" w:color="auto"/>
              </w:pBdr>
              <w:ind w:left="-36" w:right="1"/>
              <w:jc w:val="right"/>
              <w:rPr>
                <w:rFonts w:ascii="Angsana New" w:hAnsi="Angsana New" w:cs="Angsana New"/>
              </w:rPr>
            </w:pPr>
            <w:r w:rsidRPr="00E371C0">
              <w:rPr>
                <w:rFonts w:ascii="Angsana New" w:hAnsi="Angsana New" w:cs="Angsana New"/>
              </w:rPr>
              <w:t>161,798,254</w:t>
            </w:r>
          </w:p>
        </w:tc>
        <w:tc>
          <w:tcPr>
            <w:tcW w:w="1418" w:type="dxa"/>
            <w:shd w:val="clear" w:color="auto" w:fill="auto"/>
            <w:vAlign w:val="center"/>
          </w:tcPr>
          <w:p w14:paraId="1AB23F9C" w14:textId="77777777" w:rsidR="00EC6BB9" w:rsidRPr="00E371C0" w:rsidRDefault="00EC6BB9" w:rsidP="00E371C0">
            <w:pPr>
              <w:pBdr>
                <w:bottom w:val="single" w:sz="4" w:space="1" w:color="auto"/>
              </w:pBdr>
              <w:ind w:left="-36" w:right="1"/>
              <w:jc w:val="right"/>
              <w:rPr>
                <w:rFonts w:ascii="Angsana New" w:hAnsi="Angsana New" w:cs="Angsana New"/>
              </w:rPr>
            </w:pPr>
            <w:r w:rsidRPr="00E371C0">
              <w:t>228,184,868</w:t>
            </w:r>
          </w:p>
        </w:tc>
      </w:tr>
      <w:tr w:rsidR="00EC6BB9" w:rsidRPr="00E371C0" w14:paraId="7C24D3C2" w14:textId="77777777" w:rsidTr="00EC6BB9">
        <w:trPr>
          <w:trHeight w:val="20"/>
        </w:trPr>
        <w:tc>
          <w:tcPr>
            <w:tcW w:w="3825" w:type="dxa"/>
          </w:tcPr>
          <w:p w14:paraId="6240171A" w14:textId="77777777" w:rsidR="00EC6BB9" w:rsidRPr="00E371C0" w:rsidRDefault="00EC6BB9" w:rsidP="00E371C0">
            <w:pPr>
              <w:ind w:left="33" w:right="1"/>
              <w:jc w:val="left"/>
              <w:rPr>
                <w:rFonts w:ascii="Angsana New" w:hAnsi="Angsana New" w:cs="Angsana New"/>
                <w:cs/>
              </w:rPr>
            </w:pPr>
            <w:r w:rsidRPr="00E371C0">
              <w:rPr>
                <w:rFonts w:ascii="Angsana New" w:hAnsi="Angsana New" w:cs="Angsana New"/>
              </w:rPr>
              <w:t>Total trade receivables - related parties (Note 5</w:t>
            </w:r>
            <w:r w:rsidRPr="00E371C0">
              <w:rPr>
                <w:rFonts w:ascii="Angsana New" w:hAnsi="Angsana New" w:cs="Angsana New"/>
                <w:cs/>
              </w:rPr>
              <w:t>)</w:t>
            </w:r>
          </w:p>
        </w:tc>
        <w:tc>
          <w:tcPr>
            <w:tcW w:w="1418" w:type="dxa"/>
            <w:shd w:val="clear" w:color="auto" w:fill="auto"/>
            <w:vAlign w:val="bottom"/>
          </w:tcPr>
          <w:p w14:paraId="4FC33B7A" w14:textId="77777777" w:rsidR="00EC6BB9" w:rsidRPr="00E371C0" w:rsidRDefault="00EC6BB9" w:rsidP="00E371C0">
            <w:pPr>
              <w:pBdr>
                <w:bottom w:val="single" w:sz="4" w:space="1" w:color="auto"/>
              </w:pBdr>
              <w:ind w:left="-36" w:right="1"/>
              <w:jc w:val="right"/>
              <w:rPr>
                <w:rFonts w:ascii="Angsana New" w:hAnsi="Angsana New" w:cs="Angsana New"/>
                <w:color w:val="000000" w:themeColor="text1"/>
              </w:rPr>
            </w:pPr>
            <w:r w:rsidRPr="00E371C0">
              <w:rPr>
                <w:rFonts w:ascii="Angsana New" w:hAnsi="Angsana New" w:cs="Angsana New"/>
                <w:color w:val="000000" w:themeColor="text1"/>
              </w:rPr>
              <w:t>283,603,543</w:t>
            </w:r>
          </w:p>
        </w:tc>
        <w:tc>
          <w:tcPr>
            <w:tcW w:w="1418" w:type="dxa"/>
            <w:shd w:val="clear" w:color="auto" w:fill="auto"/>
            <w:vAlign w:val="center"/>
          </w:tcPr>
          <w:p w14:paraId="0FCD9AE7" w14:textId="77777777" w:rsidR="00EC6BB9" w:rsidRPr="00E371C0" w:rsidRDefault="00EC6BB9" w:rsidP="00E371C0">
            <w:pPr>
              <w:pBdr>
                <w:bottom w:val="single" w:sz="4" w:space="1" w:color="auto"/>
              </w:pBdr>
              <w:ind w:left="-36" w:right="1"/>
              <w:jc w:val="right"/>
              <w:rPr>
                <w:rFonts w:ascii="Angsana New" w:hAnsi="Angsana New" w:cs="Angsana New"/>
              </w:rPr>
            </w:pPr>
            <w:r w:rsidRPr="00E371C0">
              <w:t>287,955,327</w:t>
            </w:r>
          </w:p>
        </w:tc>
        <w:tc>
          <w:tcPr>
            <w:tcW w:w="1418" w:type="dxa"/>
            <w:shd w:val="clear" w:color="auto" w:fill="auto"/>
            <w:vAlign w:val="bottom"/>
          </w:tcPr>
          <w:p w14:paraId="5DBC52C1" w14:textId="77777777" w:rsidR="00EC6BB9" w:rsidRPr="00E371C0" w:rsidRDefault="00EC6BB9"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161,798,254</w:t>
            </w:r>
          </w:p>
        </w:tc>
        <w:tc>
          <w:tcPr>
            <w:tcW w:w="1418" w:type="dxa"/>
            <w:shd w:val="clear" w:color="auto" w:fill="auto"/>
            <w:vAlign w:val="center"/>
          </w:tcPr>
          <w:p w14:paraId="1CBF90DB" w14:textId="77777777" w:rsidR="00EC6BB9" w:rsidRPr="00E371C0" w:rsidRDefault="00EC6BB9" w:rsidP="00E371C0">
            <w:pPr>
              <w:pBdr>
                <w:bottom w:val="single" w:sz="4" w:space="1" w:color="auto"/>
              </w:pBdr>
              <w:ind w:left="-36" w:right="1"/>
              <w:jc w:val="right"/>
              <w:rPr>
                <w:rFonts w:ascii="Angsana New" w:hAnsi="Angsana New" w:cs="Angsana New"/>
              </w:rPr>
            </w:pPr>
            <w:r w:rsidRPr="00E371C0">
              <w:t>228,184,868</w:t>
            </w:r>
          </w:p>
        </w:tc>
      </w:tr>
      <w:tr w:rsidR="00EC6BB9" w:rsidRPr="00E371C0" w14:paraId="6C703ADE" w14:textId="77777777" w:rsidTr="00EC6BB9">
        <w:trPr>
          <w:trHeight w:val="20"/>
        </w:trPr>
        <w:tc>
          <w:tcPr>
            <w:tcW w:w="3825" w:type="dxa"/>
          </w:tcPr>
          <w:p w14:paraId="2BDCAE24" w14:textId="77777777" w:rsidR="00EC6BB9" w:rsidRPr="00E371C0" w:rsidRDefault="00EC6BB9" w:rsidP="00E371C0">
            <w:pPr>
              <w:ind w:left="-58" w:right="1" w:hanging="50"/>
              <w:jc w:val="left"/>
              <w:rPr>
                <w:rFonts w:ascii="Angsana New" w:hAnsi="Angsana New" w:cs="Angsana New"/>
                <w:cs/>
              </w:rPr>
            </w:pPr>
            <w:r w:rsidRPr="00E371C0">
              <w:rPr>
                <w:rFonts w:ascii="Angsana New" w:hAnsi="Angsana New" w:cs="Angsana New"/>
              </w:rPr>
              <w:t xml:space="preserve">Total trade accounts and </w:t>
            </w:r>
            <w:proofErr w:type="gramStart"/>
            <w:r w:rsidRPr="00E371C0">
              <w:rPr>
                <w:rFonts w:ascii="Angsana New" w:hAnsi="Angsana New" w:cs="Angsana New"/>
              </w:rPr>
              <w:t>other</w:t>
            </w:r>
            <w:proofErr w:type="gramEnd"/>
            <w:r w:rsidRPr="00E371C0">
              <w:rPr>
                <w:rFonts w:ascii="Angsana New" w:hAnsi="Angsana New" w:cs="Angsana New"/>
              </w:rPr>
              <w:t xml:space="preserve"> current receivable</w:t>
            </w:r>
          </w:p>
        </w:tc>
        <w:tc>
          <w:tcPr>
            <w:tcW w:w="1418" w:type="dxa"/>
            <w:shd w:val="clear" w:color="auto" w:fill="auto"/>
            <w:vAlign w:val="center"/>
          </w:tcPr>
          <w:p w14:paraId="4C116DE0" w14:textId="77777777" w:rsidR="00EC6BB9" w:rsidRPr="00E371C0" w:rsidRDefault="00EC6BB9" w:rsidP="00E371C0">
            <w:pPr>
              <w:pBdr>
                <w:bottom w:val="double" w:sz="4" w:space="1" w:color="auto"/>
              </w:pBdr>
              <w:ind w:left="-36" w:right="1"/>
              <w:jc w:val="right"/>
              <w:rPr>
                <w:rFonts w:ascii="Angsana New" w:hAnsi="Angsana New" w:cs="Angsana New"/>
              </w:rPr>
            </w:pPr>
            <w:r w:rsidRPr="00E371C0">
              <w:rPr>
                <w:rFonts w:ascii="Angsana New" w:hAnsi="Angsana New" w:cs="Angsana New"/>
              </w:rPr>
              <w:t>476,277,227</w:t>
            </w:r>
          </w:p>
        </w:tc>
        <w:tc>
          <w:tcPr>
            <w:tcW w:w="1418" w:type="dxa"/>
            <w:shd w:val="clear" w:color="auto" w:fill="auto"/>
            <w:vAlign w:val="center"/>
          </w:tcPr>
          <w:p w14:paraId="53B0F933" w14:textId="77777777" w:rsidR="00EC6BB9" w:rsidRPr="00E371C0" w:rsidRDefault="00EC6BB9" w:rsidP="00E371C0">
            <w:pPr>
              <w:pBdr>
                <w:bottom w:val="double" w:sz="4" w:space="1" w:color="auto"/>
              </w:pBdr>
              <w:ind w:left="-36" w:right="1"/>
              <w:jc w:val="right"/>
              <w:rPr>
                <w:rFonts w:ascii="Angsana New" w:hAnsi="Angsana New" w:cs="Angsana New"/>
              </w:rPr>
            </w:pPr>
            <w:r w:rsidRPr="00E371C0">
              <w:t>1,047,681,526</w:t>
            </w:r>
          </w:p>
        </w:tc>
        <w:tc>
          <w:tcPr>
            <w:tcW w:w="1418" w:type="dxa"/>
            <w:shd w:val="clear" w:color="auto" w:fill="auto"/>
            <w:vAlign w:val="center"/>
          </w:tcPr>
          <w:p w14:paraId="4754F6AA" w14:textId="77777777" w:rsidR="00EC6BB9" w:rsidRPr="00E371C0" w:rsidRDefault="00EC6BB9" w:rsidP="00E371C0">
            <w:pPr>
              <w:pBdr>
                <w:bottom w:val="double" w:sz="4" w:space="1" w:color="auto"/>
              </w:pBdr>
              <w:ind w:left="-36" w:right="1"/>
              <w:jc w:val="right"/>
              <w:rPr>
                <w:rFonts w:ascii="Angsana New" w:hAnsi="Angsana New" w:cs="Angsana New"/>
              </w:rPr>
            </w:pPr>
            <w:r w:rsidRPr="00E371C0">
              <w:rPr>
                <w:rFonts w:ascii="Angsana New" w:hAnsi="Angsana New" w:cs="Angsana New"/>
              </w:rPr>
              <w:t>286,341,576</w:t>
            </w:r>
          </w:p>
        </w:tc>
        <w:tc>
          <w:tcPr>
            <w:tcW w:w="1418" w:type="dxa"/>
            <w:shd w:val="clear" w:color="auto" w:fill="auto"/>
            <w:vAlign w:val="center"/>
          </w:tcPr>
          <w:p w14:paraId="2187A922" w14:textId="77777777" w:rsidR="00EC6BB9" w:rsidRPr="00E371C0" w:rsidRDefault="00EC6BB9" w:rsidP="00E371C0">
            <w:pPr>
              <w:pBdr>
                <w:bottom w:val="double" w:sz="4" w:space="1" w:color="auto"/>
              </w:pBdr>
              <w:ind w:left="-36" w:right="1"/>
              <w:jc w:val="right"/>
              <w:rPr>
                <w:rFonts w:ascii="Angsana New" w:hAnsi="Angsana New" w:cs="Angsana New"/>
              </w:rPr>
            </w:pPr>
            <w:r w:rsidRPr="00E371C0">
              <w:t>941,484,456</w:t>
            </w:r>
          </w:p>
        </w:tc>
      </w:tr>
    </w:tbl>
    <w:p w14:paraId="07CC36B3" w14:textId="405B343D" w:rsidR="006D131D" w:rsidRPr="00E371C0" w:rsidRDefault="006D131D" w:rsidP="00E371C0">
      <w:pPr>
        <w:spacing w:before="240"/>
        <w:ind w:left="426" w:right="28"/>
        <w:jc w:val="thaiDistribute"/>
        <w:rPr>
          <w:rFonts w:ascii="Angsana New" w:hAnsi="Angsana New" w:cs="Angsana New"/>
          <w:b/>
          <w:bCs/>
        </w:rPr>
      </w:pPr>
    </w:p>
    <w:p w14:paraId="6F2CDD12" w14:textId="77777777" w:rsidR="0057474A" w:rsidRPr="00E371C0" w:rsidRDefault="0057474A" w:rsidP="00E371C0">
      <w:pPr>
        <w:spacing w:before="240"/>
        <w:ind w:right="28"/>
        <w:jc w:val="thaiDistribute"/>
        <w:rPr>
          <w:rFonts w:ascii="Angsana New" w:hAnsi="Angsana New" w:cs="Angsana New"/>
          <w:b/>
          <w:bCs/>
        </w:rPr>
      </w:pPr>
    </w:p>
    <w:p w14:paraId="28423339" w14:textId="350B2661" w:rsidR="0096357F" w:rsidRPr="00E371C0" w:rsidRDefault="00081B7E"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lastRenderedPageBreak/>
        <w:t>IN</w:t>
      </w:r>
      <w:r w:rsidR="00E04596" w:rsidRPr="00E371C0">
        <w:rPr>
          <w:rFonts w:ascii="Angsana New" w:hAnsi="Angsana New" w:cs="Angsana New"/>
          <w:b/>
          <w:bCs/>
        </w:rPr>
        <w:softHyphen/>
      </w:r>
      <w:r w:rsidR="00152423" w:rsidRPr="00E371C0">
        <w:rPr>
          <w:rFonts w:ascii="Angsana New" w:hAnsi="Angsana New" w:cs="Angsana New"/>
          <w:b/>
          <w:bCs/>
        </w:rPr>
        <w:t xml:space="preserve">VENTORIES </w:t>
      </w:r>
    </w:p>
    <w:p w14:paraId="0EB3DEBD" w14:textId="77777777" w:rsidR="00436524" w:rsidRPr="00E371C0" w:rsidRDefault="00436524" w:rsidP="00E371C0">
      <w:pPr>
        <w:pStyle w:val="ListParagraph"/>
        <w:ind w:left="420" w:right="1" w:firstLine="0"/>
        <w:jc w:val="thaiDistribute"/>
        <w:rPr>
          <w:rFonts w:ascii="Angsana New" w:hAnsi="Angsana New"/>
          <w:snapToGrid w:val="0"/>
          <w:lang w:eastAsia="th-TH"/>
        </w:rPr>
      </w:pPr>
      <w:r w:rsidRPr="00E371C0">
        <w:rPr>
          <w:rFonts w:ascii="Angsana New" w:hAnsi="Angsana New"/>
          <w:snapToGrid w:val="0"/>
          <w:lang w:eastAsia="th-TH"/>
        </w:rPr>
        <w:t xml:space="preserve">As at </w:t>
      </w:r>
      <w:r w:rsidRPr="00E371C0">
        <w:rPr>
          <w:rFonts w:ascii="Angsana New" w:hAnsi="Angsana New"/>
        </w:rPr>
        <w:t xml:space="preserve">December 31, </w:t>
      </w:r>
      <w:r w:rsidRPr="00E371C0">
        <w:rPr>
          <w:rFonts w:ascii="Angsana New" w:hAnsi="Angsana New"/>
          <w:snapToGrid w:val="0"/>
          <w:lang w:eastAsia="th-TH"/>
        </w:rPr>
        <w:t>20</w:t>
      </w:r>
      <w:r w:rsidRPr="00E371C0">
        <w:rPr>
          <w:rFonts w:ascii="Angsana New" w:hAnsi="Angsana New"/>
        </w:rPr>
        <w:t>1</w:t>
      </w:r>
      <w:r w:rsidR="005875D1" w:rsidRPr="00E371C0">
        <w:rPr>
          <w:rFonts w:ascii="Angsana New" w:hAnsi="Angsana New"/>
        </w:rPr>
        <w:t>9</w:t>
      </w:r>
      <w:r w:rsidRPr="00E371C0">
        <w:rPr>
          <w:rFonts w:ascii="Angsana New" w:hAnsi="Angsana New"/>
        </w:rPr>
        <w:t xml:space="preserve"> </w:t>
      </w:r>
      <w:r w:rsidRPr="00E371C0">
        <w:rPr>
          <w:rFonts w:ascii="Angsana New" w:hAnsi="Angsana New"/>
          <w:snapToGrid w:val="0"/>
          <w:lang w:eastAsia="th-TH"/>
        </w:rPr>
        <w:t>and</w:t>
      </w:r>
      <w:r w:rsidRPr="00E371C0">
        <w:rPr>
          <w:rFonts w:ascii="Angsana New" w:hAnsi="Angsana New"/>
        </w:rPr>
        <w:t xml:space="preserve"> </w:t>
      </w:r>
      <w:r w:rsidRPr="00E371C0">
        <w:rPr>
          <w:rFonts w:ascii="Angsana New" w:hAnsi="Angsana New"/>
          <w:snapToGrid w:val="0"/>
          <w:lang w:eastAsia="th-TH"/>
        </w:rPr>
        <w:t>201</w:t>
      </w:r>
      <w:r w:rsidR="005875D1" w:rsidRPr="00E371C0">
        <w:rPr>
          <w:rFonts w:ascii="Angsana New" w:hAnsi="Angsana New"/>
        </w:rPr>
        <w:t>8</w:t>
      </w:r>
      <w:r w:rsidRPr="00E371C0">
        <w:rPr>
          <w:rFonts w:ascii="Angsana New" w:hAnsi="Angsana New"/>
        </w:rPr>
        <w:t xml:space="preserve"> consist </w:t>
      </w:r>
      <w:proofErr w:type="gramStart"/>
      <w:r w:rsidRPr="00E371C0">
        <w:rPr>
          <w:rFonts w:ascii="Angsana New" w:hAnsi="Angsana New"/>
        </w:rPr>
        <w:t>of</w:t>
      </w:r>
      <w:r w:rsidRPr="00E371C0">
        <w:rPr>
          <w:rFonts w:ascii="Angsana New" w:hAnsi="Angsana New"/>
          <w:snapToGrid w:val="0"/>
          <w:lang w:eastAsia="th-TH"/>
        </w:rPr>
        <w:t xml:space="preserve"> ;</w:t>
      </w:r>
      <w:proofErr w:type="gramEnd"/>
    </w:p>
    <w:tbl>
      <w:tblPr>
        <w:tblW w:w="9747" w:type="dxa"/>
        <w:tblInd w:w="426" w:type="dxa"/>
        <w:tblLayout w:type="fixed"/>
        <w:tblLook w:val="01E0" w:firstRow="1" w:lastRow="1" w:firstColumn="1" w:lastColumn="1" w:noHBand="0" w:noVBand="0"/>
      </w:tblPr>
      <w:tblGrid>
        <w:gridCol w:w="3510"/>
        <w:gridCol w:w="1559"/>
        <w:gridCol w:w="1559"/>
        <w:gridCol w:w="1559"/>
        <w:gridCol w:w="1560"/>
      </w:tblGrid>
      <w:tr w:rsidR="00436524" w:rsidRPr="00E371C0" w14:paraId="6E919F18" w14:textId="77777777" w:rsidTr="00E52454">
        <w:trPr>
          <w:trHeight w:val="337"/>
          <w:tblHeader/>
        </w:trPr>
        <w:tc>
          <w:tcPr>
            <w:tcW w:w="3510" w:type="dxa"/>
          </w:tcPr>
          <w:p w14:paraId="2574B8A7" w14:textId="77777777" w:rsidR="00436524" w:rsidRPr="00E371C0" w:rsidRDefault="00436524" w:rsidP="00E371C0">
            <w:pPr>
              <w:ind w:right="1"/>
              <w:jc w:val="center"/>
              <w:rPr>
                <w:rFonts w:ascii="Angsana New" w:hAnsi="Angsana New" w:cs="Angsana New"/>
                <w:cs/>
              </w:rPr>
            </w:pPr>
          </w:p>
        </w:tc>
        <w:tc>
          <w:tcPr>
            <w:tcW w:w="6237" w:type="dxa"/>
            <w:gridSpan w:val="4"/>
            <w:vAlign w:val="bottom"/>
          </w:tcPr>
          <w:p w14:paraId="09DC96CB" w14:textId="77777777" w:rsidR="00436524" w:rsidRPr="00E371C0" w:rsidRDefault="00436524" w:rsidP="00E371C0">
            <w:pPr>
              <w:pBdr>
                <w:bottom w:val="single" w:sz="4" w:space="1" w:color="auto"/>
              </w:pBdr>
              <w:tabs>
                <w:tab w:val="left" w:pos="1063"/>
              </w:tabs>
              <w:ind w:left="-28"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436524" w:rsidRPr="00E371C0" w14:paraId="2B130B5A" w14:textId="77777777" w:rsidTr="00E52454">
        <w:trPr>
          <w:trHeight w:val="337"/>
          <w:tblHeader/>
        </w:trPr>
        <w:tc>
          <w:tcPr>
            <w:tcW w:w="3510" w:type="dxa"/>
          </w:tcPr>
          <w:p w14:paraId="63914225" w14:textId="77777777" w:rsidR="00436524" w:rsidRPr="00E371C0" w:rsidRDefault="00436524" w:rsidP="00E371C0">
            <w:pPr>
              <w:ind w:right="1"/>
              <w:jc w:val="center"/>
              <w:rPr>
                <w:rFonts w:ascii="Angsana New" w:hAnsi="Angsana New" w:cs="Angsana New"/>
                <w:cs/>
              </w:rPr>
            </w:pPr>
          </w:p>
        </w:tc>
        <w:tc>
          <w:tcPr>
            <w:tcW w:w="3118" w:type="dxa"/>
            <w:gridSpan w:val="2"/>
            <w:vAlign w:val="bottom"/>
          </w:tcPr>
          <w:p w14:paraId="56A36AF8" w14:textId="77777777" w:rsidR="00436524" w:rsidRPr="00E371C0" w:rsidRDefault="00436524" w:rsidP="00E371C0">
            <w:pPr>
              <w:pBdr>
                <w:bottom w:val="single" w:sz="4" w:space="1" w:color="auto"/>
              </w:pBdr>
              <w:tabs>
                <w:tab w:val="left" w:pos="1063"/>
              </w:tabs>
              <w:ind w:left="-28" w:right="1"/>
              <w:jc w:val="center"/>
              <w:rPr>
                <w:rFonts w:ascii="Angsana New" w:hAnsi="Angsana New" w:cs="Angsana New"/>
              </w:rPr>
            </w:pPr>
            <w:r w:rsidRPr="00E371C0">
              <w:rPr>
                <w:rFonts w:ascii="Angsana New" w:hAnsi="Angsana New" w:cs="Angsana New"/>
              </w:rPr>
              <w:t>Consolidate financial statements</w:t>
            </w:r>
          </w:p>
        </w:tc>
        <w:tc>
          <w:tcPr>
            <w:tcW w:w="3119" w:type="dxa"/>
            <w:gridSpan w:val="2"/>
            <w:vAlign w:val="bottom"/>
          </w:tcPr>
          <w:p w14:paraId="564B8AA7" w14:textId="77777777" w:rsidR="00436524" w:rsidRPr="00E371C0" w:rsidRDefault="00436524" w:rsidP="00E371C0">
            <w:pPr>
              <w:pBdr>
                <w:bottom w:val="single" w:sz="4" w:space="1" w:color="auto"/>
              </w:pBdr>
              <w:tabs>
                <w:tab w:val="left" w:pos="1063"/>
              </w:tabs>
              <w:ind w:left="-28" w:right="1"/>
              <w:jc w:val="center"/>
              <w:rPr>
                <w:rFonts w:ascii="Angsana New" w:hAnsi="Angsana New" w:cs="Angsana New"/>
                <w:snapToGrid w:val="0"/>
                <w:lang w:eastAsia="th-TH"/>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436524" w:rsidRPr="00E371C0" w14:paraId="505F4CF3" w14:textId="77777777" w:rsidTr="00E52454">
        <w:trPr>
          <w:tblHeader/>
        </w:trPr>
        <w:tc>
          <w:tcPr>
            <w:tcW w:w="3510" w:type="dxa"/>
          </w:tcPr>
          <w:p w14:paraId="14A737A4" w14:textId="77777777" w:rsidR="00436524" w:rsidRPr="00E371C0" w:rsidRDefault="00436524" w:rsidP="00E371C0">
            <w:pPr>
              <w:ind w:right="1"/>
              <w:jc w:val="center"/>
              <w:rPr>
                <w:rFonts w:ascii="Angsana New" w:hAnsi="Angsana New" w:cs="Angsana New"/>
                <w:cs/>
              </w:rPr>
            </w:pPr>
          </w:p>
        </w:tc>
        <w:tc>
          <w:tcPr>
            <w:tcW w:w="1559" w:type="dxa"/>
            <w:shd w:val="clear" w:color="auto" w:fill="auto"/>
          </w:tcPr>
          <w:p w14:paraId="6E0E4E0A" w14:textId="77777777" w:rsidR="00436524" w:rsidRPr="00E371C0" w:rsidRDefault="005875D1" w:rsidP="00E371C0">
            <w:pPr>
              <w:pBdr>
                <w:bottom w:val="single" w:sz="4" w:space="1" w:color="auto"/>
              </w:pBdr>
              <w:tabs>
                <w:tab w:val="left" w:pos="1063"/>
              </w:tabs>
              <w:ind w:left="-28" w:right="1"/>
              <w:jc w:val="center"/>
              <w:rPr>
                <w:rFonts w:ascii="Angsana New" w:hAnsi="Angsana New" w:cs="Angsana New"/>
              </w:rPr>
            </w:pPr>
            <w:r w:rsidRPr="00E371C0">
              <w:rPr>
                <w:rFonts w:ascii="Angsana New" w:hAnsi="Angsana New" w:cs="Angsana New"/>
              </w:rPr>
              <w:t>2019</w:t>
            </w:r>
          </w:p>
        </w:tc>
        <w:tc>
          <w:tcPr>
            <w:tcW w:w="1559" w:type="dxa"/>
            <w:shd w:val="clear" w:color="auto" w:fill="auto"/>
          </w:tcPr>
          <w:p w14:paraId="35D4D011" w14:textId="77777777" w:rsidR="00436524" w:rsidRPr="00E371C0" w:rsidRDefault="005875D1" w:rsidP="00E371C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Angsana New" w:hAnsi="Angsana New" w:cs="Angsana New"/>
                <w:snapToGrid w:val="0"/>
                <w:lang w:eastAsia="th-TH"/>
              </w:rPr>
            </w:pPr>
            <w:r w:rsidRPr="00E371C0">
              <w:rPr>
                <w:rFonts w:ascii="Angsana New" w:hAnsi="Angsana New" w:cs="Angsana New"/>
                <w:snapToGrid w:val="0"/>
                <w:lang w:eastAsia="th-TH"/>
              </w:rPr>
              <w:t>2018</w:t>
            </w:r>
          </w:p>
        </w:tc>
        <w:tc>
          <w:tcPr>
            <w:tcW w:w="1559" w:type="dxa"/>
            <w:shd w:val="clear" w:color="auto" w:fill="auto"/>
          </w:tcPr>
          <w:p w14:paraId="403EEE86" w14:textId="77777777" w:rsidR="00436524" w:rsidRPr="00E371C0" w:rsidRDefault="005875D1" w:rsidP="00E371C0">
            <w:pPr>
              <w:pBdr>
                <w:bottom w:val="single" w:sz="4" w:space="1" w:color="auto"/>
              </w:pBdr>
              <w:tabs>
                <w:tab w:val="left" w:pos="1063"/>
              </w:tabs>
              <w:ind w:left="-28" w:right="1"/>
              <w:jc w:val="center"/>
              <w:rPr>
                <w:rFonts w:ascii="Angsana New" w:hAnsi="Angsana New" w:cs="Angsana New"/>
              </w:rPr>
            </w:pPr>
            <w:r w:rsidRPr="00E371C0">
              <w:rPr>
                <w:rFonts w:ascii="Angsana New" w:hAnsi="Angsana New" w:cs="Angsana New"/>
              </w:rPr>
              <w:t>2019</w:t>
            </w:r>
          </w:p>
        </w:tc>
        <w:tc>
          <w:tcPr>
            <w:tcW w:w="1560" w:type="dxa"/>
            <w:shd w:val="clear" w:color="auto" w:fill="auto"/>
          </w:tcPr>
          <w:p w14:paraId="4951560F" w14:textId="77777777" w:rsidR="00436524" w:rsidRPr="00E371C0" w:rsidRDefault="005875D1" w:rsidP="00E371C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Angsana New" w:hAnsi="Angsana New" w:cs="Angsana New"/>
                <w:snapToGrid w:val="0"/>
                <w:lang w:eastAsia="th-TH"/>
              </w:rPr>
            </w:pPr>
            <w:r w:rsidRPr="00E371C0">
              <w:rPr>
                <w:rFonts w:ascii="Angsana New" w:hAnsi="Angsana New" w:cs="Angsana New"/>
                <w:snapToGrid w:val="0"/>
                <w:lang w:eastAsia="th-TH"/>
              </w:rPr>
              <w:t>2018</w:t>
            </w:r>
          </w:p>
        </w:tc>
      </w:tr>
      <w:tr w:rsidR="006B7602" w:rsidRPr="00E371C0" w14:paraId="65E3D340" w14:textId="77777777" w:rsidTr="00E52454">
        <w:tc>
          <w:tcPr>
            <w:tcW w:w="3510" w:type="dxa"/>
          </w:tcPr>
          <w:p w14:paraId="7317D566"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Angsana New" w:hAnsi="Angsana New" w:cs="Angsana New"/>
              </w:rPr>
            </w:pPr>
            <w:r w:rsidRPr="00E371C0">
              <w:rPr>
                <w:rFonts w:ascii="Angsana New" w:hAnsi="Angsana New" w:cs="Angsana New"/>
              </w:rPr>
              <w:t>Land</w:t>
            </w:r>
            <w:r w:rsidRPr="00E371C0">
              <w:rPr>
                <w:rFonts w:ascii="Angsana New" w:hAnsi="Angsana New" w:cs="Angsana New"/>
                <w:cs/>
              </w:rPr>
              <w:tab/>
            </w:r>
          </w:p>
        </w:tc>
        <w:tc>
          <w:tcPr>
            <w:tcW w:w="1559" w:type="dxa"/>
            <w:shd w:val="clear" w:color="auto" w:fill="auto"/>
            <w:vAlign w:val="bottom"/>
          </w:tcPr>
          <w:p w14:paraId="7462A310"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6,255,419,501</w:t>
            </w:r>
          </w:p>
        </w:tc>
        <w:tc>
          <w:tcPr>
            <w:tcW w:w="1559" w:type="dxa"/>
            <w:shd w:val="clear" w:color="auto" w:fill="auto"/>
          </w:tcPr>
          <w:p w14:paraId="07168424" w14:textId="77777777" w:rsidR="006B7602" w:rsidRPr="00E371C0" w:rsidRDefault="00405518" w:rsidP="00E371C0">
            <w:pPr>
              <w:tabs>
                <w:tab w:val="left" w:pos="360"/>
                <w:tab w:val="left" w:pos="900"/>
              </w:tabs>
              <w:ind w:right="1"/>
              <w:jc w:val="right"/>
              <w:rPr>
                <w:rFonts w:ascii="Angsana New" w:hAnsi="Angsana New" w:cs="Angsana New"/>
              </w:rPr>
            </w:pPr>
            <w:r w:rsidRPr="00E371C0">
              <w:t>6,098,265,584</w:t>
            </w:r>
          </w:p>
        </w:tc>
        <w:tc>
          <w:tcPr>
            <w:tcW w:w="1559" w:type="dxa"/>
            <w:shd w:val="clear" w:color="auto" w:fill="auto"/>
          </w:tcPr>
          <w:p w14:paraId="05D81F24"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4,762,055,716</w:t>
            </w:r>
          </w:p>
        </w:tc>
        <w:tc>
          <w:tcPr>
            <w:tcW w:w="1560" w:type="dxa"/>
            <w:shd w:val="clear" w:color="auto" w:fill="auto"/>
          </w:tcPr>
          <w:p w14:paraId="4F2F552F"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4</w:t>
            </w:r>
            <w:r w:rsidRPr="00E371C0">
              <w:rPr>
                <w:rFonts w:ascii="Angsana New" w:hAnsi="Angsana New" w:cs="Angsana New"/>
                <w:cs/>
              </w:rPr>
              <w:t>,</w:t>
            </w:r>
            <w:r w:rsidRPr="00E371C0">
              <w:rPr>
                <w:rFonts w:ascii="Angsana New" w:hAnsi="Angsana New" w:cs="Angsana New"/>
              </w:rPr>
              <w:t>719</w:t>
            </w:r>
            <w:r w:rsidRPr="00E371C0">
              <w:rPr>
                <w:rFonts w:ascii="Angsana New" w:hAnsi="Angsana New" w:cs="Angsana New"/>
                <w:cs/>
              </w:rPr>
              <w:t>,</w:t>
            </w:r>
            <w:r w:rsidRPr="00E371C0">
              <w:rPr>
                <w:rFonts w:ascii="Angsana New" w:hAnsi="Angsana New" w:cs="Angsana New"/>
              </w:rPr>
              <w:t>270</w:t>
            </w:r>
            <w:r w:rsidRPr="00E371C0">
              <w:rPr>
                <w:rFonts w:ascii="Angsana New" w:hAnsi="Angsana New" w:cs="Angsana New"/>
                <w:cs/>
              </w:rPr>
              <w:t>,</w:t>
            </w:r>
            <w:r w:rsidRPr="00E371C0">
              <w:rPr>
                <w:rFonts w:ascii="Angsana New" w:hAnsi="Angsana New" w:cs="Angsana New"/>
              </w:rPr>
              <w:t>243</w:t>
            </w:r>
          </w:p>
        </w:tc>
      </w:tr>
      <w:tr w:rsidR="006B7602" w:rsidRPr="00E371C0" w14:paraId="122B67CC" w14:textId="77777777" w:rsidTr="00E52454">
        <w:tc>
          <w:tcPr>
            <w:tcW w:w="3510" w:type="dxa"/>
            <w:vAlign w:val="bottom"/>
          </w:tcPr>
          <w:p w14:paraId="702C1CA8"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Angsana New" w:hAnsi="Angsana New" w:cs="Angsana New"/>
              </w:rPr>
            </w:pPr>
            <w:r w:rsidRPr="00E371C0">
              <w:rPr>
                <w:rFonts w:ascii="Angsana New" w:hAnsi="Angsana New" w:cs="Angsana New"/>
              </w:rPr>
              <w:t>Land development cost</w:t>
            </w:r>
          </w:p>
        </w:tc>
        <w:tc>
          <w:tcPr>
            <w:tcW w:w="1559" w:type="dxa"/>
            <w:shd w:val="clear" w:color="auto" w:fill="auto"/>
            <w:vAlign w:val="bottom"/>
          </w:tcPr>
          <w:p w14:paraId="67545423" w14:textId="77777777" w:rsidR="006B7602" w:rsidRPr="00E371C0" w:rsidRDefault="006B7602" w:rsidP="00E371C0">
            <w:pPr>
              <w:tabs>
                <w:tab w:val="left" w:pos="360"/>
                <w:tab w:val="left" w:pos="900"/>
              </w:tabs>
              <w:ind w:right="1"/>
              <w:jc w:val="right"/>
              <w:rPr>
                <w:rFonts w:ascii="Angsana New" w:hAnsi="Angsana New" w:cs="Angsana New"/>
              </w:rPr>
            </w:pPr>
            <w:r w:rsidRPr="00E371C0">
              <w:rPr>
                <w:rFonts w:ascii="Angsana New" w:hAnsi="Angsana New" w:cs="Angsana New"/>
              </w:rPr>
              <w:t>126,996,348</w:t>
            </w:r>
          </w:p>
        </w:tc>
        <w:tc>
          <w:tcPr>
            <w:tcW w:w="1559" w:type="dxa"/>
            <w:shd w:val="clear" w:color="auto" w:fill="auto"/>
          </w:tcPr>
          <w:p w14:paraId="292CAD57" w14:textId="77777777" w:rsidR="006B7602" w:rsidRPr="00E371C0" w:rsidRDefault="006B7602" w:rsidP="00E371C0">
            <w:pPr>
              <w:tabs>
                <w:tab w:val="left" w:pos="360"/>
                <w:tab w:val="left" w:pos="900"/>
              </w:tabs>
              <w:ind w:right="1"/>
              <w:jc w:val="right"/>
              <w:rPr>
                <w:rFonts w:ascii="Angsana New" w:hAnsi="Angsana New" w:cs="Angsana New"/>
              </w:rPr>
            </w:pPr>
            <w:r w:rsidRPr="00E371C0">
              <w:t xml:space="preserve">        133,198,588 </w:t>
            </w:r>
          </w:p>
        </w:tc>
        <w:tc>
          <w:tcPr>
            <w:tcW w:w="1559" w:type="dxa"/>
            <w:shd w:val="clear" w:color="auto" w:fill="auto"/>
          </w:tcPr>
          <w:p w14:paraId="3202A84A"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113,527,798</w:t>
            </w:r>
          </w:p>
        </w:tc>
        <w:tc>
          <w:tcPr>
            <w:tcW w:w="1560" w:type="dxa"/>
            <w:shd w:val="clear" w:color="auto" w:fill="auto"/>
          </w:tcPr>
          <w:p w14:paraId="2AFEF5E0"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119</w:t>
            </w:r>
            <w:r w:rsidRPr="00E371C0">
              <w:rPr>
                <w:rFonts w:ascii="Angsana New" w:hAnsi="Angsana New" w:cs="Angsana New"/>
                <w:cs/>
              </w:rPr>
              <w:t>,</w:t>
            </w:r>
            <w:r w:rsidRPr="00E371C0">
              <w:rPr>
                <w:rFonts w:ascii="Angsana New" w:hAnsi="Angsana New" w:cs="Angsana New"/>
              </w:rPr>
              <w:t>730</w:t>
            </w:r>
            <w:r w:rsidRPr="00E371C0">
              <w:rPr>
                <w:rFonts w:ascii="Angsana New" w:hAnsi="Angsana New" w:cs="Angsana New"/>
                <w:cs/>
              </w:rPr>
              <w:t>,</w:t>
            </w:r>
            <w:r w:rsidRPr="00E371C0">
              <w:rPr>
                <w:rFonts w:ascii="Angsana New" w:hAnsi="Angsana New" w:cs="Angsana New"/>
              </w:rPr>
              <w:t>039</w:t>
            </w:r>
          </w:p>
        </w:tc>
      </w:tr>
      <w:tr w:rsidR="006B7602" w:rsidRPr="00E371C0" w14:paraId="68C80080" w14:textId="77777777" w:rsidTr="00E52454">
        <w:tc>
          <w:tcPr>
            <w:tcW w:w="3510" w:type="dxa"/>
          </w:tcPr>
          <w:p w14:paraId="2639B349"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sidRPr="00E371C0">
              <w:rPr>
                <w:rFonts w:ascii="Angsana New" w:hAnsi="Angsana New" w:cs="Angsana New"/>
              </w:rPr>
              <w:t xml:space="preserve">Land and </w:t>
            </w:r>
            <w:proofErr w:type="gramStart"/>
            <w:r w:rsidRPr="00E371C0">
              <w:rPr>
                <w:rFonts w:ascii="Angsana New" w:hAnsi="Angsana New" w:cs="Angsana New"/>
              </w:rPr>
              <w:t>club-house</w:t>
            </w:r>
            <w:proofErr w:type="gramEnd"/>
          </w:p>
        </w:tc>
        <w:tc>
          <w:tcPr>
            <w:tcW w:w="1559" w:type="dxa"/>
            <w:shd w:val="clear" w:color="auto" w:fill="auto"/>
            <w:vAlign w:val="bottom"/>
          </w:tcPr>
          <w:p w14:paraId="0E9FB783"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27,521,437</w:t>
            </w:r>
          </w:p>
        </w:tc>
        <w:tc>
          <w:tcPr>
            <w:tcW w:w="1559" w:type="dxa"/>
            <w:shd w:val="clear" w:color="auto" w:fill="auto"/>
          </w:tcPr>
          <w:p w14:paraId="204FD4B7" w14:textId="77777777" w:rsidR="006B7602" w:rsidRPr="00E371C0" w:rsidRDefault="006B7602" w:rsidP="00E371C0">
            <w:pPr>
              <w:tabs>
                <w:tab w:val="left" w:pos="360"/>
                <w:tab w:val="left" w:pos="900"/>
              </w:tabs>
              <w:ind w:right="1"/>
              <w:jc w:val="right"/>
              <w:rPr>
                <w:rFonts w:ascii="Angsana New" w:hAnsi="Angsana New" w:cs="Angsana New"/>
              </w:rPr>
            </w:pPr>
            <w:r w:rsidRPr="00E371C0">
              <w:t xml:space="preserve"> 20,188,097 </w:t>
            </w:r>
          </w:p>
        </w:tc>
        <w:tc>
          <w:tcPr>
            <w:tcW w:w="1559" w:type="dxa"/>
            <w:shd w:val="clear" w:color="auto" w:fill="auto"/>
          </w:tcPr>
          <w:p w14:paraId="31A025D5"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27,521,437</w:t>
            </w:r>
          </w:p>
        </w:tc>
        <w:tc>
          <w:tcPr>
            <w:tcW w:w="1560" w:type="dxa"/>
            <w:shd w:val="clear" w:color="auto" w:fill="auto"/>
          </w:tcPr>
          <w:p w14:paraId="67D81C71"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20,188,097</w:t>
            </w:r>
          </w:p>
        </w:tc>
      </w:tr>
      <w:tr w:rsidR="006B7602" w:rsidRPr="00E371C0" w14:paraId="4E578A74" w14:textId="77777777" w:rsidTr="00E52454">
        <w:tc>
          <w:tcPr>
            <w:tcW w:w="3510" w:type="dxa"/>
          </w:tcPr>
          <w:p w14:paraId="5BC82C74"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sidRPr="00E371C0">
              <w:rPr>
                <w:rFonts w:ascii="Angsana New" w:hAnsi="Angsana New" w:cs="Angsana New"/>
              </w:rPr>
              <w:t>Public utility</w:t>
            </w:r>
          </w:p>
        </w:tc>
        <w:tc>
          <w:tcPr>
            <w:tcW w:w="1559" w:type="dxa"/>
            <w:shd w:val="clear" w:color="auto" w:fill="auto"/>
            <w:vAlign w:val="bottom"/>
          </w:tcPr>
          <w:p w14:paraId="295E44F2"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1,262,625,397</w:t>
            </w:r>
          </w:p>
        </w:tc>
        <w:tc>
          <w:tcPr>
            <w:tcW w:w="1559" w:type="dxa"/>
            <w:shd w:val="clear" w:color="auto" w:fill="auto"/>
          </w:tcPr>
          <w:p w14:paraId="2087B37C" w14:textId="117022D3" w:rsidR="006B7602" w:rsidRPr="00E371C0" w:rsidRDefault="006B7602" w:rsidP="00E371C0">
            <w:pPr>
              <w:tabs>
                <w:tab w:val="left" w:pos="360"/>
                <w:tab w:val="left" w:pos="900"/>
              </w:tabs>
              <w:ind w:right="1"/>
              <w:jc w:val="right"/>
              <w:rPr>
                <w:rFonts w:ascii="Angsana New" w:hAnsi="Angsana New" w:cs="Angsana New"/>
              </w:rPr>
            </w:pPr>
            <w:r w:rsidRPr="00E371C0">
              <w:t xml:space="preserve">     1,184,447,26</w:t>
            </w:r>
            <w:r w:rsidR="00BE3EFD" w:rsidRPr="00E371C0">
              <w:t>3</w:t>
            </w:r>
            <w:r w:rsidRPr="00E371C0">
              <w:t xml:space="preserve"> </w:t>
            </w:r>
          </w:p>
        </w:tc>
        <w:tc>
          <w:tcPr>
            <w:tcW w:w="1559" w:type="dxa"/>
            <w:shd w:val="clear" w:color="auto" w:fill="auto"/>
          </w:tcPr>
          <w:p w14:paraId="10FD5F09"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806,019,505</w:t>
            </w:r>
          </w:p>
        </w:tc>
        <w:tc>
          <w:tcPr>
            <w:tcW w:w="1560" w:type="dxa"/>
            <w:shd w:val="clear" w:color="auto" w:fill="auto"/>
          </w:tcPr>
          <w:p w14:paraId="63339E94"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755,254,844</w:t>
            </w:r>
          </w:p>
        </w:tc>
      </w:tr>
      <w:tr w:rsidR="006B7602" w:rsidRPr="00E371C0" w14:paraId="6B26A7D9" w14:textId="77777777" w:rsidTr="00E52454">
        <w:tc>
          <w:tcPr>
            <w:tcW w:w="3510" w:type="dxa"/>
          </w:tcPr>
          <w:p w14:paraId="0F675331"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sidRPr="00E371C0">
              <w:rPr>
                <w:rFonts w:ascii="Angsana New" w:hAnsi="Angsana New" w:cs="Angsana New"/>
              </w:rPr>
              <w:t>Construction works</w:t>
            </w:r>
          </w:p>
        </w:tc>
        <w:tc>
          <w:tcPr>
            <w:tcW w:w="1559" w:type="dxa"/>
            <w:shd w:val="clear" w:color="auto" w:fill="auto"/>
            <w:vAlign w:val="bottom"/>
          </w:tcPr>
          <w:p w14:paraId="09EF4A7B"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13,067,822,254</w:t>
            </w:r>
          </w:p>
        </w:tc>
        <w:tc>
          <w:tcPr>
            <w:tcW w:w="1559" w:type="dxa"/>
            <w:shd w:val="clear" w:color="auto" w:fill="auto"/>
          </w:tcPr>
          <w:p w14:paraId="3C0915B1" w14:textId="66E97ABE" w:rsidR="006B7602" w:rsidRPr="00E371C0" w:rsidRDefault="006B7602" w:rsidP="00E371C0">
            <w:pPr>
              <w:tabs>
                <w:tab w:val="left" w:pos="360"/>
                <w:tab w:val="left" w:pos="900"/>
              </w:tabs>
              <w:ind w:right="1"/>
              <w:jc w:val="right"/>
              <w:rPr>
                <w:rFonts w:ascii="Angsana New" w:hAnsi="Angsana New" w:cs="Angsana New"/>
              </w:rPr>
            </w:pPr>
            <w:r w:rsidRPr="00E371C0">
              <w:t xml:space="preserve"> 11,863,477,38</w:t>
            </w:r>
            <w:r w:rsidR="00BE3EFD" w:rsidRPr="00E371C0">
              <w:t>5</w:t>
            </w:r>
            <w:r w:rsidRPr="00E371C0">
              <w:t xml:space="preserve"> </w:t>
            </w:r>
          </w:p>
        </w:tc>
        <w:tc>
          <w:tcPr>
            <w:tcW w:w="1559" w:type="dxa"/>
            <w:shd w:val="clear" w:color="auto" w:fill="auto"/>
          </w:tcPr>
          <w:p w14:paraId="43920C4E"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11,050,914,984</w:t>
            </w:r>
          </w:p>
        </w:tc>
        <w:tc>
          <w:tcPr>
            <w:tcW w:w="1560" w:type="dxa"/>
            <w:shd w:val="clear" w:color="auto" w:fill="auto"/>
          </w:tcPr>
          <w:p w14:paraId="54EEE07B"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9</w:t>
            </w:r>
            <w:r w:rsidRPr="00E371C0">
              <w:rPr>
                <w:rFonts w:ascii="Angsana New" w:hAnsi="Angsana New" w:cs="Angsana New"/>
                <w:cs/>
              </w:rPr>
              <w:t>,</w:t>
            </w:r>
            <w:r w:rsidRPr="00E371C0">
              <w:rPr>
                <w:rFonts w:ascii="Angsana New" w:hAnsi="Angsana New" w:cs="Angsana New"/>
              </w:rPr>
              <w:t>933</w:t>
            </w:r>
            <w:r w:rsidRPr="00E371C0">
              <w:rPr>
                <w:rFonts w:ascii="Angsana New" w:hAnsi="Angsana New" w:cs="Angsana New"/>
                <w:cs/>
              </w:rPr>
              <w:t>,</w:t>
            </w:r>
            <w:r w:rsidRPr="00E371C0">
              <w:rPr>
                <w:rFonts w:ascii="Angsana New" w:hAnsi="Angsana New" w:cs="Angsana New"/>
              </w:rPr>
              <w:t>070</w:t>
            </w:r>
            <w:r w:rsidRPr="00E371C0">
              <w:rPr>
                <w:rFonts w:ascii="Angsana New" w:hAnsi="Angsana New" w:cs="Angsana New"/>
                <w:cs/>
              </w:rPr>
              <w:t>,</w:t>
            </w:r>
            <w:r w:rsidRPr="00E371C0">
              <w:rPr>
                <w:rFonts w:ascii="Angsana New" w:hAnsi="Angsana New" w:cs="Angsana New"/>
              </w:rPr>
              <w:t>126</w:t>
            </w:r>
          </w:p>
        </w:tc>
      </w:tr>
      <w:tr w:rsidR="006B7602" w:rsidRPr="00E371C0" w14:paraId="140A7350" w14:textId="77777777" w:rsidTr="00E52454">
        <w:tc>
          <w:tcPr>
            <w:tcW w:w="3510" w:type="dxa"/>
          </w:tcPr>
          <w:p w14:paraId="45020F84"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sidRPr="00E371C0">
              <w:rPr>
                <w:rFonts w:ascii="Angsana New" w:hAnsi="Angsana New" w:cs="Angsana New"/>
              </w:rPr>
              <w:t>Management fee</w:t>
            </w:r>
          </w:p>
        </w:tc>
        <w:tc>
          <w:tcPr>
            <w:tcW w:w="1559" w:type="dxa"/>
            <w:shd w:val="clear" w:color="auto" w:fill="auto"/>
            <w:vAlign w:val="bottom"/>
          </w:tcPr>
          <w:p w14:paraId="7B1A1324" w14:textId="77777777" w:rsidR="006B7602" w:rsidRPr="00E371C0" w:rsidRDefault="006B7602" w:rsidP="00E371C0">
            <w:pPr>
              <w:tabs>
                <w:tab w:val="left" w:pos="360"/>
                <w:tab w:val="left" w:pos="900"/>
              </w:tabs>
              <w:ind w:right="1"/>
              <w:jc w:val="right"/>
              <w:rPr>
                <w:rFonts w:ascii="Angsana New" w:hAnsi="Angsana New" w:cs="Angsana New"/>
              </w:rPr>
            </w:pPr>
            <w:r w:rsidRPr="00E371C0">
              <w:rPr>
                <w:rFonts w:ascii="Angsana New" w:hAnsi="Angsana New" w:cs="Angsana New"/>
              </w:rPr>
              <w:t>172,041,849</w:t>
            </w:r>
          </w:p>
        </w:tc>
        <w:tc>
          <w:tcPr>
            <w:tcW w:w="1559" w:type="dxa"/>
            <w:shd w:val="clear" w:color="auto" w:fill="auto"/>
          </w:tcPr>
          <w:p w14:paraId="325D4444" w14:textId="77777777" w:rsidR="006B7602" w:rsidRPr="00E371C0" w:rsidRDefault="006B7602" w:rsidP="00E371C0">
            <w:pPr>
              <w:tabs>
                <w:tab w:val="left" w:pos="360"/>
                <w:tab w:val="left" w:pos="900"/>
              </w:tabs>
              <w:ind w:right="1"/>
              <w:jc w:val="right"/>
              <w:rPr>
                <w:rFonts w:ascii="Angsana New" w:hAnsi="Angsana New" w:cs="Angsana New"/>
              </w:rPr>
            </w:pPr>
            <w:r w:rsidRPr="00E371C0">
              <w:t xml:space="preserve">154,559,914 </w:t>
            </w:r>
          </w:p>
        </w:tc>
        <w:tc>
          <w:tcPr>
            <w:tcW w:w="1559" w:type="dxa"/>
            <w:shd w:val="clear" w:color="auto" w:fill="auto"/>
          </w:tcPr>
          <w:p w14:paraId="3F10A5AB"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152,677,848</w:t>
            </w:r>
          </w:p>
        </w:tc>
        <w:tc>
          <w:tcPr>
            <w:tcW w:w="1560" w:type="dxa"/>
            <w:shd w:val="clear" w:color="auto" w:fill="auto"/>
          </w:tcPr>
          <w:p w14:paraId="7CB0571A"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136</w:t>
            </w:r>
            <w:r w:rsidRPr="00E371C0">
              <w:rPr>
                <w:rFonts w:ascii="Angsana New" w:hAnsi="Angsana New" w:cs="Angsana New"/>
                <w:cs/>
              </w:rPr>
              <w:t>,</w:t>
            </w:r>
            <w:r w:rsidRPr="00E371C0">
              <w:rPr>
                <w:rFonts w:ascii="Angsana New" w:hAnsi="Angsana New" w:cs="Angsana New"/>
              </w:rPr>
              <w:t>712</w:t>
            </w:r>
            <w:r w:rsidRPr="00E371C0">
              <w:rPr>
                <w:rFonts w:ascii="Angsana New" w:hAnsi="Angsana New" w:cs="Angsana New"/>
                <w:cs/>
              </w:rPr>
              <w:t>,</w:t>
            </w:r>
            <w:r w:rsidRPr="00E371C0">
              <w:rPr>
                <w:rFonts w:ascii="Angsana New" w:hAnsi="Angsana New" w:cs="Angsana New"/>
              </w:rPr>
              <w:t>864</w:t>
            </w:r>
          </w:p>
        </w:tc>
      </w:tr>
      <w:tr w:rsidR="006B7602" w:rsidRPr="00E371C0" w14:paraId="7B971FDE" w14:textId="77777777" w:rsidTr="00E52454">
        <w:tc>
          <w:tcPr>
            <w:tcW w:w="3510" w:type="dxa"/>
          </w:tcPr>
          <w:p w14:paraId="6FF68912"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sidRPr="00E371C0">
              <w:rPr>
                <w:rFonts w:ascii="Angsana New" w:hAnsi="Angsana New" w:cs="Angsana New"/>
              </w:rPr>
              <w:t>Borrowing cost</w:t>
            </w:r>
          </w:p>
        </w:tc>
        <w:tc>
          <w:tcPr>
            <w:tcW w:w="1559" w:type="dxa"/>
            <w:shd w:val="clear" w:color="auto" w:fill="auto"/>
            <w:vAlign w:val="bottom"/>
          </w:tcPr>
          <w:p w14:paraId="5FF55C8A" w14:textId="77777777" w:rsidR="006B7602" w:rsidRPr="00E371C0" w:rsidRDefault="006B7602" w:rsidP="00E371C0">
            <w:pPr>
              <w:tabs>
                <w:tab w:val="left" w:pos="360"/>
                <w:tab w:val="left" w:pos="900"/>
              </w:tabs>
              <w:ind w:right="1"/>
              <w:jc w:val="right"/>
              <w:rPr>
                <w:rFonts w:ascii="Angsana New" w:hAnsi="Angsana New" w:cs="Angsana New"/>
              </w:rPr>
            </w:pPr>
            <w:r w:rsidRPr="00E371C0">
              <w:rPr>
                <w:rFonts w:ascii="Angsana New" w:hAnsi="Angsana New" w:cs="Angsana New"/>
              </w:rPr>
              <w:t>870,522,115</w:t>
            </w:r>
          </w:p>
        </w:tc>
        <w:tc>
          <w:tcPr>
            <w:tcW w:w="1559" w:type="dxa"/>
            <w:shd w:val="clear" w:color="auto" w:fill="auto"/>
          </w:tcPr>
          <w:p w14:paraId="62EC14A4" w14:textId="77777777" w:rsidR="006B7602" w:rsidRPr="00E371C0" w:rsidRDefault="006B7602" w:rsidP="00E371C0">
            <w:pPr>
              <w:tabs>
                <w:tab w:val="left" w:pos="360"/>
                <w:tab w:val="left" w:pos="900"/>
              </w:tabs>
              <w:ind w:right="1"/>
              <w:jc w:val="right"/>
              <w:rPr>
                <w:rFonts w:ascii="Angsana New" w:hAnsi="Angsana New" w:cs="Angsana New"/>
              </w:rPr>
            </w:pPr>
            <w:r w:rsidRPr="00E371C0">
              <w:t xml:space="preserve"> 732,194,986 </w:t>
            </w:r>
          </w:p>
        </w:tc>
        <w:tc>
          <w:tcPr>
            <w:tcW w:w="1559" w:type="dxa"/>
            <w:shd w:val="clear" w:color="auto" w:fill="auto"/>
          </w:tcPr>
          <w:p w14:paraId="15E0B0BF" w14:textId="77777777" w:rsidR="006B7602" w:rsidRPr="00E371C0" w:rsidRDefault="006B7602" w:rsidP="00E371C0">
            <w:pPr>
              <w:ind w:right="1"/>
              <w:jc w:val="right"/>
              <w:rPr>
                <w:rFonts w:ascii="Angsana New" w:hAnsi="Angsana New" w:cs="Angsana New"/>
                <w:cs/>
              </w:rPr>
            </w:pPr>
            <w:r w:rsidRPr="00E371C0">
              <w:rPr>
                <w:rFonts w:ascii="Angsana New" w:hAnsi="Angsana New" w:cs="Angsana New"/>
              </w:rPr>
              <w:t>723,270,136</w:t>
            </w:r>
          </w:p>
        </w:tc>
        <w:tc>
          <w:tcPr>
            <w:tcW w:w="1560" w:type="dxa"/>
            <w:shd w:val="clear" w:color="auto" w:fill="auto"/>
          </w:tcPr>
          <w:p w14:paraId="67E948B4" w14:textId="77777777" w:rsidR="006B7602" w:rsidRPr="00E371C0" w:rsidRDefault="006B7602" w:rsidP="00E371C0">
            <w:pPr>
              <w:ind w:right="1"/>
              <w:jc w:val="right"/>
              <w:rPr>
                <w:rFonts w:ascii="Angsana New" w:hAnsi="Angsana New" w:cs="Angsana New"/>
              </w:rPr>
            </w:pPr>
            <w:r w:rsidRPr="00E371C0">
              <w:rPr>
                <w:rFonts w:ascii="Angsana New" w:hAnsi="Angsana New" w:cs="Angsana New"/>
              </w:rPr>
              <w:t>604</w:t>
            </w:r>
            <w:r w:rsidRPr="00E371C0">
              <w:rPr>
                <w:rFonts w:ascii="Angsana New" w:hAnsi="Angsana New" w:cs="Angsana New"/>
                <w:cs/>
              </w:rPr>
              <w:t>,</w:t>
            </w:r>
            <w:r w:rsidRPr="00E371C0">
              <w:rPr>
                <w:rFonts w:ascii="Angsana New" w:hAnsi="Angsana New" w:cs="Angsana New"/>
              </w:rPr>
              <w:t>847</w:t>
            </w:r>
            <w:r w:rsidRPr="00E371C0">
              <w:rPr>
                <w:rFonts w:ascii="Angsana New" w:hAnsi="Angsana New" w:cs="Angsana New"/>
                <w:cs/>
              </w:rPr>
              <w:t>,</w:t>
            </w:r>
            <w:r w:rsidRPr="00E371C0">
              <w:rPr>
                <w:rFonts w:ascii="Angsana New" w:hAnsi="Angsana New" w:cs="Angsana New"/>
              </w:rPr>
              <w:t>664</w:t>
            </w:r>
          </w:p>
        </w:tc>
      </w:tr>
      <w:tr w:rsidR="006B7602" w:rsidRPr="00E371C0" w14:paraId="17E8B41D" w14:textId="77777777" w:rsidTr="00E52454">
        <w:tc>
          <w:tcPr>
            <w:tcW w:w="3510" w:type="dxa"/>
          </w:tcPr>
          <w:p w14:paraId="6FAE78DD" w14:textId="77777777" w:rsidR="006B7602" w:rsidRPr="00E371C0" w:rsidRDefault="006B7602" w:rsidP="00E371C0">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proofErr w:type="gramStart"/>
            <w:r w:rsidRPr="00E371C0">
              <w:rPr>
                <w:rFonts w:ascii="Angsana New" w:hAnsi="Angsana New" w:cs="Angsana New"/>
              </w:rPr>
              <w:t>Others</w:t>
            </w:r>
            <w:proofErr w:type="gramEnd"/>
            <w:r w:rsidRPr="00E371C0">
              <w:rPr>
                <w:rFonts w:ascii="Angsana New" w:hAnsi="Angsana New" w:cs="Angsana New"/>
              </w:rPr>
              <w:t xml:space="preserve"> expenses</w:t>
            </w:r>
          </w:p>
        </w:tc>
        <w:tc>
          <w:tcPr>
            <w:tcW w:w="1559" w:type="dxa"/>
            <w:shd w:val="clear" w:color="auto" w:fill="auto"/>
            <w:vAlign w:val="bottom"/>
          </w:tcPr>
          <w:p w14:paraId="135FA1CF" w14:textId="77777777" w:rsidR="006B7602" w:rsidRPr="00E371C0" w:rsidRDefault="006B7602"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454,732,531</w:t>
            </w:r>
          </w:p>
        </w:tc>
        <w:tc>
          <w:tcPr>
            <w:tcW w:w="1559" w:type="dxa"/>
            <w:shd w:val="clear" w:color="auto" w:fill="auto"/>
          </w:tcPr>
          <w:p w14:paraId="56CF4EDA" w14:textId="77777777" w:rsidR="006B7602" w:rsidRPr="00E371C0" w:rsidRDefault="006B7602" w:rsidP="00E371C0">
            <w:pPr>
              <w:pBdr>
                <w:bottom w:val="single" w:sz="4" w:space="1" w:color="auto"/>
              </w:pBdr>
              <w:tabs>
                <w:tab w:val="left" w:pos="360"/>
                <w:tab w:val="left" w:pos="900"/>
              </w:tabs>
              <w:ind w:right="1"/>
              <w:jc w:val="right"/>
              <w:rPr>
                <w:rFonts w:ascii="Angsana New" w:hAnsi="Angsana New" w:cs="Angsana New"/>
              </w:rPr>
            </w:pPr>
            <w:r w:rsidRPr="00E371C0">
              <w:t xml:space="preserve"> 400,902,838 </w:t>
            </w:r>
          </w:p>
        </w:tc>
        <w:tc>
          <w:tcPr>
            <w:tcW w:w="1559" w:type="dxa"/>
            <w:shd w:val="clear" w:color="auto" w:fill="auto"/>
          </w:tcPr>
          <w:p w14:paraId="6A10D410" w14:textId="77777777" w:rsidR="006B7602" w:rsidRPr="00E371C0" w:rsidRDefault="006B7602" w:rsidP="00E371C0">
            <w:pPr>
              <w:pBdr>
                <w:bottom w:val="single" w:sz="4" w:space="1" w:color="auto"/>
              </w:pBdr>
              <w:ind w:right="1"/>
              <w:jc w:val="right"/>
              <w:rPr>
                <w:rFonts w:ascii="Angsana New" w:hAnsi="Angsana New" w:cs="Angsana New"/>
              </w:rPr>
            </w:pPr>
            <w:r w:rsidRPr="00E371C0">
              <w:rPr>
                <w:rFonts w:ascii="Angsana New" w:hAnsi="Angsana New" w:cs="Angsana New"/>
              </w:rPr>
              <w:t>383,161,844</w:t>
            </w:r>
          </w:p>
        </w:tc>
        <w:tc>
          <w:tcPr>
            <w:tcW w:w="1560" w:type="dxa"/>
            <w:shd w:val="clear" w:color="auto" w:fill="auto"/>
          </w:tcPr>
          <w:p w14:paraId="22A465F9" w14:textId="77777777" w:rsidR="006B7602" w:rsidRPr="00E371C0" w:rsidRDefault="006B7602" w:rsidP="00E371C0">
            <w:pPr>
              <w:pBdr>
                <w:bottom w:val="single" w:sz="4" w:space="1" w:color="auto"/>
              </w:pBdr>
              <w:ind w:right="1"/>
              <w:jc w:val="right"/>
              <w:rPr>
                <w:rFonts w:ascii="Angsana New" w:hAnsi="Angsana New" w:cs="Angsana New"/>
              </w:rPr>
            </w:pPr>
            <w:r w:rsidRPr="00E371C0">
              <w:rPr>
                <w:rFonts w:ascii="Angsana New" w:hAnsi="Angsana New" w:cs="Angsana New"/>
              </w:rPr>
              <w:t>336</w:t>
            </w:r>
            <w:r w:rsidRPr="00E371C0">
              <w:rPr>
                <w:rFonts w:ascii="Angsana New" w:hAnsi="Angsana New" w:cs="Angsana New"/>
                <w:cs/>
              </w:rPr>
              <w:t>,</w:t>
            </w:r>
            <w:r w:rsidRPr="00E371C0">
              <w:rPr>
                <w:rFonts w:ascii="Angsana New" w:hAnsi="Angsana New" w:cs="Angsana New"/>
              </w:rPr>
              <w:t>590</w:t>
            </w:r>
            <w:r w:rsidRPr="00E371C0">
              <w:rPr>
                <w:rFonts w:ascii="Angsana New" w:hAnsi="Angsana New" w:cs="Angsana New"/>
                <w:cs/>
              </w:rPr>
              <w:t>,</w:t>
            </w:r>
            <w:r w:rsidRPr="00E371C0">
              <w:rPr>
                <w:rFonts w:ascii="Angsana New" w:hAnsi="Angsana New" w:cs="Angsana New"/>
              </w:rPr>
              <w:t>933</w:t>
            </w:r>
          </w:p>
        </w:tc>
      </w:tr>
      <w:tr w:rsidR="006B7602" w:rsidRPr="00E371C0" w14:paraId="3ED5A1F6" w14:textId="77777777" w:rsidTr="00E52454">
        <w:tc>
          <w:tcPr>
            <w:tcW w:w="3510" w:type="dxa"/>
          </w:tcPr>
          <w:p w14:paraId="555267EB" w14:textId="77777777" w:rsidR="006B7602" w:rsidRPr="00E371C0" w:rsidRDefault="006B7602" w:rsidP="00E371C0">
            <w:pPr>
              <w:tabs>
                <w:tab w:val="left" w:pos="360"/>
                <w:tab w:val="left" w:pos="900"/>
              </w:tabs>
              <w:spacing w:line="340" w:lineRule="exact"/>
              <w:ind w:left="-108" w:right="1"/>
              <w:jc w:val="thaiDistribute"/>
              <w:rPr>
                <w:rFonts w:ascii="Angsana New" w:hAnsi="Angsana New" w:cs="Angsana New"/>
                <w:cs/>
              </w:rPr>
            </w:pPr>
            <w:r w:rsidRPr="00E371C0">
              <w:rPr>
                <w:rFonts w:ascii="Angsana New" w:hAnsi="Angsana New" w:cs="Angsana New"/>
              </w:rPr>
              <w:t>Total</w:t>
            </w:r>
            <w:r w:rsidRPr="00E371C0">
              <w:rPr>
                <w:rFonts w:ascii="Angsana New" w:hAnsi="Angsana New" w:cs="Angsana New"/>
                <w:cs/>
              </w:rPr>
              <w:tab/>
            </w:r>
          </w:p>
        </w:tc>
        <w:tc>
          <w:tcPr>
            <w:tcW w:w="1559" w:type="dxa"/>
            <w:shd w:val="clear" w:color="auto" w:fill="auto"/>
          </w:tcPr>
          <w:p w14:paraId="556982BA" w14:textId="77777777" w:rsidR="006B7602" w:rsidRPr="00E371C0" w:rsidRDefault="006B7602" w:rsidP="00E371C0">
            <w:pPr>
              <w:tabs>
                <w:tab w:val="left" w:pos="360"/>
                <w:tab w:val="left" w:pos="900"/>
              </w:tabs>
              <w:ind w:right="1"/>
              <w:jc w:val="right"/>
              <w:rPr>
                <w:rFonts w:ascii="Angsana New" w:hAnsi="Angsana New" w:cs="Angsana New"/>
              </w:rPr>
            </w:pPr>
            <w:r w:rsidRPr="00E371C0">
              <w:rPr>
                <w:rFonts w:ascii="Angsana New" w:hAnsi="Angsana New" w:cs="Angsana New"/>
              </w:rPr>
              <w:t>22,237,681,432</w:t>
            </w:r>
          </w:p>
        </w:tc>
        <w:tc>
          <w:tcPr>
            <w:tcW w:w="1559" w:type="dxa"/>
            <w:shd w:val="clear" w:color="auto" w:fill="auto"/>
          </w:tcPr>
          <w:p w14:paraId="4BC90A0A" w14:textId="77777777" w:rsidR="006B7602" w:rsidRPr="00E371C0" w:rsidRDefault="00405518" w:rsidP="00E371C0">
            <w:pPr>
              <w:tabs>
                <w:tab w:val="left" w:pos="360"/>
                <w:tab w:val="left" w:pos="900"/>
              </w:tabs>
              <w:ind w:right="1"/>
              <w:jc w:val="right"/>
              <w:rPr>
                <w:rFonts w:ascii="Angsana New" w:hAnsi="Angsana New" w:cs="Angsana New"/>
              </w:rPr>
            </w:pPr>
            <w:r w:rsidRPr="00E371C0">
              <w:t>20,587,234,655</w:t>
            </w:r>
          </w:p>
        </w:tc>
        <w:tc>
          <w:tcPr>
            <w:tcW w:w="1559" w:type="dxa"/>
            <w:shd w:val="clear" w:color="auto" w:fill="auto"/>
          </w:tcPr>
          <w:p w14:paraId="7A92EDC2" w14:textId="77777777" w:rsidR="006B7602" w:rsidRPr="00E371C0" w:rsidRDefault="006B7602" w:rsidP="00E371C0">
            <w:pPr>
              <w:tabs>
                <w:tab w:val="left" w:pos="360"/>
                <w:tab w:val="left" w:pos="900"/>
              </w:tabs>
              <w:ind w:right="1"/>
              <w:jc w:val="right"/>
              <w:rPr>
                <w:rFonts w:ascii="Angsana New" w:hAnsi="Angsana New" w:cs="Angsana New"/>
              </w:rPr>
            </w:pPr>
            <w:r w:rsidRPr="00E371C0">
              <w:rPr>
                <w:rFonts w:ascii="Angsana New" w:hAnsi="Angsana New" w:cs="Angsana New"/>
              </w:rPr>
              <w:t>18,019,149,268</w:t>
            </w:r>
          </w:p>
        </w:tc>
        <w:tc>
          <w:tcPr>
            <w:tcW w:w="1560" w:type="dxa"/>
            <w:shd w:val="clear" w:color="auto" w:fill="auto"/>
          </w:tcPr>
          <w:p w14:paraId="71B81A4B" w14:textId="77777777" w:rsidR="006B7602" w:rsidRPr="00E371C0" w:rsidRDefault="006B7602" w:rsidP="00E371C0">
            <w:pPr>
              <w:tabs>
                <w:tab w:val="left" w:pos="360"/>
                <w:tab w:val="left" w:pos="900"/>
              </w:tabs>
              <w:ind w:right="1"/>
              <w:jc w:val="right"/>
              <w:rPr>
                <w:rFonts w:ascii="Angsana New" w:hAnsi="Angsana New" w:cs="Angsana New"/>
              </w:rPr>
            </w:pPr>
            <w:r w:rsidRPr="00E371C0">
              <w:rPr>
                <w:rFonts w:ascii="Angsana New" w:hAnsi="Angsana New" w:cs="Angsana New"/>
              </w:rPr>
              <w:t>16</w:t>
            </w:r>
            <w:r w:rsidRPr="00E371C0">
              <w:rPr>
                <w:rFonts w:ascii="Angsana New" w:hAnsi="Angsana New" w:cs="Angsana New"/>
                <w:cs/>
              </w:rPr>
              <w:t>,</w:t>
            </w:r>
            <w:r w:rsidRPr="00E371C0">
              <w:rPr>
                <w:rFonts w:ascii="Angsana New" w:hAnsi="Angsana New" w:cs="Angsana New"/>
              </w:rPr>
              <w:t>625</w:t>
            </w:r>
            <w:r w:rsidRPr="00E371C0">
              <w:rPr>
                <w:rFonts w:ascii="Angsana New" w:hAnsi="Angsana New" w:cs="Angsana New"/>
                <w:cs/>
              </w:rPr>
              <w:t>,</w:t>
            </w:r>
            <w:r w:rsidRPr="00E371C0">
              <w:rPr>
                <w:rFonts w:ascii="Angsana New" w:hAnsi="Angsana New" w:cs="Angsana New"/>
              </w:rPr>
              <w:t>664</w:t>
            </w:r>
            <w:r w:rsidRPr="00E371C0">
              <w:rPr>
                <w:rFonts w:ascii="Angsana New" w:hAnsi="Angsana New" w:cs="Angsana New"/>
                <w:cs/>
              </w:rPr>
              <w:t>,</w:t>
            </w:r>
            <w:r w:rsidRPr="00E371C0">
              <w:rPr>
                <w:rFonts w:ascii="Angsana New" w:hAnsi="Angsana New" w:cs="Angsana New"/>
              </w:rPr>
              <w:t>810</w:t>
            </w:r>
          </w:p>
        </w:tc>
      </w:tr>
      <w:tr w:rsidR="006B7602" w:rsidRPr="00E371C0" w14:paraId="54303D23" w14:textId="77777777" w:rsidTr="00E52454">
        <w:tc>
          <w:tcPr>
            <w:tcW w:w="3510" w:type="dxa"/>
          </w:tcPr>
          <w:p w14:paraId="24B337CE" w14:textId="77777777" w:rsidR="006B7602" w:rsidRPr="00E371C0" w:rsidRDefault="006B7602" w:rsidP="00E371C0">
            <w:pPr>
              <w:spacing w:line="340" w:lineRule="exact"/>
              <w:ind w:left="-108" w:right="1"/>
              <w:jc w:val="left"/>
              <w:rPr>
                <w:rFonts w:ascii="Angsana New" w:hAnsi="Angsana New" w:cs="Angsana New"/>
              </w:rPr>
            </w:pPr>
            <w:r w:rsidRPr="00E371C0">
              <w:rPr>
                <w:rFonts w:ascii="Angsana New" w:hAnsi="Angsana New" w:cs="Angsana New"/>
              </w:rPr>
              <w:t>(Less)</w:t>
            </w:r>
            <w:r w:rsidRPr="00E371C0">
              <w:rPr>
                <w:rFonts w:ascii="Angsana New" w:hAnsi="Angsana New" w:cs="Angsana New"/>
                <w:cs/>
              </w:rPr>
              <w:t xml:space="preserve"> </w:t>
            </w:r>
            <w:r w:rsidRPr="00E371C0">
              <w:rPr>
                <w:rFonts w:ascii="Angsana New" w:hAnsi="Angsana New" w:cs="Angsana New"/>
              </w:rPr>
              <w:t xml:space="preserve">Accumulated transfer to cost of </w:t>
            </w:r>
          </w:p>
          <w:p w14:paraId="0A70A0B9" w14:textId="77777777" w:rsidR="006B7602" w:rsidRPr="00E371C0" w:rsidRDefault="006B7602" w:rsidP="00E371C0">
            <w:pPr>
              <w:spacing w:line="340" w:lineRule="exact"/>
              <w:ind w:left="66" w:right="1"/>
              <w:jc w:val="left"/>
              <w:rPr>
                <w:rFonts w:ascii="Angsana New" w:hAnsi="Angsana New" w:cs="Angsana New"/>
              </w:rPr>
            </w:pPr>
            <w:r w:rsidRPr="00E371C0">
              <w:rPr>
                <w:rFonts w:ascii="Angsana New" w:hAnsi="Angsana New" w:cs="Angsana New"/>
              </w:rPr>
              <w:t xml:space="preserve"> property sales</w:t>
            </w:r>
          </w:p>
        </w:tc>
        <w:tc>
          <w:tcPr>
            <w:tcW w:w="1559" w:type="dxa"/>
            <w:shd w:val="clear" w:color="auto" w:fill="auto"/>
            <w:vAlign w:val="bottom"/>
          </w:tcPr>
          <w:p w14:paraId="1DD2863E" w14:textId="77777777" w:rsidR="006B7602" w:rsidRPr="00E371C0" w:rsidRDefault="006B7602"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(17,428,629,440)</w:t>
            </w:r>
          </w:p>
        </w:tc>
        <w:tc>
          <w:tcPr>
            <w:tcW w:w="1559" w:type="dxa"/>
            <w:shd w:val="clear" w:color="auto" w:fill="auto"/>
            <w:vAlign w:val="bottom"/>
          </w:tcPr>
          <w:p w14:paraId="3074B25F" w14:textId="77777777" w:rsidR="006B7602" w:rsidRPr="00E371C0" w:rsidRDefault="006B7602" w:rsidP="00E371C0">
            <w:pPr>
              <w:pBdr>
                <w:bottom w:val="single" w:sz="4" w:space="1" w:color="auto"/>
              </w:pBdr>
              <w:tabs>
                <w:tab w:val="left" w:pos="360"/>
                <w:tab w:val="left" w:pos="900"/>
              </w:tabs>
              <w:ind w:right="1"/>
              <w:jc w:val="right"/>
            </w:pPr>
          </w:p>
          <w:p w14:paraId="07EBA2AF" w14:textId="77777777" w:rsidR="006B7602" w:rsidRPr="00E371C0" w:rsidRDefault="006B7602" w:rsidP="00E371C0">
            <w:pPr>
              <w:pBdr>
                <w:bottom w:val="single" w:sz="4" w:space="1" w:color="auto"/>
              </w:pBdr>
              <w:tabs>
                <w:tab w:val="left" w:pos="360"/>
                <w:tab w:val="left" w:pos="900"/>
              </w:tabs>
              <w:ind w:right="1"/>
              <w:jc w:val="right"/>
              <w:rPr>
                <w:rFonts w:ascii="Angsana New" w:hAnsi="Angsana New" w:cs="Angsana New"/>
              </w:rPr>
            </w:pPr>
            <w:r w:rsidRPr="00E371C0">
              <w:t>(15,412,936,472)</w:t>
            </w:r>
          </w:p>
        </w:tc>
        <w:tc>
          <w:tcPr>
            <w:tcW w:w="1559" w:type="dxa"/>
            <w:shd w:val="clear" w:color="auto" w:fill="auto"/>
            <w:vAlign w:val="bottom"/>
          </w:tcPr>
          <w:p w14:paraId="75CCC194" w14:textId="77777777" w:rsidR="006B7602" w:rsidRPr="00E371C0" w:rsidRDefault="006B7602" w:rsidP="00E371C0">
            <w:pPr>
              <w:pBdr>
                <w:bottom w:val="single" w:sz="4" w:space="1" w:color="auto"/>
              </w:pBdr>
              <w:ind w:right="1"/>
              <w:jc w:val="right"/>
              <w:rPr>
                <w:rFonts w:ascii="Angsana New" w:hAnsi="Angsana New" w:cs="Angsana New"/>
                <w:cs/>
              </w:rPr>
            </w:pPr>
            <w:r w:rsidRPr="00E371C0">
              <w:rPr>
                <w:rFonts w:ascii="Angsana New" w:hAnsi="Angsana New" w:cs="Angsana New"/>
              </w:rPr>
              <w:t>(14,383,337,565)</w:t>
            </w:r>
          </w:p>
        </w:tc>
        <w:tc>
          <w:tcPr>
            <w:tcW w:w="1560" w:type="dxa"/>
            <w:shd w:val="clear" w:color="auto" w:fill="auto"/>
            <w:vAlign w:val="bottom"/>
          </w:tcPr>
          <w:p w14:paraId="4B2B38D6" w14:textId="77777777" w:rsidR="006B7602" w:rsidRPr="00E371C0" w:rsidRDefault="006B7602" w:rsidP="00E371C0">
            <w:pPr>
              <w:pBdr>
                <w:bottom w:val="single" w:sz="4" w:space="1" w:color="auto"/>
              </w:pBdr>
              <w:ind w:right="1"/>
              <w:jc w:val="right"/>
              <w:rPr>
                <w:rFonts w:ascii="Angsana New" w:hAnsi="Angsana New" w:cs="Angsana New"/>
                <w:cs/>
              </w:rPr>
            </w:pPr>
            <w:r w:rsidRPr="00E371C0">
              <w:rPr>
                <w:rFonts w:ascii="Angsana New" w:hAnsi="Angsana New" w:cs="Angsana New"/>
                <w:cs/>
              </w:rPr>
              <w:t>(</w:t>
            </w:r>
            <w:r w:rsidRPr="00E371C0">
              <w:rPr>
                <w:rFonts w:ascii="Angsana New" w:hAnsi="Angsana New" w:cs="Angsana New"/>
              </w:rPr>
              <w:t>12,533,722,238</w:t>
            </w:r>
            <w:r w:rsidRPr="00E371C0">
              <w:rPr>
                <w:rFonts w:ascii="Angsana New" w:hAnsi="Angsana New" w:cs="Angsana New"/>
                <w:cs/>
              </w:rPr>
              <w:t>)</w:t>
            </w:r>
          </w:p>
        </w:tc>
      </w:tr>
      <w:tr w:rsidR="008B472E" w:rsidRPr="00E371C0" w14:paraId="1AE32484" w14:textId="77777777" w:rsidTr="00E52454">
        <w:tc>
          <w:tcPr>
            <w:tcW w:w="3510" w:type="dxa"/>
          </w:tcPr>
          <w:p w14:paraId="59A647EC" w14:textId="77777777" w:rsidR="008B472E" w:rsidRPr="00E371C0" w:rsidRDefault="008B472E" w:rsidP="00E371C0">
            <w:pPr>
              <w:tabs>
                <w:tab w:val="left" w:pos="360"/>
                <w:tab w:val="left" w:pos="851"/>
              </w:tabs>
              <w:spacing w:line="340" w:lineRule="exact"/>
              <w:ind w:left="-108" w:right="1"/>
              <w:rPr>
                <w:rFonts w:ascii="Angsana New" w:hAnsi="Angsana New" w:cs="Angsana New"/>
              </w:rPr>
            </w:pPr>
            <w:r w:rsidRPr="00E371C0">
              <w:rPr>
                <w:rFonts w:ascii="Angsana New" w:hAnsi="Angsana New" w:cs="Angsana New"/>
              </w:rPr>
              <w:t>Net</w:t>
            </w:r>
          </w:p>
        </w:tc>
        <w:tc>
          <w:tcPr>
            <w:tcW w:w="1559" w:type="dxa"/>
            <w:shd w:val="clear" w:color="auto" w:fill="auto"/>
            <w:vAlign w:val="bottom"/>
          </w:tcPr>
          <w:p w14:paraId="5B220B44" w14:textId="77777777" w:rsidR="008B472E" w:rsidRPr="00E371C0" w:rsidRDefault="008B472E" w:rsidP="00E371C0">
            <w:pPr>
              <w:tabs>
                <w:tab w:val="left" w:pos="360"/>
                <w:tab w:val="left" w:pos="900"/>
              </w:tabs>
              <w:ind w:right="1"/>
              <w:jc w:val="right"/>
              <w:rPr>
                <w:rFonts w:ascii="Angsana New" w:hAnsi="Angsana New" w:cs="Angsana New"/>
              </w:rPr>
            </w:pPr>
            <w:r w:rsidRPr="00E371C0">
              <w:rPr>
                <w:rFonts w:ascii="Angsana New" w:hAnsi="Angsana New" w:cs="Angsana New"/>
              </w:rPr>
              <w:t>4,809,051,992</w:t>
            </w:r>
          </w:p>
        </w:tc>
        <w:tc>
          <w:tcPr>
            <w:tcW w:w="1559" w:type="dxa"/>
            <w:shd w:val="clear" w:color="auto" w:fill="auto"/>
          </w:tcPr>
          <w:p w14:paraId="44170413" w14:textId="77777777" w:rsidR="008B472E" w:rsidRPr="00E371C0" w:rsidRDefault="00405518" w:rsidP="00E371C0">
            <w:pPr>
              <w:tabs>
                <w:tab w:val="left" w:pos="360"/>
                <w:tab w:val="left" w:pos="900"/>
              </w:tabs>
              <w:ind w:right="1"/>
              <w:jc w:val="right"/>
              <w:rPr>
                <w:rFonts w:ascii="Angsana New" w:hAnsi="Angsana New" w:cs="Angsana New"/>
              </w:rPr>
            </w:pPr>
            <w:r w:rsidRPr="00E371C0">
              <w:t>5,174,298,183</w:t>
            </w:r>
          </w:p>
        </w:tc>
        <w:tc>
          <w:tcPr>
            <w:tcW w:w="1559" w:type="dxa"/>
            <w:shd w:val="clear" w:color="auto" w:fill="auto"/>
            <w:vAlign w:val="bottom"/>
          </w:tcPr>
          <w:p w14:paraId="4204149C" w14:textId="77777777" w:rsidR="008B472E" w:rsidRPr="00E371C0" w:rsidRDefault="008B472E" w:rsidP="00E371C0">
            <w:pPr>
              <w:ind w:right="1"/>
              <w:jc w:val="right"/>
              <w:rPr>
                <w:rFonts w:ascii="Angsana New" w:hAnsi="Angsana New" w:cs="Angsana New"/>
              </w:rPr>
            </w:pPr>
            <w:r w:rsidRPr="00E371C0">
              <w:rPr>
                <w:rFonts w:ascii="Angsana New" w:hAnsi="Angsana New" w:cs="Angsana New"/>
              </w:rPr>
              <w:t>3,635,811,703</w:t>
            </w:r>
          </w:p>
        </w:tc>
        <w:tc>
          <w:tcPr>
            <w:tcW w:w="1560" w:type="dxa"/>
            <w:shd w:val="clear" w:color="auto" w:fill="auto"/>
            <w:vAlign w:val="bottom"/>
          </w:tcPr>
          <w:p w14:paraId="319777FE" w14:textId="77777777" w:rsidR="008B472E" w:rsidRPr="00E371C0" w:rsidRDefault="008B472E" w:rsidP="00E371C0">
            <w:pPr>
              <w:ind w:right="1"/>
              <w:jc w:val="right"/>
              <w:rPr>
                <w:rFonts w:ascii="Angsana New" w:hAnsi="Angsana New" w:cs="Angsana New"/>
              </w:rPr>
            </w:pPr>
            <w:r w:rsidRPr="00E371C0">
              <w:rPr>
                <w:rFonts w:ascii="Angsana New" w:hAnsi="Angsana New" w:cs="Angsana New"/>
              </w:rPr>
              <w:t>4</w:t>
            </w:r>
            <w:r w:rsidRPr="00E371C0">
              <w:rPr>
                <w:rFonts w:ascii="Angsana New" w:hAnsi="Angsana New" w:cs="Angsana New"/>
                <w:cs/>
              </w:rPr>
              <w:t>,</w:t>
            </w:r>
            <w:r w:rsidRPr="00E371C0">
              <w:rPr>
                <w:rFonts w:ascii="Angsana New" w:hAnsi="Angsana New" w:cs="Angsana New"/>
              </w:rPr>
              <w:t>091</w:t>
            </w:r>
            <w:r w:rsidRPr="00E371C0">
              <w:rPr>
                <w:rFonts w:ascii="Angsana New" w:hAnsi="Angsana New" w:cs="Angsana New"/>
                <w:cs/>
              </w:rPr>
              <w:t>,</w:t>
            </w:r>
            <w:r w:rsidRPr="00E371C0">
              <w:rPr>
                <w:rFonts w:ascii="Angsana New" w:hAnsi="Angsana New" w:cs="Angsana New"/>
              </w:rPr>
              <w:t>942</w:t>
            </w:r>
            <w:r w:rsidRPr="00E371C0">
              <w:rPr>
                <w:rFonts w:ascii="Angsana New" w:hAnsi="Angsana New" w:cs="Angsana New"/>
                <w:cs/>
              </w:rPr>
              <w:t>,</w:t>
            </w:r>
            <w:r w:rsidRPr="00E371C0">
              <w:rPr>
                <w:rFonts w:ascii="Angsana New" w:hAnsi="Angsana New" w:cs="Angsana New"/>
              </w:rPr>
              <w:t>572</w:t>
            </w:r>
          </w:p>
        </w:tc>
      </w:tr>
      <w:tr w:rsidR="007A1DB6" w:rsidRPr="00E371C0" w14:paraId="659436D7" w14:textId="77777777" w:rsidTr="00E52454">
        <w:trPr>
          <w:trHeight w:val="311"/>
        </w:trPr>
        <w:tc>
          <w:tcPr>
            <w:tcW w:w="3510" w:type="dxa"/>
          </w:tcPr>
          <w:p w14:paraId="16FC9C3F" w14:textId="77777777" w:rsidR="007A1DB6" w:rsidRPr="00E371C0" w:rsidRDefault="007A1DB6" w:rsidP="00E371C0">
            <w:pPr>
              <w:tabs>
                <w:tab w:val="left" w:pos="459"/>
                <w:tab w:val="left" w:pos="851"/>
              </w:tabs>
              <w:spacing w:line="340" w:lineRule="exact"/>
              <w:ind w:left="-108" w:right="1"/>
              <w:jc w:val="left"/>
              <w:rPr>
                <w:rFonts w:ascii="Angsana New" w:hAnsi="Angsana New" w:cs="Angsana New"/>
              </w:rPr>
            </w:pPr>
            <w:r w:rsidRPr="00E371C0">
              <w:rPr>
                <w:rFonts w:ascii="Angsana New" w:hAnsi="Angsana New" w:cs="Angsana New"/>
              </w:rPr>
              <w:t xml:space="preserve">Finished house held </w:t>
            </w:r>
            <w:proofErr w:type="gramStart"/>
            <w:r w:rsidRPr="00E371C0">
              <w:rPr>
                <w:rFonts w:ascii="Angsana New" w:hAnsi="Angsana New" w:cs="Angsana New"/>
              </w:rPr>
              <w:t xml:space="preserve">for </w:t>
            </w:r>
            <w:r w:rsidRPr="00E371C0">
              <w:rPr>
                <w:rFonts w:ascii="Angsana New" w:hAnsi="Angsana New" w:cs="Angsana New"/>
                <w:cs/>
              </w:rPr>
              <w:t xml:space="preserve"> </w:t>
            </w:r>
            <w:r w:rsidRPr="00E371C0">
              <w:rPr>
                <w:rFonts w:ascii="Angsana New" w:hAnsi="Angsana New" w:cs="Angsana New"/>
              </w:rPr>
              <w:t>sales</w:t>
            </w:r>
            <w:proofErr w:type="gramEnd"/>
            <w:r w:rsidRPr="00E371C0">
              <w:rPr>
                <w:rFonts w:ascii="Angsana New" w:hAnsi="Angsana New" w:cs="Angsana New"/>
              </w:rPr>
              <w:t xml:space="preserve"> - net</w:t>
            </w:r>
          </w:p>
        </w:tc>
        <w:tc>
          <w:tcPr>
            <w:tcW w:w="1559" w:type="dxa"/>
            <w:shd w:val="clear" w:color="auto" w:fill="auto"/>
          </w:tcPr>
          <w:p w14:paraId="7402CA84" w14:textId="77777777" w:rsidR="007A1DB6" w:rsidRPr="00E371C0" w:rsidRDefault="007A1DB6" w:rsidP="00E371C0">
            <w:pPr>
              <w:tabs>
                <w:tab w:val="left" w:pos="360"/>
                <w:tab w:val="left" w:pos="900"/>
              </w:tabs>
              <w:ind w:right="1"/>
              <w:jc w:val="right"/>
              <w:rPr>
                <w:rFonts w:ascii="Angsana New" w:hAnsi="Angsana New" w:cs="Angsana New"/>
              </w:rPr>
            </w:pPr>
            <w:r w:rsidRPr="00E371C0">
              <w:rPr>
                <w:rFonts w:ascii="Angsana New" w:hAnsi="Angsana New" w:cs="Angsana New"/>
              </w:rPr>
              <w:t>329,994,525</w:t>
            </w:r>
          </w:p>
        </w:tc>
        <w:tc>
          <w:tcPr>
            <w:tcW w:w="1559" w:type="dxa"/>
            <w:shd w:val="clear" w:color="auto" w:fill="auto"/>
          </w:tcPr>
          <w:p w14:paraId="2A201B8C" w14:textId="77777777" w:rsidR="007A1DB6" w:rsidRPr="00E371C0" w:rsidRDefault="007A1DB6" w:rsidP="00E371C0">
            <w:pPr>
              <w:tabs>
                <w:tab w:val="left" w:pos="360"/>
                <w:tab w:val="left" w:pos="900"/>
              </w:tabs>
              <w:ind w:right="1"/>
              <w:jc w:val="right"/>
              <w:rPr>
                <w:rFonts w:ascii="Angsana New" w:hAnsi="Angsana New" w:cs="Angsana New"/>
              </w:rPr>
            </w:pPr>
            <w:r w:rsidRPr="00E371C0">
              <w:t>163,160,699</w:t>
            </w:r>
          </w:p>
        </w:tc>
        <w:tc>
          <w:tcPr>
            <w:tcW w:w="1559" w:type="dxa"/>
            <w:shd w:val="clear" w:color="auto" w:fill="auto"/>
            <w:vAlign w:val="bottom"/>
          </w:tcPr>
          <w:p w14:paraId="2CCD8B6C" w14:textId="77777777" w:rsidR="007A1DB6" w:rsidRPr="00E371C0" w:rsidRDefault="007A1DB6" w:rsidP="00E371C0">
            <w:pPr>
              <w:ind w:right="1"/>
              <w:jc w:val="right"/>
              <w:rPr>
                <w:rFonts w:ascii="Angsana New" w:hAnsi="Angsana New" w:cs="Angsana New"/>
              </w:rPr>
            </w:pPr>
            <w:r w:rsidRPr="00E371C0">
              <w:rPr>
                <w:rFonts w:ascii="Angsana New" w:hAnsi="Angsana New" w:cs="Angsana New"/>
              </w:rPr>
              <w:t>195,582,964</w:t>
            </w:r>
          </w:p>
        </w:tc>
        <w:tc>
          <w:tcPr>
            <w:tcW w:w="1560" w:type="dxa"/>
            <w:shd w:val="clear" w:color="auto" w:fill="auto"/>
            <w:vAlign w:val="bottom"/>
          </w:tcPr>
          <w:p w14:paraId="646A8599" w14:textId="77777777" w:rsidR="007A1DB6" w:rsidRPr="00E371C0" w:rsidRDefault="007A1DB6" w:rsidP="00E371C0">
            <w:pPr>
              <w:ind w:right="1"/>
              <w:jc w:val="right"/>
              <w:rPr>
                <w:rFonts w:ascii="Angsana New" w:hAnsi="Angsana New" w:cs="Angsana New"/>
              </w:rPr>
            </w:pPr>
            <w:r w:rsidRPr="00E371C0">
              <w:rPr>
                <w:rFonts w:ascii="Angsana New" w:hAnsi="Angsana New" w:cs="Angsana New"/>
              </w:rPr>
              <w:t>35</w:t>
            </w:r>
            <w:r w:rsidRPr="00E371C0">
              <w:rPr>
                <w:rFonts w:ascii="Angsana New" w:hAnsi="Angsana New" w:cs="Angsana New"/>
                <w:cs/>
              </w:rPr>
              <w:t>,</w:t>
            </w:r>
            <w:r w:rsidRPr="00E371C0">
              <w:rPr>
                <w:rFonts w:ascii="Angsana New" w:hAnsi="Angsana New" w:cs="Angsana New"/>
              </w:rPr>
              <w:t>319</w:t>
            </w:r>
            <w:r w:rsidRPr="00E371C0">
              <w:rPr>
                <w:rFonts w:ascii="Angsana New" w:hAnsi="Angsana New" w:cs="Angsana New"/>
                <w:cs/>
              </w:rPr>
              <w:t>,</w:t>
            </w:r>
            <w:r w:rsidRPr="00E371C0">
              <w:rPr>
                <w:rFonts w:ascii="Angsana New" w:hAnsi="Angsana New" w:cs="Angsana New"/>
              </w:rPr>
              <w:t>220</w:t>
            </w:r>
          </w:p>
        </w:tc>
      </w:tr>
      <w:tr w:rsidR="007A1DB6" w:rsidRPr="00E371C0" w14:paraId="1C96E5F0" w14:textId="77777777" w:rsidTr="00E52454">
        <w:trPr>
          <w:trHeight w:val="311"/>
        </w:trPr>
        <w:tc>
          <w:tcPr>
            <w:tcW w:w="3510" w:type="dxa"/>
          </w:tcPr>
          <w:p w14:paraId="0208C467" w14:textId="77777777" w:rsidR="007A1DB6" w:rsidRPr="00E371C0" w:rsidRDefault="007A1DB6" w:rsidP="00E371C0">
            <w:pPr>
              <w:tabs>
                <w:tab w:val="left" w:pos="459"/>
                <w:tab w:val="left" w:pos="851"/>
              </w:tabs>
              <w:spacing w:line="340" w:lineRule="exact"/>
              <w:ind w:left="-108" w:right="1"/>
              <w:rPr>
                <w:rFonts w:ascii="Angsana New" w:hAnsi="Angsana New" w:cs="Angsana New"/>
                <w:cs/>
              </w:rPr>
            </w:pPr>
            <w:r w:rsidRPr="00E371C0">
              <w:rPr>
                <w:rFonts w:ascii="Angsana New" w:hAnsi="Angsana New" w:cs="Angsana New"/>
              </w:rPr>
              <w:t>Finished goods</w:t>
            </w:r>
          </w:p>
        </w:tc>
        <w:tc>
          <w:tcPr>
            <w:tcW w:w="1559" w:type="dxa"/>
            <w:shd w:val="clear" w:color="auto" w:fill="auto"/>
          </w:tcPr>
          <w:p w14:paraId="25636548"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50,845,345</w:t>
            </w:r>
          </w:p>
        </w:tc>
        <w:tc>
          <w:tcPr>
            <w:tcW w:w="1559" w:type="dxa"/>
            <w:shd w:val="clear" w:color="auto" w:fill="auto"/>
          </w:tcPr>
          <w:p w14:paraId="71314808"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t>80,680,535</w:t>
            </w:r>
          </w:p>
        </w:tc>
        <w:tc>
          <w:tcPr>
            <w:tcW w:w="1559" w:type="dxa"/>
            <w:shd w:val="clear" w:color="auto" w:fill="auto"/>
            <w:vAlign w:val="bottom"/>
          </w:tcPr>
          <w:p w14:paraId="0AA559B0" w14:textId="77777777" w:rsidR="007A1DB6" w:rsidRPr="00E371C0" w:rsidRDefault="007A1DB6" w:rsidP="00E371C0">
            <w:pPr>
              <w:pBdr>
                <w:bottom w:val="single" w:sz="4" w:space="1" w:color="auto"/>
              </w:pBdr>
              <w:ind w:right="1"/>
              <w:jc w:val="right"/>
              <w:rPr>
                <w:rFonts w:ascii="Angsana New" w:hAnsi="Angsana New" w:cs="Angsana New"/>
              </w:rPr>
            </w:pPr>
            <w:r w:rsidRPr="00E371C0">
              <w:rPr>
                <w:rFonts w:ascii="Angsana New" w:hAnsi="Angsana New" w:cs="Angsana New"/>
              </w:rPr>
              <w:t>-</w:t>
            </w:r>
          </w:p>
        </w:tc>
        <w:tc>
          <w:tcPr>
            <w:tcW w:w="1560" w:type="dxa"/>
            <w:shd w:val="clear" w:color="auto" w:fill="auto"/>
            <w:vAlign w:val="bottom"/>
          </w:tcPr>
          <w:p w14:paraId="046E754E" w14:textId="77777777" w:rsidR="007A1DB6" w:rsidRPr="00E371C0" w:rsidRDefault="007A1DB6" w:rsidP="00E371C0">
            <w:pPr>
              <w:pBdr>
                <w:bottom w:val="single" w:sz="4" w:space="1" w:color="auto"/>
              </w:pBdr>
              <w:ind w:right="1"/>
              <w:jc w:val="right"/>
              <w:rPr>
                <w:rFonts w:ascii="Angsana New" w:hAnsi="Angsana New" w:cs="Angsana New"/>
              </w:rPr>
            </w:pPr>
            <w:r w:rsidRPr="00E371C0">
              <w:rPr>
                <w:rFonts w:ascii="Angsana New" w:hAnsi="Angsana New" w:cs="Angsana New"/>
                <w:cs/>
              </w:rPr>
              <w:t>-</w:t>
            </w:r>
          </w:p>
        </w:tc>
      </w:tr>
      <w:tr w:rsidR="007A1DB6" w:rsidRPr="00E371C0" w14:paraId="55060CC4" w14:textId="77777777" w:rsidTr="00E52454">
        <w:tc>
          <w:tcPr>
            <w:tcW w:w="3510" w:type="dxa"/>
          </w:tcPr>
          <w:p w14:paraId="63FFEF4B" w14:textId="77777777" w:rsidR="007A1DB6" w:rsidRPr="00E371C0" w:rsidRDefault="007A1DB6" w:rsidP="00E371C0">
            <w:pPr>
              <w:tabs>
                <w:tab w:val="left" w:pos="360"/>
                <w:tab w:val="left" w:pos="851"/>
              </w:tabs>
              <w:spacing w:line="340" w:lineRule="exact"/>
              <w:ind w:left="-108" w:right="1"/>
              <w:rPr>
                <w:rFonts w:ascii="Angsana New" w:hAnsi="Angsana New" w:cs="Angsana New"/>
              </w:rPr>
            </w:pPr>
            <w:r w:rsidRPr="00E371C0">
              <w:rPr>
                <w:rFonts w:ascii="Angsana New" w:hAnsi="Angsana New" w:cs="Angsana New"/>
              </w:rPr>
              <w:t>Total</w:t>
            </w:r>
          </w:p>
        </w:tc>
        <w:tc>
          <w:tcPr>
            <w:tcW w:w="1559" w:type="dxa"/>
            <w:shd w:val="clear" w:color="auto" w:fill="auto"/>
            <w:vAlign w:val="bottom"/>
          </w:tcPr>
          <w:p w14:paraId="6C8BF88B" w14:textId="77777777" w:rsidR="007A1DB6" w:rsidRPr="00E371C0" w:rsidRDefault="007A1DB6" w:rsidP="00E371C0">
            <w:pPr>
              <w:tabs>
                <w:tab w:val="left" w:pos="360"/>
                <w:tab w:val="left" w:pos="900"/>
              </w:tabs>
              <w:ind w:right="1"/>
              <w:jc w:val="right"/>
              <w:rPr>
                <w:rFonts w:ascii="Angsana New" w:hAnsi="Angsana New" w:cs="Angsana New"/>
              </w:rPr>
            </w:pPr>
            <w:r w:rsidRPr="00E371C0">
              <w:rPr>
                <w:rFonts w:ascii="Angsana New" w:hAnsi="Angsana New" w:cs="Angsana New"/>
              </w:rPr>
              <w:t>5,189,891,862</w:t>
            </w:r>
          </w:p>
        </w:tc>
        <w:tc>
          <w:tcPr>
            <w:tcW w:w="1559" w:type="dxa"/>
            <w:shd w:val="clear" w:color="auto" w:fill="auto"/>
          </w:tcPr>
          <w:p w14:paraId="50CAE6B4" w14:textId="0FB86AF0" w:rsidR="007A1DB6" w:rsidRPr="00E371C0" w:rsidRDefault="007A1DB6" w:rsidP="00E371C0">
            <w:pPr>
              <w:tabs>
                <w:tab w:val="left" w:pos="360"/>
                <w:tab w:val="left" w:pos="900"/>
              </w:tabs>
              <w:ind w:right="1"/>
              <w:jc w:val="right"/>
              <w:rPr>
                <w:rFonts w:ascii="Angsana New" w:hAnsi="Angsana New" w:cs="Angsana New"/>
                <w:cs/>
              </w:rPr>
            </w:pPr>
            <w:r w:rsidRPr="00E371C0">
              <w:t>5,</w:t>
            </w:r>
            <w:r w:rsidR="00D30011" w:rsidRPr="00E371C0">
              <w:t>418,139,417</w:t>
            </w:r>
          </w:p>
        </w:tc>
        <w:tc>
          <w:tcPr>
            <w:tcW w:w="1559" w:type="dxa"/>
            <w:shd w:val="clear" w:color="auto" w:fill="auto"/>
            <w:vAlign w:val="bottom"/>
          </w:tcPr>
          <w:p w14:paraId="13016B20" w14:textId="77777777" w:rsidR="007A1DB6" w:rsidRPr="00E371C0" w:rsidRDefault="007A1DB6" w:rsidP="00E371C0">
            <w:pPr>
              <w:ind w:right="1"/>
              <w:jc w:val="right"/>
              <w:rPr>
                <w:rFonts w:ascii="Angsana New" w:hAnsi="Angsana New" w:cs="Angsana New"/>
              </w:rPr>
            </w:pPr>
            <w:r w:rsidRPr="00E371C0">
              <w:rPr>
                <w:rFonts w:ascii="Angsana New" w:hAnsi="Angsana New" w:cs="Angsana New"/>
              </w:rPr>
              <w:t>3,831,394,667</w:t>
            </w:r>
          </w:p>
        </w:tc>
        <w:tc>
          <w:tcPr>
            <w:tcW w:w="1560" w:type="dxa"/>
            <w:shd w:val="clear" w:color="auto" w:fill="auto"/>
            <w:vAlign w:val="bottom"/>
          </w:tcPr>
          <w:p w14:paraId="38775509" w14:textId="77777777" w:rsidR="007A1DB6" w:rsidRPr="00E371C0" w:rsidRDefault="007A1DB6" w:rsidP="00E371C0">
            <w:pPr>
              <w:ind w:right="1"/>
              <w:jc w:val="right"/>
              <w:rPr>
                <w:rFonts w:ascii="Angsana New" w:hAnsi="Angsana New" w:cs="Angsana New"/>
              </w:rPr>
            </w:pPr>
            <w:r w:rsidRPr="00E371C0">
              <w:rPr>
                <w:rFonts w:ascii="Angsana New" w:hAnsi="Angsana New" w:cs="Angsana New"/>
              </w:rPr>
              <w:t>4</w:t>
            </w:r>
            <w:r w:rsidRPr="00E371C0">
              <w:rPr>
                <w:rFonts w:ascii="Angsana New" w:hAnsi="Angsana New" w:cs="Angsana New"/>
                <w:cs/>
              </w:rPr>
              <w:t>,</w:t>
            </w:r>
            <w:r w:rsidRPr="00E371C0">
              <w:rPr>
                <w:rFonts w:ascii="Angsana New" w:hAnsi="Angsana New" w:cs="Angsana New"/>
              </w:rPr>
              <w:t>127</w:t>
            </w:r>
            <w:r w:rsidRPr="00E371C0">
              <w:rPr>
                <w:rFonts w:ascii="Angsana New" w:hAnsi="Angsana New" w:cs="Angsana New"/>
                <w:cs/>
              </w:rPr>
              <w:t>,</w:t>
            </w:r>
            <w:r w:rsidRPr="00E371C0">
              <w:rPr>
                <w:rFonts w:ascii="Angsana New" w:hAnsi="Angsana New" w:cs="Angsana New"/>
              </w:rPr>
              <w:t>261</w:t>
            </w:r>
            <w:r w:rsidRPr="00E371C0">
              <w:rPr>
                <w:rFonts w:ascii="Angsana New" w:hAnsi="Angsana New" w:cs="Angsana New"/>
                <w:cs/>
              </w:rPr>
              <w:t>,</w:t>
            </w:r>
            <w:r w:rsidRPr="00E371C0">
              <w:rPr>
                <w:rFonts w:ascii="Angsana New" w:hAnsi="Angsana New" w:cs="Angsana New"/>
              </w:rPr>
              <w:t>792</w:t>
            </w:r>
          </w:p>
        </w:tc>
      </w:tr>
      <w:tr w:rsidR="007A1DB6" w:rsidRPr="00E371C0" w14:paraId="0E5C2FD9" w14:textId="77777777" w:rsidTr="00E52454">
        <w:tc>
          <w:tcPr>
            <w:tcW w:w="3510" w:type="dxa"/>
          </w:tcPr>
          <w:p w14:paraId="64249484" w14:textId="77777777" w:rsidR="007A1DB6" w:rsidRPr="00E371C0" w:rsidRDefault="007A1DB6" w:rsidP="00E371C0">
            <w:pPr>
              <w:tabs>
                <w:tab w:val="left" w:pos="459"/>
                <w:tab w:val="left" w:pos="851"/>
              </w:tabs>
              <w:spacing w:line="340" w:lineRule="exact"/>
              <w:ind w:left="-108" w:right="1"/>
              <w:jc w:val="left"/>
              <w:rPr>
                <w:rFonts w:ascii="Angsana New" w:hAnsi="Angsana New" w:cs="Angsana New"/>
              </w:rPr>
            </w:pPr>
            <w:r w:rsidRPr="00E371C0">
              <w:rPr>
                <w:rFonts w:ascii="Angsana New" w:hAnsi="Angsana New" w:cs="Angsana New"/>
              </w:rPr>
              <w:t>Land held for development</w:t>
            </w:r>
            <w:r w:rsidR="00405518" w:rsidRPr="00E371C0">
              <w:rPr>
                <w:rFonts w:ascii="Angsana New" w:hAnsi="Angsana New" w:cs="Angsana New"/>
              </w:rPr>
              <w:t xml:space="preserve"> -net</w:t>
            </w:r>
          </w:p>
        </w:tc>
        <w:tc>
          <w:tcPr>
            <w:tcW w:w="1559" w:type="dxa"/>
            <w:shd w:val="clear" w:color="auto" w:fill="auto"/>
            <w:vAlign w:val="bottom"/>
          </w:tcPr>
          <w:p w14:paraId="6A627992"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2,862,320,461</w:t>
            </w:r>
          </w:p>
        </w:tc>
        <w:tc>
          <w:tcPr>
            <w:tcW w:w="1559" w:type="dxa"/>
            <w:shd w:val="clear" w:color="auto" w:fill="auto"/>
          </w:tcPr>
          <w:p w14:paraId="5EDECC46" w14:textId="1D2CFEEF" w:rsidR="007A1DB6" w:rsidRPr="00E371C0" w:rsidRDefault="00D30011" w:rsidP="00E371C0">
            <w:pPr>
              <w:pBdr>
                <w:bottom w:val="single" w:sz="4" w:space="1" w:color="auto"/>
              </w:pBdr>
              <w:tabs>
                <w:tab w:val="left" w:pos="360"/>
                <w:tab w:val="left" w:pos="900"/>
              </w:tabs>
              <w:ind w:right="1"/>
              <w:jc w:val="right"/>
              <w:rPr>
                <w:rFonts w:ascii="Angsana New" w:hAnsi="Angsana New" w:cs="Angsana New"/>
              </w:rPr>
            </w:pPr>
            <w:r w:rsidRPr="00E371C0">
              <w:t>2,308,356,810</w:t>
            </w:r>
          </w:p>
        </w:tc>
        <w:tc>
          <w:tcPr>
            <w:tcW w:w="1559" w:type="dxa"/>
            <w:shd w:val="clear" w:color="auto" w:fill="auto"/>
            <w:vAlign w:val="bottom"/>
          </w:tcPr>
          <w:p w14:paraId="244F8B66" w14:textId="77777777" w:rsidR="007A1DB6" w:rsidRPr="00E371C0" w:rsidRDefault="007A1DB6" w:rsidP="00E371C0">
            <w:pPr>
              <w:pBdr>
                <w:bottom w:val="single" w:sz="4" w:space="1" w:color="auto"/>
              </w:pBdr>
              <w:ind w:right="1"/>
              <w:jc w:val="right"/>
              <w:rPr>
                <w:rFonts w:ascii="Angsana New" w:hAnsi="Angsana New" w:cs="Angsana New"/>
              </w:rPr>
            </w:pPr>
            <w:r w:rsidRPr="00E371C0">
              <w:rPr>
                <w:rFonts w:ascii="Angsana New" w:hAnsi="Angsana New" w:cs="Angsana New"/>
              </w:rPr>
              <w:t>1,210,898,658</w:t>
            </w:r>
          </w:p>
        </w:tc>
        <w:tc>
          <w:tcPr>
            <w:tcW w:w="1560" w:type="dxa"/>
            <w:shd w:val="clear" w:color="auto" w:fill="auto"/>
            <w:vAlign w:val="bottom"/>
          </w:tcPr>
          <w:p w14:paraId="1AA38619" w14:textId="77777777" w:rsidR="007A1DB6" w:rsidRPr="00E371C0" w:rsidRDefault="007A1DB6" w:rsidP="00E371C0">
            <w:pPr>
              <w:pBdr>
                <w:bottom w:val="single" w:sz="4" w:space="1" w:color="auto"/>
              </w:pBdr>
              <w:ind w:right="1"/>
              <w:jc w:val="right"/>
              <w:rPr>
                <w:rFonts w:ascii="Angsana New" w:hAnsi="Angsana New" w:cs="Angsana New"/>
              </w:rPr>
            </w:pPr>
            <w:r w:rsidRPr="00E371C0">
              <w:rPr>
                <w:rFonts w:ascii="Angsana New" w:hAnsi="Angsana New" w:cs="Angsana New"/>
              </w:rPr>
              <w:t>984</w:t>
            </w:r>
            <w:r w:rsidRPr="00E371C0">
              <w:rPr>
                <w:rFonts w:ascii="Angsana New" w:hAnsi="Angsana New" w:cs="Angsana New"/>
                <w:cs/>
              </w:rPr>
              <w:t>,</w:t>
            </w:r>
            <w:r w:rsidRPr="00E371C0">
              <w:rPr>
                <w:rFonts w:ascii="Angsana New" w:hAnsi="Angsana New" w:cs="Angsana New"/>
              </w:rPr>
              <w:t>126</w:t>
            </w:r>
            <w:r w:rsidRPr="00E371C0">
              <w:rPr>
                <w:rFonts w:ascii="Angsana New" w:hAnsi="Angsana New" w:cs="Angsana New"/>
                <w:cs/>
              </w:rPr>
              <w:t>,</w:t>
            </w:r>
            <w:r w:rsidRPr="00E371C0">
              <w:rPr>
                <w:rFonts w:ascii="Angsana New" w:hAnsi="Angsana New" w:cs="Angsana New"/>
              </w:rPr>
              <w:t>027</w:t>
            </w:r>
          </w:p>
        </w:tc>
      </w:tr>
      <w:tr w:rsidR="007A1DB6" w:rsidRPr="00E371C0" w14:paraId="7F547405" w14:textId="77777777" w:rsidTr="00E52454">
        <w:tc>
          <w:tcPr>
            <w:tcW w:w="3510" w:type="dxa"/>
          </w:tcPr>
          <w:p w14:paraId="01A4453E" w14:textId="77777777" w:rsidR="007A1DB6" w:rsidRPr="00E371C0" w:rsidRDefault="007A1DB6" w:rsidP="00E371C0">
            <w:pPr>
              <w:tabs>
                <w:tab w:val="left" w:pos="360"/>
                <w:tab w:val="left" w:pos="851"/>
              </w:tabs>
              <w:spacing w:line="340" w:lineRule="exact"/>
              <w:ind w:left="-108" w:right="1"/>
              <w:rPr>
                <w:rFonts w:ascii="Angsana New" w:hAnsi="Angsana New" w:cs="Angsana New"/>
              </w:rPr>
            </w:pPr>
            <w:r w:rsidRPr="00E371C0">
              <w:rPr>
                <w:rFonts w:ascii="Angsana New" w:hAnsi="Angsana New" w:cs="Angsana New"/>
              </w:rPr>
              <w:t xml:space="preserve">Total Inventories - </w:t>
            </w:r>
            <w:r w:rsidR="00405518" w:rsidRPr="00E371C0">
              <w:rPr>
                <w:rFonts w:ascii="Angsana New" w:hAnsi="Angsana New" w:cs="Angsana New"/>
              </w:rPr>
              <w:t>n</w:t>
            </w:r>
            <w:r w:rsidRPr="00E371C0">
              <w:rPr>
                <w:rFonts w:ascii="Angsana New" w:hAnsi="Angsana New" w:cs="Angsana New"/>
              </w:rPr>
              <w:t>et</w:t>
            </w:r>
          </w:p>
        </w:tc>
        <w:tc>
          <w:tcPr>
            <w:tcW w:w="1559" w:type="dxa"/>
            <w:shd w:val="clear" w:color="auto" w:fill="auto"/>
            <w:vAlign w:val="bottom"/>
          </w:tcPr>
          <w:p w14:paraId="160111D9"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8,052,212,323</w:t>
            </w:r>
          </w:p>
        </w:tc>
        <w:tc>
          <w:tcPr>
            <w:tcW w:w="1559" w:type="dxa"/>
            <w:shd w:val="clear" w:color="auto" w:fill="auto"/>
          </w:tcPr>
          <w:p w14:paraId="42167FC2"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t>7,726,496,227</w:t>
            </w:r>
          </w:p>
        </w:tc>
        <w:tc>
          <w:tcPr>
            <w:tcW w:w="1559" w:type="dxa"/>
            <w:shd w:val="clear" w:color="auto" w:fill="auto"/>
            <w:vAlign w:val="bottom"/>
          </w:tcPr>
          <w:p w14:paraId="74301738" w14:textId="77777777" w:rsidR="007A1DB6" w:rsidRPr="00E371C0" w:rsidRDefault="007A1DB6" w:rsidP="00E371C0">
            <w:pPr>
              <w:pBdr>
                <w:bottom w:val="double" w:sz="4" w:space="1" w:color="auto"/>
              </w:pBdr>
              <w:ind w:right="1"/>
              <w:jc w:val="right"/>
              <w:rPr>
                <w:rFonts w:ascii="Angsana New" w:hAnsi="Angsana New" w:cs="Angsana New"/>
              </w:rPr>
            </w:pPr>
            <w:r w:rsidRPr="00E371C0">
              <w:rPr>
                <w:rFonts w:ascii="Angsana New" w:hAnsi="Angsana New" w:cs="Angsana New"/>
              </w:rPr>
              <w:t>5,042,293,325</w:t>
            </w:r>
          </w:p>
        </w:tc>
        <w:tc>
          <w:tcPr>
            <w:tcW w:w="1560" w:type="dxa"/>
            <w:shd w:val="clear" w:color="auto" w:fill="auto"/>
            <w:vAlign w:val="bottom"/>
          </w:tcPr>
          <w:p w14:paraId="73F7AA7D" w14:textId="77777777" w:rsidR="007A1DB6" w:rsidRPr="00E371C0" w:rsidRDefault="007A1DB6" w:rsidP="00E371C0">
            <w:pPr>
              <w:pBdr>
                <w:bottom w:val="double" w:sz="4" w:space="1" w:color="auto"/>
              </w:pBdr>
              <w:ind w:right="1"/>
              <w:jc w:val="right"/>
              <w:rPr>
                <w:rFonts w:ascii="Angsana New" w:hAnsi="Angsana New" w:cs="Angsana New"/>
              </w:rPr>
            </w:pPr>
            <w:r w:rsidRPr="00E371C0">
              <w:rPr>
                <w:rFonts w:ascii="Angsana New" w:hAnsi="Angsana New" w:cs="Angsana New"/>
              </w:rPr>
              <w:t>5</w:t>
            </w:r>
            <w:r w:rsidRPr="00E371C0">
              <w:rPr>
                <w:rFonts w:ascii="Angsana New" w:hAnsi="Angsana New" w:cs="Angsana New"/>
                <w:cs/>
              </w:rPr>
              <w:t>,</w:t>
            </w:r>
            <w:r w:rsidRPr="00E371C0">
              <w:rPr>
                <w:rFonts w:ascii="Angsana New" w:hAnsi="Angsana New" w:cs="Angsana New"/>
              </w:rPr>
              <w:t>111</w:t>
            </w:r>
            <w:r w:rsidRPr="00E371C0">
              <w:rPr>
                <w:rFonts w:ascii="Angsana New" w:hAnsi="Angsana New" w:cs="Angsana New"/>
                <w:cs/>
              </w:rPr>
              <w:t>,</w:t>
            </w:r>
            <w:r w:rsidRPr="00E371C0">
              <w:rPr>
                <w:rFonts w:ascii="Angsana New" w:hAnsi="Angsana New" w:cs="Angsana New"/>
              </w:rPr>
              <w:t>387</w:t>
            </w:r>
            <w:r w:rsidRPr="00E371C0">
              <w:rPr>
                <w:rFonts w:ascii="Angsana New" w:hAnsi="Angsana New" w:cs="Angsana New"/>
                <w:cs/>
              </w:rPr>
              <w:t>,</w:t>
            </w:r>
            <w:r w:rsidRPr="00E371C0">
              <w:rPr>
                <w:rFonts w:ascii="Angsana New" w:hAnsi="Angsana New" w:cs="Angsana New"/>
              </w:rPr>
              <w:t>819</w:t>
            </w:r>
          </w:p>
        </w:tc>
      </w:tr>
    </w:tbl>
    <w:p w14:paraId="65F3D255" w14:textId="3F7E471C" w:rsidR="005875D1" w:rsidRPr="00E371C0" w:rsidRDefault="00D67C92" w:rsidP="00E371C0">
      <w:pPr>
        <w:spacing w:before="120" w:after="120"/>
        <w:ind w:left="426" w:right="28"/>
        <w:jc w:val="thaiDistribute"/>
        <w:rPr>
          <w:rFonts w:ascii="Angsana New" w:hAnsi="Angsana New" w:cs="Angsana New"/>
          <w:snapToGrid w:val="0"/>
          <w:lang w:eastAsia="th-TH"/>
        </w:rPr>
      </w:pPr>
      <w:r w:rsidRPr="00E371C0">
        <w:rPr>
          <w:rFonts w:ascii="Angsana New" w:hAnsi="Angsana New" w:cs="Angsana New"/>
        </w:rPr>
        <w:t xml:space="preserve">As at </w:t>
      </w:r>
      <w:r w:rsidR="005875D1" w:rsidRPr="00E371C0">
        <w:rPr>
          <w:rFonts w:ascii="Angsana New" w:hAnsi="Angsana New" w:cs="Angsana New"/>
          <w:snapToGrid w:val="0"/>
          <w:lang w:eastAsia="th-TH"/>
        </w:rPr>
        <w:t>December 31</w:t>
      </w:r>
      <w:r w:rsidRPr="00E371C0">
        <w:rPr>
          <w:rFonts w:ascii="Angsana New" w:hAnsi="Angsana New" w:cs="Angsana New"/>
          <w:snapToGrid w:val="0"/>
          <w:lang w:eastAsia="th-TH"/>
        </w:rPr>
        <w:t>, 201</w:t>
      </w:r>
      <w:r w:rsidR="005771BB" w:rsidRPr="00E371C0">
        <w:rPr>
          <w:rFonts w:ascii="Angsana New" w:hAnsi="Angsana New" w:cs="Angsana New"/>
        </w:rPr>
        <w:t>9</w:t>
      </w:r>
      <w:r w:rsidRPr="00E371C0">
        <w:rPr>
          <w:rFonts w:ascii="Angsana New" w:hAnsi="Angsana New" w:cs="Angsana New"/>
        </w:rPr>
        <w:t>,</w:t>
      </w:r>
      <w:r w:rsidR="009D4583" w:rsidRPr="00E371C0">
        <w:rPr>
          <w:rFonts w:ascii="Angsana New" w:hAnsi="Angsana New" w:cs="Angsana New"/>
          <w:snapToGrid w:val="0"/>
          <w:lang w:eastAsia="th-TH"/>
        </w:rPr>
        <w:t xml:space="preserve"> the </w:t>
      </w:r>
      <w:r w:rsidR="000F4D96" w:rsidRPr="00E371C0">
        <w:rPr>
          <w:rFonts w:ascii="Angsana New" w:hAnsi="Angsana New" w:cs="Angsana New"/>
          <w:snapToGrid w:val="0"/>
          <w:lang w:eastAsia="th-TH"/>
        </w:rPr>
        <w:t>Company</w:t>
      </w:r>
      <w:r w:rsidR="009D4583" w:rsidRPr="00E371C0">
        <w:rPr>
          <w:rFonts w:ascii="Angsana New" w:hAnsi="Angsana New" w:cs="Angsana New"/>
          <w:snapToGrid w:val="0"/>
          <w:lang w:eastAsia="th-TH"/>
        </w:rPr>
        <w:t xml:space="preserve"> and subs</w:t>
      </w:r>
      <w:r w:rsidR="009D4583" w:rsidRPr="00E371C0">
        <w:rPr>
          <w:rFonts w:ascii="Angsana New" w:hAnsi="Angsana New" w:cs="Angsana New"/>
          <w:snapToGrid w:val="0"/>
          <w:lang w:eastAsia="th-TH"/>
        </w:rPr>
        <w:softHyphen/>
        <w:t>idiaries</w:t>
      </w:r>
      <w:r w:rsidRPr="00E371C0">
        <w:rPr>
          <w:rFonts w:ascii="Angsana New" w:hAnsi="Angsana New" w:cs="Angsana New"/>
          <w:snapToGrid w:val="0"/>
          <w:lang w:eastAsia="th-TH"/>
        </w:rPr>
        <w:t xml:space="preserve"> mortgaged the above land with total cost amount of Baht</w:t>
      </w:r>
      <w:r w:rsidRPr="00E371C0">
        <w:rPr>
          <w:rFonts w:ascii="Angsana New" w:hAnsi="Angsana New" w:cs="Angsana New"/>
        </w:rPr>
        <w:t xml:space="preserve"> </w:t>
      </w:r>
      <w:proofErr w:type="gramStart"/>
      <w:r w:rsidR="007A1DB6" w:rsidRPr="00E371C0">
        <w:rPr>
          <w:rFonts w:ascii="Angsana New" w:hAnsi="Angsana New" w:cs="Angsana New"/>
          <w:snapToGrid w:val="0"/>
          <w:lang w:eastAsia="th-TH"/>
        </w:rPr>
        <w:t>3,109.47</w:t>
      </w:r>
      <w:r w:rsidR="007A1DB6" w:rsidRPr="00E371C0">
        <w:rPr>
          <w:rFonts w:ascii="Angsana New" w:hAnsi="Angsana New" w:cs="Angsana New"/>
          <w:snapToGrid w:val="0"/>
          <w:color w:val="FF0000"/>
          <w:shd w:val="clear" w:color="auto" w:fill="FBD4B4" w:themeFill="accent6" w:themeFillTint="66"/>
          <w:lang w:eastAsia="th-TH"/>
        </w:rPr>
        <w:t xml:space="preserve"> </w:t>
      </w:r>
      <w:r w:rsidRPr="00E371C0">
        <w:rPr>
          <w:rFonts w:ascii="Angsana New" w:hAnsi="Angsana New" w:cs="Angsana New"/>
          <w:snapToGrid w:val="0"/>
          <w:color w:val="FF0000"/>
          <w:shd w:val="clear" w:color="auto" w:fill="FBD4B4" w:themeFill="accent6" w:themeFillTint="66"/>
          <w:lang w:eastAsia="th-TH"/>
        </w:rPr>
        <w:t xml:space="preserve"> </w:t>
      </w:r>
      <w:r w:rsidRPr="00E371C0">
        <w:rPr>
          <w:rFonts w:ascii="Angsana New" w:hAnsi="Angsana New" w:cs="Angsana New"/>
        </w:rPr>
        <w:t>million</w:t>
      </w:r>
      <w:proofErr w:type="gramEnd"/>
      <w:r w:rsidRPr="00E371C0">
        <w:rPr>
          <w:rFonts w:ascii="Angsana New" w:hAnsi="Angsana New" w:cs="Angsana New"/>
        </w:rPr>
        <w:t xml:space="preserve"> and </w:t>
      </w:r>
      <w:r w:rsidRPr="00E371C0">
        <w:rPr>
          <w:rFonts w:ascii="Angsana New" w:hAnsi="Angsana New" w:cs="Angsana New"/>
          <w:snapToGrid w:val="0"/>
          <w:lang w:eastAsia="th-TH"/>
        </w:rPr>
        <w:t>Baht</w:t>
      </w:r>
      <w:r w:rsidR="00621EC4" w:rsidRPr="00E371C0">
        <w:rPr>
          <w:rFonts w:ascii="Angsana New" w:hAnsi="Angsana New" w:cs="Angsana New"/>
          <w:snapToGrid w:val="0"/>
          <w:lang w:eastAsia="th-TH"/>
        </w:rPr>
        <w:t xml:space="preserve"> </w:t>
      </w:r>
      <w:r w:rsidR="007A1DB6" w:rsidRPr="00E371C0">
        <w:rPr>
          <w:rFonts w:ascii="Angsana New" w:hAnsi="Angsana New" w:cs="Angsana New"/>
          <w:snapToGrid w:val="0"/>
          <w:lang w:eastAsia="th-TH"/>
        </w:rPr>
        <w:t xml:space="preserve">864.68 </w:t>
      </w:r>
      <w:r w:rsidRPr="00E371C0">
        <w:rPr>
          <w:rFonts w:ascii="Angsana New" w:hAnsi="Angsana New" w:cs="Angsana New"/>
          <w:snapToGrid w:val="0"/>
          <w:lang w:eastAsia="th-TH"/>
        </w:rPr>
        <w:t xml:space="preserve">million, respectively, as collateral for loans (Note </w:t>
      </w:r>
      <w:r w:rsidR="007A1DB6" w:rsidRPr="00E371C0">
        <w:rPr>
          <w:rFonts w:ascii="Angsana New" w:hAnsi="Angsana New" w:cs="Angsana New"/>
          <w:snapToGrid w:val="0"/>
          <w:lang w:eastAsia="th-TH"/>
        </w:rPr>
        <w:t>2</w:t>
      </w:r>
      <w:r w:rsidR="00405518" w:rsidRPr="00E371C0">
        <w:rPr>
          <w:rFonts w:ascii="Angsana New" w:hAnsi="Angsana New" w:cs="Angsana New"/>
          <w:snapToGrid w:val="0"/>
          <w:lang w:eastAsia="th-TH"/>
        </w:rPr>
        <w:t>0</w:t>
      </w:r>
      <w:r w:rsidR="005875D1" w:rsidRPr="00E371C0">
        <w:rPr>
          <w:rFonts w:ascii="Angsana New" w:hAnsi="Angsana New" w:cs="Angsana New"/>
          <w:snapToGrid w:val="0"/>
          <w:lang w:eastAsia="th-TH"/>
        </w:rPr>
        <w:t>)</w:t>
      </w:r>
      <w:r w:rsidRPr="00E371C0">
        <w:rPr>
          <w:rFonts w:ascii="Angsana New" w:hAnsi="Angsana New" w:cs="Angsana New"/>
          <w:snapToGrid w:val="0"/>
          <w:cs/>
          <w:lang w:eastAsia="th-TH"/>
        </w:rPr>
        <w:t>.</w:t>
      </w:r>
    </w:p>
    <w:p w14:paraId="26D614AA" w14:textId="7B801033" w:rsidR="00BE3EFD" w:rsidRPr="00E371C0" w:rsidRDefault="00BE3EFD" w:rsidP="00E371C0">
      <w:pPr>
        <w:spacing w:before="120" w:after="120"/>
        <w:ind w:left="426" w:right="28"/>
        <w:jc w:val="thaiDistribute"/>
        <w:rPr>
          <w:rFonts w:ascii="Angsana New" w:hAnsi="Angsana New" w:cs="Angsana New"/>
          <w:snapToGrid w:val="0"/>
          <w:lang w:eastAsia="th-TH"/>
        </w:rPr>
      </w:pPr>
      <w:r w:rsidRPr="00E371C0">
        <w:rPr>
          <w:rFonts w:ascii="Angsana New" w:hAnsi="Angsana New" w:cs="Angsana New"/>
        </w:rPr>
        <w:t xml:space="preserve">As at </w:t>
      </w:r>
      <w:r w:rsidRPr="00E371C0">
        <w:rPr>
          <w:rFonts w:ascii="Angsana New" w:hAnsi="Angsana New" w:cs="Angsana New"/>
          <w:snapToGrid w:val="0"/>
          <w:lang w:eastAsia="th-TH"/>
        </w:rPr>
        <w:t>December 31, 201</w:t>
      </w:r>
      <w:r w:rsidRPr="00E371C0">
        <w:rPr>
          <w:rFonts w:ascii="Angsana New" w:hAnsi="Angsana New" w:cs="Angsana New"/>
        </w:rPr>
        <w:t>8,</w:t>
      </w:r>
      <w:r w:rsidRPr="00E371C0">
        <w:rPr>
          <w:rFonts w:ascii="Angsana New" w:hAnsi="Angsana New" w:cs="Angsana New"/>
          <w:snapToGrid w:val="0"/>
          <w:lang w:eastAsia="th-TH"/>
        </w:rPr>
        <w:t xml:space="preserve"> the Company and subs</w:t>
      </w:r>
      <w:r w:rsidRPr="00E371C0">
        <w:rPr>
          <w:rFonts w:ascii="Angsana New" w:hAnsi="Angsana New" w:cs="Angsana New"/>
          <w:snapToGrid w:val="0"/>
          <w:lang w:eastAsia="th-TH"/>
        </w:rPr>
        <w:softHyphen/>
        <w:t>idiaries mortgaged the above land with total cost amount of Baht</w:t>
      </w:r>
      <w:r w:rsidRPr="00E371C0">
        <w:rPr>
          <w:rFonts w:ascii="Angsana New" w:hAnsi="Angsana New" w:cs="Angsana New"/>
        </w:rPr>
        <w:t xml:space="preserve"> </w:t>
      </w:r>
      <w:proofErr w:type="gramStart"/>
      <w:r w:rsidRPr="00E371C0">
        <w:rPr>
          <w:rFonts w:ascii="Angsana New" w:hAnsi="Angsana New" w:cs="Angsana New"/>
          <w:snapToGrid w:val="0"/>
          <w:lang w:eastAsia="th-TH"/>
        </w:rPr>
        <w:t>3,206.33</w:t>
      </w:r>
      <w:r w:rsidRPr="00E371C0">
        <w:rPr>
          <w:rFonts w:ascii="Angsana New" w:hAnsi="Angsana New" w:cs="Angsana New"/>
          <w:snapToGrid w:val="0"/>
          <w:color w:val="FF0000"/>
          <w:shd w:val="clear" w:color="auto" w:fill="FBD4B4" w:themeFill="accent6" w:themeFillTint="66"/>
          <w:lang w:eastAsia="th-TH"/>
        </w:rPr>
        <w:t xml:space="preserve">  </w:t>
      </w:r>
      <w:r w:rsidRPr="00E371C0">
        <w:rPr>
          <w:rFonts w:ascii="Angsana New" w:hAnsi="Angsana New" w:cs="Angsana New"/>
        </w:rPr>
        <w:t>million</w:t>
      </w:r>
      <w:proofErr w:type="gramEnd"/>
      <w:r w:rsidRPr="00E371C0">
        <w:rPr>
          <w:rFonts w:ascii="Angsana New" w:hAnsi="Angsana New" w:cs="Angsana New"/>
        </w:rPr>
        <w:t xml:space="preserve"> and </w:t>
      </w:r>
      <w:r w:rsidRPr="00E371C0">
        <w:rPr>
          <w:rFonts w:ascii="Angsana New" w:hAnsi="Angsana New" w:cs="Angsana New"/>
          <w:snapToGrid w:val="0"/>
          <w:lang w:eastAsia="th-TH"/>
        </w:rPr>
        <w:t xml:space="preserve">Baht </w:t>
      </w:r>
      <w:r w:rsidR="003358E3" w:rsidRPr="00E371C0">
        <w:rPr>
          <w:rFonts w:ascii="Angsana New" w:hAnsi="Angsana New" w:cs="Angsana New"/>
          <w:snapToGrid w:val="0"/>
          <w:lang w:eastAsia="th-TH"/>
        </w:rPr>
        <w:t>908.01</w:t>
      </w:r>
      <w:r w:rsidRPr="00E371C0">
        <w:rPr>
          <w:rFonts w:ascii="Angsana New" w:hAnsi="Angsana New" w:cs="Angsana New"/>
          <w:snapToGrid w:val="0"/>
          <w:lang w:eastAsia="th-TH"/>
        </w:rPr>
        <w:t xml:space="preserve"> million, respectively, as collateral for loans </w:t>
      </w:r>
    </w:p>
    <w:p w14:paraId="55D90415" w14:textId="77777777" w:rsidR="00BA2313" w:rsidRPr="00E371C0" w:rsidRDefault="00BA2313" w:rsidP="00E371C0">
      <w:pPr>
        <w:spacing w:before="120"/>
        <w:ind w:left="426" w:right="28"/>
        <w:jc w:val="thaiDistribute"/>
        <w:rPr>
          <w:rFonts w:ascii="Angsana New" w:hAnsi="Angsana New" w:cs="Angsana New"/>
          <w:u w:val="single"/>
        </w:rPr>
      </w:pPr>
      <w:r w:rsidRPr="00E371C0">
        <w:rPr>
          <w:rFonts w:ascii="Angsana New" w:hAnsi="Angsana New" w:cs="Angsana New"/>
          <w:u w:val="single"/>
        </w:rPr>
        <w:t>Consolidated financial statements</w:t>
      </w:r>
    </w:p>
    <w:p w14:paraId="017E877A" w14:textId="77777777" w:rsidR="00350DD3" w:rsidRPr="00E371C0" w:rsidRDefault="00BA2313" w:rsidP="00E371C0">
      <w:pPr>
        <w:tabs>
          <w:tab w:val="left" w:pos="851"/>
        </w:tabs>
        <w:spacing w:before="120"/>
        <w:ind w:left="426" w:right="29"/>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For </w:t>
      </w:r>
      <w:r w:rsidRPr="00E371C0">
        <w:rPr>
          <w:rFonts w:ascii="Angsana New" w:hAnsi="Angsana New" w:cs="Angsana New"/>
        </w:rPr>
        <w:t>the</w:t>
      </w:r>
      <w:r w:rsidR="001A732C" w:rsidRPr="00E371C0">
        <w:rPr>
          <w:rFonts w:ascii="Angsana New" w:hAnsi="Angsana New" w:cs="Angsana New"/>
        </w:rPr>
        <w:t xml:space="preserve"> </w:t>
      </w:r>
      <w:r w:rsidR="005875D1" w:rsidRPr="00E371C0">
        <w:rPr>
          <w:rFonts w:ascii="Angsana New" w:hAnsi="Angsana New" w:cs="Angsana New"/>
        </w:rPr>
        <w:t>year</w:t>
      </w:r>
      <w:r w:rsidR="00AA28C5" w:rsidRPr="00E371C0">
        <w:rPr>
          <w:rFonts w:ascii="Angsana New" w:hAnsi="Angsana New" w:cs="Angsana New"/>
        </w:rPr>
        <w:t xml:space="preserve"> </w:t>
      </w:r>
      <w:r w:rsidR="00417834" w:rsidRPr="00E371C0">
        <w:rPr>
          <w:rFonts w:ascii="Angsana New" w:hAnsi="Angsana New" w:cs="Angsana New"/>
        </w:rPr>
        <w:t>en</w:t>
      </w:r>
      <w:r w:rsidRPr="00E371C0">
        <w:rPr>
          <w:rFonts w:ascii="Angsana New" w:hAnsi="Angsana New" w:cs="Angsana New"/>
        </w:rPr>
        <w:t>ded</w:t>
      </w:r>
      <w:r w:rsidR="00207E9C" w:rsidRPr="00E371C0">
        <w:rPr>
          <w:rFonts w:ascii="Angsana New" w:hAnsi="Angsana New" w:cs="Angsana New"/>
        </w:rPr>
        <w:t xml:space="preserve"> </w:t>
      </w:r>
      <w:r w:rsidR="005875D1" w:rsidRPr="00E371C0">
        <w:rPr>
          <w:rFonts w:ascii="Angsana New" w:hAnsi="Angsana New" w:cs="Angsana New"/>
          <w:snapToGrid w:val="0"/>
          <w:lang w:eastAsia="th-TH"/>
        </w:rPr>
        <w:t>December 31</w:t>
      </w:r>
      <w:r w:rsidR="00292473" w:rsidRPr="00E371C0">
        <w:rPr>
          <w:rFonts w:ascii="Angsana New" w:hAnsi="Angsana New" w:cs="Angsana New"/>
          <w:snapToGrid w:val="0"/>
          <w:lang w:eastAsia="th-TH"/>
        </w:rPr>
        <w:t>, 2019</w:t>
      </w:r>
      <w:r w:rsidR="009D4583" w:rsidRPr="00E371C0">
        <w:rPr>
          <w:rFonts w:ascii="Angsana New" w:hAnsi="Angsana New" w:cs="Angsana New"/>
          <w:snapToGrid w:val="0"/>
          <w:lang w:eastAsia="th-TH"/>
        </w:rPr>
        <w:t>,</w:t>
      </w:r>
      <w:r w:rsidR="003876C9" w:rsidRPr="00E371C0">
        <w:rPr>
          <w:rFonts w:ascii="Angsana New" w:hAnsi="Angsana New" w:cs="Angsana New"/>
          <w:snapToGrid w:val="0"/>
          <w:lang w:eastAsia="th-TH"/>
        </w:rPr>
        <w:t xml:space="preserve"> </w:t>
      </w:r>
      <w:r w:rsidR="00240B53" w:rsidRPr="00E371C0">
        <w:rPr>
          <w:rFonts w:ascii="Angsana New" w:hAnsi="Angsana New" w:cs="Angsana New"/>
          <w:snapToGrid w:val="0"/>
          <w:lang w:eastAsia="th-TH"/>
        </w:rPr>
        <w:t xml:space="preserve">the </w:t>
      </w:r>
      <w:r w:rsidR="000F4D96" w:rsidRPr="00E371C0">
        <w:rPr>
          <w:rFonts w:ascii="Angsana New" w:hAnsi="Angsana New" w:cs="Angsana New"/>
          <w:snapToGrid w:val="0"/>
          <w:lang w:eastAsia="th-TH"/>
        </w:rPr>
        <w:t>Company</w:t>
      </w:r>
      <w:r w:rsidR="00240B53" w:rsidRPr="00E371C0">
        <w:rPr>
          <w:rFonts w:ascii="Angsana New" w:hAnsi="Angsana New" w:cs="Angsana New"/>
          <w:snapToGrid w:val="0"/>
          <w:lang w:eastAsia="th-TH"/>
        </w:rPr>
        <w:t xml:space="preserve"> and subsidiaries</w:t>
      </w:r>
      <w:r w:rsidRPr="00E371C0">
        <w:rPr>
          <w:rFonts w:ascii="Angsana New" w:hAnsi="Angsana New" w:cs="Angsana New"/>
          <w:snapToGrid w:val="0"/>
          <w:lang w:eastAsia="th-TH"/>
        </w:rPr>
        <w:t xml:space="preserve"> capitalized interest expense as a part o</w:t>
      </w:r>
      <w:r w:rsidR="00240B53" w:rsidRPr="00E371C0">
        <w:rPr>
          <w:rFonts w:ascii="Angsana New" w:hAnsi="Angsana New" w:cs="Angsana New"/>
          <w:snapToGrid w:val="0"/>
          <w:lang w:eastAsia="th-TH"/>
        </w:rPr>
        <w:t>f cost of inventory amount of</w:t>
      </w:r>
      <w:r w:rsidRPr="00E371C0">
        <w:rPr>
          <w:rFonts w:ascii="Angsana New" w:hAnsi="Angsana New" w:cs="Angsana New"/>
          <w:snapToGrid w:val="0"/>
          <w:lang w:eastAsia="th-TH"/>
        </w:rPr>
        <w:t xml:space="preserve"> Baht </w:t>
      </w:r>
      <w:r w:rsidR="007A1DB6" w:rsidRPr="00E371C0">
        <w:rPr>
          <w:rFonts w:ascii="Angsana New" w:hAnsi="Angsana New" w:cs="Angsana New"/>
          <w:snapToGrid w:val="0"/>
          <w:lang w:eastAsia="th-TH"/>
        </w:rPr>
        <w:t>118.42</w:t>
      </w:r>
      <w:r w:rsidR="00337935"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million</w:t>
      </w:r>
      <w:r w:rsidR="003876C9" w:rsidRPr="00E371C0">
        <w:rPr>
          <w:rFonts w:ascii="Angsana New" w:hAnsi="Angsana New" w:cs="Angsana New"/>
          <w:snapToGrid w:val="0"/>
          <w:cs/>
          <w:lang w:eastAsia="th-TH"/>
        </w:rPr>
        <w:t xml:space="preserve"> </w:t>
      </w:r>
      <w:r w:rsidR="003876C9" w:rsidRPr="00E371C0">
        <w:rPr>
          <w:rFonts w:ascii="Angsana New" w:hAnsi="Angsana New" w:cs="Angsana New"/>
          <w:snapToGrid w:val="0"/>
          <w:lang w:eastAsia="th-TH"/>
        </w:rPr>
        <w:t xml:space="preserve">and Baht </w:t>
      </w:r>
      <w:r w:rsidR="007A1DB6" w:rsidRPr="00E371C0">
        <w:rPr>
          <w:rFonts w:ascii="Angsana New" w:hAnsi="Angsana New" w:cs="Angsana New"/>
          <w:snapToGrid w:val="0"/>
          <w:lang w:eastAsia="th-TH"/>
        </w:rPr>
        <w:t>3.73</w:t>
      </w:r>
      <w:r w:rsidR="003876C9" w:rsidRPr="00E371C0">
        <w:rPr>
          <w:rFonts w:ascii="Angsana New" w:hAnsi="Angsana New" w:cs="Angsana New"/>
          <w:snapToGrid w:val="0"/>
          <w:lang w:eastAsia="th-TH"/>
        </w:rPr>
        <w:t xml:space="preserve"> million</w:t>
      </w:r>
      <w:r w:rsidR="00240B53" w:rsidRPr="00E371C0">
        <w:rPr>
          <w:rFonts w:ascii="Angsana New" w:hAnsi="Angsana New" w:cs="Angsana New"/>
          <w:snapToGrid w:val="0"/>
          <w:lang w:eastAsia="th-TH"/>
        </w:rPr>
        <w:t xml:space="preserve">, </w:t>
      </w:r>
      <w:r w:rsidR="003876C9" w:rsidRPr="00E371C0">
        <w:rPr>
          <w:rFonts w:ascii="Angsana New" w:hAnsi="Angsana New" w:cs="Angsana New"/>
          <w:snapToGrid w:val="0"/>
          <w:lang w:eastAsia="th-TH"/>
        </w:rPr>
        <w:t>respectively.</w:t>
      </w:r>
    </w:p>
    <w:p w14:paraId="0F812747" w14:textId="7D459858" w:rsidR="007A1DB6" w:rsidRPr="00E371C0" w:rsidRDefault="001A732C" w:rsidP="00E371C0">
      <w:pPr>
        <w:tabs>
          <w:tab w:val="left" w:pos="851"/>
        </w:tabs>
        <w:spacing w:before="120"/>
        <w:ind w:left="426" w:right="29"/>
        <w:jc w:val="thaiDistribute"/>
        <w:rPr>
          <w:rFonts w:ascii="Angsana New" w:hAnsi="Angsana New" w:cs="Angsana New"/>
        </w:rPr>
      </w:pPr>
      <w:r w:rsidRPr="00E371C0">
        <w:rPr>
          <w:rFonts w:ascii="Angsana New" w:hAnsi="Angsana New" w:cs="Angsana New"/>
          <w:snapToGrid w:val="0"/>
          <w:spacing w:val="-4"/>
          <w:lang w:eastAsia="th-TH"/>
        </w:rPr>
        <w:t>For</w:t>
      </w:r>
      <w:r w:rsidR="005F5C05" w:rsidRPr="00E371C0">
        <w:rPr>
          <w:rFonts w:ascii="Angsana New" w:hAnsi="Angsana New" w:cs="Angsana New"/>
          <w:snapToGrid w:val="0"/>
          <w:spacing w:val="-4"/>
          <w:lang w:eastAsia="th-TH"/>
        </w:rPr>
        <w:t xml:space="preserve"> </w:t>
      </w:r>
      <w:proofErr w:type="spellStart"/>
      <w:r w:rsidR="005F5C05" w:rsidRPr="00E371C0">
        <w:rPr>
          <w:rFonts w:ascii="Angsana New" w:hAnsi="Angsana New" w:cs="Angsana New"/>
          <w:snapToGrid w:val="0"/>
          <w:spacing w:val="-4"/>
          <w:cs/>
          <w:lang w:eastAsia="th-TH"/>
        </w:rPr>
        <w:t>year</w:t>
      </w:r>
      <w:proofErr w:type="spellEnd"/>
      <w:r w:rsidR="005F5C05" w:rsidRPr="00E371C0">
        <w:rPr>
          <w:rFonts w:ascii="Angsana New" w:hAnsi="Angsana New" w:cs="Angsana New"/>
          <w:snapToGrid w:val="0"/>
          <w:spacing w:val="-4"/>
          <w:cs/>
          <w:lang w:eastAsia="th-TH"/>
        </w:rPr>
        <w:t xml:space="preserve"> </w:t>
      </w:r>
      <w:r w:rsidRPr="00E371C0">
        <w:rPr>
          <w:rFonts w:ascii="Angsana New" w:hAnsi="Angsana New" w:cs="Angsana New"/>
          <w:spacing w:val="-4"/>
        </w:rPr>
        <w:t xml:space="preserve">ended </w:t>
      </w:r>
      <w:r w:rsidR="00292473" w:rsidRPr="00E371C0">
        <w:rPr>
          <w:rFonts w:ascii="Angsana New" w:hAnsi="Angsana New" w:cs="Angsana New"/>
          <w:snapToGrid w:val="0"/>
          <w:spacing w:val="-4"/>
          <w:lang w:eastAsia="th-TH"/>
        </w:rPr>
        <w:t>December 31, 2018</w:t>
      </w:r>
      <w:r w:rsidR="009D4583" w:rsidRPr="00E371C0">
        <w:rPr>
          <w:rFonts w:ascii="Angsana New" w:hAnsi="Angsana New" w:cs="Angsana New"/>
          <w:snapToGrid w:val="0"/>
          <w:spacing w:val="-4"/>
          <w:lang w:eastAsia="th-TH"/>
        </w:rPr>
        <w:t>,</w:t>
      </w:r>
      <w:r w:rsidR="002E0D25" w:rsidRPr="00E371C0">
        <w:rPr>
          <w:rFonts w:ascii="Angsana New" w:hAnsi="Angsana New" w:cs="Angsana New"/>
          <w:spacing w:val="-4"/>
        </w:rPr>
        <w:t xml:space="preserve"> </w:t>
      </w:r>
      <w:r w:rsidR="00373BFB" w:rsidRPr="00E371C0">
        <w:rPr>
          <w:rFonts w:ascii="Angsana New" w:hAnsi="Angsana New" w:cs="Angsana New"/>
          <w:spacing w:val="-4"/>
        </w:rPr>
        <w:t xml:space="preserve">the </w:t>
      </w:r>
      <w:r w:rsidR="000F4D96" w:rsidRPr="00E371C0">
        <w:rPr>
          <w:rFonts w:ascii="Angsana New" w:hAnsi="Angsana New" w:cs="Angsana New"/>
          <w:spacing w:val="-4"/>
        </w:rPr>
        <w:t>Company</w:t>
      </w:r>
      <w:r w:rsidR="00373BFB" w:rsidRPr="00E371C0">
        <w:rPr>
          <w:rFonts w:ascii="Angsana New" w:hAnsi="Angsana New" w:cs="Angsana New"/>
          <w:spacing w:val="-4"/>
        </w:rPr>
        <w:t xml:space="preserve"> </w:t>
      </w:r>
      <w:r w:rsidR="006C7650" w:rsidRPr="00E371C0">
        <w:rPr>
          <w:rFonts w:ascii="Angsana New" w:hAnsi="Angsana New" w:cs="Angsana New"/>
          <w:spacing w:val="-4"/>
        </w:rPr>
        <w:t xml:space="preserve">and subsidiaries </w:t>
      </w:r>
      <w:r w:rsidR="00373BFB" w:rsidRPr="00E371C0">
        <w:rPr>
          <w:rFonts w:ascii="Angsana New" w:hAnsi="Angsana New" w:cs="Angsana New"/>
          <w:spacing w:val="-4"/>
        </w:rPr>
        <w:t>capitaliz</w:t>
      </w:r>
      <w:r w:rsidR="00BA2313" w:rsidRPr="00E371C0">
        <w:rPr>
          <w:rFonts w:ascii="Angsana New" w:hAnsi="Angsana New" w:cs="Angsana New"/>
          <w:spacing w:val="-4"/>
        </w:rPr>
        <w:t>ed interest expen</w:t>
      </w:r>
      <w:r w:rsidR="009D4583" w:rsidRPr="00E371C0">
        <w:rPr>
          <w:rFonts w:ascii="Angsana New" w:hAnsi="Angsana New" w:cs="Angsana New"/>
          <w:spacing w:val="-4"/>
        </w:rPr>
        <w:t>s</w:t>
      </w:r>
      <w:r w:rsidR="00D0679E" w:rsidRPr="00E371C0">
        <w:rPr>
          <w:rFonts w:ascii="Angsana New" w:hAnsi="Angsana New" w:cs="Angsana New"/>
          <w:spacing w:val="-4"/>
        </w:rPr>
        <w:t>e</w:t>
      </w:r>
      <w:r w:rsidR="00BA2313" w:rsidRPr="00E371C0">
        <w:rPr>
          <w:rFonts w:ascii="Angsana New" w:hAnsi="Angsana New" w:cs="Angsana New"/>
          <w:spacing w:val="-4"/>
        </w:rPr>
        <w:t xml:space="preserve"> as a part of cost of inventory amount</w:t>
      </w:r>
      <w:r w:rsidR="00240B53" w:rsidRPr="00E371C0">
        <w:rPr>
          <w:rFonts w:ascii="Angsana New" w:hAnsi="Angsana New" w:cs="Angsana New"/>
          <w:spacing w:val="-4"/>
        </w:rPr>
        <w:t xml:space="preserve"> of</w:t>
      </w:r>
      <w:r w:rsidR="00BA2313" w:rsidRPr="00E371C0">
        <w:rPr>
          <w:rFonts w:ascii="Angsana New" w:hAnsi="Angsana New" w:cs="Angsana New"/>
          <w:spacing w:val="-4"/>
        </w:rPr>
        <w:t xml:space="preserve"> </w:t>
      </w:r>
      <w:r w:rsidR="008F6DBB" w:rsidRPr="00E371C0">
        <w:rPr>
          <w:rFonts w:ascii="Angsana New" w:hAnsi="Angsana New" w:cs="Angsana New"/>
          <w:spacing w:val="-4"/>
        </w:rPr>
        <w:t xml:space="preserve">Baht </w:t>
      </w:r>
      <w:r w:rsidR="00A674FF" w:rsidRPr="00E371C0">
        <w:rPr>
          <w:rFonts w:ascii="Angsana New" w:hAnsi="Angsana New" w:cs="Angsana New" w:hint="cs"/>
          <w:spacing w:val="-4"/>
        </w:rPr>
        <w:t>120</w:t>
      </w:r>
      <w:r w:rsidR="00B5733C" w:rsidRPr="00E371C0">
        <w:rPr>
          <w:rFonts w:ascii="Angsana New" w:hAnsi="Angsana New" w:cs="Angsana New" w:hint="cs"/>
          <w:spacing w:val="-4"/>
          <w:cs/>
        </w:rPr>
        <w:t>.</w:t>
      </w:r>
      <w:r w:rsidR="00A674FF" w:rsidRPr="00E371C0">
        <w:rPr>
          <w:rFonts w:ascii="Angsana New" w:hAnsi="Angsana New" w:cs="Angsana New" w:hint="cs"/>
          <w:spacing w:val="-4"/>
        </w:rPr>
        <w:t>90</w:t>
      </w:r>
      <w:r w:rsidR="00337935" w:rsidRPr="00E371C0">
        <w:rPr>
          <w:rFonts w:ascii="Angsana New" w:hAnsi="Angsana New" w:cs="Angsana New"/>
          <w:spacing w:val="-4"/>
        </w:rPr>
        <w:t xml:space="preserve"> </w:t>
      </w:r>
      <w:r w:rsidR="003876C9" w:rsidRPr="00E371C0">
        <w:rPr>
          <w:rFonts w:ascii="Angsana New" w:hAnsi="Angsana New" w:cs="Angsana New"/>
          <w:spacing w:val="-4"/>
        </w:rPr>
        <w:t xml:space="preserve">million and Baht </w:t>
      </w:r>
      <w:r w:rsidR="00A674FF" w:rsidRPr="00E371C0">
        <w:rPr>
          <w:rFonts w:ascii="Angsana New" w:hAnsi="Angsana New" w:cs="Angsana New" w:hint="cs"/>
          <w:spacing w:val="-4"/>
        </w:rPr>
        <w:t>12</w:t>
      </w:r>
      <w:r w:rsidR="00B5733C" w:rsidRPr="00E371C0">
        <w:rPr>
          <w:rFonts w:ascii="Angsana New" w:hAnsi="Angsana New" w:cs="Angsana New" w:hint="cs"/>
          <w:spacing w:val="-4"/>
          <w:cs/>
        </w:rPr>
        <w:t>.</w:t>
      </w:r>
      <w:r w:rsidR="00A674FF" w:rsidRPr="00E371C0">
        <w:rPr>
          <w:rFonts w:ascii="Angsana New" w:hAnsi="Angsana New" w:cs="Angsana New" w:hint="cs"/>
          <w:spacing w:val="-4"/>
        </w:rPr>
        <w:t>91</w:t>
      </w:r>
      <w:r w:rsidR="00024B37" w:rsidRPr="00E371C0">
        <w:rPr>
          <w:rFonts w:ascii="Angsana New" w:hAnsi="Angsana New" w:cs="Angsana New"/>
          <w:spacing w:val="-4"/>
        </w:rPr>
        <w:t xml:space="preserve"> </w:t>
      </w:r>
      <w:r w:rsidR="003876C9" w:rsidRPr="00E371C0">
        <w:rPr>
          <w:rFonts w:ascii="Angsana New" w:hAnsi="Angsana New" w:cs="Angsana New"/>
          <w:spacing w:val="-4"/>
        </w:rPr>
        <w:t>million</w:t>
      </w:r>
      <w:r w:rsidR="00240B53" w:rsidRPr="00E371C0">
        <w:rPr>
          <w:rFonts w:ascii="Angsana New" w:hAnsi="Angsana New" w:cs="Angsana New"/>
          <w:spacing w:val="-4"/>
        </w:rPr>
        <w:t>,</w:t>
      </w:r>
      <w:r w:rsidR="003876C9" w:rsidRPr="00E371C0">
        <w:rPr>
          <w:rFonts w:ascii="Angsana New" w:hAnsi="Angsana New" w:cs="Angsana New"/>
          <w:spacing w:val="-4"/>
        </w:rPr>
        <w:t xml:space="preserve"> respectively.</w:t>
      </w:r>
    </w:p>
    <w:p w14:paraId="6456AA1F" w14:textId="77777777" w:rsidR="00744B98" w:rsidRPr="00E371C0" w:rsidRDefault="00744B98" w:rsidP="00E371C0">
      <w:pPr>
        <w:tabs>
          <w:tab w:val="left" w:pos="851"/>
        </w:tabs>
        <w:spacing w:before="120"/>
        <w:ind w:left="426" w:right="29"/>
        <w:jc w:val="thaiDistribute"/>
        <w:rPr>
          <w:rFonts w:ascii="Angsana New" w:hAnsi="Angsana New" w:cs="Angsana New"/>
        </w:rPr>
      </w:pPr>
    </w:p>
    <w:p w14:paraId="68CC7647" w14:textId="17CB10F8" w:rsidR="00041CEC" w:rsidRPr="00E371C0" w:rsidRDefault="00AD2BC4" w:rsidP="00E371C0">
      <w:pPr>
        <w:tabs>
          <w:tab w:val="left" w:pos="851"/>
        </w:tabs>
        <w:spacing w:before="120"/>
        <w:ind w:left="426" w:right="29"/>
        <w:jc w:val="thaiDistribute"/>
        <w:rPr>
          <w:rFonts w:ascii="Angsana New" w:hAnsi="Angsana New" w:cs="Angsana New"/>
        </w:rPr>
      </w:pPr>
      <w:r w:rsidRPr="00E371C0">
        <w:rPr>
          <w:rFonts w:ascii="Angsana New" w:hAnsi="Angsana New" w:cs="Angsana New"/>
        </w:rPr>
        <w:lastRenderedPageBreak/>
        <w:t>Th</w:t>
      </w:r>
      <w:r w:rsidR="00EA3FCF" w:rsidRPr="00E371C0">
        <w:rPr>
          <w:rFonts w:ascii="Angsana New" w:hAnsi="Angsana New" w:cs="Angsana New"/>
        </w:rPr>
        <w:t xml:space="preserve">e projects of the </w:t>
      </w:r>
      <w:r w:rsidR="000F4D96" w:rsidRPr="00E371C0">
        <w:rPr>
          <w:rFonts w:ascii="Angsana New" w:hAnsi="Angsana New" w:cs="Angsana New"/>
        </w:rPr>
        <w:t>Company</w:t>
      </w:r>
      <w:r w:rsidR="00D065B0" w:rsidRPr="00E371C0">
        <w:rPr>
          <w:rFonts w:ascii="Angsana New" w:hAnsi="Angsana New" w:cs="Angsana New"/>
        </w:rPr>
        <w:t xml:space="preserve"> group</w:t>
      </w:r>
      <w:r w:rsidR="00B710FF" w:rsidRPr="00E371C0">
        <w:rPr>
          <w:rFonts w:ascii="Angsana New" w:hAnsi="Angsana New" w:cs="Angsana New"/>
        </w:rPr>
        <w:t xml:space="preserve"> are as follow</w:t>
      </w:r>
      <w:r w:rsidR="00FF0B6D" w:rsidRPr="00E371C0">
        <w:rPr>
          <w:rFonts w:ascii="Angsana New" w:hAnsi="Angsana New" w:cs="Angsana New"/>
        </w:rPr>
        <w:t>s</w:t>
      </w:r>
      <w:r w:rsidR="00691BBD" w:rsidRPr="00E371C0">
        <w:rPr>
          <w:rFonts w:ascii="Angsana New" w:hAnsi="Angsana New" w:cs="Angsana New"/>
        </w:rPr>
        <w:t>:</w:t>
      </w:r>
    </w:p>
    <w:tbl>
      <w:tblPr>
        <w:tblW w:w="9606" w:type="dxa"/>
        <w:tblInd w:w="426" w:type="dxa"/>
        <w:tblLayout w:type="fixed"/>
        <w:tblLook w:val="01E0" w:firstRow="1" w:lastRow="1" w:firstColumn="1" w:lastColumn="1" w:noHBand="0" w:noVBand="0"/>
      </w:tblPr>
      <w:tblGrid>
        <w:gridCol w:w="4098"/>
        <w:gridCol w:w="1377"/>
        <w:gridCol w:w="1377"/>
        <w:gridCol w:w="1377"/>
        <w:gridCol w:w="1377"/>
      </w:tblGrid>
      <w:tr w:rsidR="00AB64A5" w:rsidRPr="00E371C0" w14:paraId="364DD0FE" w14:textId="77777777" w:rsidTr="00E52454">
        <w:trPr>
          <w:trHeight w:val="403"/>
          <w:tblHeader/>
        </w:trPr>
        <w:tc>
          <w:tcPr>
            <w:tcW w:w="4098" w:type="dxa"/>
          </w:tcPr>
          <w:p w14:paraId="06E2776F" w14:textId="77777777" w:rsidR="00AB64A5" w:rsidRPr="00E371C0" w:rsidRDefault="00AB64A5" w:rsidP="00E371C0">
            <w:pPr>
              <w:tabs>
                <w:tab w:val="left" w:pos="360"/>
                <w:tab w:val="left" w:pos="900"/>
              </w:tabs>
              <w:ind w:right="1"/>
              <w:jc w:val="thaiDistribute"/>
              <w:rPr>
                <w:rFonts w:ascii="Angsana New" w:hAnsi="Angsana New" w:cs="Angsana New"/>
                <w:b/>
                <w:bCs/>
              </w:rPr>
            </w:pPr>
          </w:p>
        </w:tc>
        <w:tc>
          <w:tcPr>
            <w:tcW w:w="2754" w:type="dxa"/>
            <w:gridSpan w:val="2"/>
            <w:vAlign w:val="center"/>
          </w:tcPr>
          <w:p w14:paraId="390C978B" w14:textId="77777777" w:rsidR="00AB64A5" w:rsidRPr="00E371C0" w:rsidRDefault="00AB64A5" w:rsidP="00E371C0">
            <w:pPr>
              <w:pBdr>
                <w:top w:val="single" w:sz="4" w:space="1" w:color="auto"/>
                <w:bottom w:val="single" w:sz="4" w:space="1" w:color="auto"/>
              </w:pBdr>
              <w:ind w:left="-38" w:right="-10"/>
              <w:jc w:val="center"/>
              <w:rPr>
                <w:rFonts w:ascii="Angsana New" w:hAnsi="Angsana New" w:cs="Angsana New"/>
              </w:rPr>
            </w:pPr>
            <w:r w:rsidRPr="00E371C0">
              <w:rPr>
                <w:rFonts w:ascii="Angsana New" w:hAnsi="Angsana New" w:cs="Angsana New"/>
              </w:rPr>
              <w:t>Consolidated</w:t>
            </w:r>
          </w:p>
        </w:tc>
        <w:tc>
          <w:tcPr>
            <w:tcW w:w="2754" w:type="dxa"/>
            <w:gridSpan w:val="2"/>
            <w:vAlign w:val="center"/>
          </w:tcPr>
          <w:p w14:paraId="331E8E82" w14:textId="77777777" w:rsidR="00AB64A5" w:rsidRPr="00E371C0" w:rsidRDefault="00AB64A5" w:rsidP="00E371C0">
            <w:pPr>
              <w:pBdr>
                <w:top w:val="single" w:sz="4" w:space="1" w:color="auto"/>
                <w:bottom w:val="single" w:sz="4" w:space="1" w:color="auto"/>
              </w:pBdr>
              <w:ind w:left="-38" w:right="-10"/>
              <w:jc w:val="center"/>
              <w:rPr>
                <w:rFonts w:ascii="Angsana New" w:hAnsi="Angsana New" w:cs="Angsana New"/>
              </w:rPr>
            </w:pPr>
            <w:r w:rsidRPr="00E371C0">
              <w:rPr>
                <w:rFonts w:ascii="Angsana New" w:hAnsi="Angsana New" w:cs="Angsana New"/>
              </w:rPr>
              <w:t>Separate</w:t>
            </w:r>
          </w:p>
        </w:tc>
      </w:tr>
      <w:tr w:rsidR="00690C64" w:rsidRPr="00E371C0" w14:paraId="4F804A2A" w14:textId="77777777" w:rsidTr="00E52454">
        <w:trPr>
          <w:trHeight w:val="403"/>
          <w:tblHeader/>
        </w:trPr>
        <w:tc>
          <w:tcPr>
            <w:tcW w:w="4098" w:type="dxa"/>
          </w:tcPr>
          <w:p w14:paraId="625769DA" w14:textId="77777777" w:rsidR="00690C64" w:rsidRPr="00E371C0" w:rsidRDefault="00690C64" w:rsidP="00E371C0">
            <w:pPr>
              <w:tabs>
                <w:tab w:val="left" w:pos="360"/>
                <w:tab w:val="left" w:pos="900"/>
              </w:tabs>
              <w:ind w:right="1"/>
              <w:jc w:val="thaiDistribute"/>
              <w:rPr>
                <w:rFonts w:ascii="Angsana New" w:hAnsi="Angsana New" w:cs="Angsana New"/>
                <w:b/>
                <w:bCs/>
              </w:rPr>
            </w:pPr>
          </w:p>
        </w:tc>
        <w:tc>
          <w:tcPr>
            <w:tcW w:w="2754" w:type="dxa"/>
            <w:gridSpan w:val="2"/>
            <w:vAlign w:val="center"/>
          </w:tcPr>
          <w:p w14:paraId="4E84B845" w14:textId="77777777" w:rsidR="00690C64" w:rsidRPr="00E371C0" w:rsidRDefault="00690C64" w:rsidP="00E371C0">
            <w:pPr>
              <w:pBdr>
                <w:bottom w:val="single" w:sz="4" w:space="1" w:color="auto"/>
              </w:pBdr>
              <w:ind w:left="-38" w:right="-10"/>
              <w:jc w:val="center"/>
              <w:rPr>
                <w:rFonts w:ascii="Angsana New" w:hAnsi="Angsana New" w:cs="Angsana New"/>
              </w:rPr>
            </w:pPr>
            <w:r w:rsidRPr="00E371C0">
              <w:rPr>
                <w:rFonts w:ascii="Angsana New" w:hAnsi="Angsana New" w:cs="Angsana New"/>
              </w:rPr>
              <w:t>financial statements</w:t>
            </w:r>
          </w:p>
        </w:tc>
        <w:tc>
          <w:tcPr>
            <w:tcW w:w="2754" w:type="dxa"/>
            <w:gridSpan w:val="2"/>
            <w:vAlign w:val="center"/>
          </w:tcPr>
          <w:p w14:paraId="549E145E" w14:textId="77777777" w:rsidR="00690C64" w:rsidRPr="00E371C0" w:rsidRDefault="00690C64" w:rsidP="00E371C0">
            <w:pPr>
              <w:pBdr>
                <w:bottom w:val="single" w:sz="4" w:space="1" w:color="auto"/>
              </w:pBdr>
              <w:ind w:left="-38" w:right="-10"/>
              <w:jc w:val="center"/>
              <w:rPr>
                <w:rFonts w:ascii="Angsana New" w:hAnsi="Angsana New" w:cs="Angsana New"/>
              </w:rPr>
            </w:pPr>
            <w:r w:rsidRPr="00E371C0">
              <w:rPr>
                <w:rFonts w:ascii="Angsana New" w:hAnsi="Angsana New" w:cs="Angsana New"/>
              </w:rPr>
              <w:t>financial statements</w:t>
            </w:r>
          </w:p>
        </w:tc>
      </w:tr>
      <w:tr w:rsidR="00690C64" w:rsidRPr="00E371C0" w14:paraId="0804D9D3" w14:textId="77777777" w:rsidTr="00E52454">
        <w:trPr>
          <w:trHeight w:val="403"/>
          <w:tblHeader/>
        </w:trPr>
        <w:tc>
          <w:tcPr>
            <w:tcW w:w="4098" w:type="dxa"/>
          </w:tcPr>
          <w:p w14:paraId="07AA1C4E" w14:textId="77777777" w:rsidR="00690C64" w:rsidRPr="00E371C0" w:rsidRDefault="00690C64" w:rsidP="00E371C0">
            <w:pPr>
              <w:tabs>
                <w:tab w:val="left" w:pos="360"/>
                <w:tab w:val="left" w:pos="900"/>
              </w:tabs>
              <w:ind w:right="1"/>
              <w:jc w:val="thaiDistribute"/>
              <w:rPr>
                <w:rFonts w:ascii="Angsana New" w:hAnsi="Angsana New" w:cs="Angsana New"/>
                <w:b/>
                <w:bCs/>
              </w:rPr>
            </w:pPr>
          </w:p>
        </w:tc>
        <w:tc>
          <w:tcPr>
            <w:tcW w:w="1377" w:type="dxa"/>
            <w:shd w:val="clear" w:color="auto" w:fill="auto"/>
            <w:vAlign w:val="bottom"/>
          </w:tcPr>
          <w:p w14:paraId="240C9728" w14:textId="77777777" w:rsidR="00690C64" w:rsidRPr="00E371C0" w:rsidRDefault="007A14FD" w:rsidP="00E371C0">
            <w:pPr>
              <w:ind w:left="-129" w:right="-127"/>
              <w:jc w:val="center"/>
              <w:rPr>
                <w:rFonts w:ascii="Angsana New" w:hAnsi="Angsana New" w:cs="Angsana New"/>
              </w:rPr>
            </w:pPr>
            <w:r w:rsidRPr="00E371C0">
              <w:rPr>
                <w:rFonts w:ascii="Angsana New" w:hAnsi="Angsana New" w:cs="Angsana New"/>
              </w:rPr>
              <w:t xml:space="preserve">As at </w:t>
            </w:r>
            <w:r w:rsidR="005875D1" w:rsidRPr="00E371C0">
              <w:rPr>
                <w:rFonts w:ascii="Angsana New" w:hAnsi="Angsana New" w:cs="Angsana New"/>
                <w:snapToGrid w:val="0"/>
                <w:lang w:eastAsia="th-TH"/>
              </w:rPr>
              <w:t>December</w:t>
            </w:r>
          </w:p>
        </w:tc>
        <w:tc>
          <w:tcPr>
            <w:tcW w:w="1377" w:type="dxa"/>
            <w:vAlign w:val="bottom"/>
          </w:tcPr>
          <w:p w14:paraId="120FA390" w14:textId="77777777" w:rsidR="00690C64" w:rsidRPr="00E371C0" w:rsidRDefault="00690C64" w:rsidP="00E371C0">
            <w:pPr>
              <w:tabs>
                <w:tab w:val="left" w:pos="1063"/>
              </w:tabs>
              <w:ind w:left="-38" w:right="-10"/>
              <w:jc w:val="center"/>
              <w:rPr>
                <w:rFonts w:ascii="Angsana New" w:hAnsi="Angsana New" w:cs="Angsana New"/>
              </w:rPr>
            </w:pPr>
            <w:r w:rsidRPr="00E371C0">
              <w:rPr>
                <w:rFonts w:ascii="Angsana New" w:hAnsi="Angsana New" w:cs="Angsana New"/>
              </w:rPr>
              <w:t>As at December</w:t>
            </w:r>
          </w:p>
        </w:tc>
        <w:tc>
          <w:tcPr>
            <w:tcW w:w="1377" w:type="dxa"/>
            <w:shd w:val="clear" w:color="auto" w:fill="auto"/>
            <w:vAlign w:val="bottom"/>
          </w:tcPr>
          <w:p w14:paraId="7D029078" w14:textId="77777777" w:rsidR="00690C64" w:rsidRPr="00E371C0" w:rsidRDefault="007A14FD" w:rsidP="00E371C0">
            <w:pPr>
              <w:tabs>
                <w:tab w:val="left" w:pos="1026"/>
              </w:tabs>
              <w:ind w:left="-38" w:right="-66"/>
              <w:jc w:val="center"/>
              <w:rPr>
                <w:rFonts w:ascii="Angsana New" w:hAnsi="Angsana New" w:cs="Angsana New"/>
              </w:rPr>
            </w:pPr>
            <w:r w:rsidRPr="00E371C0">
              <w:rPr>
                <w:rFonts w:ascii="Angsana New" w:hAnsi="Angsana New" w:cs="Angsana New"/>
              </w:rPr>
              <w:t xml:space="preserve">As at </w:t>
            </w:r>
            <w:r w:rsidR="005875D1" w:rsidRPr="00E371C0">
              <w:rPr>
                <w:rFonts w:ascii="Angsana New" w:hAnsi="Angsana New" w:cs="Angsana New"/>
                <w:snapToGrid w:val="0"/>
                <w:lang w:eastAsia="th-TH"/>
              </w:rPr>
              <w:t>December</w:t>
            </w:r>
          </w:p>
        </w:tc>
        <w:tc>
          <w:tcPr>
            <w:tcW w:w="1377" w:type="dxa"/>
            <w:vAlign w:val="bottom"/>
          </w:tcPr>
          <w:p w14:paraId="666D3E88" w14:textId="77777777" w:rsidR="00690C64" w:rsidRPr="00E371C0" w:rsidRDefault="00690C64" w:rsidP="00E371C0">
            <w:pPr>
              <w:tabs>
                <w:tab w:val="left" w:pos="1063"/>
              </w:tabs>
              <w:ind w:left="-38" w:right="-10"/>
              <w:jc w:val="center"/>
              <w:rPr>
                <w:rFonts w:ascii="Angsana New" w:hAnsi="Angsana New" w:cs="Angsana New"/>
              </w:rPr>
            </w:pPr>
            <w:r w:rsidRPr="00E371C0">
              <w:rPr>
                <w:rFonts w:ascii="Angsana New" w:hAnsi="Angsana New" w:cs="Angsana New"/>
              </w:rPr>
              <w:t>As at December</w:t>
            </w:r>
          </w:p>
        </w:tc>
      </w:tr>
      <w:tr w:rsidR="00690C64" w:rsidRPr="00E371C0" w14:paraId="1D9E4A10" w14:textId="77777777" w:rsidTr="00E52454">
        <w:trPr>
          <w:trHeight w:val="403"/>
          <w:tblHeader/>
        </w:trPr>
        <w:tc>
          <w:tcPr>
            <w:tcW w:w="4098" w:type="dxa"/>
          </w:tcPr>
          <w:p w14:paraId="3D253524" w14:textId="77777777" w:rsidR="00690C64" w:rsidRPr="00E371C0" w:rsidRDefault="00690C64" w:rsidP="00E371C0">
            <w:pPr>
              <w:tabs>
                <w:tab w:val="left" w:pos="360"/>
                <w:tab w:val="left" w:pos="900"/>
              </w:tabs>
              <w:ind w:right="1"/>
              <w:jc w:val="thaiDistribute"/>
              <w:rPr>
                <w:rFonts w:ascii="Angsana New" w:hAnsi="Angsana New" w:cs="Angsana New"/>
                <w:b/>
                <w:bCs/>
              </w:rPr>
            </w:pPr>
          </w:p>
        </w:tc>
        <w:tc>
          <w:tcPr>
            <w:tcW w:w="1377" w:type="dxa"/>
            <w:shd w:val="clear" w:color="auto" w:fill="auto"/>
            <w:vAlign w:val="bottom"/>
          </w:tcPr>
          <w:p w14:paraId="5774767A" w14:textId="77777777" w:rsidR="00690C64" w:rsidRPr="00E371C0" w:rsidRDefault="00690C64" w:rsidP="00E371C0">
            <w:pPr>
              <w:pBdr>
                <w:bottom w:val="single" w:sz="4" w:space="1" w:color="auto"/>
              </w:pBdr>
              <w:tabs>
                <w:tab w:val="left" w:pos="1063"/>
              </w:tabs>
              <w:ind w:left="-38" w:right="-10"/>
              <w:jc w:val="center"/>
              <w:rPr>
                <w:rFonts w:ascii="Angsana New" w:hAnsi="Angsana New" w:cs="Angsana New"/>
              </w:rPr>
            </w:pPr>
            <w:r w:rsidRPr="00E371C0">
              <w:rPr>
                <w:rFonts w:ascii="Angsana New" w:hAnsi="Angsana New" w:cs="Angsana New"/>
              </w:rPr>
              <w:t>3</w:t>
            </w:r>
            <w:r w:rsidR="005875D1" w:rsidRPr="00E371C0">
              <w:rPr>
                <w:rFonts w:ascii="Angsana New" w:hAnsi="Angsana New" w:cs="Angsana New"/>
              </w:rPr>
              <w:t>1</w:t>
            </w:r>
            <w:r w:rsidRPr="00E371C0">
              <w:rPr>
                <w:rFonts w:ascii="Angsana New" w:hAnsi="Angsana New" w:cs="Angsana New"/>
              </w:rPr>
              <w:t>, 2019</w:t>
            </w:r>
          </w:p>
        </w:tc>
        <w:tc>
          <w:tcPr>
            <w:tcW w:w="1377" w:type="dxa"/>
            <w:vAlign w:val="bottom"/>
          </w:tcPr>
          <w:p w14:paraId="29F1FC57" w14:textId="77777777" w:rsidR="00690C64" w:rsidRPr="00E371C0" w:rsidRDefault="00690C64" w:rsidP="00E371C0">
            <w:pPr>
              <w:pBdr>
                <w:bottom w:val="single" w:sz="4" w:space="1" w:color="auto"/>
              </w:pBdr>
              <w:ind w:left="-38" w:right="-10"/>
              <w:jc w:val="center"/>
              <w:rPr>
                <w:rFonts w:ascii="Angsana New" w:hAnsi="Angsana New" w:cs="Angsana New"/>
                <w:snapToGrid w:val="0"/>
                <w:lang w:eastAsia="th-TH"/>
              </w:rPr>
            </w:pPr>
            <w:r w:rsidRPr="00E371C0">
              <w:rPr>
                <w:rFonts w:ascii="Angsana New" w:hAnsi="Angsana New" w:cs="Angsana New"/>
                <w:snapToGrid w:val="0"/>
                <w:lang w:eastAsia="th-TH"/>
              </w:rPr>
              <w:t>31, 2018</w:t>
            </w:r>
          </w:p>
        </w:tc>
        <w:tc>
          <w:tcPr>
            <w:tcW w:w="1377" w:type="dxa"/>
            <w:shd w:val="clear" w:color="auto" w:fill="auto"/>
            <w:vAlign w:val="bottom"/>
          </w:tcPr>
          <w:p w14:paraId="436A5D29" w14:textId="77777777" w:rsidR="00690C64" w:rsidRPr="00E371C0" w:rsidRDefault="005875D1" w:rsidP="00E371C0">
            <w:pPr>
              <w:pBdr>
                <w:bottom w:val="single" w:sz="4" w:space="1" w:color="auto"/>
              </w:pBdr>
              <w:tabs>
                <w:tab w:val="left" w:pos="1063"/>
              </w:tabs>
              <w:ind w:left="-38" w:right="-10"/>
              <w:jc w:val="center"/>
              <w:rPr>
                <w:rFonts w:ascii="Angsana New" w:hAnsi="Angsana New" w:cs="Angsana New"/>
              </w:rPr>
            </w:pPr>
            <w:r w:rsidRPr="00E371C0">
              <w:rPr>
                <w:rFonts w:ascii="Angsana New" w:hAnsi="Angsana New" w:cs="Angsana New"/>
              </w:rPr>
              <w:t>31</w:t>
            </w:r>
            <w:r w:rsidR="00690C64" w:rsidRPr="00E371C0">
              <w:rPr>
                <w:rFonts w:ascii="Angsana New" w:hAnsi="Angsana New" w:cs="Angsana New"/>
              </w:rPr>
              <w:t>, 2019</w:t>
            </w:r>
          </w:p>
        </w:tc>
        <w:tc>
          <w:tcPr>
            <w:tcW w:w="1377" w:type="dxa"/>
            <w:vAlign w:val="bottom"/>
          </w:tcPr>
          <w:p w14:paraId="6284D9A4" w14:textId="77777777" w:rsidR="00690C64" w:rsidRPr="00E371C0" w:rsidRDefault="00690C64" w:rsidP="00E371C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7A1DB6" w:rsidRPr="00E371C0" w14:paraId="798C7CBE" w14:textId="77777777" w:rsidTr="00E52454">
        <w:trPr>
          <w:trHeight w:val="403"/>
        </w:trPr>
        <w:tc>
          <w:tcPr>
            <w:tcW w:w="4098" w:type="dxa"/>
          </w:tcPr>
          <w:p w14:paraId="5C8C075A" w14:textId="77777777" w:rsidR="007A1DB6" w:rsidRPr="00E371C0" w:rsidRDefault="007A1DB6" w:rsidP="00E371C0">
            <w:pPr>
              <w:ind w:left="-108" w:right="-108"/>
              <w:jc w:val="left"/>
              <w:rPr>
                <w:rFonts w:ascii="Angsana New" w:hAnsi="Angsana New" w:cs="Angsana New"/>
              </w:rPr>
            </w:pPr>
            <w:r w:rsidRPr="00E371C0">
              <w:rPr>
                <w:rFonts w:ascii="Angsana New" w:hAnsi="Angsana New" w:cs="Angsana New"/>
              </w:rPr>
              <w:t>Number of projects on hand at beginning of years</w:t>
            </w:r>
          </w:p>
        </w:tc>
        <w:tc>
          <w:tcPr>
            <w:tcW w:w="1377" w:type="dxa"/>
            <w:shd w:val="clear" w:color="auto" w:fill="auto"/>
            <w:vAlign w:val="bottom"/>
          </w:tcPr>
          <w:p w14:paraId="0302E2BD" w14:textId="77777777" w:rsidR="007A1DB6" w:rsidRPr="00E371C0" w:rsidRDefault="007A1DB6" w:rsidP="00E371C0">
            <w:pPr>
              <w:tabs>
                <w:tab w:val="left" w:pos="360"/>
                <w:tab w:val="left" w:pos="900"/>
              </w:tabs>
              <w:ind w:right="1"/>
              <w:jc w:val="right"/>
              <w:rPr>
                <w:rFonts w:ascii="Angsana New" w:hAnsi="Angsana New" w:cs="Angsana New"/>
              </w:rPr>
            </w:pPr>
            <w:r w:rsidRPr="00E371C0">
              <w:rPr>
                <w:rFonts w:ascii="Angsana New" w:hAnsi="Angsana New" w:cs="Angsana New"/>
              </w:rPr>
              <w:t>36</w:t>
            </w:r>
          </w:p>
        </w:tc>
        <w:tc>
          <w:tcPr>
            <w:tcW w:w="1377" w:type="dxa"/>
            <w:shd w:val="clear" w:color="auto" w:fill="auto"/>
          </w:tcPr>
          <w:p w14:paraId="20C11460" w14:textId="77777777" w:rsidR="007A1DB6" w:rsidRPr="00E371C0" w:rsidRDefault="007A1DB6" w:rsidP="00E371C0">
            <w:pPr>
              <w:tabs>
                <w:tab w:val="left" w:pos="360"/>
                <w:tab w:val="left" w:pos="900"/>
              </w:tabs>
              <w:ind w:right="1"/>
              <w:jc w:val="right"/>
              <w:rPr>
                <w:rFonts w:ascii="Angsana New" w:hAnsi="Angsana New" w:cs="Angsana New"/>
              </w:rPr>
            </w:pPr>
            <w:r w:rsidRPr="00E371C0">
              <w:t>30</w:t>
            </w:r>
          </w:p>
        </w:tc>
        <w:tc>
          <w:tcPr>
            <w:tcW w:w="1377" w:type="dxa"/>
            <w:shd w:val="clear" w:color="auto" w:fill="auto"/>
            <w:vAlign w:val="bottom"/>
          </w:tcPr>
          <w:p w14:paraId="2A3764B2" w14:textId="77777777" w:rsidR="007A1DB6" w:rsidRPr="00E371C0" w:rsidRDefault="007A1DB6" w:rsidP="00E371C0">
            <w:pPr>
              <w:tabs>
                <w:tab w:val="left" w:pos="360"/>
                <w:tab w:val="left" w:pos="900"/>
              </w:tabs>
              <w:ind w:right="1"/>
              <w:jc w:val="right"/>
              <w:rPr>
                <w:rFonts w:ascii="Angsana New" w:hAnsi="Angsana New" w:cs="Angsana New"/>
              </w:rPr>
            </w:pPr>
            <w:r w:rsidRPr="00E371C0">
              <w:rPr>
                <w:rFonts w:ascii="Angsana New" w:hAnsi="Angsana New" w:cs="Angsana New"/>
              </w:rPr>
              <w:t>27</w:t>
            </w:r>
          </w:p>
        </w:tc>
        <w:tc>
          <w:tcPr>
            <w:tcW w:w="1377" w:type="dxa"/>
            <w:shd w:val="clear" w:color="auto" w:fill="auto"/>
            <w:vAlign w:val="bottom"/>
          </w:tcPr>
          <w:p w14:paraId="2A1EC586" w14:textId="77777777" w:rsidR="007A1DB6" w:rsidRPr="00E371C0" w:rsidRDefault="007A1DB6" w:rsidP="00E371C0">
            <w:pPr>
              <w:tabs>
                <w:tab w:val="left" w:pos="360"/>
                <w:tab w:val="left" w:pos="900"/>
              </w:tabs>
              <w:ind w:right="1"/>
              <w:jc w:val="right"/>
              <w:rPr>
                <w:rFonts w:ascii="Angsana New" w:hAnsi="Angsana New" w:cs="Angsana New"/>
              </w:rPr>
            </w:pPr>
            <w:r w:rsidRPr="00E371C0">
              <w:rPr>
                <w:rFonts w:ascii="Angsana New" w:hAnsi="Angsana New" w:cs="Angsana New"/>
              </w:rPr>
              <w:t>26</w:t>
            </w:r>
          </w:p>
        </w:tc>
      </w:tr>
      <w:tr w:rsidR="007A1DB6" w:rsidRPr="00E371C0" w14:paraId="2AE19DE4" w14:textId="77777777" w:rsidTr="00E52454">
        <w:trPr>
          <w:trHeight w:val="403"/>
        </w:trPr>
        <w:tc>
          <w:tcPr>
            <w:tcW w:w="4098" w:type="dxa"/>
          </w:tcPr>
          <w:p w14:paraId="1D9A87C7" w14:textId="77777777" w:rsidR="007A1DB6" w:rsidRPr="00E371C0" w:rsidRDefault="007A1DB6" w:rsidP="00E371C0">
            <w:pPr>
              <w:ind w:left="-108" w:right="1"/>
              <w:jc w:val="left"/>
              <w:rPr>
                <w:rFonts w:ascii="Angsana New" w:hAnsi="Angsana New" w:cs="Angsana New"/>
              </w:rPr>
            </w:pPr>
            <w:r w:rsidRPr="00E371C0">
              <w:rPr>
                <w:rFonts w:ascii="Angsana New" w:hAnsi="Angsana New" w:cs="Angsana New"/>
              </w:rPr>
              <w:t>Number of closed projects</w:t>
            </w:r>
          </w:p>
        </w:tc>
        <w:tc>
          <w:tcPr>
            <w:tcW w:w="1377" w:type="dxa"/>
            <w:shd w:val="clear" w:color="auto" w:fill="auto"/>
            <w:vAlign w:val="bottom"/>
          </w:tcPr>
          <w:p w14:paraId="4C578F6B" w14:textId="77777777" w:rsidR="007A1DB6" w:rsidRPr="00E371C0" w:rsidRDefault="007A1DB6" w:rsidP="00E371C0">
            <w:pPr>
              <w:tabs>
                <w:tab w:val="left" w:pos="360"/>
                <w:tab w:val="left" w:pos="900"/>
              </w:tabs>
              <w:ind w:right="1"/>
              <w:jc w:val="right"/>
              <w:rPr>
                <w:rFonts w:ascii="Angsana New" w:hAnsi="Angsana New" w:cs="Angsana New"/>
              </w:rPr>
            </w:pPr>
            <w:r w:rsidRPr="00E371C0">
              <w:rPr>
                <w:rFonts w:ascii="Angsana New" w:hAnsi="Angsana New" w:cs="Angsana New"/>
              </w:rPr>
              <w:t>(2)</w:t>
            </w:r>
          </w:p>
        </w:tc>
        <w:tc>
          <w:tcPr>
            <w:tcW w:w="1377" w:type="dxa"/>
            <w:shd w:val="clear" w:color="auto" w:fill="auto"/>
          </w:tcPr>
          <w:p w14:paraId="5625E991" w14:textId="77777777" w:rsidR="007A1DB6" w:rsidRPr="00E371C0" w:rsidRDefault="007A1DB6" w:rsidP="00E371C0">
            <w:pPr>
              <w:tabs>
                <w:tab w:val="left" w:pos="360"/>
                <w:tab w:val="left" w:pos="900"/>
              </w:tabs>
              <w:ind w:right="1"/>
              <w:jc w:val="right"/>
              <w:rPr>
                <w:rFonts w:ascii="Angsana New" w:hAnsi="Angsana New" w:cs="Angsana New"/>
              </w:rPr>
            </w:pPr>
            <w:r w:rsidRPr="00E371C0">
              <w:t>-</w:t>
            </w:r>
          </w:p>
        </w:tc>
        <w:tc>
          <w:tcPr>
            <w:tcW w:w="1377" w:type="dxa"/>
            <w:shd w:val="clear" w:color="auto" w:fill="auto"/>
            <w:vAlign w:val="bottom"/>
          </w:tcPr>
          <w:p w14:paraId="077E3685" w14:textId="77777777" w:rsidR="007A1DB6" w:rsidRPr="00E371C0" w:rsidRDefault="007A1DB6" w:rsidP="00E371C0">
            <w:pPr>
              <w:tabs>
                <w:tab w:val="left" w:pos="360"/>
                <w:tab w:val="left" w:pos="900"/>
              </w:tabs>
              <w:ind w:right="1"/>
              <w:jc w:val="right"/>
              <w:rPr>
                <w:rFonts w:ascii="Angsana New" w:hAnsi="Angsana New" w:cs="Angsana New"/>
                <w:cs/>
              </w:rPr>
            </w:pPr>
            <w:r w:rsidRPr="00E371C0">
              <w:rPr>
                <w:rFonts w:ascii="Angsana New" w:hAnsi="Angsana New" w:cs="Angsana New"/>
              </w:rPr>
              <w:t>(1)</w:t>
            </w:r>
          </w:p>
        </w:tc>
        <w:tc>
          <w:tcPr>
            <w:tcW w:w="1377" w:type="dxa"/>
            <w:shd w:val="clear" w:color="auto" w:fill="auto"/>
            <w:vAlign w:val="bottom"/>
          </w:tcPr>
          <w:p w14:paraId="0FFE53CD" w14:textId="77777777" w:rsidR="007A1DB6" w:rsidRPr="00E371C0" w:rsidRDefault="007A1DB6" w:rsidP="00E371C0">
            <w:pPr>
              <w:tabs>
                <w:tab w:val="left" w:pos="360"/>
                <w:tab w:val="left" w:pos="900"/>
              </w:tabs>
              <w:ind w:right="1"/>
              <w:jc w:val="right"/>
              <w:rPr>
                <w:rFonts w:ascii="Angsana New" w:hAnsi="Angsana New" w:cs="Angsana New"/>
                <w:cs/>
              </w:rPr>
            </w:pPr>
            <w:r w:rsidRPr="00E371C0">
              <w:rPr>
                <w:rFonts w:ascii="Angsana New" w:hAnsi="Angsana New" w:cs="Angsana New" w:hint="cs"/>
                <w:cs/>
              </w:rPr>
              <w:t>-</w:t>
            </w:r>
          </w:p>
        </w:tc>
      </w:tr>
      <w:tr w:rsidR="007A1DB6" w:rsidRPr="00E371C0" w14:paraId="51546887" w14:textId="77777777" w:rsidTr="00E52454">
        <w:trPr>
          <w:trHeight w:val="403"/>
        </w:trPr>
        <w:tc>
          <w:tcPr>
            <w:tcW w:w="4098" w:type="dxa"/>
          </w:tcPr>
          <w:p w14:paraId="2C72F312" w14:textId="77777777" w:rsidR="007A1DB6" w:rsidRPr="00E371C0" w:rsidRDefault="007A1DB6" w:rsidP="00E371C0">
            <w:pPr>
              <w:ind w:left="-108" w:right="1"/>
              <w:jc w:val="left"/>
              <w:rPr>
                <w:rFonts w:ascii="Angsana New" w:hAnsi="Angsana New" w:cs="Angsana New"/>
              </w:rPr>
            </w:pPr>
            <w:r w:rsidRPr="00E371C0">
              <w:rPr>
                <w:rFonts w:ascii="Angsana New" w:hAnsi="Angsana New" w:cs="Angsana New"/>
              </w:rPr>
              <w:t>Number of the new projects</w:t>
            </w:r>
          </w:p>
        </w:tc>
        <w:tc>
          <w:tcPr>
            <w:tcW w:w="1377" w:type="dxa"/>
            <w:shd w:val="clear" w:color="auto" w:fill="auto"/>
            <w:vAlign w:val="bottom"/>
          </w:tcPr>
          <w:p w14:paraId="50E3B8B4"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6</w:t>
            </w:r>
          </w:p>
        </w:tc>
        <w:tc>
          <w:tcPr>
            <w:tcW w:w="1377" w:type="dxa"/>
            <w:shd w:val="clear" w:color="auto" w:fill="auto"/>
          </w:tcPr>
          <w:p w14:paraId="4B31AFF3"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t>6</w:t>
            </w:r>
          </w:p>
        </w:tc>
        <w:tc>
          <w:tcPr>
            <w:tcW w:w="1377" w:type="dxa"/>
            <w:shd w:val="clear" w:color="auto" w:fill="auto"/>
            <w:vAlign w:val="bottom"/>
          </w:tcPr>
          <w:p w14:paraId="4C37DFF5"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5</w:t>
            </w:r>
          </w:p>
        </w:tc>
        <w:tc>
          <w:tcPr>
            <w:tcW w:w="1377" w:type="dxa"/>
            <w:shd w:val="clear" w:color="auto" w:fill="auto"/>
            <w:vAlign w:val="bottom"/>
          </w:tcPr>
          <w:p w14:paraId="16979C50" w14:textId="77777777" w:rsidR="007A1DB6" w:rsidRPr="00E371C0" w:rsidRDefault="007A1DB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w:t>
            </w:r>
          </w:p>
        </w:tc>
      </w:tr>
      <w:tr w:rsidR="007A1DB6" w:rsidRPr="00E371C0" w14:paraId="57366E6C" w14:textId="77777777" w:rsidTr="00E52454">
        <w:trPr>
          <w:trHeight w:val="403"/>
        </w:trPr>
        <w:tc>
          <w:tcPr>
            <w:tcW w:w="4098" w:type="dxa"/>
            <w:tcBorders>
              <w:top w:val="nil"/>
              <w:left w:val="nil"/>
              <w:bottom w:val="nil"/>
              <w:right w:val="nil"/>
            </w:tcBorders>
          </w:tcPr>
          <w:p w14:paraId="2E3AD71D" w14:textId="77777777" w:rsidR="007A1DB6" w:rsidRPr="00E371C0" w:rsidRDefault="007A1DB6" w:rsidP="00E371C0">
            <w:pPr>
              <w:ind w:left="-108" w:right="-87"/>
              <w:jc w:val="left"/>
              <w:rPr>
                <w:rFonts w:ascii="Angsana New" w:hAnsi="Angsana New" w:cs="Angsana New"/>
              </w:rPr>
            </w:pPr>
            <w:r w:rsidRPr="00E371C0">
              <w:rPr>
                <w:rFonts w:ascii="Angsana New" w:hAnsi="Angsana New" w:cs="Angsana New"/>
              </w:rPr>
              <w:t>Number of projects on hand at end of period (Projects)</w:t>
            </w:r>
          </w:p>
        </w:tc>
        <w:tc>
          <w:tcPr>
            <w:tcW w:w="1377" w:type="dxa"/>
            <w:shd w:val="clear" w:color="auto" w:fill="auto"/>
            <w:vAlign w:val="bottom"/>
          </w:tcPr>
          <w:p w14:paraId="225B45BC"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40</w:t>
            </w:r>
          </w:p>
        </w:tc>
        <w:tc>
          <w:tcPr>
            <w:tcW w:w="1377" w:type="dxa"/>
            <w:shd w:val="clear" w:color="auto" w:fill="auto"/>
          </w:tcPr>
          <w:p w14:paraId="228EFABD" w14:textId="77777777" w:rsidR="007A1DB6" w:rsidRPr="00E371C0" w:rsidRDefault="007A1DB6" w:rsidP="00E371C0">
            <w:pPr>
              <w:pBdr>
                <w:bottom w:val="double" w:sz="4" w:space="1" w:color="auto"/>
              </w:pBdr>
              <w:tabs>
                <w:tab w:val="left" w:pos="360"/>
                <w:tab w:val="left" w:pos="900"/>
              </w:tabs>
              <w:ind w:right="1"/>
              <w:jc w:val="right"/>
            </w:pPr>
          </w:p>
          <w:p w14:paraId="6235FC66"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t>36</w:t>
            </w:r>
          </w:p>
        </w:tc>
        <w:tc>
          <w:tcPr>
            <w:tcW w:w="1377" w:type="dxa"/>
            <w:shd w:val="clear" w:color="auto" w:fill="auto"/>
            <w:vAlign w:val="bottom"/>
          </w:tcPr>
          <w:p w14:paraId="4C20C9CB"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31</w:t>
            </w:r>
          </w:p>
        </w:tc>
        <w:tc>
          <w:tcPr>
            <w:tcW w:w="1377" w:type="dxa"/>
            <w:shd w:val="clear" w:color="auto" w:fill="auto"/>
            <w:vAlign w:val="bottom"/>
          </w:tcPr>
          <w:p w14:paraId="20EA4A70"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27</w:t>
            </w:r>
          </w:p>
        </w:tc>
      </w:tr>
      <w:tr w:rsidR="007A1DB6" w:rsidRPr="00E371C0" w14:paraId="17186454" w14:textId="77777777" w:rsidTr="00E52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4098" w:type="dxa"/>
            <w:tcBorders>
              <w:top w:val="nil"/>
              <w:left w:val="nil"/>
              <w:bottom w:val="nil"/>
              <w:right w:val="nil"/>
            </w:tcBorders>
          </w:tcPr>
          <w:p w14:paraId="5E3706DD" w14:textId="77777777" w:rsidR="007A1DB6" w:rsidRPr="00E371C0" w:rsidRDefault="007A1DB6" w:rsidP="00E371C0">
            <w:pPr>
              <w:ind w:left="-108" w:right="1"/>
              <w:jc w:val="left"/>
              <w:rPr>
                <w:rFonts w:ascii="Angsana New" w:hAnsi="Angsana New" w:cs="Angsana New"/>
              </w:rPr>
            </w:pPr>
            <w:r w:rsidRPr="00E371C0">
              <w:rPr>
                <w:rFonts w:ascii="Angsana New" w:hAnsi="Angsana New" w:cs="Angsana New"/>
              </w:rPr>
              <w:t>Amount of sale contracts</w:t>
            </w:r>
            <w:r w:rsidRPr="00E371C0">
              <w:rPr>
                <w:rFonts w:ascii="Angsana New" w:hAnsi="Angsana New" w:cs="Angsana New"/>
                <w:cs/>
              </w:rPr>
              <w:t xml:space="preserve"> (</w:t>
            </w:r>
            <w:r w:rsidRPr="00E371C0">
              <w:rPr>
                <w:rFonts w:ascii="Angsana New" w:hAnsi="Angsana New" w:cs="Angsana New"/>
              </w:rPr>
              <w:t>Million Baht</w:t>
            </w:r>
            <w:r w:rsidRPr="00E371C0">
              <w:rPr>
                <w:rFonts w:ascii="Angsana New" w:hAnsi="Angsana New" w:cs="Angsana New"/>
                <w:cs/>
              </w:rPr>
              <w:t>)</w:t>
            </w:r>
          </w:p>
        </w:tc>
        <w:tc>
          <w:tcPr>
            <w:tcW w:w="1377" w:type="dxa"/>
            <w:tcBorders>
              <w:top w:val="nil"/>
              <w:left w:val="nil"/>
              <w:bottom w:val="nil"/>
              <w:right w:val="nil"/>
            </w:tcBorders>
            <w:shd w:val="clear" w:color="auto" w:fill="auto"/>
            <w:vAlign w:val="bottom"/>
          </w:tcPr>
          <w:p w14:paraId="000F4021"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23,617</w:t>
            </w:r>
          </w:p>
        </w:tc>
        <w:tc>
          <w:tcPr>
            <w:tcW w:w="1377" w:type="dxa"/>
            <w:tcBorders>
              <w:top w:val="nil"/>
              <w:left w:val="nil"/>
              <w:bottom w:val="nil"/>
              <w:right w:val="nil"/>
            </w:tcBorders>
            <w:shd w:val="clear" w:color="auto" w:fill="auto"/>
          </w:tcPr>
          <w:p w14:paraId="641BDE6B"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t>20,470</w:t>
            </w:r>
          </w:p>
        </w:tc>
        <w:tc>
          <w:tcPr>
            <w:tcW w:w="1377" w:type="dxa"/>
            <w:tcBorders>
              <w:top w:val="nil"/>
              <w:left w:val="nil"/>
              <w:bottom w:val="nil"/>
              <w:right w:val="nil"/>
            </w:tcBorders>
            <w:shd w:val="clear" w:color="auto" w:fill="auto"/>
            <w:vAlign w:val="bottom"/>
          </w:tcPr>
          <w:p w14:paraId="1C30A410"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19,946</w:t>
            </w:r>
          </w:p>
        </w:tc>
        <w:tc>
          <w:tcPr>
            <w:tcW w:w="1377" w:type="dxa"/>
            <w:tcBorders>
              <w:top w:val="nil"/>
              <w:left w:val="nil"/>
              <w:bottom w:val="nil"/>
              <w:right w:val="nil"/>
            </w:tcBorders>
            <w:shd w:val="clear" w:color="auto" w:fill="auto"/>
            <w:vAlign w:val="bottom"/>
          </w:tcPr>
          <w:p w14:paraId="1112BE3A"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16</w:t>
            </w:r>
            <w:r w:rsidRPr="00E371C0">
              <w:rPr>
                <w:rFonts w:ascii="Angsana New" w:hAnsi="Angsana New" w:cs="Angsana New" w:hint="cs"/>
                <w:cs/>
              </w:rPr>
              <w:t>,</w:t>
            </w:r>
            <w:r w:rsidRPr="00E371C0">
              <w:rPr>
                <w:rFonts w:ascii="Angsana New" w:hAnsi="Angsana New" w:cs="Angsana New"/>
              </w:rPr>
              <w:t>935</w:t>
            </w:r>
          </w:p>
        </w:tc>
      </w:tr>
      <w:tr w:rsidR="007A1DB6" w:rsidRPr="00E371C0" w14:paraId="27095E7A" w14:textId="77777777" w:rsidTr="00E52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4098" w:type="dxa"/>
            <w:tcBorders>
              <w:top w:val="nil"/>
              <w:left w:val="nil"/>
              <w:bottom w:val="nil"/>
              <w:right w:val="nil"/>
            </w:tcBorders>
          </w:tcPr>
          <w:p w14:paraId="1DCDB945" w14:textId="77777777" w:rsidR="007A1DB6" w:rsidRPr="00E371C0" w:rsidRDefault="007A1DB6" w:rsidP="00E371C0">
            <w:pPr>
              <w:ind w:left="-108" w:right="1"/>
              <w:jc w:val="left"/>
              <w:rPr>
                <w:rFonts w:ascii="Angsana New" w:hAnsi="Angsana New" w:cs="Angsana New"/>
              </w:rPr>
            </w:pPr>
            <w:r w:rsidRPr="00E371C0">
              <w:rPr>
                <w:rFonts w:ascii="Angsana New" w:hAnsi="Angsana New" w:cs="Angsana New"/>
              </w:rPr>
              <w:t>Percentage of total sales in projects on hand (%)</w:t>
            </w:r>
          </w:p>
        </w:tc>
        <w:tc>
          <w:tcPr>
            <w:tcW w:w="1377" w:type="dxa"/>
            <w:tcBorders>
              <w:top w:val="nil"/>
              <w:left w:val="nil"/>
              <w:bottom w:val="nil"/>
              <w:right w:val="nil"/>
            </w:tcBorders>
            <w:shd w:val="clear" w:color="auto" w:fill="auto"/>
            <w:vAlign w:val="bottom"/>
          </w:tcPr>
          <w:p w14:paraId="78493BDE"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67</w:t>
            </w:r>
          </w:p>
        </w:tc>
        <w:tc>
          <w:tcPr>
            <w:tcW w:w="1377" w:type="dxa"/>
            <w:tcBorders>
              <w:top w:val="nil"/>
              <w:left w:val="nil"/>
              <w:bottom w:val="nil"/>
              <w:right w:val="nil"/>
            </w:tcBorders>
            <w:shd w:val="clear" w:color="auto" w:fill="auto"/>
          </w:tcPr>
          <w:p w14:paraId="2C8AAF82" w14:textId="77777777" w:rsidR="007A1DB6" w:rsidRPr="00E371C0" w:rsidRDefault="007A1DB6" w:rsidP="00E371C0">
            <w:pPr>
              <w:pBdr>
                <w:bottom w:val="double" w:sz="4" w:space="1" w:color="auto"/>
              </w:pBdr>
              <w:tabs>
                <w:tab w:val="left" w:pos="360"/>
                <w:tab w:val="left" w:pos="900"/>
              </w:tabs>
              <w:ind w:right="1"/>
              <w:jc w:val="right"/>
            </w:pPr>
          </w:p>
          <w:p w14:paraId="5F7BCB71"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t>65</w:t>
            </w:r>
          </w:p>
        </w:tc>
        <w:tc>
          <w:tcPr>
            <w:tcW w:w="1377" w:type="dxa"/>
            <w:tcBorders>
              <w:top w:val="nil"/>
              <w:left w:val="nil"/>
              <w:bottom w:val="nil"/>
              <w:right w:val="nil"/>
            </w:tcBorders>
            <w:shd w:val="clear" w:color="auto" w:fill="auto"/>
            <w:vAlign w:val="bottom"/>
          </w:tcPr>
          <w:p w14:paraId="2B389740"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71</w:t>
            </w:r>
          </w:p>
        </w:tc>
        <w:tc>
          <w:tcPr>
            <w:tcW w:w="1377" w:type="dxa"/>
            <w:tcBorders>
              <w:top w:val="nil"/>
              <w:left w:val="nil"/>
              <w:bottom w:val="nil"/>
              <w:right w:val="nil"/>
            </w:tcBorders>
            <w:shd w:val="clear" w:color="auto" w:fill="auto"/>
            <w:vAlign w:val="bottom"/>
          </w:tcPr>
          <w:p w14:paraId="350F4CFD" w14:textId="77777777" w:rsidR="007A1DB6" w:rsidRPr="00E371C0" w:rsidRDefault="007A1DB6"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69</w:t>
            </w:r>
          </w:p>
        </w:tc>
      </w:tr>
    </w:tbl>
    <w:p w14:paraId="2D7A3C9F" w14:textId="4BF1D6C1" w:rsidR="00BA6DEB" w:rsidRPr="00E371C0" w:rsidRDefault="00943E71" w:rsidP="00E371C0">
      <w:pPr>
        <w:spacing w:before="120"/>
        <w:ind w:left="426" w:right="28"/>
        <w:jc w:val="thaiDistribute"/>
        <w:rPr>
          <w:rFonts w:ascii="Angsana New" w:hAnsi="Angsana New" w:cs="Angsana New"/>
          <w:u w:val="single"/>
        </w:rPr>
      </w:pPr>
      <w:r w:rsidRPr="00E371C0">
        <w:rPr>
          <w:rFonts w:ascii="Angsana New" w:hAnsi="Angsana New" w:cs="Angsana New"/>
          <w:u w:val="single"/>
        </w:rPr>
        <w:t>Land held for development-net</w:t>
      </w:r>
    </w:p>
    <w:p w14:paraId="4574727C" w14:textId="77777777" w:rsidR="005875D1" w:rsidRPr="00E371C0" w:rsidRDefault="005875D1" w:rsidP="00E371C0">
      <w:pPr>
        <w:spacing w:before="120"/>
        <w:ind w:left="426" w:right="1"/>
        <w:jc w:val="thaiDistribute"/>
        <w:rPr>
          <w:rFonts w:ascii="Angsana New" w:hAnsi="Angsana New" w:cs="Angsana New"/>
          <w:snapToGrid w:val="0"/>
          <w:lang w:eastAsia="th-TH"/>
        </w:rPr>
      </w:pPr>
      <w:r w:rsidRPr="00E371C0">
        <w:rPr>
          <w:rFonts w:ascii="Angsana New" w:hAnsi="Angsana New" w:cs="Angsana New"/>
          <w:snapToGrid w:val="0"/>
          <w:lang w:eastAsia="th-TH"/>
        </w:rPr>
        <w:t>As at December 31, 2019 and 20</w:t>
      </w:r>
      <w:r w:rsidRPr="00E371C0">
        <w:rPr>
          <w:rFonts w:ascii="Angsana New" w:hAnsi="Angsana New" w:cs="Angsana New"/>
        </w:rPr>
        <w:t xml:space="preserve">18 </w:t>
      </w:r>
      <w:r w:rsidRPr="00E371C0">
        <w:rPr>
          <w:rFonts w:ascii="Angsana New" w:hAnsi="Angsana New" w:cs="Angsana New"/>
          <w:snapToGrid w:val="0"/>
          <w:lang w:eastAsia="th-TH"/>
        </w:rPr>
        <w:t xml:space="preserve">consist </w:t>
      </w:r>
      <w:proofErr w:type="gramStart"/>
      <w:r w:rsidRPr="00E371C0">
        <w:rPr>
          <w:rFonts w:ascii="Angsana New" w:hAnsi="Angsana New" w:cs="Angsana New"/>
          <w:snapToGrid w:val="0"/>
          <w:lang w:eastAsia="th-TH"/>
        </w:rPr>
        <w:t>of :</w:t>
      </w:r>
      <w:proofErr w:type="gramEnd"/>
    </w:p>
    <w:tbl>
      <w:tblPr>
        <w:tblW w:w="9747" w:type="dxa"/>
        <w:tblInd w:w="426" w:type="dxa"/>
        <w:tblLayout w:type="fixed"/>
        <w:tblLook w:val="01E0" w:firstRow="1" w:lastRow="1" w:firstColumn="1" w:lastColumn="1" w:noHBand="0" w:noVBand="0"/>
      </w:tblPr>
      <w:tblGrid>
        <w:gridCol w:w="4077"/>
        <w:gridCol w:w="1417"/>
        <w:gridCol w:w="1418"/>
        <w:gridCol w:w="1417"/>
        <w:gridCol w:w="1418"/>
      </w:tblGrid>
      <w:tr w:rsidR="005875D1" w:rsidRPr="00E371C0" w14:paraId="69102858" w14:textId="77777777" w:rsidTr="00E52454">
        <w:trPr>
          <w:trHeight w:val="337"/>
        </w:trPr>
        <w:tc>
          <w:tcPr>
            <w:tcW w:w="4077" w:type="dxa"/>
          </w:tcPr>
          <w:p w14:paraId="1F58C6E8" w14:textId="77777777" w:rsidR="005875D1" w:rsidRPr="00E371C0" w:rsidRDefault="005875D1" w:rsidP="00E371C0">
            <w:pPr>
              <w:tabs>
                <w:tab w:val="left" w:pos="426"/>
                <w:tab w:val="left" w:pos="993"/>
              </w:tabs>
              <w:ind w:right="1"/>
              <w:jc w:val="thaiDistribute"/>
              <w:rPr>
                <w:rFonts w:ascii="Angsana New" w:hAnsi="Angsana New" w:cs="Angsana New"/>
                <w:b/>
                <w:bCs/>
                <w:snapToGrid w:val="0"/>
                <w:lang w:eastAsia="th-TH"/>
              </w:rPr>
            </w:pPr>
          </w:p>
        </w:tc>
        <w:tc>
          <w:tcPr>
            <w:tcW w:w="5670" w:type="dxa"/>
            <w:gridSpan w:val="4"/>
            <w:vAlign w:val="bottom"/>
          </w:tcPr>
          <w:p w14:paraId="2BD36D2D" w14:textId="77777777" w:rsidR="005875D1" w:rsidRPr="00E371C0" w:rsidRDefault="005875D1" w:rsidP="00E371C0">
            <w:pPr>
              <w:pBdr>
                <w:bottom w:val="single" w:sz="4" w:space="1" w:color="auto"/>
              </w:pBdr>
              <w:tabs>
                <w:tab w:val="left" w:pos="426"/>
                <w:tab w:val="left" w:pos="993"/>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5875D1" w:rsidRPr="00E371C0" w14:paraId="1A338159" w14:textId="77777777" w:rsidTr="00E52454">
        <w:trPr>
          <w:trHeight w:val="337"/>
        </w:trPr>
        <w:tc>
          <w:tcPr>
            <w:tcW w:w="4077" w:type="dxa"/>
          </w:tcPr>
          <w:p w14:paraId="2BE89F5F" w14:textId="77777777" w:rsidR="005875D1" w:rsidRPr="00E371C0" w:rsidRDefault="005875D1" w:rsidP="00E371C0">
            <w:pPr>
              <w:tabs>
                <w:tab w:val="left" w:pos="426"/>
                <w:tab w:val="left" w:pos="993"/>
              </w:tabs>
              <w:ind w:right="1"/>
              <w:jc w:val="thaiDistribute"/>
              <w:rPr>
                <w:rFonts w:ascii="Angsana New" w:hAnsi="Angsana New" w:cs="Angsana New"/>
                <w:b/>
                <w:bCs/>
                <w:snapToGrid w:val="0"/>
                <w:lang w:eastAsia="th-TH"/>
              </w:rPr>
            </w:pPr>
          </w:p>
        </w:tc>
        <w:tc>
          <w:tcPr>
            <w:tcW w:w="2835" w:type="dxa"/>
            <w:gridSpan w:val="2"/>
            <w:vAlign w:val="bottom"/>
          </w:tcPr>
          <w:p w14:paraId="1636CC77" w14:textId="77777777" w:rsidR="005875D1" w:rsidRPr="00E371C0" w:rsidRDefault="005875D1"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vAlign w:val="bottom"/>
          </w:tcPr>
          <w:p w14:paraId="4F4EB99C" w14:textId="77777777" w:rsidR="005875D1" w:rsidRPr="00E371C0" w:rsidRDefault="005875D1" w:rsidP="00E371C0">
            <w:pPr>
              <w:pBdr>
                <w:bottom w:val="single" w:sz="4" w:space="1" w:color="auto"/>
              </w:pBdr>
              <w:tabs>
                <w:tab w:val="left" w:pos="426"/>
                <w:tab w:val="left" w:pos="993"/>
              </w:tabs>
              <w:ind w:right="1"/>
              <w:jc w:val="center"/>
              <w:rPr>
                <w:rFonts w:ascii="Angsana New" w:hAnsi="Angsana New" w:cs="Angsana New"/>
                <w:snapToGrid w:val="0"/>
                <w:lang w:eastAsia="th-TH"/>
              </w:rPr>
            </w:pPr>
            <w:proofErr w:type="gramStart"/>
            <w:r w:rsidRPr="00E371C0">
              <w:rPr>
                <w:rFonts w:ascii="Angsana New" w:hAnsi="Angsana New" w:cs="Angsana New"/>
              </w:rPr>
              <w:t xml:space="preserve">Separate </w:t>
            </w:r>
            <w:r w:rsidRPr="00E371C0">
              <w:rPr>
                <w:rFonts w:ascii="Angsana New" w:hAnsi="Angsana New" w:cs="Angsana New"/>
                <w:snapToGrid w:val="0"/>
                <w:lang w:eastAsia="th-TH"/>
              </w:rPr>
              <w:t xml:space="preserve"> financial</w:t>
            </w:r>
            <w:proofErr w:type="gramEnd"/>
            <w:r w:rsidRPr="00E371C0">
              <w:rPr>
                <w:rFonts w:ascii="Angsana New" w:hAnsi="Angsana New" w:cs="Angsana New"/>
                <w:snapToGrid w:val="0"/>
                <w:lang w:eastAsia="th-TH"/>
              </w:rPr>
              <w:t xml:space="preserve"> statements</w:t>
            </w:r>
          </w:p>
        </w:tc>
      </w:tr>
      <w:tr w:rsidR="005875D1" w:rsidRPr="00E371C0" w14:paraId="45CD00CD" w14:textId="77777777" w:rsidTr="00E52454">
        <w:tc>
          <w:tcPr>
            <w:tcW w:w="4077" w:type="dxa"/>
          </w:tcPr>
          <w:p w14:paraId="44F5E77B" w14:textId="77777777" w:rsidR="005875D1" w:rsidRPr="00E371C0" w:rsidRDefault="005875D1" w:rsidP="00E371C0">
            <w:pPr>
              <w:tabs>
                <w:tab w:val="left" w:pos="426"/>
                <w:tab w:val="left" w:pos="993"/>
              </w:tabs>
              <w:ind w:right="1"/>
              <w:jc w:val="thaiDistribute"/>
              <w:rPr>
                <w:rFonts w:ascii="Angsana New" w:hAnsi="Angsana New" w:cs="Angsana New"/>
                <w:b/>
                <w:bCs/>
                <w:snapToGrid w:val="0"/>
                <w:lang w:eastAsia="th-TH"/>
              </w:rPr>
            </w:pPr>
          </w:p>
        </w:tc>
        <w:tc>
          <w:tcPr>
            <w:tcW w:w="1417" w:type="dxa"/>
            <w:vAlign w:val="bottom"/>
          </w:tcPr>
          <w:p w14:paraId="28BE43B5" w14:textId="77777777" w:rsidR="005875D1" w:rsidRPr="00E371C0" w:rsidRDefault="005875D1"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418" w:type="dxa"/>
            <w:vAlign w:val="bottom"/>
          </w:tcPr>
          <w:p w14:paraId="2638516B" w14:textId="77777777" w:rsidR="005875D1" w:rsidRPr="00E371C0" w:rsidRDefault="005875D1"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c>
          <w:tcPr>
            <w:tcW w:w="1417" w:type="dxa"/>
            <w:vAlign w:val="bottom"/>
          </w:tcPr>
          <w:p w14:paraId="59984777" w14:textId="77777777" w:rsidR="005875D1" w:rsidRPr="00E371C0" w:rsidRDefault="005875D1"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418" w:type="dxa"/>
            <w:vAlign w:val="bottom"/>
          </w:tcPr>
          <w:p w14:paraId="41FA9904" w14:textId="77777777" w:rsidR="005875D1" w:rsidRPr="00E371C0" w:rsidRDefault="005875D1"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r>
      <w:tr w:rsidR="00EE27DC" w:rsidRPr="00E371C0" w14:paraId="127497FF" w14:textId="77777777" w:rsidTr="00E52454">
        <w:trPr>
          <w:trHeight w:val="286"/>
        </w:trPr>
        <w:tc>
          <w:tcPr>
            <w:tcW w:w="4077" w:type="dxa"/>
            <w:vAlign w:val="bottom"/>
          </w:tcPr>
          <w:p w14:paraId="64A483D9" w14:textId="77777777" w:rsidR="00EE27DC" w:rsidRPr="00E371C0" w:rsidRDefault="00EE27DC" w:rsidP="00E371C0">
            <w:pPr>
              <w:ind w:left="-108" w:right="1"/>
              <w:jc w:val="left"/>
              <w:rPr>
                <w:rFonts w:ascii="Angsana New" w:hAnsi="Angsana New" w:cs="Angsana New"/>
              </w:rPr>
            </w:pPr>
            <w:r w:rsidRPr="00E371C0">
              <w:rPr>
                <w:rFonts w:ascii="Angsana New" w:hAnsi="Angsana New" w:cs="Angsana New"/>
              </w:rPr>
              <w:t>Cost of land</w:t>
            </w:r>
          </w:p>
        </w:tc>
        <w:tc>
          <w:tcPr>
            <w:tcW w:w="1417" w:type="dxa"/>
            <w:shd w:val="clear" w:color="auto" w:fill="auto"/>
          </w:tcPr>
          <w:p w14:paraId="166311B2" w14:textId="77777777" w:rsidR="00EE27DC" w:rsidRPr="00E371C0" w:rsidRDefault="00EE27DC" w:rsidP="00E371C0">
            <w:pPr>
              <w:tabs>
                <w:tab w:val="left" w:pos="360"/>
                <w:tab w:val="left" w:pos="900"/>
              </w:tabs>
              <w:ind w:right="1"/>
              <w:jc w:val="right"/>
              <w:rPr>
                <w:rFonts w:ascii="Angsana New" w:hAnsi="Angsana New" w:cs="Angsana New"/>
              </w:rPr>
            </w:pPr>
            <w:r w:rsidRPr="00E371C0">
              <w:rPr>
                <w:rFonts w:ascii="Angsana New" w:hAnsi="Angsana New" w:cs="Angsana New"/>
              </w:rPr>
              <w:t>2,584,492,296</w:t>
            </w:r>
          </w:p>
        </w:tc>
        <w:tc>
          <w:tcPr>
            <w:tcW w:w="1418" w:type="dxa"/>
            <w:shd w:val="clear" w:color="auto" w:fill="auto"/>
          </w:tcPr>
          <w:p w14:paraId="71AAA8C9" w14:textId="77777777" w:rsidR="00EE27DC" w:rsidRPr="00E371C0" w:rsidRDefault="00EE27DC" w:rsidP="00E371C0">
            <w:pPr>
              <w:tabs>
                <w:tab w:val="left" w:pos="360"/>
                <w:tab w:val="left" w:pos="900"/>
              </w:tabs>
              <w:ind w:right="1"/>
              <w:jc w:val="right"/>
              <w:rPr>
                <w:rFonts w:ascii="Angsana New" w:hAnsi="Angsana New" w:cs="Angsana New"/>
              </w:rPr>
            </w:pPr>
            <w:r w:rsidRPr="00E371C0">
              <w:rPr>
                <w:rFonts w:ascii="Angsana New" w:hAnsi="Angsana New" w:cs="Angsana New"/>
              </w:rPr>
              <w:t>2,229,685,650</w:t>
            </w:r>
          </w:p>
        </w:tc>
        <w:tc>
          <w:tcPr>
            <w:tcW w:w="1417" w:type="dxa"/>
            <w:shd w:val="clear" w:color="auto" w:fill="auto"/>
          </w:tcPr>
          <w:p w14:paraId="3B1A2008"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1,161,562,899</w:t>
            </w:r>
          </w:p>
        </w:tc>
        <w:tc>
          <w:tcPr>
            <w:tcW w:w="1418" w:type="dxa"/>
            <w:shd w:val="clear" w:color="auto" w:fill="auto"/>
          </w:tcPr>
          <w:p w14:paraId="744B93DE"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937,166,903</w:t>
            </w:r>
          </w:p>
        </w:tc>
      </w:tr>
      <w:tr w:rsidR="00EE27DC" w:rsidRPr="00E371C0" w14:paraId="6D6C8D6A" w14:textId="77777777" w:rsidTr="00E52454">
        <w:trPr>
          <w:trHeight w:val="305"/>
        </w:trPr>
        <w:tc>
          <w:tcPr>
            <w:tcW w:w="4077" w:type="dxa"/>
            <w:vAlign w:val="bottom"/>
          </w:tcPr>
          <w:p w14:paraId="1DF7DE4A" w14:textId="77777777" w:rsidR="00EE27DC" w:rsidRPr="00E371C0" w:rsidRDefault="00EE27DC" w:rsidP="00E371C0">
            <w:pPr>
              <w:ind w:left="-108" w:right="1"/>
              <w:jc w:val="left"/>
              <w:rPr>
                <w:rFonts w:ascii="Angsana New" w:hAnsi="Angsana New" w:cs="Angsana New"/>
              </w:rPr>
            </w:pPr>
            <w:r w:rsidRPr="00E371C0">
              <w:rPr>
                <w:rFonts w:ascii="Angsana New" w:hAnsi="Angsana New" w:cs="Angsana New"/>
              </w:rPr>
              <w:t>Related expenses of land</w:t>
            </w:r>
          </w:p>
        </w:tc>
        <w:tc>
          <w:tcPr>
            <w:tcW w:w="1417" w:type="dxa"/>
            <w:shd w:val="clear" w:color="auto" w:fill="auto"/>
          </w:tcPr>
          <w:p w14:paraId="49178FC1"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45,118,430</w:t>
            </w:r>
          </w:p>
        </w:tc>
        <w:tc>
          <w:tcPr>
            <w:tcW w:w="1418" w:type="dxa"/>
            <w:shd w:val="clear" w:color="auto" w:fill="auto"/>
          </w:tcPr>
          <w:p w14:paraId="27F2B4E8"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13,314,390</w:t>
            </w:r>
          </w:p>
        </w:tc>
        <w:tc>
          <w:tcPr>
            <w:tcW w:w="1417" w:type="dxa"/>
            <w:shd w:val="clear" w:color="auto" w:fill="auto"/>
          </w:tcPr>
          <w:p w14:paraId="2513014C"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11,312,089</w:t>
            </w:r>
          </w:p>
        </w:tc>
        <w:tc>
          <w:tcPr>
            <w:tcW w:w="1418" w:type="dxa"/>
            <w:shd w:val="clear" w:color="auto" w:fill="auto"/>
          </w:tcPr>
          <w:p w14:paraId="6525925B"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13,314,390</w:t>
            </w:r>
          </w:p>
        </w:tc>
      </w:tr>
      <w:tr w:rsidR="00EE27DC" w:rsidRPr="00E371C0" w14:paraId="32C5F39C" w14:textId="77777777" w:rsidTr="00E52454">
        <w:trPr>
          <w:trHeight w:val="266"/>
        </w:trPr>
        <w:tc>
          <w:tcPr>
            <w:tcW w:w="4077" w:type="dxa"/>
            <w:vAlign w:val="bottom"/>
          </w:tcPr>
          <w:p w14:paraId="787A0BF9" w14:textId="77777777" w:rsidR="00EE27DC" w:rsidRPr="00E371C0" w:rsidRDefault="00EE27DC" w:rsidP="00E371C0">
            <w:pPr>
              <w:ind w:left="-108" w:right="1"/>
              <w:jc w:val="left"/>
              <w:rPr>
                <w:rFonts w:ascii="Angsana New" w:hAnsi="Angsana New" w:cs="Angsana New"/>
              </w:rPr>
            </w:pPr>
            <w:r w:rsidRPr="00E371C0">
              <w:rPr>
                <w:rFonts w:ascii="Angsana New" w:hAnsi="Angsana New" w:cs="Angsana New"/>
              </w:rPr>
              <w:t>Public utility development</w:t>
            </w:r>
          </w:p>
        </w:tc>
        <w:tc>
          <w:tcPr>
            <w:tcW w:w="1417" w:type="dxa"/>
            <w:shd w:val="clear" w:color="auto" w:fill="auto"/>
          </w:tcPr>
          <w:p w14:paraId="7D2A4205" w14:textId="77777777" w:rsidR="00EE27DC" w:rsidRPr="00E371C0" w:rsidRDefault="00EE27DC" w:rsidP="00E371C0">
            <w:pPr>
              <w:ind w:right="1"/>
              <w:jc w:val="right"/>
              <w:rPr>
                <w:rFonts w:ascii="Angsana New" w:hAnsi="Angsana New" w:cs="Angsana New"/>
              </w:rPr>
            </w:pPr>
            <w:r w:rsidRPr="00E371C0">
              <w:t xml:space="preserve"> 218,075,853 </w:t>
            </w:r>
          </w:p>
        </w:tc>
        <w:tc>
          <w:tcPr>
            <w:tcW w:w="1418" w:type="dxa"/>
            <w:shd w:val="clear" w:color="auto" w:fill="auto"/>
          </w:tcPr>
          <w:p w14:paraId="5933AFAD"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52,299,454</w:t>
            </w:r>
          </w:p>
        </w:tc>
        <w:tc>
          <w:tcPr>
            <w:tcW w:w="1417" w:type="dxa"/>
            <w:shd w:val="clear" w:color="auto" w:fill="auto"/>
          </w:tcPr>
          <w:p w14:paraId="2EE77569"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38,023,670</w:t>
            </w:r>
          </w:p>
        </w:tc>
        <w:tc>
          <w:tcPr>
            <w:tcW w:w="1418" w:type="dxa"/>
            <w:shd w:val="clear" w:color="auto" w:fill="auto"/>
          </w:tcPr>
          <w:p w14:paraId="009016C3"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33,644,734</w:t>
            </w:r>
          </w:p>
        </w:tc>
      </w:tr>
      <w:tr w:rsidR="00EE27DC" w:rsidRPr="00E371C0" w14:paraId="140E68C2" w14:textId="77777777" w:rsidTr="00E52454">
        <w:trPr>
          <w:trHeight w:val="285"/>
        </w:trPr>
        <w:tc>
          <w:tcPr>
            <w:tcW w:w="4077" w:type="dxa"/>
            <w:vAlign w:val="bottom"/>
          </w:tcPr>
          <w:p w14:paraId="6F1F670F" w14:textId="77777777" w:rsidR="00EE27DC" w:rsidRPr="00E371C0" w:rsidRDefault="00EE27DC" w:rsidP="00E371C0">
            <w:pPr>
              <w:ind w:left="-108" w:right="1"/>
              <w:jc w:val="left"/>
              <w:rPr>
                <w:rFonts w:ascii="Angsana New" w:hAnsi="Angsana New" w:cs="Angsana New"/>
              </w:rPr>
            </w:pPr>
            <w:r w:rsidRPr="00E371C0">
              <w:rPr>
                <w:rFonts w:ascii="Angsana New" w:hAnsi="Angsana New" w:cs="Angsana New"/>
              </w:rPr>
              <w:t>Borrowing cost</w:t>
            </w:r>
          </w:p>
        </w:tc>
        <w:tc>
          <w:tcPr>
            <w:tcW w:w="1417" w:type="dxa"/>
            <w:shd w:val="clear" w:color="auto" w:fill="auto"/>
          </w:tcPr>
          <w:p w14:paraId="22C1A96B" w14:textId="77777777" w:rsidR="00EE27DC" w:rsidRPr="00E371C0" w:rsidRDefault="00EE27DC" w:rsidP="00E371C0">
            <w:pPr>
              <w:ind w:right="1"/>
              <w:jc w:val="right"/>
              <w:rPr>
                <w:rFonts w:ascii="Angsana New" w:hAnsi="Angsana New" w:cs="Angsana New"/>
              </w:rPr>
            </w:pPr>
            <w:r w:rsidRPr="00E371C0">
              <w:t xml:space="preserve"> 27,798,882 </w:t>
            </w:r>
          </w:p>
        </w:tc>
        <w:tc>
          <w:tcPr>
            <w:tcW w:w="1418" w:type="dxa"/>
            <w:shd w:val="clear" w:color="auto" w:fill="auto"/>
          </w:tcPr>
          <w:p w14:paraId="7A8D2C95"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26,222,316</w:t>
            </w:r>
          </w:p>
        </w:tc>
        <w:tc>
          <w:tcPr>
            <w:tcW w:w="1417" w:type="dxa"/>
            <w:shd w:val="clear" w:color="auto" w:fill="auto"/>
          </w:tcPr>
          <w:p w14:paraId="14F4519C"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w:t>
            </w:r>
          </w:p>
        </w:tc>
        <w:tc>
          <w:tcPr>
            <w:tcW w:w="1418" w:type="dxa"/>
            <w:shd w:val="clear" w:color="auto" w:fill="auto"/>
          </w:tcPr>
          <w:p w14:paraId="7BEB7C59" w14:textId="77777777" w:rsidR="00EE27DC" w:rsidRPr="00E371C0" w:rsidRDefault="00EE27DC" w:rsidP="00E371C0">
            <w:pPr>
              <w:ind w:right="1"/>
              <w:jc w:val="right"/>
              <w:rPr>
                <w:rFonts w:ascii="Angsana New" w:hAnsi="Angsana New" w:cs="Angsana New"/>
              </w:rPr>
            </w:pPr>
            <w:r w:rsidRPr="00E371C0">
              <w:rPr>
                <w:rFonts w:ascii="Angsana New" w:hAnsi="Angsana New" w:cs="Angsana New"/>
              </w:rPr>
              <w:t>-</w:t>
            </w:r>
          </w:p>
        </w:tc>
      </w:tr>
      <w:tr w:rsidR="00EE27DC" w:rsidRPr="00E371C0" w14:paraId="26FDCA42" w14:textId="77777777" w:rsidTr="00E52454">
        <w:trPr>
          <w:trHeight w:val="285"/>
        </w:trPr>
        <w:tc>
          <w:tcPr>
            <w:tcW w:w="4077" w:type="dxa"/>
            <w:shd w:val="clear" w:color="auto" w:fill="auto"/>
            <w:vAlign w:val="bottom"/>
          </w:tcPr>
          <w:p w14:paraId="07D588DC" w14:textId="77777777" w:rsidR="00EE27DC" w:rsidRPr="00E371C0" w:rsidRDefault="00EE27DC" w:rsidP="00E371C0">
            <w:pPr>
              <w:ind w:left="-108" w:right="1"/>
              <w:jc w:val="left"/>
              <w:rPr>
                <w:rFonts w:ascii="Angsana New" w:hAnsi="Angsana New" w:cs="Angsana New"/>
              </w:rPr>
            </w:pPr>
            <w:r w:rsidRPr="00E371C0">
              <w:rPr>
                <w:rFonts w:ascii="Angsana New" w:hAnsi="Angsana New" w:cs="Angsana New"/>
                <w:cs/>
              </w:rPr>
              <w:t>(</w:t>
            </w:r>
            <w:r w:rsidRPr="00E371C0">
              <w:rPr>
                <w:rFonts w:ascii="Angsana New" w:hAnsi="Angsana New" w:cs="Angsana New"/>
              </w:rPr>
              <w:t>Less</w:t>
            </w:r>
            <w:r w:rsidRPr="00E371C0">
              <w:rPr>
                <w:rFonts w:ascii="Angsana New" w:hAnsi="Angsana New" w:cs="Angsana New"/>
                <w:cs/>
              </w:rPr>
              <w:t xml:space="preserve">) </w:t>
            </w:r>
            <w:r w:rsidRPr="00E371C0">
              <w:rPr>
                <w:rFonts w:ascii="Angsana New" w:hAnsi="Angsana New" w:cs="Angsana New"/>
              </w:rPr>
              <w:t>Allowance for impairment of servitude land</w:t>
            </w:r>
          </w:p>
        </w:tc>
        <w:tc>
          <w:tcPr>
            <w:tcW w:w="1417" w:type="dxa"/>
            <w:shd w:val="clear" w:color="auto" w:fill="auto"/>
          </w:tcPr>
          <w:p w14:paraId="25F0241C" w14:textId="77777777" w:rsidR="00EE27DC" w:rsidRPr="00E371C0" w:rsidRDefault="00EE27DC"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(13,165,000)</w:t>
            </w:r>
          </w:p>
        </w:tc>
        <w:tc>
          <w:tcPr>
            <w:tcW w:w="1418" w:type="dxa"/>
            <w:shd w:val="clear" w:color="auto" w:fill="auto"/>
          </w:tcPr>
          <w:p w14:paraId="08A604E4" w14:textId="77777777" w:rsidR="00EE27DC" w:rsidRPr="00E371C0" w:rsidRDefault="00EE27DC"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(13,165,000)</w:t>
            </w:r>
          </w:p>
        </w:tc>
        <w:tc>
          <w:tcPr>
            <w:tcW w:w="1417" w:type="dxa"/>
            <w:shd w:val="clear" w:color="auto" w:fill="auto"/>
          </w:tcPr>
          <w:p w14:paraId="64165393" w14:textId="77777777" w:rsidR="00EE27DC" w:rsidRPr="00E371C0" w:rsidRDefault="00EE27DC"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w:t>
            </w:r>
          </w:p>
        </w:tc>
        <w:tc>
          <w:tcPr>
            <w:tcW w:w="1418" w:type="dxa"/>
            <w:shd w:val="clear" w:color="auto" w:fill="auto"/>
          </w:tcPr>
          <w:p w14:paraId="479129CF" w14:textId="77777777" w:rsidR="00EE27DC" w:rsidRPr="00E371C0" w:rsidRDefault="00EE27DC"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w:t>
            </w:r>
          </w:p>
        </w:tc>
      </w:tr>
      <w:tr w:rsidR="00EE27DC" w:rsidRPr="00E371C0" w14:paraId="6644F235" w14:textId="77777777" w:rsidTr="00E52454">
        <w:trPr>
          <w:trHeight w:val="429"/>
        </w:trPr>
        <w:tc>
          <w:tcPr>
            <w:tcW w:w="4077" w:type="dxa"/>
            <w:vAlign w:val="bottom"/>
          </w:tcPr>
          <w:p w14:paraId="71451A91" w14:textId="77777777" w:rsidR="00EE27DC" w:rsidRPr="00E371C0" w:rsidRDefault="00EE27DC" w:rsidP="00E371C0">
            <w:pPr>
              <w:ind w:left="-108" w:right="1" w:firstLine="33"/>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03192FA8" w14:textId="77777777" w:rsidR="00EE27DC" w:rsidRPr="00E371C0" w:rsidRDefault="00EE27DC"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2,862,320,461</w:t>
            </w:r>
          </w:p>
        </w:tc>
        <w:tc>
          <w:tcPr>
            <w:tcW w:w="1418" w:type="dxa"/>
            <w:shd w:val="clear" w:color="auto" w:fill="auto"/>
          </w:tcPr>
          <w:p w14:paraId="7845E09F" w14:textId="77777777" w:rsidR="00EE27DC" w:rsidRPr="00E371C0" w:rsidRDefault="00EE27DC"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2,308,356,810</w:t>
            </w:r>
          </w:p>
        </w:tc>
        <w:tc>
          <w:tcPr>
            <w:tcW w:w="1417" w:type="dxa"/>
            <w:shd w:val="clear" w:color="auto" w:fill="auto"/>
          </w:tcPr>
          <w:p w14:paraId="2BC7347E" w14:textId="77777777" w:rsidR="00EE27DC" w:rsidRPr="00E371C0" w:rsidRDefault="00EE27DC"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1,210,898,658</w:t>
            </w:r>
          </w:p>
        </w:tc>
        <w:tc>
          <w:tcPr>
            <w:tcW w:w="1418" w:type="dxa"/>
            <w:shd w:val="clear" w:color="auto" w:fill="auto"/>
          </w:tcPr>
          <w:p w14:paraId="14359294" w14:textId="77777777" w:rsidR="00EE27DC" w:rsidRPr="00E371C0" w:rsidRDefault="00EE27DC" w:rsidP="00E371C0">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984,126,027</w:t>
            </w:r>
          </w:p>
        </w:tc>
      </w:tr>
    </w:tbl>
    <w:p w14:paraId="7E0CCF2A" w14:textId="77777777" w:rsidR="0042624D" w:rsidRPr="00E371C0" w:rsidRDefault="006E7ACB" w:rsidP="00E371C0">
      <w:pPr>
        <w:spacing w:before="120"/>
        <w:ind w:left="426" w:right="28"/>
        <w:jc w:val="thaiDistribute"/>
        <w:rPr>
          <w:rFonts w:ascii="Angsana New" w:hAnsi="Angsana New" w:cs="Angsana New"/>
        </w:rPr>
      </w:pPr>
      <w:r w:rsidRPr="00E371C0">
        <w:rPr>
          <w:rFonts w:ascii="Angsana New" w:hAnsi="Angsana New" w:cs="Angsana New"/>
        </w:rPr>
        <w:t>As at</w:t>
      </w:r>
      <w:r w:rsidR="005069CA" w:rsidRPr="00E371C0">
        <w:rPr>
          <w:rFonts w:ascii="Angsana New" w:hAnsi="Angsana New" w:cs="Angsana New"/>
        </w:rPr>
        <w:t xml:space="preserve"> </w:t>
      </w:r>
      <w:r w:rsidR="005875D1" w:rsidRPr="00E371C0">
        <w:rPr>
          <w:rFonts w:ascii="Angsana New" w:hAnsi="Angsana New" w:cs="Angsana New"/>
        </w:rPr>
        <w:t>December 31</w:t>
      </w:r>
      <w:r w:rsidR="000712F5" w:rsidRPr="00E371C0">
        <w:rPr>
          <w:rFonts w:ascii="Angsana New" w:hAnsi="Angsana New" w:cs="Angsana New"/>
        </w:rPr>
        <w:t>, 2019</w:t>
      </w:r>
      <w:r w:rsidR="0042624D" w:rsidRPr="00E371C0">
        <w:rPr>
          <w:rFonts w:ascii="Angsana New" w:hAnsi="Angsana New" w:cs="Angsana New"/>
        </w:rPr>
        <w:t>,</w:t>
      </w:r>
      <w:r w:rsidR="00A776DE" w:rsidRPr="00E371C0">
        <w:rPr>
          <w:rFonts w:ascii="Angsana New" w:hAnsi="Angsana New" w:cs="Angsana New"/>
          <w:cs/>
        </w:rPr>
        <w:t xml:space="preserve"> </w:t>
      </w:r>
      <w:r w:rsidR="00A80C71" w:rsidRPr="00E371C0">
        <w:rPr>
          <w:rFonts w:ascii="Angsana New" w:hAnsi="Angsana New" w:cs="Angsana New"/>
        </w:rPr>
        <w:t>and December 31, 201</w:t>
      </w:r>
      <w:r w:rsidR="000712F5" w:rsidRPr="00E371C0">
        <w:rPr>
          <w:rFonts w:ascii="Angsana New" w:hAnsi="Angsana New" w:cs="Angsana New"/>
        </w:rPr>
        <w:t>8</w:t>
      </w:r>
      <w:r w:rsidR="00A93CA1" w:rsidRPr="00E371C0">
        <w:rPr>
          <w:rFonts w:ascii="Angsana New" w:hAnsi="Angsana New" w:cs="Angsana New"/>
        </w:rPr>
        <w:t>,</w:t>
      </w:r>
      <w:r w:rsidR="00A80C71" w:rsidRPr="00E371C0">
        <w:rPr>
          <w:rFonts w:ascii="Angsana New" w:hAnsi="Angsana New" w:cs="Angsana New"/>
        </w:rPr>
        <w:t xml:space="preserve"> </w:t>
      </w:r>
      <w:r w:rsidR="00240B53" w:rsidRPr="00E371C0">
        <w:rPr>
          <w:rFonts w:ascii="Angsana New" w:hAnsi="Angsana New" w:cs="Angsana New"/>
        </w:rPr>
        <w:t xml:space="preserve">the </w:t>
      </w:r>
      <w:r w:rsidR="000F4D96" w:rsidRPr="00E371C0">
        <w:rPr>
          <w:rFonts w:ascii="Angsana New" w:hAnsi="Angsana New" w:cs="Angsana New"/>
        </w:rPr>
        <w:t>Company</w:t>
      </w:r>
      <w:r w:rsidR="0042624D" w:rsidRPr="00E371C0">
        <w:rPr>
          <w:rFonts w:ascii="Angsana New" w:hAnsi="Angsana New" w:cs="Angsana New"/>
        </w:rPr>
        <w:t xml:space="preserve"> has mortgaged land held for dev</w:t>
      </w:r>
      <w:r w:rsidR="00240B53" w:rsidRPr="00E371C0">
        <w:rPr>
          <w:rFonts w:ascii="Angsana New" w:hAnsi="Angsana New" w:cs="Angsana New"/>
        </w:rPr>
        <w:t>elopment at the cost amount of</w:t>
      </w:r>
      <w:r w:rsidR="0042624D" w:rsidRPr="00E371C0">
        <w:rPr>
          <w:rFonts w:ascii="Angsana New" w:hAnsi="Angsana New" w:cs="Angsana New"/>
        </w:rPr>
        <w:t xml:space="preserve"> Baht</w:t>
      </w:r>
      <w:r w:rsidR="0038154B" w:rsidRPr="00E371C0">
        <w:rPr>
          <w:rFonts w:ascii="Angsana New" w:hAnsi="Angsana New" w:cs="Angsana New"/>
        </w:rPr>
        <w:t xml:space="preserve"> </w:t>
      </w:r>
      <w:r w:rsidR="007A1DB6" w:rsidRPr="00E371C0">
        <w:rPr>
          <w:rFonts w:ascii="Angsana New" w:hAnsi="Angsana New" w:cs="Angsana New"/>
        </w:rPr>
        <w:t>712.33</w:t>
      </w:r>
      <w:r w:rsidR="0042624D" w:rsidRPr="00E371C0">
        <w:rPr>
          <w:rFonts w:ascii="Angsana New" w:hAnsi="Angsana New" w:cs="Angsana New"/>
        </w:rPr>
        <w:t xml:space="preserve"> million and Baht </w:t>
      </w:r>
      <w:r w:rsidR="00DD0B71" w:rsidRPr="00E371C0">
        <w:rPr>
          <w:rFonts w:ascii="Angsana New" w:hAnsi="Angsana New" w:cs="Angsana New"/>
        </w:rPr>
        <w:t>404.50</w:t>
      </w:r>
      <w:r w:rsidR="0042624D" w:rsidRPr="00E371C0">
        <w:rPr>
          <w:rFonts w:ascii="Angsana New" w:hAnsi="Angsana New" w:cs="Angsana New"/>
        </w:rPr>
        <w:t xml:space="preserve"> million</w:t>
      </w:r>
      <w:r w:rsidR="00943E71" w:rsidRPr="00E371C0">
        <w:rPr>
          <w:rFonts w:ascii="Angsana New" w:hAnsi="Angsana New" w:cs="Angsana New"/>
        </w:rPr>
        <w:t>, respectively</w:t>
      </w:r>
      <w:r w:rsidR="006773F3" w:rsidRPr="00E371C0">
        <w:rPr>
          <w:rFonts w:ascii="Angsana New" w:hAnsi="Angsana New" w:cs="Angsana New"/>
        </w:rPr>
        <w:t>,</w:t>
      </w:r>
      <w:r w:rsidR="00943E71" w:rsidRPr="00E371C0">
        <w:rPr>
          <w:rFonts w:ascii="Angsana New" w:hAnsi="Angsana New" w:cs="Angsana New"/>
        </w:rPr>
        <w:t xml:space="preserve"> </w:t>
      </w:r>
      <w:r w:rsidR="00627629" w:rsidRPr="00E371C0">
        <w:rPr>
          <w:rFonts w:ascii="Angsana New" w:hAnsi="Angsana New" w:cs="Angsana New"/>
        </w:rPr>
        <w:t xml:space="preserve">as collateral for loans </w:t>
      </w:r>
      <w:r w:rsidR="008573B5" w:rsidRPr="00E371C0">
        <w:rPr>
          <w:rFonts w:ascii="Angsana New" w:hAnsi="Angsana New" w:cs="Angsana New"/>
        </w:rPr>
        <w:t xml:space="preserve">(Note </w:t>
      </w:r>
      <w:r w:rsidR="007A1DB6" w:rsidRPr="00E371C0">
        <w:rPr>
          <w:rFonts w:ascii="Angsana New" w:hAnsi="Angsana New" w:cs="Angsana New"/>
        </w:rPr>
        <w:t>2</w:t>
      </w:r>
      <w:r w:rsidR="00EE27DC" w:rsidRPr="00E371C0">
        <w:rPr>
          <w:rFonts w:ascii="Angsana New" w:hAnsi="Angsana New" w:cs="Angsana New"/>
        </w:rPr>
        <w:t>0</w:t>
      </w:r>
      <w:r w:rsidR="0042624D" w:rsidRPr="00E371C0">
        <w:rPr>
          <w:rFonts w:ascii="Angsana New" w:hAnsi="Angsana New" w:cs="Angsana New"/>
        </w:rPr>
        <w:t>).</w:t>
      </w:r>
    </w:p>
    <w:p w14:paraId="4C747E63" w14:textId="38F6275E" w:rsidR="008C1B42" w:rsidRPr="00E371C0" w:rsidRDefault="006E7ACB" w:rsidP="00E371C0">
      <w:pPr>
        <w:spacing w:before="120"/>
        <w:ind w:left="426" w:right="28"/>
        <w:jc w:val="thaiDistribute"/>
        <w:rPr>
          <w:rFonts w:ascii="Angsana New" w:hAnsi="Angsana New" w:cs="Angsana New"/>
        </w:rPr>
      </w:pPr>
      <w:r w:rsidRPr="00E371C0">
        <w:rPr>
          <w:rFonts w:ascii="Angsana New" w:hAnsi="Angsana New" w:cs="Angsana New"/>
        </w:rPr>
        <w:t>As at</w:t>
      </w:r>
      <w:r w:rsidR="00E02D99" w:rsidRPr="00E371C0">
        <w:rPr>
          <w:rFonts w:ascii="Angsana New" w:hAnsi="Angsana New" w:cs="Angsana New"/>
        </w:rPr>
        <w:t xml:space="preserve"> </w:t>
      </w:r>
      <w:r w:rsidR="005875D1" w:rsidRPr="00E371C0">
        <w:rPr>
          <w:rFonts w:ascii="Angsana New" w:hAnsi="Angsana New" w:cs="Angsana New"/>
        </w:rPr>
        <w:t>December 31</w:t>
      </w:r>
      <w:r w:rsidR="00A93CA1" w:rsidRPr="00E371C0">
        <w:rPr>
          <w:rFonts w:ascii="Angsana New" w:hAnsi="Angsana New" w:cs="Angsana New"/>
        </w:rPr>
        <w:t>, 2019</w:t>
      </w:r>
      <w:r w:rsidR="006773F3" w:rsidRPr="00E371C0">
        <w:rPr>
          <w:rFonts w:ascii="Angsana New" w:hAnsi="Angsana New" w:cs="Angsana New"/>
        </w:rPr>
        <w:t>,</w:t>
      </w:r>
      <w:r w:rsidR="00A93CA1" w:rsidRPr="00E371C0">
        <w:rPr>
          <w:rFonts w:ascii="Angsana New" w:hAnsi="Angsana New" w:cs="Angsana New"/>
        </w:rPr>
        <w:t xml:space="preserve"> and December 31, 2018</w:t>
      </w:r>
      <w:r w:rsidR="00D501BD" w:rsidRPr="00E371C0">
        <w:rPr>
          <w:rFonts w:ascii="Angsana New" w:hAnsi="Angsana New" w:cs="Angsana New"/>
        </w:rPr>
        <w:t>,</w:t>
      </w:r>
      <w:r w:rsidR="006A09E0" w:rsidRPr="00E371C0">
        <w:rPr>
          <w:rFonts w:ascii="Angsana New" w:hAnsi="Angsana New" w:cs="Angsana New" w:hint="cs"/>
          <w:cs/>
        </w:rPr>
        <w:t xml:space="preserve"> </w:t>
      </w:r>
      <w:proofErr w:type="gramStart"/>
      <w:r w:rsidR="00943E71" w:rsidRPr="00E371C0">
        <w:rPr>
          <w:rFonts w:ascii="Angsana New" w:hAnsi="Angsana New" w:cs="Angsana New"/>
        </w:rPr>
        <w:t>The</w:t>
      </w:r>
      <w:proofErr w:type="gramEnd"/>
      <w:r w:rsidR="00010E6E" w:rsidRPr="00E371C0">
        <w:rPr>
          <w:rFonts w:ascii="Angsana New" w:hAnsi="Angsana New" w:cs="Angsana New"/>
        </w:rPr>
        <w:t xml:space="preserve"> </w:t>
      </w:r>
      <w:r w:rsidR="006773F3" w:rsidRPr="00E371C0">
        <w:rPr>
          <w:rFonts w:ascii="Angsana New" w:hAnsi="Angsana New" w:cs="Angsana New"/>
        </w:rPr>
        <w:t xml:space="preserve">subsidiaries </w:t>
      </w:r>
      <w:r w:rsidR="00240B53" w:rsidRPr="00E371C0">
        <w:rPr>
          <w:rFonts w:ascii="Angsana New" w:hAnsi="Angsana New" w:cs="Angsana New"/>
        </w:rPr>
        <w:t>have</w:t>
      </w:r>
      <w:r w:rsidR="006773F3" w:rsidRPr="00E371C0">
        <w:rPr>
          <w:rFonts w:ascii="Angsana New" w:hAnsi="Angsana New" w:cs="Angsana New"/>
        </w:rPr>
        <w:t xml:space="preserve"> mortgaged land held for deve</w:t>
      </w:r>
      <w:r w:rsidR="00240B53" w:rsidRPr="00E371C0">
        <w:rPr>
          <w:rFonts w:ascii="Angsana New" w:hAnsi="Angsana New" w:cs="Angsana New"/>
        </w:rPr>
        <w:t>lopment at the cost amount of</w:t>
      </w:r>
      <w:r w:rsidR="008573B5" w:rsidRPr="00E371C0">
        <w:rPr>
          <w:rFonts w:ascii="Angsana New" w:hAnsi="Angsana New" w:cs="Angsana New"/>
        </w:rPr>
        <w:t xml:space="preserve"> </w:t>
      </w:r>
      <w:r w:rsidR="0074393D" w:rsidRPr="00E371C0">
        <w:rPr>
          <w:rFonts w:ascii="Angsana New" w:hAnsi="Angsana New" w:cs="Angsana New"/>
        </w:rPr>
        <w:t>Baht</w:t>
      </w:r>
      <w:r w:rsidR="008573B5" w:rsidRPr="00E371C0">
        <w:rPr>
          <w:rFonts w:ascii="Angsana New" w:hAnsi="Angsana New" w:cs="Angsana New"/>
        </w:rPr>
        <w:t xml:space="preserve"> </w:t>
      </w:r>
      <w:r w:rsidR="007A1DB6" w:rsidRPr="00E371C0">
        <w:rPr>
          <w:rFonts w:ascii="Angsana New" w:hAnsi="Angsana New" w:cs="Angsana New"/>
        </w:rPr>
        <w:t>1,328.60</w:t>
      </w:r>
      <w:r w:rsidR="00240B53" w:rsidRPr="00E371C0">
        <w:rPr>
          <w:rFonts w:ascii="Angsana New" w:hAnsi="Angsana New" w:cs="Angsana New"/>
        </w:rPr>
        <w:t xml:space="preserve"> million and Ba</w:t>
      </w:r>
      <w:r w:rsidR="0038154B" w:rsidRPr="00E371C0">
        <w:rPr>
          <w:rFonts w:ascii="Angsana New" w:hAnsi="Angsana New" w:cs="Angsana New"/>
        </w:rPr>
        <w:t>h</w:t>
      </w:r>
      <w:r w:rsidR="00240B53" w:rsidRPr="00E371C0">
        <w:rPr>
          <w:rFonts w:ascii="Angsana New" w:hAnsi="Angsana New" w:cs="Angsana New"/>
        </w:rPr>
        <w:t>t</w:t>
      </w:r>
      <w:r w:rsidR="0038154B" w:rsidRPr="00E371C0">
        <w:rPr>
          <w:rFonts w:ascii="Angsana New" w:hAnsi="Angsana New" w:cs="Angsana New"/>
        </w:rPr>
        <w:t xml:space="preserve"> </w:t>
      </w:r>
      <w:r w:rsidR="009767CF" w:rsidRPr="00E371C0">
        <w:rPr>
          <w:rFonts w:ascii="Angsana New" w:hAnsi="Angsana New" w:cs="Angsana New"/>
        </w:rPr>
        <w:t>1,147.40</w:t>
      </w:r>
      <w:r w:rsidR="006773F3" w:rsidRPr="00E371C0">
        <w:rPr>
          <w:rFonts w:ascii="Angsana New" w:hAnsi="Angsana New" w:cs="Angsana New"/>
        </w:rPr>
        <w:t xml:space="preserve"> million, respectively, </w:t>
      </w:r>
      <w:r w:rsidR="00F85846" w:rsidRPr="00E371C0">
        <w:rPr>
          <w:rFonts w:ascii="Angsana New" w:hAnsi="Angsana New" w:cs="Angsana New"/>
        </w:rPr>
        <w:t xml:space="preserve">as collateral for loans </w:t>
      </w:r>
      <w:r w:rsidR="005875D1" w:rsidRPr="00E371C0">
        <w:rPr>
          <w:rFonts w:ascii="Angsana New" w:hAnsi="Angsana New" w:cs="Angsana New"/>
        </w:rPr>
        <w:t xml:space="preserve">(Note </w:t>
      </w:r>
      <w:r w:rsidR="007A1DB6" w:rsidRPr="00E371C0">
        <w:rPr>
          <w:rFonts w:ascii="Angsana New" w:hAnsi="Angsana New" w:cs="Angsana New"/>
        </w:rPr>
        <w:t>2</w:t>
      </w:r>
      <w:r w:rsidR="002927F2" w:rsidRPr="00E371C0">
        <w:rPr>
          <w:rFonts w:ascii="Angsana New" w:hAnsi="Angsana New" w:cs="Angsana New"/>
        </w:rPr>
        <w:t>0</w:t>
      </w:r>
      <w:r w:rsidR="006773F3" w:rsidRPr="00E371C0">
        <w:rPr>
          <w:rFonts w:ascii="Angsana New" w:hAnsi="Angsana New" w:cs="Angsana New"/>
        </w:rPr>
        <w:t>).</w:t>
      </w:r>
    </w:p>
    <w:p w14:paraId="07965E17" w14:textId="77777777" w:rsidR="00B04BE5" w:rsidRPr="00E371C0" w:rsidRDefault="00835399" w:rsidP="00E371C0">
      <w:pPr>
        <w:spacing w:before="120"/>
        <w:ind w:left="426" w:right="28"/>
        <w:jc w:val="thaiDistribute"/>
        <w:rPr>
          <w:rFonts w:ascii="Angsana New" w:hAnsi="Angsana New" w:cs="Angsana New"/>
        </w:rPr>
      </w:pPr>
      <w:r w:rsidRPr="00E371C0">
        <w:rPr>
          <w:rFonts w:ascii="Angsana New" w:hAnsi="Angsana New" w:cs="Angsana New"/>
        </w:rPr>
        <w:t>Land held for the development of the Company and subsidiaries is stated at cost. The cost of the total land does not over appraised price the latest value assessed by an independent appraiser.</w:t>
      </w:r>
      <w:r w:rsidR="00A03DE6" w:rsidRPr="00E371C0">
        <w:rPr>
          <w:rFonts w:ascii="Angsana New" w:hAnsi="Angsana New" w:cs="Angsana New"/>
        </w:rPr>
        <w:t xml:space="preserve"> </w:t>
      </w:r>
    </w:p>
    <w:p w14:paraId="2D3E1FE2" w14:textId="77777777" w:rsidR="00BB763E" w:rsidRPr="00E371C0" w:rsidRDefault="00BB763E" w:rsidP="00E371C0">
      <w:pPr>
        <w:spacing w:before="120"/>
        <w:ind w:left="426" w:right="28"/>
        <w:jc w:val="thaiDistribute"/>
        <w:rPr>
          <w:rFonts w:ascii="Angsana New" w:hAnsi="Angsana New"/>
        </w:rPr>
      </w:pPr>
      <w:proofErr w:type="gramStart"/>
      <w:r w:rsidRPr="00E371C0">
        <w:rPr>
          <w:rFonts w:ascii="Angsana New" w:hAnsi="Angsana New" w:cs="Angsana New"/>
        </w:rPr>
        <w:lastRenderedPageBreak/>
        <w:t>All of</w:t>
      </w:r>
      <w:proofErr w:type="gramEnd"/>
      <w:r w:rsidRPr="00E371C0">
        <w:rPr>
          <w:rFonts w:ascii="Angsana New" w:hAnsi="Angsana New" w:cs="Angsana New"/>
        </w:rPr>
        <w:t xml:space="preserve"> the land held for the development will be developed for the real estate project in the near future. The locations are very suitable.</w:t>
      </w:r>
    </w:p>
    <w:p w14:paraId="2C2166D2" w14:textId="3A85774A" w:rsidR="007A1DB6" w:rsidRPr="00E371C0" w:rsidRDefault="005A692C" w:rsidP="00E371C0">
      <w:pPr>
        <w:spacing w:before="120"/>
        <w:ind w:left="426" w:right="28"/>
        <w:jc w:val="thaiDistribute"/>
        <w:rPr>
          <w:rFonts w:ascii="Angsana New" w:hAnsi="Angsana New" w:cs="Angsana New"/>
        </w:rPr>
      </w:pPr>
      <w:r w:rsidRPr="00E371C0">
        <w:rPr>
          <w:rFonts w:ascii="Angsana New" w:hAnsi="Angsana New"/>
        </w:rPr>
        <w:t>According to the Executive Committee Meeting No</w:t>
      </w:r>
      <w:r w:rsidRPr="00E371C0">
        <w:rPr>
          <w:rFonts w:ascii="Angsana New" w:hAnsi="Angsana New" w:cs="Angsana New"/>
          <w:snapToGrid w:val="0"/>
          <w:color w:val="000000" w:themeColor="text1"/>
          <w:lang w:eastAsia="th-TH"/>
        </w:rPr>
        <w:t>. 18/2019 held on December 2, 2019, approved to the purchase</w:t>
      </w:r>
    </w:p>
    <w:p w14:paraId="18724B60" w14:textId="61C0F09C" w:rsidR="007A1DB6" w:rsidRPr="00E371C0" w:rsidRDefault="00E44BB5" w:rsidP="00E371C0">
      <w:pPr>
        <w:spacing w:before="120"/>
        <w:ind w:left="426" w:right="28"/>
        <w:jc w:val="thaiDistribute"/>
        <w:rPr>
          <w:rFonts w:ascii="Angsana New" w:hAnsi="Angsana New" w:cs="Angsana New"/>
        </w:rPr>
      </w:pPr>
      <w:r w:rsidRPr="00E371C0">
        <w:rPr>
          <w:rFonts w:asciiTheme="majorBidi" w:hAnsiTheme="majorBidi" w:cstheme="majorBidi"/>
          <w:snapToGrid w:val="0"/>
          <w:color w:val="000000" w:themeColor="text1"/>
          <w:lang w:eastAsia="th-TH"/>
        </w:rPr>
        <w:t xml:space="preserve">There is meeting </w:t>
      </w:r>
      <w:proofErr w:type="spellStart"/>
      <w:r w:rsidRPr="00E371C0">
        <w:rPr>
          <w:rFonts w:asciiTheme="majorBidi" w:hAnsiTheme="majorBidi" w:cstheme="majorBidi"/>
          <w:snapToGrid w:val="0"/>
          <w:color w:val="000000" w:themeColor="text1"/>
          <w:lang w:eastAsia="th-TH"/>
        </w:rPr>
        <w:t>resolution</w:t>
      </w:r>
      <w:r w:rsidRPr="00E371C0">
        <w:rPr>
          <w:rFonts w:ascii="Angsana New" w:hAnsi="Angsana New" w:cs="Angsana New"/>
          <w:spacing w:val="-4"/>
        </w:rPr>
        <w:t>approved</w:t>
      </w:r>
      <w:proofErr w:type="spellEnd"/>
      <w:r w:rsidRPr="00E371C0">
        <w:rPr>
          <w:rFonts w:ascii="Angsana New" w:hAnsi="Angsana New" w:cs="Angsana New"/>
          <w:spacing w:val="-4"/>
        </w:rPr>
        <w:t xml:space="preserve"> to the purchase of land without buildings.</w:t>
      </w:r>
      <w:r w:rsidRPr="00E371C0">
        <w:rPr>
          <w:rFonts w:ascii="Angsana New" w:hAnsi="Angsana New" w:cs="Angsana New" w:hint="cs"/>
          <w:cs/>
        </w:rPr>
        <w:t xml:space="preserve"> </w:t>
      </w:r>
      <w:r w:rsidRPr="00E371C0">
        <w:rPr>
          <w:rFonts w:ascii="Angsana New" w:hAnsi="Angsana New"/>
        </w:rPr>
        <w:t>Acquisition of land title deed No. 107333</w:t>
      </w:r>
      <w:r w:rsidR="00FD77E7" w:rsidRPr="00E371C0">
        <w:rPr>
          <w:rFonts w:ascii="Angsana New" w:hAnsi="Angsana New"/>
        </w:rPr>
        <w:t xml:space="preserve"> and</w:t>
      </w:r>
      <w:r w:rsidRPr="00E371C0">
        <w:rPr>
          <w:rFonts w:ascii="Angsana New" w:hAnsi="Angsana New"/>
        </w:rPr>
        <w:t xml:space="preserve"> 107334,</w:t>
      </w:r>
      <w:r w:rsidR="00015C26" w:rsidRPr="00E371C0">
        <w:rPr>
          <w:rFonts w:asciiTheme="majorBidi" w:hAnsiTheme="majorBidi" w:cstheme="majorBidi"/>
          <w:snapToGrid w:val="0"/>
          <w:color w:val="000000" w:themeColor="text1"/>
          <w:lang w:eastAsia="th-TH"/>
        </w:rPr>
        <w:t xml:space="preserve"> </w:t>
      </w:r>
      <w:proofErr w:type="spellStart"/>
      <w:r w:rsidR="00015C26" w:rsidRPr="00E371C0">
        <w:rPr>
          <w:rFonts w:asciiTheme="majorBidi" w:hAnsiTheme="majorBidi" w:cstheme="majorBidi"/>
          <w:snapToGrid w:val="0"/>
          <w:color w:val="000000" w:themeColor="text1"/>
          <w:lang w:eastAsia="th-TH"/>
        </w:rPr>
        <w:t>Lampakchee</w:t>
      </w:r>
      <w:proofErr w:type="spellEnd"/>
      <w:r w:rsidR="00015C26" w:rsidRPr="00E371C0">
        <w:rPr>
          <w:rFonts w:asciiTheme="majorBidi" w:hAnsiTheme="majorBidi" w:cstheme="majorBidi" w:hint="cs"/>
          <w:snapToGrid w:val="0"/>
          <w:color w:val="000000" w:themeColor="text1"/>
          <w:cs/>
          <w:lang w:eastAsia="th-TH"/>
        </w:rPr>
        <w:t xml:space="preserve"> </w:t>
      </w:r>
      <w:r w:rsidR="00015C26" w:rsidRPr="00E371C0">
        <w:rPr>
          <w:rFonts w:asciiTheme="majorBidi" w:hAnsiTheme="majorBidi" w:cstheme="majorBidi"/>
          <w:snapToGrid w:val="0"/>
          <w:color w:val="000000" w:themeColor="text1"/>
          <w:lang w:eastAsia="th-TH"/>
        </w:rPr>
        <w:t xml:space="preserve">Sub </w:t>
      </w:r>
      <w:r w:rsidR="007933CE" w:rsidRPr="00E371C0">
        <w:rPr>
          <w:rFonts w:asciiTheme="majorBidi" w:hAnsiTheme="majorBidi" w:cstheme="majorBidi"/>
          <w:snapToGrid w:val="0"/>
          <w:color w:val="000000" w:themeColor="text1"/>
          <w:lang w:eastAsia="th-TH"/>
        </w:rPr>
        <w:t>-</w:t>
      </w:r>
      <w:r w:rsidR="00015C26" w:rsidRPr="00E371C0">
        <w:rPr>
          <w:rFonts w:asciiTheme="majorBidi" w:hAnsiTheme="majorBidi" w:cstheme="majorBidi"/>
          <w:snapToGrid w:val="0"/>
          <w:color w:val="000000" w:themeColor="text1"/>
          <w:lang w:eastAsia="th-TH"/>
        </w:rPr>
        <w:t xml:space="preserve"> district, </w:t>
      </w:r>
      <w:proofErr w:type="spellStart"/>
      <w:r w:rsidR="00015C26" w:rsidRPr="00E371C0">
        <w:rPr>
          <w:rFonts w:asciiTheme="majorBidi" w:hAnsiTheme="majorBidi" w:cstheme="majorBidi"/>
          <w:snapToGrid w:val="0"/>
          <w:color w:val="000000" w:themeColor="text1"/>
          <w:lang w:eastAsia="th-TH"/>
        </w:rPr>
        <w:t>Nong</w:t>
      </w:r>
      <w:proofErr w:type="spellEnd"/>
      <w:r w:rsidR="00015C26" w:rsidRPr="00E371C0">
        <w:rPr>
          <w:rFonts w:asciiTheme="majorBidi" w:hAnsiTheme="majorBidi" w:cstheme="majorBidi"/>
          <w:snapToGrid w:val="0"/>
          <w:color w:val="000000" w:themeColor="text1"/>
          <w:lang w:eastAsia="th-TH"/>
        </w:rPr>
        <w:t xml:space="preserve"> </w:t>
      </w:r>
      <w:proofErr w:type="spellStart"/>
      <w:r w:rsidR="00015C26" w:rsidRPr="00E371C0">
        <w:rPr>
          <w:rFonts w:asciiTheme="majorBidi" w:hAnsiTheme="majorBidi" w:cstheme="majorBidi"/>
          <w:snapToGrid w:val="0"/>
          <w:color w:val="000000" w:themeColor="text1"/>
          <w:lang w:eastAsia="th-TH"/>
        </w:rPr>
        <w:t>Chok</w:t>
      </w:r>
      <w:proofErr w:type="spellEnd"/>
      <w:r w:rsidR="00015C26" w:rsidRPr="00E371C0">
        <w:rPr>
          <w:rFonts w:asciiTheme="majorBidi" w:hAnsiTheme="majorBidi" w:cstheme="majorBidi"/>
          <w:snapToGrid w:val="0"/>
          <w:color w:val="000000" w:themeColor="text1"/>
          <w:lang w:eastAsia="th-TH"/>
        </w:rPr>
        <w:t xml:space="preserve"> District, </w:t>
      </w:r>
      <w:r w:rsidR="00015C26" w:rsidRPr="00E371C0">
        <w:rPr>
          <w:rFonts w:ascii="Angsana New" w:hAnsi="Angsana New" w:cs="Angsana New"/>
        </w:rPr>
        <w:t>Bangkok</w:t>
      </w:r>
      <w:r w:rsidR="007A1DB6" w:rsidRPr="00E371C0">
        <w:rPr>
          <w:rFonts w:ascii="Angsana New" w:hAnsi="Angsana New" w:cs="Angsana New"/>
          <w:cs/>
        </w:rPr>
        <w:t xml:space="preserve"> </w:t>
      </w:r>
      <w:r w:rsidR="00015C26" w:rsidRPr="00E371C0">
        <w:rPr>
          <w:rFonts w:asciiTheme="majorBidi" w:hAnsiTheme="majorBidi" w:cstheme="majorBidi"/>
          <w:snapToGrid w:val="0"/>
          <w:color w:val="000000" w:themeColor="text1"/>
          <w:lang w:eastAsia="th-TH"/>
        </w:rPr>
        <w:t xml:space="preserve">of 48 Rai 1 Ngan 28.6 Square Wah, and of 3 Rai 3 Ngan 70 Square Wah, </w:t>
      </w:r>
      <w:proofErr w:type="gramStart"/>
      <w:r w:rsidR="00015C26" w:rsidRPr="00E371C0">
        <w:rPr>
          <w:rFonts w:asciiTheme="majorBidi" w:hAnsiTheme="majorBidi" w:cstheme="majorBidi"/>
          <w:snapToGrid w:val="0"/>
          <w:color w:val="000000" w:themeColor="text1"/>
          <w:lang w:eastAsia="th-TH"/>
        </w:rPr>
        <w:t>Respectively</w:t>
      </w:r>
      <w:proofErr w:type="gramEnd"/>
      <w:r w:rsidR="00015C26" w:rsidRPr="00E371C0">
        <w:rPr>
          <w:rFonts w:asciiTheme="majorBidi" w:hAnsiTheme="majorBidi" w:cstheme="majorBidi"/>
          <w:snapToGrid w:val="0"/>
          <w:color w:val="000000" w:themeColor="text1"/>
          <w:lang w:eastAsia="th-TH"/>
        </w:rPr>
        <w:t xml:space="preserve"> totaling of Baht 124.65 million and Baht 63.43 million, Respectively. The company has transferred ownership on December 4, 2019.  </w:t>
      </w:r>
    </w:p>
    <w:p w14:paraId="73C2677B" w14:textId="77777777" w:rsidR="001C4F6F" w:rsidRPr="00E371C0" w:rsidRDefault="005A3828" w:rsidP="00E371C0">
      <w:pPr>
        <w:spacing w:before="120"/>
        <w:ind w:left="426" w:right="1"/>
        <w:jc w:val="thaiDistribute"/>
        <w:rPr>
          <w:rFonts w:ascii="Angsana New" w:hAnsi="Angsana New" w:cs="Angsana New"/>
          <w:snapToGrid w:val="0"/>
          <w:color w:val="000000" w:themeColor="text1"/>
          <w:lang w:eastAsia="th-TH"/>
        </w:rPr>
      </w:pPr>
      <w:r w:rsidRPr="00E371C0">
        <w:rPr>
          <w:rFonts w:ascii="Angsana New" w:hAnsi="Angsana New"/>
        </w:rPr>
        <w:t>According to the Executive Committee Meeting No</w:t>
      </w:r>
      <w:r w:rsidR="00943E71" w:rsidRPr="00E371C0">
        <w:rPr>
          <w:rFonts w:ascii="Angsana New" w:hAnsi="Angsana New" w:cs="Angsana New"/>
          <w:snapToGrid w:val="0"/>
          <w:color w:val="000000" w:themeColor="text1"/>
          <w:lang w:eastAsia="th-TH"/>
        </w:rPr>
        <w:t>. 13/2019 held on August 16, 2019, approved to the purchase</w:t>
      </w:r>
    </w:p>
    <w:p w14:paraId="0408D013" w14:textId="4B482A0A" w:rsidR="00670239" w:rsidRPr="00E371C0" w:rsidRDefault="00670239" w:rsidP="00E371C0">
      <w:pPr>
        <w:spacing w:before="120"/>
        <w:ind w:left="426" w:right="1"/>
        <w:jc w:val="thaiDistribute"/>
        <w:rPr>
          <w:rFonts w:asciiTheme="majorBidi" w:hAnsiTheme="majorBidi" w:cstheme="majorBidi"/>
          <w:snapToGrid w:val="0"/>
          <w:color w:val="000000" w:themeColor="text1"/>
          <w:lang w:eastAsia="th-TH"/>
        </w:rPr>
      </w:pPr>
      <w:r w:rsidRPr="00E371C0">
        <w:rPr>
          <w:rFonts w:asciiTheme="majorBidi" w:hAnsiTheme="majorBidi" w:cstheme="majorBidi"/>
          <w:snapToGrid w:val="0"/>
          <w:color w:val="000000" w:themeColor="text1"/>
          <w:lang w:eastAsia="th-TH"/>
        </w:rPr>
        <w:t xml:space="preserve">There is meeting resolution to purchase property from auction sell by the Legal Execution Department of </w:t>
      </w:r>
      <w:proofErr w:type="spellStart"/>
      <w:r w:rsidRPr="00E371C0">
        <w:rPr>
          <w:rFonts w:asciiTheme="majorBidi" w:hAnsiTheme="majorBidi" w:cstheme="majorBidi"/>
          <w:snapToGrid w:val="0"/>
          <w:color w:val="000000" w:themeColor="text1"/>
          <w:lang w:eastAsia="th-TH"/>
        </w:rPr>
        <w:t>Nakornprathom</w:t>
      </w:r>
      <w:proofErr w:type="spellEnd"/>
      <w:r w:rsidRPr="00E371C0">
        <w:rPr>
          <w:rFonts w:asciiTheme="majorBidi" w:hAnsiTheme="majorBidi" w:cstheme="majorBidi"/>
          <w:snapToGrid w:val="0"/>
          <w:color w:val="000000" w:themeColor="text1"/>
          <w:lang w:eastAsia="th-TH"/>
        </w:rPr>
        <w:t xml:space="preserve"> province, included land title deed number 58818 </w:t>
      </w:r>
      <w:proofErr w:type="spellStart"/>
      <w:r w:rsidRPr="00E371C0">
        <w:rPr>
          <w:rFonts w:asciiTheme="majorBidi" w:hAnsiTheme="majorBidi" w:cstheme="majorBidi"/>
          <w:snapToGrid w:val="0"/>
          <w:color w:val="000000" w:themeColor="text1"/>
          <w:lang w:eastAsia="th-TH"/>
        </w:rPr>
        <w:t>Klongmai</w:t>
      </w:r>
      <w:proofErr w:type="spellEnd"/>
      <w:r w:rsidRPr="00E371C0">
        <w:rPr>
          <w:rFonts w:asciiTheme="majorBidi" w:hAnsiTheme="majorBidi" w:cstheme="majorBidi" w:hint="cs"/>
          <w:snapToGrid w:val="0"/>
          <w:color w:val="000000" w:themeColor="text1"/>
          <w:cs/>
          <w:lang w:eastAsia="th-TH"/>
        </w:rPr>
        <w:t xml:space="preserve"> </w:t>
      </w:r>
      <w:r w:rsidR="003E65B5" w:rsidRPr="00E371C0">
        <w:rPr>
          <w:rFonts w:asciiTheme="majorBidi" w:hAnsiTheme="majorBidi" w:cstheme="majorBidi"/>
          <w:snapToGrid w:val="0"/>
          <w:color w:val="000000" w:themeColor="text1"/>
          <w:lang w:eastAsia="th-TH"/>
        </w:rPr>
        <w:t xml:space="preserve">Sub - district, </w:t>
      </w:r>
      <w:proofErr w:type="spellStart"/>
      <w:r w:rsidRPr="00E371C0">
        <w:rPr>
          <w:rFonts w:asciiTheme="majorBidi" w:hAnsiTheme="majorBidi" w:cstheme="majorBidi"/>
          <w:snapToGrid w:val="0"/>
          <w:color w:val="000000" w:themeColor="text1"/>
          <w:lang w:eastAsia="th-TH"/>
        </w:rPr>
        <w:t>Sampran</w:t>
      </w:r>
      <w:proofErr w:type="spellEnd"/>
      <w:r w:rsidRPr="00E371C0">
        <w:rPr>
          <w:rFonts w:asciiTheme="majorBidi" w:hAnsiTheme="majorBidi" w:cstheme="majorBidi"/>
          <w:snapToGrid w:val="0"/>
          <w:color w:val="000000" w:themeColor="text1"/>
          <w:lang w:eastAsia="th-TH"/>
        </w:rPr>
        <w:t xml:space="preserve"> (</w:t>
      </w:r>
      <w:proofErr w:type="spellStart"/>
      <w:r w:rsidRPr="00E371C0">
        <w:rPr>
          <w:rFonts w:asciiTheme="majorBidi" w:hAnsiTheme="majorBidi" w:cstheme="majorBidi"/>
          <w:snapToGrid w:val="0"/>
          <w:color w:val="000000" w:themeColor="text1"/>
          <w:lang w:eastAsia="th-TH"/>
        </w:rPr>
        <w:t>Talad</w:t>
      </w:r>
      <w:proofErr w:type="spellEnd"/>
      <w:r w:rsidRPr="00E371C0">
        <w:rPr>
          <w:rFonts w:asciiTheme="majorBidi" w:hAnsiTheme="majorBidi" w:cstheme="majorBidi"/>
          <w:snapToGrid w:val="0"/>
          <w:color w:val="000000" w:themeColor="text1"/>
          <w:lang w:eastAsia="th-TH"/>
        </w:rPr>
        <w:t xml:space="preserve"> Mai)</w:t>
      </w:r>
      <w:r w:rsidR="003E65B5" w:rsidRPr="00E371C0">
        <w:rPr>
          <w:rFonts w:asciiTheme="majorBidi" w:hAnsiTheme="majorBidi" w:cstheme="majorBidi"/>
          <w:snapToGrid w:val="0"/>
          <w:color w:val="000000" w:themeColor="text1"/>
          <w:lang w:eastAsia="th-TH"/>
        </w:rPr>
        <w:t xml:space="preserve"> District,</w:t>
      </w:r>
      <w:r w:rsidRPr="00E371C0">
        <w:rPr>
          <w:rFonts w:asciiTheme="majorBidi" w:hAnsiTheme="majorBidi" w:cstheme="majorBidi"/>
          <w:snapToGrid w:val="0"/>
          <w:color w:val="000000" w:themeColor="text1"/>
          <w:lang w:eastAsia="th-TH"/>
        </w:rPr>
        <w:t xml:space="preserve"> </w:t>
      </w:r>
      <w:proofErr w:type="spellStart"/>
      <w:r w:rsidRPr="00E371C0">
        <w:rPr>
          <w:rFonts w:asciiTheme="majorBidi" w:hAnsiTheme="majorBidi" w:cstheme="majorBidi"/>
          <w:snapToGrid w:val="0"/>
          <w:color w:val="000000" w:themeColor="text1"/>
          <w:lang w:eastAsia="th-TH"/>
        </w:rPr>
        <w:t>Nakornprathom</w:t>
      </w:r>
      <w:proofErr w:type="spellEnd"/>
      <w:r w:rsidRPr="00E371C0">
        <w:rPr>
          <w:rFonts w:asciiTheme="majorBidi" w:hAnsiTheme="majorBidi" w:cstheme="majorBidi"/>
          <w:snapToGrid w:val="0"/>
          <w:color w:val="000000" w:themeColor="text1"/>
          <w:lang w:eastAsia="th-TH"/>
        </w:rPr>
        <w:t xml:space="preserve"> </w:t>
      </w:r>
      <w:r w:rsidR="003E65B5" w:rsidRPr="00E371C0">
        <w:rPr>
          <w:rFonts w:asciiTheme="majorBidi" w:hAnsiTheme="majorBidi" w:cstheme="majorBidi"/>
          <w:snapToGrid w:val="0"/>
          <w:color w:val="000000" w:themeColor="text1"/>
          <w:lang w:eastAsia="th-TH"/>
        </w:rPr>
        <w:t>P</w:t>
      </w:r>
      <w:r w:rsidRPr="00E371C0">
        <w:rPr>
          <w:rFonts w:asciiTheme="majorBidi" w:hAnsiTheme="majorBidi" w:cstheme="majorBidi"/>
          <w:snapToGrid w:val="0"/>
          <w:color w:val="000000" w:themeColor="text1"/>
          <w:lang w:eastAsia="th-TH"/>
        </w:rPr>
        <w:t>rovince</w:t>
      </w:r>
      <w:r w:rsidR="003E65B5" w:rsidRPr="00E371C0">
        <w:rPr>
          <w:rFonts w:asciiTheme="majorBidi" w:hAnsiTheme="majorBidi" w:cstheme="majorBidi"/>
          <w:snapToGrid w:val="0"/>
          <w:color w:val="000000" w:themeColor="text1"/>
          <w:lang w:eastAsia="th-TH"/>
        </w:rPr>
        <w:t>,</w:t>
      </w:r>
      <w:r w:rsidRPr="00E371C0">
        <w:rPr>
          <w:rFonts w:asciiTheme="majorBidi" w:hAnsiTheme="majorBidi" w:cstheme="majorBidi"/>
          <w:snapToGrid w:val="0"/>
          <w:color w:val="000000" w:themeColor="text1"/>
          <w:lang w:eastAsia="th-TH"/>
        </w:rPr>
        <w:t xml:space="preserve"> with building, and land title deed number 21 </w:t>
      </w:r>
      <w:proofErr w:type="spellStart"/>
      <w:r w:rsidRPr="00E371C0">
        <w:rPr>
          <w:rFonts w:asciiTheme="majorBidi" w:hAnsiTheme="majorBidi" w:cstheme="majorBidi"/>
          <w:snapToGrid w:val="0"/>
          <w:color w:val="000000" w:themeColor="text1"/>
          <w:lang w:eastAsia="th-TH"/>
        </w:rPr>
        <w:t>Tambon</w:t>
      </w:r>
      <w:proofErr w:type="spellEnd"/>
      <w:r w:rsidRPr="00E371C0">
        <w:rPr>
          <w:rFonts w:asciiTheme="majorBidi" w:hAnsiTheme="majorBidi" w:cstheme="majorBidi"/>
          <w:snapToGrid w:val="0"/>
          <w:color w:val="000000" w:themeColor="text1"/>
          <w:lang w:eastAsia="th-TH"/>
        </w:rPr>
        <w:t xml:space="preserve"> </w:t>
      </w:r>
      <w:proofErr w:type="spellStart"/>
      <w:r w:rsidRPr="00E371C0">
        <w:rPr>
          <w:rFonts w:asciiTheme="majorBidi" w:hAnsiTheme="majorBidi" w:cstheme="majorBidi"/>
          <w:snapToGrid w:val="0"/>
          <w:color w:val="000000" w:themeColor="text1"/>
          <w:lang w:eastAsia="th-TH"/>
        </w:rPr>
        <w:t>Homkret</w:t>
      </w:r>
      <w:proofErr w:type="spellEnd"/>
      <w:r w:rsidRPr="00E371C0">
        <w:rPr>
          <w:rFonts w:asciiTheme="majorBidi" w:hAnsiTheme="majorBidi" w:cstheme="majorBidi" w:hint="cs"/>
          <w:snapToGrid w:val="0"/>
          <w:color w:val="000000" w:themeColor="text1"/>
          <w:cs/>
          <w:lang w:eastAsia="th-TH"/>
        </w:rPr>
        <w:t xml:space="preserve"> </w:t>
      </w:r>
      <w:proofErr w:type="spellStart"/>
      <w:r w:rsidRPr="00E371C0">
        <w:rPr>
          <w:rFonts w:asciiTheme="majorBidi" w:hAnsiTheme="majorBidi" w:cstheme="majorBidi"/>
          <w:snapToGrid w:val="0"/>
          <w:color w:val="000000" w:themeColor="text1"/>
          <w:lang w:eastAsia="th-TH"/>
        </w:rPr>
        <w:t>Amphur</w:t>
      </w:r>
      <w:proofErr w:type="spellEnd"/>
      <w:r w:rsidRPr="00E371C0">
        <w:rPr>
          <w:rFonts w:asciiTheme="majorBidi" w:hAnsiTheme="majorBidi" w:cstheme="majorBidi"/>
          <w:snapToGrid w:val="0"/>
          <w:color w:val="000000" w:themeColor="text1"/>
          <w:lang w:eastAsia="th-TH"/>
        </w:rPr>
        <w:t xml:space="preserve"> </w:t>
      </w:r>
      <w:proofErr w:type="spellStart"/>
      <w:r w:rsidRPr="00E371C0">
        <w:rPr>
          <w:rFonts w:asciiTheme="majorBidi" w:hAnsiTheme="majorBidi" w:cstheme="majorBidi"/>
          <w:snapToGrid w:val="0"/>
          <w:color w:val="000000" w:themeColor="text1"/>
          <w:lang w:eastAsia="th-TH"/>
        </w:rPr>
        <w:t>Sampran</w:t>
      </w:r>
      <w:proofErr w:type="spellEnd"/>
      <w:r w:rsidRPr="00E371C0">
        <w:rPr>
          <w:rFonts w:asciiTheme="majorBidi" w:hAnsiTheme="majorBidi" w:cstheme="majorBidi"/>
          <w:snapToGrid w:val="0"/>
          <w:color w:val="000000" w:themeColor="text1"/>
          <w:lang w:eastAsia="th-TH"/>
        </w:rPr>
        <w:t xml:space="preserve"> </w:t>
      </w:r>
      <w:proofErr w:type="spellStart"/>
      <w:r w:rsidRPr="00E371C0">
        <w:rPr>
          <w:rFonts w:asciiTheme="majorBidi" w:hAnsiTheme="majorBidi" w:cstheme="majorBidi"/>
          <w:snapToGrid w:val="0"/>
          <w:color w:val="000000" w:themeColor="text1"/>
          <w:lang w:eastAsia="th-TH"/>
        </w:rPr>
        <w:t>Nakornprathom</w:t>
      </w:r>
      <w:proofErr w:type="spellEnd"/>
      <w:r w:rsidRPr="00E371C0">
        <w:rPr>
          <w:rFonts w:asciiTheme="majorBidi" w:hAnsiTheme="majorBidi" w:cstheme="majorBidi"/>
          <w:snapToGrid w:val="0"/>
          <w:color w:val="000000" w:themeColor="text1"/>
          <w:lang w:eastAsia="th-TH"/>
        </w:rPr>
        <w:t xml:space="preserve"> province. The company has transferred ownership on August 23, 2019.  </w:t>
      </w:r>
    </w:p>
    <w:p w14:paraId="61231C14" w14:textId="77777777" w:rsidR="008C1B42" w:rsidRPr="00E371C0" w:rsidRDefault="005A3828" w:rsidP="00E371C0">
      <w:pPr>
        <w:spacing w:before="120"/>
        <w:ind w:left="426" w:right="1"/>
        <w:jc w:val="thaiDistribute"/>
        <w:rPr>
          <w:rFonts w:ascii="Angsana New" w:hAnsi="Angsana New" w:cs="Angsana New"/>
          <w:snapToGrid w:val="0"/>
          <w:color w:val="000000" w:themeColor="text1"/>
          <w:lang w:eastAsia="th-TH"/>
        </w:rPr>
      </w:pPr>
      <w:r w:rsidRPr="00E371C0">
        <w:rPr>
          <w:rFonts w:ascii="Angsana New" w:hAnsi="Angsana New"/>
        </w:rPr>
        <w:t>According to the Executive Committee Meeting No</w:t>
      </w:r>
      <w:r w:rsidR="008C1B42" w:rsidRPr="00E371C0">
        <w:rPr>
          <w:rFonts w:ascii="Angsana New" w:hAnsi="Angsana New" w:cs="Angsana New"/>
          <w:snapToGrid w:val="0"/>
          <w:color w:val="000000" w:themeColor="text1"/>
          <w:lang w:eastAsia="th-TH"/>
        </w:rPr>
        <w:t>. 13/2019 held on August 16, 2019, approved to the purchase</w:t>
      </w:r>
    </w:p>
    <w:p w14:paraId="1AF9076E" w14:textId="77777777" w:rsidR="00670239" w:rsidRPr="00E371C0" w:rsidRDefault="00670239" w:rsidP="00E371C0">
      <w:pPr>
        <w:spacing w:before="120"/>
        <w:ind w:left="426" w:right="1"/>
        <w:jc w:val="thaiDistribute"/>
        <w:rPr>
          <w:rFonts w:asciiTheme="majorBidi" w:hAnsiTheme="majorBidi" w:cstheme="majorBidi"/>
          <w:snapToGrid w:val="0"/>
          <w:color w:val="000000" w:themeColor="text1"/>
          <w:lang w:eastAsia="th-TH"/>
        </w:rPr>
      </w:pPr>
      <w:r w:rsidRPr="00E371C0">
        <w:rPr>
          <w:rFonts w:asciiTheme="majorBidi" w:hAnsiTheme="majorBidi" w:cstheme="majorBidi"/>
          <w:snapToGrid w:val="0"/>
          <w:color w:val="000000" w:themeColor="text1"/>
          <w:lang w:eastAsia="th-TH"/>
        </w:rPr>
        <w:t xml:space="preserve">There is meeting resolution to transfer a land purchase and sell agreement of Pattaya Country Club. On September 13, 2019, the company transfer a land purchase and sell agreement to a related company of 45 Rai 3 Ngan 17.1 Square Wah, totaling of </w:t>
      </w:r>
      <w:r w:rsidR="004301E4" w:rsidRPr="00E371C0">
        <w:rPr>
          <w:rFonts w:asciiTheme="majorBidi" w:hAnsiTheme="majorBidi" w:cstheme="majorBidi"/>
          <w:snapToGrid w:val="0"/>
          <w:color w:val="000000" w:themeColor="text1"/>
          <w:lang w:eastAsia="th-TH"/>
        </w:rPr>
        <w:t xml:space="preserve">Baht </w:t>
      </w:r>
      <w:r w:rsidRPr="00E371C0">
        <w:rPr>
          <w:rFonts w:asciiTheme="majorBidi" w:hAnsiTheme="majorBidi" w:cstheme="majorBidi"/>
          <w:snapToGrid w:val="0"/>
          <w:color w:val="000000" w:themeColor="text1"/>
          <w:lang w:eastAsia="th-TH"/>
        </w:rPr>
        <w:t>147.63 million. The company has transferred ownership at Land Department on September 25, 2019.</w:t>
      </w:r>
    </w:p>
    <w:p w14:paraId="5E9ECA78" w14:textId="77777777" w:rsidR="006873ED" w:rsidRPr="00E371C0" w:rsidRDefault="006873ED" w:rsidP="00E371C0">
      <w:pPr>
        <w:spacing w:before="120"/>
        <w:ind w:left="426" w:right="1"/>
        <w:jc w:val="thaiDistribute"/>
        <w:rPr>
          <w:rFonts w:ascii="Angsana New" w:hAnsi="Angsana New" w:cs="Angsana New"/>
          <w:snapToGrid w:val="0"/>
          <w:color w:val="000000" w:themeColor="text1"/>
          <w:cs/>
          <w:lang w:eastAsia="th-TH"/>
        </w:rPr>
      </w:pPr>
      <w:r w:rsidRPr="00E371C0">
        <w:rPr>
          <w:rFonts w:ascii="Angsana New" w:hAnsi="Angsana New" w:cs="Angsana New"/>
        </w:rPr>
        <w:t>At the Annual General Meeting of Shareholders for the year 2019, held on April 26, 2019</w:t>
      </w:r>
    </w:p>
    <w:p w14:paraId="0CCA50B0" w14:textId="77777777" w:rsidR="006873ED" w:rsidRPr="00E371C0" w:rsidRDefault="006873ED" w:rsidP="00E371C0">
      <w:pPr>
        <w:spacing w:before="120"/>
        <w:ind w:left="426" w:right="28"/>
        <w:jc w:val="thaiDistribute"/>
        <w:rPr>
          <w:rFonts w:asciiTheme="majorBidi" w:hAnsiTheme="majorBidi" w:cstheme="majorBidi"/>
          <w:spacing w:val="2"/>
        </w:rPr>
      </w:pPr>
      <w:r w:rsidRPr="00E371C0">
        <w:rPr>
          <w:rFonts w:asciiTheme="majorBidi" w:hAnsiTheme="majorBidi" w:cstheme="majorBidi"/>
          <w:spacing w:val="2"/>
        </w:rPr>
        <w:t>Approved the sale of the rights to purchase 111 plots of land in</w:t>
      </w:r>
      <w:r w:rsidR="00CE47A1" w:rsidRPr="00E371C0">
        <w:rPr>
          <w:rFonts w:asciiTheme="majorBidi" w:hAnsiTheme="majorBidi" w:cstheme="majorBidi"/>
          <w:spacing w:val="2"/>
        </w:rPr>
        <w:t xml:space="preserve"> Pattaya Country Club Project to</w:t>
      </w:r>
      <w:r w:rsidR="006D4D36" w:rsidRPr="00E371C0">
        <w:rPr>
          <w:rFonts w:asciiTheme="majorBidi" w:hAnsiTheme="majorBidi" w:cstheme="majorBidi" w:hint="cs"/>
          <w:spacing w:val="2"/>
          <w:cs/>
        </w:rPr>
        <w:t xml:space="preserve"> </w:t>
      </w:r>
      <w:r w:rsidR="00DB23FA" w:rsidRPr="00E371C0">
        <w:rPr>
          <w:rFonts w:ascii="Angsana New" w:hAnsi="Angsana New" w:cs="Angsana New"/>
        </w:rPr>
        <w:t xml:space="preserve">indirect </w:t>
      </w:r>
      <w:r w:rsidR="006D4D36" w:rsidRPr="00E371C0">
        <w:rPr>
          <w:rFonts w:asciiTheme="majorBidi" w:hAnsiTheme="majorBidi" w:cstheme="majorBidi"/>
          <w:spacing w:val="2"/>
        </w:rPr>
        <w:t>subsidiary</w:t>
      </w:r>
      <w:r w:rsidRPr="00E371C0">
        <w:rPr>
          <w:rFonts w:asciiTheme="majorBidi" w:hAnsiTheme="majorBidi" w:cstheme="majorBidi"/>
          <w:spacing w:val="2"/>
        </w:rPr>
        <w:t xml:space="preserve">. In </w:t>
      </w:r>
      <w:proofErr w:type="gramStart"/>
      <w:r w:rsidRPr="00E371C0">
        <w:rPr>
          <w:rFonts w:asciiTheme="majorBidi" w:hAnsiTheme="majorBidi" w:cstheme="majorBidi"/>
          <w:spacing w:val="2"/>
        </w:rPr>
        <w:t>this regards</w:t>
      </w:r>
      <w:proofErr w:type="gramEnd"/>
      <w:r w:rsidRPr="00E371C0">
        <w:rPr>
          <w:rFonts w:asciiTheme="majorBidi" w:hAnsiTheme="majorBidi" w:cstheme="majorBidi"/>
          <w:spacing w:val="2"/>
        </w:rPr>
        <w:t xml:space="preserve">, the Board of Directors including person(s) delegated by the Board of Directors, are authorized to determine the details related to the sale of the rights to purchase plots of land, and report the result. </w:t>
      </w:r>
    </w:p>
    <w:p w14:paraId="4886236A" w14:textId="77777777" w:rsidR="006A0E41" w:rsidRPr="00E371C0" w:rsidRDefault="006A0E41" w:rsidP="00E371C0">
      <w:pPr>
        <w:spacing w:before="120"/>
        <w:ind w:left="426" w:right="28"/>
        <w:jc w:val="thaiDistribute"/>
        <w:rPr>
          <w:rFonts w:ascii="Angsana New" w:hAnsi="Angsana New" w:cs="Angsana New"/>
        </w:rPr>
      </w:pPr>
      <w:r w:rsidRPr="00E371C0">
        <w:rPr>
          <w:rFonts w:ascii="Angsana New" w:hAnsi="Angsana New" w:cs="Angsana New"/>
        </w:rPr>
        <w:t xml:space="preserve">On July 5, 2018, the </w:t>
      </w:r>
      <w:r w:rsidR="000F4D96" w:rsidRPr="00E371C0">
        <w:rPr>
          <w:rFonts w:ascii="Angsana New" w:hAnsi="Angsana New" w:cs="Angsana New"/>
        </w:rPr>
        <w:t>Company</w:t>
      </w:r>
      <w:r w:rsidRPr="00E371C0">
        <w:rPr>
          <w:rFonts w:ascii="Angsana New" w:hAnsi="Angsana New" w:cs="Angsana New"/>
        </w:rPr>
        <w:t xml:space="preserve"> registered consent for utilization of land at Department of Lands servitude for construction of public utilities of land to subsidiary </w:t>
      </w:r>
      <w:r w:rsidR="000F4D96" w:rsidRPr="00E371C0">
        <w:rPr>
          <w:rFonts w:ascii="Angsana New" w:hAnsi="Angsana New" w:cs="Angsana New"/>
        </w:rPr>
        <w:t>Company</w:t>
      </w:r>
      <w:r w:rsidRPr="00E371C0">
        <w:rPr>
          <w:rFonts w:ascii="Angsana New" w:hAnsi="Angsana New" w:cs="Angsana New"/>
        </w:rPr>
        <w:t xml:space="preserve"> amount of 3 companies and an associate </w:t>
      </w:r>
      <w:r w:rsidR="000F4D96" w:rsidRPr="00E371C0">
        <w:rPr>
          <w:rFonts w:ascii="Angsana New" w:hAnsi="Angsana New" w:cs="Angsana New"/>
        </w:rPr>
        <w:t>Company</w:t>
      </w:r>
      <w:r w:rsidR="00A93CA1" w:rsidRPr="00E371C0">
        <w:rPr>
          <w:rFonts w:ascii="Angsana New" w:hAnsi="Angsana New" w:cs="Angsana New"/>
        </w:rPr>
        <w:t xml:space="preserve"> amount of 1 </w:t>
      </w:r>
      <w:r w:rsidR="000F4D96" w:rsidRPr="00E371C0">
        <w:rPr>
          <w:rFonts w:ascii="Angsana New" w:hAnsi="Angsana New" w:cs="Angsana New"/>
        </w:rPr>
        <w:t>Company</w:t>
      </w:r>
      <w:r w:rsidRPr="00E371C0">
        <w:rPr>
          <w:rFonts w:ascii="Angsana New" w:hAnsi="Angsana New" w:cs="Angsana New"/>
        </w:rPr>
        <w:t>.</w:t>
      </w:r>
      <w:r w:rsidR="009767CF" w:rsidRPr="00E371C0">
        <w:rPr>
          <w:rFonts w:ascii="Angsana New" w:hAnsi="Angsana New" w:cs="Angsana New"/>
        </w:rPr>
        <w:t xml:space="preserve"> </w:t>
      </w: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 xml:space="preserve"> has agreement to receive compensation in amou</w:t>
      </w:r>
      <w:r w:rsidR="00EF6E56" w:rsidRPr="00E371C0">
        <w:rPr>
          <w:rFonts w:ascii="Angsana New" w:hAnsi="Angsana New" w:cs="Angsana New"/>
        </w:rPr>
        <w:t>nt of Baht of 127.</w:t>
      </w:r>
      <w:r w:rsidR="00A93CA1" w:rsidRPr="00E371C0">
        <w:rPr>
          <w:rFonts w:ascii="Angsana New" w:hAnsi="Angsana New" w:cs="Angsana New"/>
        </w:rPr>
        <w:t>0</w:t>
      </w:r>
      <w:r w:rsidR="00EF6E56" w:rsidRPr="00E371C0">
        <w:rPr>
          <w:rFonts w:ascii="Angsana New" w:hAnsi="Angsana New" w:cs="Angsana New"/>
        </w:rPr>
        <w:t>3</w:t>
      </w:r>
      <w:r w:rsidR="00A93CA1" w:rsidRPr="00E371C0">
        <w:rPr>
          <w:rFonts w:ascii="Angsana New" w:hAnsi="Angsana New" w:cs="Angsana New"/>
        </w:rPr>
        <w:t xml:space="preserve"> million and Baht</w:t>
      </w:r>
      <w:r w:rsidRPr="00E371C0">
        <w:rPr>
          <w:rFonts w:ascii="Angsana New" w:hAnsi="Angsana New" w:cs="Angsana New"/>
        </w:rPr>
        <w:t xml:space="preserve"> 48.40 million.</w:t>
      </w:r>
    </w:p>
    <w:p w14:paraId="5D096B2E" w14:textId="77777777" w:rsidR="006A0E41" w:rsidRPr="00E371C0" w:rsidRDefault="006A0E41" w:rsidP="00E371C0">
      <w:pPr>
        <w:spacing w:before="120"/>
        <w:ind w:left="426" w:right="28"/>
        <w:jc w:val="thaiDistribute"/>
        <w:rPr>
          <w:rFonts w:ascii="Angsana New" w:hAnsi="Angsana New" w:cs="Angsana New"/>
        </w:rPr>
      </w:pPr>
      <w:r w:rsidRPr="00E371C0">
        <w:rPr>
          <w:rFonts w:ascii="Angsana New" w:hAnsi="Angsana New" w:cs="Angsana New"/>
        </w:rPr>
        <w:t>At the Annual General Meeti</w:t>
      </w:r>
      <w:r w:rsidR="001E3BCB" w:rsidRPr="00E371C0">
        <w:rPr>
          <w:rFonts w:ascii="Angsana New" w:hAnsi="Angsana New" w:cs="Angsana New"/>
        </w:rPr>
        <w:t>ng of Shareholders for the year 2018, held on April 26, 2018, a</w:t>
      </w:r>
      <w:r w:rsidRPr="00E371C0">
        <w:rPr>
          <w:rFonts w:ascii="Angsana New" w:hAnsi="Angsana New" w:cs="Angsana New"/>
        </w:rPr>
        <w:t xml:space="preserve">pproved to enter into 2 acquisitions of assets and connected transactions as </w:t>
      </w:r>
      <w:proofErr w:type="gramStart"/>
      <w:r w:rsidRPr="00E371C0">
        <w:rPr>
          <w:rFonts w:ascii="Angsana New" w:hAnsi="Angsana New" w:cs="Angsana New"/>
        </w:rPr>
        <w:t>follow :</w:t>
      </w:r>
      <w:proofErr w:type="gramEnd"/>
    </w:p>
    <w:p w14:paraId="4D619D1A" w14:textId="77777777" w:rsidR="005875D1" w:rsidRPr="00E371C0" w:rsidRDefault="006A0E41" w:rsidP="00E371C0">
      <w:pPr>
        <w:numPr>
          <w:ilvl w:val="0"/>
          <w:numId w:val="25"/>
        </w:numPr>
        <w:spacing w:before="120"/>
        <w:ind w:left="709" w:right="1" w:hanging="283"/>
        <w:jc w:val="thaiDistribute"/>
        <w:rPr>
          <w:rFonts w:ascii="Angsana New" w:hAnsi="Angsana New" w:cs="Angsana New"/>
        </w:rPr>
      </w:pPr>
      <w:r w:rsidRPr="00E371C0">
        <w:rPr>
          <w:rFonts w:ascii="Angsana New" w:hAnsi="Angsana New" w:cs="Angsana New"/>
          <w:spacing w:val="2"/>
        </w:rPr>
        <w:t>Approved to the purchase of land for development of real estate projects. The land consists of 111 plots of land totaling</w:t>
      </w:r>
      <w:r w:rsidRPr="00E371C0">
        <w:rPr>
          <w:rFonts w:ascii="Angsana New" w:hAnsi="Angsana New" w:cs="Angsana New"/>
        </w:rPr>
        <w:t xml:space="preserve"> 45-3-1</w:t>
      </w:r>
      <w:r w:rsidR="00A93CA1" w:rsidRPr="00E371C0">
        <w:rPr>
          <w:rFonts w:ascii="Angsana New" w:hAnsi="Angsana New" w:cs="Angsana New"/>
        </w:rPr>
        <w:t>8.4 rai or 18,318.40 square wah</w:t>
      </w:r>
      <w:r w:rsidRPr="00E371C0">
        <w:rPr>
          <w:rFonts w:ascii="Angsana New" w:hAnsi="Angsana New" w:cs="Angsana New"/>
        </w:rPr>
        <w:t xml:space="preserve">, located in </w:t>
      </w:r>
      <w:proofErr w:type="spellStart"/>
      <w:r w:rsidRPr="00E371C0">
        <w:rPr>
          <w:rFonts w:ascii="Angsana New" w:hAnsi="Angsana New" w:cs="Angsana New"/>
        </w:rPr>
        <w:t>Banglamung</w:t>
      </w:r>
      <w:proofErr w:type="spellEnd"/>
      <w:r w:rsidRPr="00E371C0">
        <w:rPr>
          <w:rFonts w:ascii="Angsana New" w:hAnsi="Angsana New" w:cs="Angsana New"/>
        </w:rPr>
        <w:t xml:space="preserve"> District. Chonburi Province with servitude to a road for access to the land. The rent of the land is Baht 87.91 </w:t>
      </w:r>
      <w:proofErr w:type="spellStart"/>
      <w:r w:rsidRPr="00E371C0">
        <w:rPr>
          <w:rFonts w:ascii="Angsana New" w:hAnsi="Angsana New" w:cs="Angsana New"/>
        </w:rPr>
        <w:t>milloin</w:t>
      </w:r>
      <w:proofErr w:type="spellEnd"/>
      <w:r w:rsidRPr="00E371C0">
        <w:rPr>
          <w:rFonts w:ascii="Angsana New" w:hAnsi="Angsana New" w:cs="Angsana New"/>
        </w:rPr>
        <w:t>, from Pattaya Coun</w:t>
      </w:r>
      <w:r w:rsidR="00255029" w:rsidRPr="00E371C0">
        <w:rPr>
          <w:rFonts w:ascii="Angsana New" w:hAnsi="Angsana New" w:cs="Angsana New"/>
        </w:rPr>
        <w:t xml:space="preserve">try Club Co., Ltd. </w:t>
      </w:r>
      <w:r w:rsidRPr="00E371C0">
        <w:rPr>
          <w:rFonts w:ascii="Angsana New" w:hAnsi="Angsana New" w:cs="Angsana New"/>
        </w:rPr>
        <w:t xml:space="preserve">which is the value specified in the agreement between the </w:t>
      </w:r>
      <w:r w:rsidR="000F4D96" w:rsidRPr="00E371C0">
        <w:rPr>
          <w:rFonts w:ascii="Angsana New" w:hAnsi="Angsana New" w:cs="Angsana New"/>
        </w:rPr>
        <w:t>Company</w:t>
      </w:r>
      <w:r w:rsidRPr="00E371C0">
        <w:rPr>
          <w:rFonts w:ascii="Angsana New" w:hAnsi="Angsana New" w:cs="Angsana New"/>
        </w:rPr>
        <w:t xml:space="preserve"> and Pattaya. Dated on April 25, 2013.</w:t>
      </w:r>
    </w:p>
    <w:p w14:paraId="34D4BCAC" w14:textId="77777777" w:rsidR="006A0E41" w:rsidRPr="00E371C0" w:rsidRDefault="006A0E41" w:rsidP="00E371C0">
      <w:pPr>
        <w:numPr>
          <w:ilvl w:val="0"/>
          <w:numId w:val="25"/>
        </w:numPr>
        <w:spacing w:before="120"/>
        <w:ind w:left="709" w:right="1" w:hanging="283"/>
        <w:jc w:val="thaiDistribute"/>
        <w:rPr>
          <w:rFonts w:ascii="Angsana New" w:hAnsi="Angsana New" w:cs="Angsana New"/>
        </w:rPr>
      </w:pPr>
      <w:r w:rsidRPr="00E371C0">
        <w:rPr>
          <w:rFonts w:ascii="Angsana New" w:hAnsi="Angsana New" w:cs="Angsana New"/>
        </w:rPr>
        <w:t>Approved to purchase</w:t>
      </w:r>
      <w:r w:rsidR="00A93CA1" w:rsidRPr="00E371C0">
        <w:rPr>
          <w:rFonts w:ascii="Angsana New" w:hAnsi="Angsana New" w:cs="Angsana New"/>
        </w:rPr>
        <w:t xml:space="preserve"> in amount of</w:t>
      </w:r>
      <w:r w:rsidRPr="00E371C0">
        <w:rPr>
          <w:rFonts w:ascii="Angsana New" w:hAnsi="Angsana New" w:cs="Angsana New"/>
        </w:rPr>
        <w:t xml:space="preserve"> 2, totaling </w:t>
      </w:r>
      <w:r w:rsidR="00A93CA1" w:rsidRPr="00E371C0">
        <w:rPr>
          <w:rFonts w:ascii="Angsana New" w:hAnsi="Angsana New" w:cs="Angsana New"/>
        </w:rPr>
        <w:t xml:space="preserve">12-2-79.7 rai, located in </w:t>
      </w:r>
      <w:proofErr w:type="spellStart"/>
      <w:r w:rsidR="00A93CA1" w:rsidRPr="00E371C0">
        <w:rPr>
          <w:rFonts w:ascii="Angsana New" w:hAnsi="Angsana New" w:cs="Angsana New"/>
        </w:rPr>
        <w:t>Bangp</w:t>
      </w:r>
      <w:r w:rsidRPr="00E371C0">
        <w:rPr>
          <w:rFonts w:ascii="Angsana New" w:hAnsi="Angsana New" w:cs="Angsana New"/>
        </w:rPr>
        <w:t>oon</w:t>
      </w:r>
      <w:proofErr w:type="spellEnd"/>
      <w:r w:rsidRPr="00E371C0">
        <w:rPr>
          <w:rFonts w:ascii="Angsana New" w:hAnsi="Angsana New" w:cs="Angsana New"/>
        </w:rPr>
        <w:t xml:space="preserve"> Sub-district. Muang</w:t>
      </w:r>
      <w:r w:rsidR="00A93CA1" w:rsidRPr="00E371C0">
        <w:rPr>
          <w:rFonts w:ascii="Angsana New" w:hAnsi="Angsana New" w:cs="Angsana New"/>
        </w:rPr>
        <w:t xml:space="preserve"> Pathum </w:t>
      </w:r>
      <w:proofErr w:type="spellStart"/>
      <w:proofErr w:type="gramStart"/>
      <w:r w:rsidR="00A93CA1" w:rsidRPr="00E371C0">
        <w:rPr>
          <w:rFonts w:ascii="Angsana New" w:hAnsi="Angsana New" w:cs="Angsana New"/>
        </w:rPr>
        <w:t>thani</w:t>
      </w:r>
      <w:proofErr w:type="spellEnd"/>
      <w:r w:rsidR="00A93CA1" w:rsidRPr="00E371C0">
        <w:rPr>
          <w:rFonts w:ascii="Angsana New" w:hAnsi="Angsana New" w:cs="Angsana New"/>
        </w:rPr>
        <w:t xml:space="preserve">  District</w:t>
      </w:r>
      <w:proofErr w:type="gramEnd"/>
      <w:r w:rsidR="00A93CA1" w:rsidRPr="00E371C0">
        <w:rPr>
          <w:rFonts w:ascii="Angsana New" w:hAnsi="Angsana New" w:cs="Angsana New"/>
        </w:rPr>
        <w:t xml:space="preserve">, Pathum </w:t>
      </w:r>
      <w:proofErr w:type="spellStart"/>
      <w:r w:rsidR="00A93CA1" w:rsidRPr="00E371C0">
        <w:rPr>
          <w:rFonts w:ascii="Angsana New" w:hAnsi="Angsana New" w:cs="Angsana New"/>
        </w:rPr>
        <w:t>t</w:t>
      </w:r>
      <w:r w:rsidRPr="00E371C0">
        <w:rPr>
          <w:rFonts w:ascii="Angsana New" w:hAnsi="Angsana New" w:cs="Angsana New"/>
        </w:rPr>
        <w:t>hani</w:t>
      </w:r>
      <w:proofErr w:type="spellEnd"/>
      <w:r w:rsidRPr="00E371C0">
        <w:rPr>
          <w:rFonts w:ascii="Angsana New" w:hAnsi="Angsana New" w:cs="Angsana New"/>
        </w:rPr>
        <w:t xml:space="preserve"> Province</w:t>
      </w:r>
      <w:r w:rsidR="00A93CA1" w:rsidRPr="00E371C0">
        <w:rPr>
          <w:rFonts w:ascii="Angsana New" w:hAnsi="Angsana New" w:cs="Angsana New"/>
        </w:rPr>
        <w:t>.</w:t>
      </w:r>
      <w:r w:rsidRPr="00E371C0">
        <w:rPr>
          <w:rFonts w:ascii="Angsana New" w:hAnsi="Angsana New" w:cs="Angsana New"/>
        </w:rPr>
        <w:t xml:space="preserve"> The to</w:t>
      </w:r>
      <w:r w:rsidR="00A93CA1" w:rsidRPr="00E371C0">
        <w:rPr>
          <w:rFonts w:ascii="Angsana New" w:hAnsi="Angsana New" w:cs="Angsana New"/>
        </w:rPr>
        <w:t>tal price of Baht 137.15 million</w:t>
      </w:r>
      <w:r w:rsidRPr="00E371C0">
        <w:rPr>
          <w:rFonts w:ascii="Angsana New" w:hAnsi="Angsana New" w:cs="Angsana New"/>
        </w:rPr>
        <w:t xml:space="preserve">. Details are as </w:t>
      </w:r>
      <w:proofErr w:type="gramStart"/>
      <w:r w:rsidRPr="00E371C0">
        <w:rPr>
          <w:rFonts w:ascii="Angsana New" w:hAnsi="Angsana New" w:cs="Angsana New"/>
        </w:rPr>
        <w:t>follows :</w:t>
      </w:r>
      <w:proofErr w:type="gramEnd"/>
    </w:p>
    <w:p w14:paraId="6056DE3C" w14:textId="77777777" w:rsidR="006A0E41" w:rsidRPr="00E371C0" w:rsidRDefault="006A0E41" w:rsidP="00E371C0">
      <w:pPr>
        <w:pStyle w:val="ListParagraph"/>
        <w:numPr>
          <w:ilvl w:val="1"/>
          <w:numId w:val="26"/>
        </w:numPr>
        <w:ind w:left="1134" w:right="1" w:hanging="425"/>
        <w:jc w:val="thaiDistribute"/>
        <w:rPr>
          <w:rFonts w:ascii="Angsana New" w:hAnsi="Angsana New"/>
          <w:szCs w:val="28"/>
        </w:rPr>
      </w:pPr>
      <w:r w:rsidRPr="00E371C0">
        <w:rPr>
          <w:rFonts w:ascii="Angsana New" w:hAnsi="Angsana New"/>
          <w:szCs w:val="28"/>
        </w:rPr>
        <w:lastRenderedPageBreak/>
        <w:t>Acquisition of la</w:t>
      </w:r>
      <w:r w:rsidR="004D0910" w:rsidRPr="00E371C0">
        <w:rPr>
          <w:rFonts w:ascii="Angsana New" w:hAnsi="Angsana New"/>
          <w:szCs w:val="28"/>
        </w:rPr>
        <w:t>nd title deed No. 98455, 100162</w:t>
      </w:r>
      <w:r w:rsidRPr="00E371C0">
        <w:rPr>
          <w:rFonts w:ascii="Angsana New" w:hAnsi="Angsana New"/>
          <w:szCs w:val="28"/>
        </w:rPr>
        <w:t xml:space="preserve">, area of land 11-3-4.5 rai at the purchase price of Baht 127.02 </w:t>
      </w:r>
      <w:r w:rsidR="004D0910" w:rsidRPr="00E371C0">
        <w:rPr>
          <w:rFonts w:ascii="Angsana New" w:hAnsi="Angsana New"/>
          <w:szCs w:val="28"/>
        </w:rPr>
        <w:t>million</w:t>
      </w:r>
      <w:r w:rsidRPr="00E371C0">
        <w:rPr>
          <w:rFonts w:ascii="Angsana New" w:hAnsi="Angsana New"/>
          <w:szCs w:val="28"/>
        </w:rPr>
        <w:t xml:space="preserve">, </w:t>
      </w:r>
      <w:proofErr w:type="gramStart"/>
      <w:r w:rsidRPr="00E371C0">
        <w:rPr>
          <w:rFonts w:ascii="Angsana New" w:hAnsi="Angsana New"/>
          <w:szCs w:val="28"/>
        </w:rPr>
        <w:t>The</w:t>
      </w:r>
      <w:proofErr w:type="gramEnd"/>
      <w:r w:rsidRPr="00E371C0">
        <w:rPr>
          <w:rFonts w:ascii="Angsana New" w:hAnsi="Angsana New"/>
          <w:szCs w:val="28"/>
        </w:rPr>
        <w:t xml:space="preserve"> price</w:t>
      </w:r>
      <w:r w:rsidRPr="00E371C0">
        <w:rPr>
          <w:rFonts w:ascii="Angsana New" w:hAnsi="Angsana New"/>
          <w:szCs w:val="28"/>
          <w:cs/>
        </w:rPr>
        <w:t xml:space="preserve"> </w:t>
      </w:r>
      <w:r w:rsidRPr="00E371C0">
        <w:rPr>
          <w:rFonts w:ascii="Angsana New" w:hAnsi="Angsana New"/>
          <w:szCs w:val="28"/>
        </w:rPr>
        <w:t xml:space="preserve">is not higher than the average appraised price by 2 independent appraisers and </w:t>
      </w:r>
      <w:proofErr w:type="spellStart"/>
      <w:r w:rsidRPr="00E371C0">
        <w:rPr>
          <w:rFonts w:ascii="Angsana New" w:hAnsi="Angsana New"/>
          <w:szCs w:val="28"/>
        </w:rPr>
        <w:t>tr</w:t>
      </w:r>
      <w:r w:rsidR="004D0910" w:rsidRPr="00E371C0">
        <w:rPr>
          <w:rFonts w:ascii="Angsana New" w:hAnsi="Angsana New"/>
          <w:szCs w:val="28"/>
        </w:rPr>
        <w:t>ansfered</w:t>
      </w:r>
      <w:proofErr w:type="spellEnd"/>
      <w:r w:rsidR="004D0910" w:rsidRPr="00E371C0">
        <w:rPr>
          <w:rFonts w:ascii="Angsana New" w:hAnsi="Angsana New"/>
          <w:szCs w:val="28"/>
        </w:rPr>
        <w:t xml:space="preserve"> of ownership on June 19</w:t>
      </w:r>
      <w:r w:rsidRPr="00E371C0">
        <w:rPr>
          <w:rFonts w:ascii="Angsana New" w:hAnsi="Angsana New"/>
          <w:szCs w:val="28"/>
        </w:rPr>
        <w:t>,</w:t>
      </w:r>
      <w:r w:rsidR="004D0910" w:rsidRPr="00E371C0">
        <w:rPr>
          <w:rFonts w:ascii="Angsana New" w:hAnsi="Angsana New"/>
          <w:szCs w:val="28"/>
        </w:rPr>
        <w:t xml:space="preserve"> </w:t>
      </w:r>
      <w:r w:rsidRPr="00E371C0">
        <w:rPr>
          <w:rFonts w:ascii="Angsana New" w:hAnsi="Angsana New"/>
          <w:szCs w:val="28"/>
        </w:rPr>
        <w:t>2018.</w:t>
      </w:r>
    </w:p>
    <w:p w14:paraId="0A6ECCDA" w14:textId="20054E3F" w:rsidR="006D131D" w:rsidRPr="00E371C0" w:rsidRDefault="004D0910" w:rsidP="00E371C0">
      <w:pPr>
        <w:pStyle w:val="ListParagraph"/>
        <w:numPr>
          <w:ilvl w:val="1"/>
          <w:numId w:val="26"/>
        </w:numPr>
        <w:ind w:left="1134" w:right="1" w:hanging="425"/>
        <w:jc w:val="thaiDistribute"/>
        <w:rPr>
          <w:rFonts w:ascii="Angsana New" w:hAnsi="Angsana New"/>
          <w:szCs w:val="28"/>
        </w:rPr>
      </w:pPr>
      <w:r w:rsidRPr="00E371C0">
        <w:rPr>
          <w:rFonts w:ascii="Angsana New" w:hAnsi="Angsana New"/>
          <w:szCs w:val="28"/>
        </w:rPr>
        <w:t>Acquisition of land title deed No.</w:t>
      </w:r>
      <w:r w:rsidR="006A0E41" w:rsidRPr="00E371C0">
        <w:rPr>
          <w:rFonts w:ascii="Angsana New" w:hAnsi="Angsana New"/>
          <w:szCs w:val="28"/>
        </w:rPr>
        <w:t>74195,</w:t>
      </w:r>
      <w:r w:rsidRPr="00E371C0">
        <w:rPr>
          <w:rFonts w:ascii="Angsana New" w:hAnsi="Angsana New"/>
          <w:szCs w:val="28"/>
        </w:rPr>
        <w:t xml:space="preserve"> </w:t>
      </w:r>
      <w:r w:rsidR="006A0E41" w:rsidRPr="00E371C0">
        <w:rPr>
          <w:rFonts w:ascii="Angsana New" w:hAnsi="Angsana New"/>
          <w:szCs w:val="28"/>
        </w:rPr>
        <w:t>100164 land of 0-3</w:t>
      </w:r>
      <w:r w:rsidRPr="00E371C0">
        <w:rPr>
          <w:rFonts w:ascii="Angsana New" w:hAnsi="Angsana New"/>
          <w:szCs w:val="28"/>
        </w:rPr>
        <w:t xml:space="preserve">-75.2 rai at the purchase price of </w:t>
      </w:r>
      <w:r w:rsidR="006A0E41" w:rsidRPr="00E371C0">
        <w:rPr>
          <w:rFonts w:ascii="Angsana New" w:hAnsi="Angsana New"/>
          <w:szCs w:val="28"/>
        </w:rPr>
        <w:t xml:space="preserve">Baht 10.13 </w:t>
      </w:r>
      <w:r w:rsidRPr="00E371C0">
        <w:rPr>
          <w:rFonts w:ascii="Angsana New" w:hAnsi="Angsana New"/>
          <w:szCs w:val="28"/>
        </w:rPr>
        <w:t>million</w:t>
      </w:r>
      <w:r w:rsidR="006A0E41" w:rsidRPr="00E371C0">
        <w:rPr>
          <w:rFonts w:ascii="Angsana New" w:hAnsi="Angsana New"/>
          <w:szCs w:val="28"/>
        </w:rPr>
        <w:t xml:space="preserve">. The price is not higher than the average appraised value by 2 independent appraisers and </w:t>
      </w:r>
      <w:proofErr w:type="spellStart"/>
      <w:r w:rsidR="006A0E41" w:rsidRPr="00E371C0">
        <w:rPr>
          <w:rFonts w:ascii="Angsana New" w:hAnsi="Angsana New"/>
          <w:szCs w:val="28"/>
        </w:rPr>
        <w:t>tra</w:t>
      </w:r>
      <w:r w:rsidRPr="00E371C0">
        <w:rPr>
          <w:rFonts w:ascii="Angsana New" w:hAnsi="Angsana New"/>
          <w:szCs w:val="28"/>
        </w:rPr>
        <w:t>nsfered</w:t>
      </w:r>
      <w:proofErr w:type="spellEnd"/>
      <w:r w:rsidRPr="00E371C0">
        <w:rPr>
          <w:rFonts w:ascii="Angsana New" w:hAnsi="Angsana New"/>
          <w:szCs w:val="28"/>
        </w:rPr>
        <w:t xml:space="preserve"> of ownership on June 19</w:t>
      </w:r>
      <w:r w:rsidR="006A0E41" w:rsidRPr="00E371C0">
        <w:rPr>
          <w:rFonts w:ascii="Angsana New" w:hAnsi="Angsana New"/>
          <w:szCs w:val="28"/>
        </w:rPr>
        <w:t>,</w:t>
      </w:r>
      <w:r w:rsidRPr="00E371C0">
        <w:rPr>
          <w:rFonts w:ascii="Angsana New" w:hAnsi="Angsana New"/>
          <w:szCs w:val="28"/>
        </w:rPr>
        <w:t xml:space="preserve"> </w:t>
      </w:r>
      <w:r w:rsidR="006A0E41" w:rsidRPr="00E371C0">
        <w:rPr>
          <w:rFonts w:ascii="Angsana New" w:hAnsi="Angsana New"/>
          <w:szCs w:val="28"/>
        </w:rPr>
        <w:t>2018.</w:t>
      </w:r>
    </w:p>
    <w:p w14:paraId="60DECB2D" w14:textId="77777777" w:rsidR="007D32D1" w:rsidRPr="00E371C0" w:rsidRDefault="007D32D1"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FINANCE LEASE RECEIVABLE</w:t>
      </w:r>
    </w:p>
    <w:p w14:paraId="5E2559F5" w14:textId="77777777" w:rsidR="007D32D1" w:rsidRPr="00E371C0" w:rsidRDefault="007D32D1" w:rsidP="00E371C0">
      <w:pPr>
        <w:spacing w:before="120"/>
        <w:ind w:left="426" w:right="28"/>
        <w:jc w:val="thaiDistribute"/>
        <w:rPr>
          <w:rFonts w:ascii="Angsana New" w:hAnsi="Angsana New" w:cs="Angsana New"/>
        </w:rPr>
      </w:pPr>
      <w:r w:rsidRPr="00E371C0">
        <w:rPr>
          <w:rFonts w:ascii="Angsana New" w:hAnsi="Angsana New" w:cs="Angsana New"/>
        </w:rPr>
        <w:t>A</w:t>
      </w:r>
      <w:r w:rsidR="00EF6E56" w:rsidRPr="00E371C0">
        <w:rPr>
          <w:rFonts w:ascii="Angsana New" w:hAnsi="Angsana New" w:cs="Angsana New"/>
        </w:rPr>
        <w:t xml:space="preserve">s at </w:t>
      </w:r>
      <w:r w:rsidR="005875D1" w:rsidRPr="00E371C0">
        <w:rPr>
          <w:rFonts w:ascii="Angsana New" w:hAnsi="Angsana New" w:cs="Angsana New"/>
          <w:snapToGrid w:val="0"/>
          <w:lang w:eastAsia="th-TH"/>
        </w:rPr>
        <w:t>December</w:t>
      </w:r>
      <w:r w:rsidR="005875D1" w:rsidRPr="00E371C0">
        <w:rPr>
          <w:rFonts w:ascii="Angsana New" w:hAnsi="Angsana New" w:cs="Angsana New"/>
        </w:rPr>
        <w:t xml:space="preserve"> 31</w:t>
      </w:r>
      <w:r w:rsidR="006A0E41" w:rsidRPr="00E371C0">
        <w:rPr>
          <w:rFonts w:ascii="Angsana New" w:hAnsi="Angsana New" w:cs="Angsana New"/>
        </w:rPr>
        <w:t>, 2019</w:t>
      </w:r>
      <w:r w:rsidR="0026092E" w:rsidRPr="00E371C0">
        <w:rPr>
          <w:rFonts w:ascii="Angsana New" w:hAnsi="Angsana New" w:cs="Angsana New"/>
        </w:rPr>
        <w:t xml:space="preserve"> </w:t>
      </w:r>
      <w:r w:rsidR="00394A36" w:rsidRPr="00E371C0">
        <w:rPr>
          <w:rFonts w:ascii="Angsana New" w:hAnsi="Angsana New" w:cs="Angsana New"/>
        </w:rPr>
        <w:t xml:space="preserve">and 2018 </w:t>
      </w:r>
      <w:r w:rsidR="0026092E" w:rsidRPr="00E371C0">
        <w:rPr>
          <w:rFonts w:ascii="Angsana New" w:hAnsi="Angsana New" w:cs="Angsana New"/>
        </w:rPr>
        <w:t xml:space="preserve">consist </w:t>
      </w:r>
      <w:proofErr w:type="gramStart"/>
      <w:r w:rsidR="0026092E" w:rsidRPr="00E371C0">
        <w:rPr>
          <w:rFonts w:ascii="Angsana New" w:hAnsi="Angsana New" w:cs="Angsana New"/>
        </w:rPr>
        <w:t>of :</w:t>
      </w:r>
      <w:proofErr w:type="gramEnd"/>
    </w:p>
    <w:tbl>
      <w:tblPr>
        <w:tblStyle w:val="TableGrid"/>
        <w:tblW w:w="97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195"/>
        <w:gridCol w:w="1194"/>
        <w:gridCol w:w="1194"/>
        <w:gridCol w:w="1194"/>
        <w:gridCol w:w="1194"/>
        <w:gridCol w:w="1194"/>
      </w:tblGrid>
      <w:tr w:rsidR="00E777B6" w:rsidRPr="00E371C0" w14:paraId="6F9D070A" w14:textId="77777777" w:rsidTr="00E52454">
        <w:trPr>
          <w:trHeight w:val="288"/>
        </w:trPr>
        <w:tc>
          <w:tcPr>
            <w:tcW w:w="2535" w:type="dxa"/>
          </w:tcPr>
          <w:p w14:paraId="59F8F953" w14:textId="77777777" w:rsidR="00E777B6" w:rsidRPr="00E371C0" w:rsidRDefault="00E777B6" w:rsidP="00E371C0">
            <w:pPr>
              <w:pStyle w:val="NoSpacing"/>
              <w:ind w:left="-108" w:right="1"/>
              <w:jc w:val="thaiDistribute"/>
              <w:rPr>
                <w:rFonts w:ascii="Angsana New" w:hAnsi="Angsana New" w:cs="Angsana New"/>
                <w:sz w:val="26"/>
                <w:szCs w:val="26"/>
              </w:rPr>
            </w:pPr>
          </w:p>
        </w:tc>
        <w:tc>
          <w:tcPr>
            <w:tcW w:w="7165" w:type="dxa"/>
            <w:gridSpan w:val="6"/>
          </w:tcPr>
          <w:p w14:paraId="3F81BF84" w14:textId="77777777" w:rsidR="00E777B6" w:rsidRPr="00E371C0" w:rsidRDefault="00E777B6" w:rsidP="00E371C0">
            <w:pPr>
              <w:pStyle w:val="NoSpacing"/>
              <w:pBdr>
                <w:bottom w:val="single" w:sz="4" w:space="1" w:color="auto"/>
              </w:pBdr>
              <w:ind w:left="-10" w:right="-32"/>
              <w:jc w:val="right"/>
              <w:rPr>
                <w:rFonts w:ascii="Angsana New" w:hAnsi="Angsana New" w:cs="Angsana New"/>
                <w:sz w:val="26"/>
                <w:szCs w:val="26"/>
              </w:rPr>
            </w:pPr>
            <w:r w:rsidRPr="00E371C0">
              <w:rPr>
                <w:rFonts w:ascii="Angsana New" w:hAnsi="Angsana New" w:cs="Angsana New"/>
                <w:sz w:val="26"/>
                <w:szCs w:val="26"/>
              </w:rPr>
              <w:t>(</w:t>
            </w:r>
            <w:proofErr w:type="gramStart"/>
            <w:r w:rsidRPr="00E371C0">
              <w:rPr>
                <w:rFonts w:ascii="Angsana New" w:hAnsi="Angsana New" w:cs="Angsana New"/>
                <w:sz w:val="26"/>
                <w:szCs w:val="26"/>
              </w:rPr>
              <w:t>Unit :</w:t>
            </w:r>
            <w:proofErr w:type="gramEnd"/>
            <w:r w:rsidRPr="00E371C0">
              <w:rPr>
                <w:rFonts w:ascii="Angsana New" w:hAnsi="Angsana New" w:cs="Angsana New"/>
                <w:sz w:val="26"/>
                <w:szCs w:val="26"/>
              </w:rPr>
              <w:t xml:space="preserve"> Baht)</w:t>
            </w:r>
          </w:p>
        </w:tc>
      </w:tr>
      <w:tr w:rsidR="00E91B01" w:rsidRPr="00E371C0" w14:paraId="0A3F51BA" w14:textId="77777777" w:rsidTr="00E52454">
        <w:trPr>
          <w:trHeight w:val="288"/>
        </w:trPr>
        <w:tc>
          <w:tcPr>
            <w:tcW w:w="2535" w:type="dxa"/>
          </w:tcPr>
          <w:p w14:paraId="7623ED89" w14:textId="77777777" w:rsidR="00E91B01" w:rsidRPr="00E371C0" w:rsidRDefault="00E91B01" w:rsidP="00E371C0">
            <w:pPr>
              <w:pStyle w:val="NoSpacing"/>
              <w:ind w:left="-108" w:right="1"/>
              <w:jc w:val="thaiDistribute"/>
              <w:rPr>
                <w:rFonts w:ascii="Angsana New" w:hAnsi="Angsana New" w:cs="Angsana New"/>
                <w:sz w:val="26"/>
                <w:szCs w:val="26"/>
              </w:rPr>
            </w:pPr>
          </w:p>
        </w:tc>
        <w:tc>
          <w:tcPr>
            <w:tcW w:w="7165" w:type="dxa"/>
            <w:gridSpan w:val="6"/>
          </w:tcPr>
          <w:p w14:paraId="5B5C97FB" w14:textId="77777777" w:rsidR="00E91B01" w:rsidRPr="00E371C0" w:rsidRDefault="00E91B01"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Consolidated financial statements</w:t>
            </w:r>
          </w:p>
        </w:tc>
      </w:tr>
      <w:tr w:rsidR="00214125" w:rsidRPr="00E371C0" w14:paraId="7EB240EE" w14:textId="77777777" w:rsidTr="00E52454">
        <w:trPr>
          <w:trHeight w:val="288"/>
        </w:trPr>
        <w:tc>
          <w:tcPr>
            <w:tcW w:w="2535" w:type="dxa"/>
          </w:tcPr>
          <w:p w14:paraId="3A2F025F" w14:textId="77777777" w:rsidR="00214125" w:rsidRPr="00E371C0" w:rsidRDefault="00214125" w:rsidP="00E371C0">
            <w:pPr>
              <w:pStyle w:val="NoSpacing"/>
              <w:ind w:left="-108" w:right="1"/>
              <w:jc w:val="thaiDistribute"/>
              <w:rPr>
                <w:rFonts w:ascii="Angsana New" w:hAnsi="Angsana New" w:cs="Angsana New"/>
                <w:sz w:val="26"/>
                <w:szCs w:val="26"/>
              </w:rPr>
            </w:pPr>
          </w:p>
        </w:tc>
        <w:tc>
          <w:tcPr>
            <w:tcW w:w="2389" w:type="dxa"/>
            <w:gridSpan w:val="2"/>
          </w:tcPr>
          <w:p w14:paraId="387ABA06" w14:textId="77777777" w:rsidR="00214125" w:rsidRPr="00E371C0" w:rsidRDefault="00214125" w:rsidP="00E371C0">
            <w:pPr>
              <w:pStyle w:val="NoSpacing"/>
              <w:ind w:left="-10" w:right="-32"/>
              <w:jc w:val="center"/>
              <w:rPr>
                <w:rFonts w:ascii="Angsana New" w:hAnsi="Angsana New" w:cs="Angsana New"/>
                <w:sz w:val="26"/>
                <w:szCs w:val="26"/>
              </w:rPr>
            </w:pPr>
            <w:r w:rsidRPr="00E371C0">
              <w:rPr>
                <w:rFonts w:ascii="Angsana New" w:hAnsi="Angsana New" w:cs="Angsana New"/>
                <w:sz w:val="26"/>
                <w:szCs w:val="26"/>
              </w:rPr>
              <w:t>Portion due</w:t>
            </w:r>
          </w:p>
        </w:tc>
        <w:tc>
          <w:tcPr>
            <w:tcW w:w="2388" w:type="dxa"/>
            <w:gridSpan w:val="2"/>
          </w:tcPr>
          <w:p w14:paraId="573F44E8" w14:textId="77777777" w:rsidR="00214125" w:rsidRPr="00E371C0" w:rsidRDefault="00214125" w:rsidP="00E371C0">
            <w:pPr>
              <w:pStyle w:val="NoSpacing"/>
              <w:ind w:left="-10" w:right="-32"/>
              <w:jc w:val="center"/>
              <w:rPr>
                <w:rFonts w:ascii="Angsana New" w:hAnsi="Angsana New" w:cs="Angsana New"/>
                <w:sz w:val="26"/>
                <w:szCs w:val="26"/>
              </w:rPr>
            </w:pPr>
            <w:r w:rsidRPr="00E371C0">
              <w:rPr>
                <w:rFonts w:ascii="Angsana New" w:hAnsi="Angsana New" w:cs="Angsana New"/>
                <w:sz w:val="26"/>
                <w:szCs w:val="26"/>
              </w:rPr>
              <w:t>Portion due</w:t>
            </w:r>
          </w:p>
        </w:tc>
        <w:tc>
          <w:tcPr>
            <w:tcW w:w="2388" w:type="dxa"/>
            <w:gridSpan w:val="2"/>
          </w:tcPr>
          <w:p w14:paraId="3143521F" w14:textId="77777777" w:rsidR="00214125" w:rsidRPr="00E371C0" w:rsidRDefault="00214125" w:rsidP="00E371C0">
            <w:pPr>
              <w:pStyle w:val="NoSpacing"/>
              <w:ind w:left="-10" w:right="-32"/>
              <w:jc w:val="center"/>
              <w:rPr>
                <w:rFonts w:ascii="Angsana New" w:hAnsi="Angsana New" w:cs="Angsana New"/>
                <w:sz w:val="26"/>
                <w:szCs w:val="26"/>
              </w:rPr>
            </w:pPr>
          </w:p>
        </w:tc>
      </w:tr>
      <w:tr w:rsidR="00214125" w:rsidRPr="00E371C0" w14:paraId="0F868D7B" w14:textId="77777777" w:rsidTr="00E52454">
        <w:trPr>
          <w:trHeight w:val="288"/>
        </w:trPr>
        <w:tc>
          <w:tcPr>
            <w:tcW w:w="2535" w:type="dxa"/>
          </w:tcPr>
          <w:p w14:paraId="1771EA37" w14:textId="77777777" w:rsidR="00214125" w:rsidRPr="00E371C0" w:rsidRDefault="00214125" w:rsidP="00E371C0">
            <w:pPr>
              <w:pStyle w:val="NoSpacing"/>
              <w:ind w:left="-108" w:right="1"/>
              <w:jc w:val="thaiDistribute"/>
              <w:rPr>
                <w:rFonts w:ascii="Angsana New" w:hAnsi="Angsana New" w:cs="Angsana New"/>
                <w:sz w:val="26"/>
                <w:szCs w:val="26"/>
              </w:rPr>
            </w:pPr>
          </w:p>
        </w:tc>
        <w:tc>
          <w:tcPr>
            <w:tcW w:w="2389" w:type="dxa"/>
            <w:gridSpan w:val="2"/>
          </w:tcPr>
          <w:p w14:paraId="08330E49" w14:textId="77777777" w:rsidR="00214125" w:rsidRPr="00E371C0" w:rsidRDefault="00214125"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within one year</w:t>
            </w:r>
          </w:p>
        </w:tc>
        <w:tc>
          <w:tcPr>
            <w:tcW w:w="2388" w:type="dxa"/>
            <w:gridSpan w:val="2"/>
          </w:tcPr>
          <w:p w14:paraId="29B7B2E1" w14:textId="77777777" w:rsidR="00214125" w:rsidRPr="00E371C0" w:rsidRDefault="00214125"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after one year</w:t>
            </w:r>
          </w:p>
        </w:tc>
        <w:tc>
          <w:tcPr>
            <w:tcW w:w="2388" w:type="dxa"/>
            <w:gridSpan w:val="2"/>
          </w:tcPr>
          <w:p w14:paraId="07562999" w14:textId="77777777" w:rsidR="00214125" w:rsidRPr="00E371C0" w:rsidRDefault="00214125"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Total</w:t>
            </w:r>
          </w:p>
        </w:tc>
      </w:tr>
      <w:tr w:rsidR="007D4634" w:rsidRPr="00E371C0" w14:paraId="0AE599D9" w14:textId="77777777" w:rsidTr="00E52454">
        <w:trPr>
          <w:trHeight w:val="288"/>
        </w:trPr>
        <w:tc>
          <w:tcPr>
            <w:tcW w:w="2535" w:type="dxa"/>
          </w:tcPr>
          <w:p w14:paraId="37EE5252" w14:textId="77777777" w:rsidR="007D4634" w:rsidRPr="00E371C0" w:rsidRDefault="007D4634" w:rsidP="00E371C0">
            <w:pPr>
              <w:pStyle w:val="NoSpacing"/>
              <w:ind w:left="-108" w:right="1"/>
              <w:jc w:val="thaiDistribute"/>
              <w:rPr>
                <w:rFonts w:ascii="Angsana New" w:hAnsi="Angsana New" w:cs="Angsana New"/>
                <w:sz w:val="26"/>
                <w:szCs w:val="26"/>
              </w:rPr>
            </w:pPr>
          </w:p>
        </w:tc>
        <w:tc>
          <w:tcPr>
            <w:tcW w:w="1195" w:type="dxa"/>
            <w:vAlign w:val="bottom"/>
          </w:tcPr>
          <w:p w14:paraId="4CD8D4D4" w14:textId="77777777" w:rsidR="007D4634" w:rsidRPr="00E371C0" w:rsidRDefault="006E7ACB" w:rsidP="00E371C0">
            <w:pPr>
              <w:tabs>
                <w:tab w:val="left" w:pos="1008"/>
              </w:tabs>
              <w:ind w:left="-126" w:right="-32"/>
              <w:jc w:val="center"/>
              <w:rPr>
                <w:rFonts w:ascii="Angsana New" w:hAnsi="Angsana New" w:cs="Angsana New"/>
                <w:sz w:val="26"/>
                <w:szCs w:val="26"/>
              </w:rPr>
            </w:pPr>
            <w:r w:rsidRPr="00E371C0">
              <w:rPr>
                <w:rFonts w:ascii="Angsana New" w:hAnsi="Angsana New" w:cs="Angsana New"/>
                <w:sz w:val="26"/>
                <w:szCs w:val="26"/>
              </w:rPr>
              <w:t xml:space="preserve">As at </w:t>
            </w:r>
            <w:r w:rsidR="005875D1" w:rsidRPr="00E371C0">
              <w:rPr>
                <w:rFonts w:ascii="Angsana New" w:hAnsi="Angsana New" w:cs="Angsana New"/>
                <w:sz w:val="26"/>
                <w:szCs w:val="26"/>
              </w:rPr>
              <w:t>December</w:t>
            </w:r>
          </w:p>
        </w:tc>
        <w:tc>
          <w:tcPr>
            <w:tcW w:w="1194" w:type="dxa"/>
            <w:vAlign w:val="bottom"/>
          </w:tcPr>
          <w:p w14:paraId="356995F8" w14:textId="77777777" w:rsidR="007D4634" w:rsidRPr="00E371C0" w:rsidRDefault="006E7ACB" w:rsidP="00E371C0">
            <w:pPr>
              <w:tabs>
                <w:tab w:val="left" w:pos="884"/>
              </w:tabs>
              <w:ind w:left="-320" w:right="-250"/>
              <w:jc w:val="center"/>
              <w:rPr>
                <w:rFonts w:ascii="Angsana New" w:hAnsi="Angsana New" w:cs="Angsana New"/>
                <w:sz w:val="26"/>
                <w:szCs w:val="26"/>
              </w:rPr>
            </w:pPr>
            <w:r w:rsidRPr="00E371C0">
              <w:rPr>
                <w:rFonts w:ascii="Angsana New" w:hAnsi="Angsana New" w:cs="Angsana New"/>
                <w:sz w:val="26"/>
                <w:szCs w:val="26"/>
              </w:rPr>
              <w:t xml:space="preserve">As </w:t>
            </w:r>
            <w:proofErr w:type="gramStart"/>
            <w:r w:rsidRPr="00E371C0">
              <w:rPr>
                <w:rFonts w:ascii="Angsana New" w:hAnsi="Angsana New" w:cs="Angsana New"/>
                <w:sz w:val="26"/>
                <w:szCs w:val="26"/>
              </w:rPr>
              <w:t xml:space="preserve">at  </w:t>
            </w:r>
            <w:r w:rsidR="007D4634" w:rsidRPr="00E371C0">
              <w:rPr>
                <w:rFonts w:ascii="Angsana New" w:hAnsi="Angsana New" w:cs="Angsana New"/>
                <w:sz w:val="26"/>
                <w:szCs w:val="26"/>
              </w:rPr>
              <w:t>December</w:t>
            </w:r>
            <w:proofErr w:type="gramEnd"/>
          </w:p>
        </w:tc>
        <w:tc>
          <w:tcPr>
            <w:tcW w:w="1194" w:type="dxa"/>
            <w:vAlign w:val="bottom"/>
          </w:tcPr>
          <w:p w14:paraId="2EAB137A" w14:textId="77777777" w:rsidR="007D4634" w:rsidRPr="00E371C0" w:rsidRDefault="006E7ACB" w:rsidP="00E371C0">
            <w:pPr>
              <w:ind w:left="-105" w:right="-193" w:hanging="142"/>
              <w:jc w:val="center"/>
              <w:rPr>
                <w:rFonts w:ascii="Angsana New" w:hAnsi="Angsana New" w:cs="Angsana New"/>
                <w:sz w:val="26"/>
                <w:szCs w:val="26"/>
              </w:rPr>
            </w:pPr>
            <w:r w:rsidRPr="00E371C0">
              <w:rPr>
                <w:rFonts w:ascii="Angsana New" w:hAnsi="Angsana New" w:cs="Angsana New"/>
                <w:sz w:val="26"/>
                <w:szCs w:val="26"/>
              </w:rPr>
              <w:t>As at</w:t>
            </w:r>
            <w:r w:rsidR="005069CA" w:rsidRPr="00E371C0">
              <w:rPr>
                <w:rFonts w:ascii="Angsana New" w:hAnsi="Angsana New" w:cs="Angsana New"/>
                <w:sz w:val="26"/>
                <w:szCs w:val="26"/>
              </w:rPr>
              <w:t xml:space="preserve"> </w:t>
            </w:r>
            <w:r w:rsidR="005875D1" w:rsidRPr="00E371C0">
              <w:rPr>
                <w:rFonts w:ascii="Angsana New" w:hAnsi="Angsana New" w:cs="Angsana New"/>
                <w:sz w:val="26"/>
                <w:szCs w:val="26"/>
              </w:rPr>
              <w:t>December</w:t>
            </w:r>
          </w:p>
        </w:tc>
        <w:tc>
          <w:tcPr>
            <w:tcW w:w="1194" w:type="dxa"/>
          </w:tcPr>
          <w:p w14:paraId="7416F4A0" w14:textId="77777777" w:rsidR="007D4634" w:rsidRPr="00E371C0" w:rsidRDefault="006E7ACB" w:rsidP="00E371C0">
            <w:pPr>
              <w:tabs>
                <w:tab w:val="left" w:pos="884"/>
              </w:tabs>
              <w:ind w:left="-190" w:right="-197"/>
              <w:jc w:val="center"/>
              <w:rPr>
                <w:rFonts w:ascii="Angsana New" w:hAnsi="Angsana New" w:cs="Angsana New"/>
                <w:sz w:val="26"/>
                <w:szCs w:val="26"/>
              </w:rPr>
            </w:pPr>
            <w:r w:rsidRPr="00E371C0">
              <w:rPr>
                <w:rFonts w:ascii="Angsana New" w:hAnsi="Angsana New" w:cs="Angsana New"/>
                <w:sz w:val="26"/>
                <w:szCs w:val="26"/>
              </w:rPr>
              <w:t xml:space="preserve">As </w:t>
            </w:r>
            <w:proofErr w:type="gramStart"/>
            <w:r w:rsidRPr="00E371C0">
              <w:rPr>
                <w:rFonts w:ascii="Angsana New" w:hAnsi="Angsana New" w:cs="Angsana New"/>
                <w:sz w:val="26"/>
                <w:szCs w:val="26"/>
              </w:rPr>
              <w:t>at  December</w:t>
            </w:r>
            <w:proofErr w:type="gramEnd"/>
            <w:r w:rsidRPr="00E371C0">
              <w:rPr>
                <w:rFonts w:ascii="Angsana New" w:hAnsi="Angsana New" w:cs="Angsana New"/>
                <w:sz w:val="26"/>
                <w:szCs w:val="26"/>
              </w:rPr>
              <w:t xml:space="preserve"> </w:t>
            </w:r>
          </w:p>
        </w:tc>
        <w:tc>
          <w:tcPr>
            <w:tcW w:w="1194" w:type="dxa"/>
            <w:vAlign w:val="bottom"/>
          </w:tcPr>
          <w:p w14:paraId="2FB39F01" w14:textId="77777777" w:rsidR="007D4634" w:rsidRPr="00E371C0" w:rsidRDefault="006E7ACB" w:rsidP="00E371C0">
            <w:pPr>
              <w:tabs>
                <w:tab w:val="left" w:pos="884"/>
              </w:tabs>
              <w:ind w:left="-83" w:right="-215"/>
              <w:jc w:val="center"/>
              <w:rPr>
                <w:rFonts w:ascii="Angsana New" w:hAnsi="Angsana New" w:cs="Angsana New"/>
                <w:sz w:val="26"/>
                <w:szCs w:val="26"/>
              </w:rPr>
            </w:pPr>
            <w:r w:rsidRPr="00E371C0">
              <w:rPr>
                <w:rFonts w:ascii="Angsana New" w:hAnsi="Angsana New" w:cs="Angsana New"/>
                <w:sz w:val="26"/>
                <w:szCs w:val="26"/>
              </w:rPr>
              <w:t>As at</w:t>
            </w:r>
            <w:r w:rsidR="005069CA" w:rsidRPr="00E371C0">
              <w:rPr>
                <w:rFonts w:ascii="Angsana New" w:hAnsi="Angsana New" w:cs="Angsana New"/>
                <w:sz w:val="26"/>
                <w:szCs w:val="26"/>
              </w:rPr>
              <w:t xml:space="preserve"> </w:t>
            </w:r>
            <w:r w:rsidR="005875D1" w:rsidRPr="00E371C0">
              <w:rPr>
                <w:rFonts w:ascii="Angsana New" w:hAnsi="Angsana New" w:cs="Angsana New"/>
                <w:sz w:val="26"/>
                <w:szCs w:val="26"/>
              </w:rPr>
              <w:t xml:space="preserve">December </w:t>
            </w:r>
            <w:r w:rsidR="005069CA" w:rsidRPr="00E371C0">
              <w:rPr>
                <w:rFonts w:ascii="Angsana New" w:hAnsi="Angsana New" w:cs="Angsana New"/>
                <w:sz w:val="26"/>
                <w:szCs w:val="26"/>
              </w:rPr>
              <w:t>r</w:t>
            </w:r>
          </w:p>
        </w:tc>
        <w:tc>
          <w:tcPr>
            <w:tcW w:w="1194" w:type="dxa"/>
            <w:vAlign w:val="bottom"/>
          </w:tcPr>
          <w:p w14:paraId="18E7AD07" w14:textId="77777777" w:rsidR="007D4634" w:rsidRPr="00E371C0" w:rsidRDefault="006E7ACB" w:rsidP="00E371C0">
            <w:pPr>
              <w:tabs>
                <w:tab w:val="left" w:pos="697"/>
              </w:tabs>
              <w:ind w:left="-147" w:right="-148"/>
              <w:jc w:val="center"/>
              <w:rPr>
                <w:rFonts w:ascii="Angsana New" w:hAnsi="Angsana New" w:cs="Angsana New"/>
                <w:sz w:val="26"/>
                <w:szCs w:val="26"/>
              </w:rPr>
            </w:pPr>
            <w:r w:rsidRPr="00E371C0">
              <w:rPr>
                <w:rFonts w:ascii="Angsana New" w:hAnsi="Angsana New" w:cs="Angsana New"/>
                <w:sz w:val="26"/>
                <w:szCs w:val="26"/>
              </w:rPr>
              <w:t xml:space="preserve">As at </w:t>
            </w:r>
            <w:r w:rsidR="007D4634" w:rsidRPr="00E371C0">
              <w:rPr>
                <w:rFonts w:ascii="Angsana New" w:hAnsi="Angsana New" w:cs="Angsana New"/>
                <w:sz w:val="26"/>
                <w:szCs w:val="26"/>
              </w:rPr>
              <w:t>December</w:t>
            </w:r>
          </w:p>
        </w:tc>
      </w:tr>
      <w:tr w:rsidR="007D4634" w:rsidRPr="00E371C0" w14:paraId="61E5787D" w14:textId="77777777" w:rsidTr="00E52454">
        <w:trPr>
          <w:trHeight w:val="288"/>
        </w:trPr>
        <w:tc>
          <w:tcPr>
            <w:tcW w:w="2535" w:type="dxa"/>
          </w:tcPr>
          <w:p w14:paraId="254BC511" w14:textId="77777777" w:rsidR="00213DBD" w:rsidRPr="00E371C0" w:rsidRDefault="00213DBD" w:rsidP="00E371C0">
            <w:pPr>
              <w:pStyle w:val="NoSpacing"/>
              <w:ind w:left="-108" w:right="1"/>
              <w:jc w:val="thaiDistribute"/>
              <w:rPr>
                <w:rFonts w:ascii="Angsana New" w:hAnsi="Angsana New" w:cs="Angsana New"/>
                <w:sz w:val="26"/>
                <w:szCs w:val="26"/>
              </w:rPr>
            </w:pPr>
          </w:p>
        </w:tc>
        <w:tc>
          <w:tcPr>
            <w:tcW w:w="1195" w:type="dxa"/>
            <w:vAlign w:val="bottom"/>
          </w:tcPr>
          <w:p w14:paraId="66D3EF98" w14:textId="77777777" w:rsidR="00213DBD" w:rsidRPr="00E371C0" w:rsidRDefault="00213DBD" w:rsidP="00E371C0">
            <w:pPr>
              <w:pBdr>
                <w:bottom w:val="single" w:sz="4" w:space="1" w:color="auto"/>
              </w:pBdr>
              <w:tabs>
                <w:tab w:val="left" w:pos="1063"/>
              </w:tabs>
              <w:ind w:left="-10" w:right="-32"/>
              <w:jc w:val="center"/>
              <w:rPr>
                <w:rFonts w:ascii="Angsana New" w:hAnsi="Angsana New" w:cs="Angsana New"/>
                <w:sz w:val="26"/>
                <w:szCs w:val="26"/>
              </w:rPr>
            </w:pPr>
            <w:r w:rsidRPr="00E371C0">
              <w:rPr>
                <w:rFonts w:ascii="Angsana New" w:hAnsi="Angsana New" w:cs="Angsana New"/>
                <w:sz w:val="26"/>
                <w:szCs w:val="26"/>
              </w:rPr>
              <w:t>3</w:t>
            </w:r>
            <w:r w:rsidR="005875D1" w:rsidRPr="00E371C0">
              <w:rPr>
                <w:rFonts w:ascii="Angsana New" w:hAnsi="Angsana New" w:cs="Angsana New"/>
                <w:sz w:val="26"/>
                <w:szCs w:val="26"/>
              </w:rPr>
              <w:t>1</w:t>
            </w:r>
            <w:r w:rsidRPr="00E371C0">
              <w:rPr>
                <w:rFonts w:ascii="Angsana New" w:hAnsi="Angsana New" w:cs="Angsana New"/>
                <w:sz w:val="26"/>
                <w:szCs w:val="26"/>
              </w:rPr>
              <w:t>, 2019</w:t>
            </w:r>
          </w:p>
        </w:tc>
        <w:tc>
          <w:tcPr>
            <w:tcW w:w="1194" w:type="dxa"/>
          </w:tcPr>
          <w:p w14:paraId="6B9B92ED" w14:textId="77777777" w:rsidR="00213DBD" w:rsidRPr="00E371C0" w:rsidRDefault="00213DBD"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31 ,2018</w:t>
            </w:r>
          </w:p>
        </w:tc>
        <w:tc>
          <w:tcPr>
            <w:tcW w:w="1194" w:type="dxa"/>
            <w:vAlign w:val="bottom"/>
          </w:tcPr>
          <w:p w14:paraId="4A607FD7" w14:textId="77777777" w:rsidR="00213DBD" w:rsidRPr="00E371C0" w:rsidRDefault="00213DBD" w:rsidP="00E371C0">
            <w:pPr>
              <w:pBdr>
                <w:bottom w:val="single" w:sz="4" w:space="1" w:color="auto"/>
              </w:pBdr>
              <w:tabs>
                <w:tab w:val="left" w:pos="1063"/>
              </w:tabs>
              <w:ind w:left="-10" w:right="-32"/>
              <w:jc w:val="center"/>
              <w:rPr>
                <w:rFonts w:ascii="Angsana New" w:hAnsi="Angsana New" w:cs="Angsana New"/>
                <w:sz w:val="26"/>
                <w:szCs w:val="26"/>
              </w:rPr>
            </w:pPr>
            <w:r w:rsidRPr="00E371C0">
              <w:rPr>
                <w:rFonts w:ascii="Angsana New" w:hAnsi="Angsana New" w:cs="Angsana New"/>
                <w:sz w:val="26"/>
                <w:szCs w:val="26"/>
              </w:rPr>
              <w:t>3</w:t>
            </w:r>
            <w:r w:rsidR="005875D1" w:rsidRPr="00E371C0">
              <w:rPr>
                <w:rFonts w:ascii="Angsana New" w:hAnsi="Angsana New" w:cs="Angsana New"/>
                <w:sz w:val="26"/>
                <w:szCs w:val="26"/>
              </w:rPr>
              <w:t>1</w:t>
            </w:r>
            <w:r w:rsidRPr="00E371C0">
              <w:rPr>
                <w:rFonts w:ascii="Angsana New" w:hAnsi="Angsana New" w:cs="Angsana New"/>
                <w:sz w:val="26"/>
                <w:szCs w:val="26"/>
              </w:rPr>
              <w:t>, 2019</w:t>
            </w:r>
          </w:p>
        </w:tc>
        <w:tc>
          <w:tcPr>
            <w:tcW w:w="1194" w:type="dxa"/>
          </w:tcPr>
          <w:p w14:paraId="73152AC0" w14:textId="77777777" w:rsidR="00213DBD" w:rsidRPr="00E371C0" w:rsidRDefault="0065758A"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31 ,2018</w:t>
            </w:r>
          </w:p>
        </w:tc>
        <w:tc>
          <w:tcPr>
            <w:tcW w:w="1194" w:type="dxa"/>
            <w:vAlign w:val="bottom"/>
          </w:tcPr>
          <w:p w14:paraId="0E160B2D" w14:textId="77777777" w:rsidR="00213DBD" w:rsidRPr="00E371C0" w:rsidRDefault="00EF6E56" w:rsidP="00E371C0">
            <w:pPr>
              <w:pBdr>
                <w:bottom w:val="single" w:sz="4" w:space="1" w:color="auto"/>
              </w:pBdr>
              <w:tabs>
                <w:tab w:val="left" w:pos="1063"/>
              </w:tabs>
              <w:ind w:left="-10" w:right="-32"/>
              <w:jc w:val="center"/>
              <w:rPr>
                <w:rFonts w:ascii="Angsana New" w:hAnsi="Angsana New" w:cs="Angsana New"/>
                <w:sz w:val="26"/>
                <w:szCs w:val="26"/>
              </w:rPr>
            </w:pPr>
            <w:r w:rsidRPr="00E371C0">
              <w:rPr>
                <w:rFonts w:ascii="Angsana New" w:hAnsi="Angsana New" w:cs="Angsana New"/>
                <w:sz w:val="26"/>
                <w:szCs w:val="26"/>
              </w:rPr>
              <w:t>3</w:t>
            </w:r>
            <w:r w:rsidR="005875D1" w:rsidRPr="00E371C0">
              <w:rPr>
                <w:rFonts w:ascii="Angsana New" w:hAnsi="Angsana New" w:cs="Angsana New"/>
                <w:sz w:val="26"/>
                <w:szCs w:val="26"/>
              </w:rPr>
              <w:t>1</w:t>
            </w:r>
            <w:r w:rsidR="00213DBD" w:rsidRPr="00E371C0">
              <w:rPr>
                <w:rFonts w:ascii="Angsana New" w:hAnsi="Angsana New" w:cs="Angsana New"/>
                <w:sz w:val="26"/>
                <w:szCs w:val="26"/>
              </w:rPr>
              <w:t>, 2019</w:t>
            </w:r>
          </w:p>
        </w:tc>
        <w:tc>
          <w:tcPr>
            <w:tcW w:w="1194" w:type="dxa"/>
          </w:tcPr>
          <w:p w14:paraId="7EB787E6" w14:textId="77777777" w:rsidR="00213DBD" w:rsidRPr="00E371C0" w:rsidRDefault="0065758A" w:rsidP="00E371C0">
            <w:pPr>
              <w:pStyle w:val="NoSpacing"/>
              <w:pBdr>
                <w:bottom w:val="single" w:sz="4" w:space="1" w:color="auto"/>
              </w:pBdr>
              <w:ind w:left="-10" w:right="-32"/>
              <w:jc w:val="center"/>
              <w:rPr>
                <w:rFonts w:ascii="Angsana New" w:hAnsi="Angsana New" w:cs="Angsana New"/>
                <w:sz w:val="26"/>
                <w:szCs w:val="26"/>
              </w:rPr>
            </w:pPr>
            <w:r w:rsidRPr="00E371C0">
              <w:rPr>
                <w:rFonts w:ascii="Angsana New" w:hAnsi="Angsana New" w:cs="Angsana New"/>
                <w:sz w:val="26"/>
                <w:szCs w:val="26"/>
              </w:rPr>
              <w:t>31 ,2018</w:t>
            </w:r>
          </w:p>
        </w:tc>
      </w:tr>
      <w:tr w:rsidR="009043FB" w:rsidRPr="00E371C0" w14:paraId="2C33C738" w14:textId="77777777" w:rsidTr="00E52454">
        <w:trPr>
          <w:trHeight w:val="288"/>
        </w:trPr>
        <w:tc>
          <w:tcPr>
            <w:tcW w:w="2535" w:type="dxa"/>
          </w:tcPr>
          <w:p w14:paraId="3B4C5004" w14:textId="77777777" w:rsidR="009043FB" w:rsidRPr="00E371C0" w:rsidRDefault="009043FB" w:rsidP="00E371C0">
            <w:pPr>
              <w:pStyle w:val="NoSpacing"/>
              <w:ind w:left="-108" w:right="1"/>
              <w:jc w:val="left"/>
              <w:rPr>
                <w:rFonts w:ascii="Angsana New" w:hAnsi="Angsana New" w:cs="Angsana New"/>
                <w:sz w:val="26"/>
                <w:szCs w:val="26"/>
              </w:rPr>
            </w:pPr>
            <w:r w:rsidRPr="00E371C0">
              <w:rPr>
                <w:rFonts w:ascii="Angsana New" w:hAnsi="Angsana New" w:cs="Angsana New"/>
                <w:sz w:val="26"/>
                <w:szCs w:val="26"/>
              </w:rPr>
              <w:t>Finance lease receivables</w:t>
            </w:r>
          </w:p>
        </w:tc>
        <w:tc>
          <w:tcPr>
            <w:tcW w:w="1195" w:type="dxa"/>
            <w:shd w:val="clear" w:color="auto" w:fill="auto"/>
            <w:vAlign w:val="bottom"/>
          </w:tcPr>
          <w:p w14:paraId="79A685E9" w14:textId="77777777" w:rsidR="009043FB" w:rsidRPr="00E371C0" w:rsidRDefault="009043FB" w:rsidP="00E371C0">
            <w:pP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917,747</w:t>
            </w:r>
          </w:p>
        </w:tc>
        <w:tc>
          <w:tcPr>
            <w:tcW w:w="1194" w:type="dxa"/>
            <w:shd w:val="clear" w:color="auto" w:fill="auto"/>
            <w:vAlign w:val="bottom"/>
          </w:tcPr>
          <w:p w14:paraId="046C4165" w14:textId="77777777" w:rsidR="009043FB" w:rsidRPr="00E371C0" w:rsidRDefault="009043FB" w:rsidP="00E371C0">
            <w:pP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547,141</w:t>
            </w:r>
          </w:p>
        </w:tc>
        <w:tc>
          <w:tcPr>
            <w:tcW w:w="1194" w:type="dxa"/>
            <w:shd w:val="clear" w:color="auto" w:fill="auto"/>
            <w:vAlign w:val="bottom"/>
          </w:tcPr>
          <w:p w14:paraId="48157C02" w14:textId="77777777" w:rsidR="009043FB" w:rsidRPr="00E371C0" w:rsidRDefault="009043FB" w:rsidP="00E371C0">
            <w:pP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14,942,991</w:t>
            </w:r>
          </w:p>
        </w:tc>
        <w:tc>
          <w:tcPr>
            <w:tcW w:w="1194" w:type="dxa"/>
            <w:shd w:val="clear" w:color="auto" w:fill="auto"/>
            <w:vAlign w:val="bottom"/>
          </w:tcPr>
          <w:p w14:paraId="7B433B07" w14:textId="77777777" w:rsidR="009043FB" w:rsidRPr="00E371C0" w:rsidRDefault="009043FB" w:rsidP="00E371C0">
            <w:pP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13,524,139</w:t>
            </w:r>
          </w:p>
        </w:tc>
        <w:tc>
          <w:tcPr>
            <w:tcW w:w="1194" w:type="dxa"/>
            <w:shd w:val="clear" w:color="auto" w:fill="auto"/>
            <w:vAlign w:val="bottom"/>
          </w:tcPr>
          <w:p w14:paraId="5D3C87BB" w14:textId="77777777" w:rsidR="009043FB" w:rsidRPr="00E371C0" w:rsidRDefault="009043FB" w:rsidP="00E371C0">
            <w:pP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15,860,738</w:t>
            </w:r>
          </w:p>
        </w:tc>
        <w:tc>
          <w:tcPr>
            <w:tcW w:w="1194" w:type="dxa"/>
            <w:shd w:val="clear" w:color="auto" w:fill="auto"/>
            <w:vAlign w:val="bottom"/>
          </w:tcPr>
          <w:p w14:paraId="76300B70" w14:textId="77777777" w:rsidR="009043FB" w:rsidRPr="00E371C0" w:rsidRDefault="009043FB" w:rsidP="00E371C0">
            <w:pP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14,071,280</w:t>
            </w:r>
          </w:p>
        </w:tc>
      </w:tr>
      <w:tr w:rsidR="009043FB" w:rsidRPr="00E371C0" w14:paraId="4703F7D9" w14:textId="77777777" w:rsidTr="00E52454">
        <w:trPr>
          <w:trHeight w:val="288"/>
        </w:trPr>
        <w:tc>
          <w:tcPr>
            <w:tcW w:w="2535" w:type="dxa"/>
          </w:tcPr>
          <w:p w14:paraId="596E68D0" w14:textId="77777777" w:rsidR="009043FB" w:rsidRPr="00E371C0" w:rsidRDefault="009043FB" w:rsidP="00E371C0">
            <w:pPr>
              <w:pStyle w:val="NoSpacing"/>
              <w:ind w:left="-108" w:right="-112"/>
              <w:jc w:val="lef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Less</w:t>
            </w:r>
            <w:r w:rsidRPr="00E371C0">
              <w:rPr>
                <w:rFonts w:ascii="Angsana New" w:hAnsi="Angsana New" w:cs="Angsana New"/>
                <w:sz w:val="26"/>
                <w:szCs w:val="26"/>
                <w:cs/>
              </w:rPr>
              <w:t>)</w:t>
            </w:r>
            <w:r w:rsidRPr="00E371C0">
              <w:rPr>
                <w:rFonts w:ascii="Angsana New" w:hAnsi="Angsana New" w:cs="Angsana New"/>
                <w:sz w:val="26"/>
                <w:szCs w:val="26"/>
              </w:rPr>
              <w:t xml:space="preserve"> unearned interest income</w:t>
            </w:r>
          </w:p>
        </w:tc>
        <w:tc>
          <w:tcPr>
            <w:tcW w:w="1195" w:type="dxa"/>
            <w:shd w:val="clear" w:color="auto" w:fill="auto"/>
            <w:vAlign w:val="bottom"/>
          </w:tcPr>
          <w:p w14:paraId="7BB7D99D" w14:textId="77777777" w:rsidR="009043FB" w:rsidRPr="00E371C0" w:rsidRDefault="009043FB" w:rsidP="00E371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(343,415)</w:t>
            </w:r>
          </w:p>
        </w:tc>
        <w:tc>
          <w:tcPr>
            <w:tcW w:w="1194" w:type="dxa"/>
            <w:shd w:val="clear" w:color="auto" w:fill="auto"/>
            <w:vAlign w:val="bottom"/>
          </w:tcPr>
          <w:p w14:paraId="57244502" w14:textId="77777777" w:rsidR="009043FB" w:rsidRPr="00E371C0" w:rsidRDefault="009043FB" w:rsidP="00E371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(503,</w:t>
            </w:r>
            <w:r w:rsidRPr="00E371C0">
              <w:rPr>
                <w:rFonts w:ascii="Angsana New" w:hAnsi="Angsana New" w:cs="Angsana New" w:hint="cs"/>
                <w:sz w:val="26"/>
                <w:szCs w:val="26"/>
              </w:rPr>
              <w:t>100</w:t>
            </w:r>
            <w:r w:rsidRPr="00E371C0">
              <w:rPr>
                <w:rFonts w:ascii="Angsana New" w:hAnsi="Angsana New" w:cs="Angsana New"/>
                <w:sz w:val="26"/>
                <w:szCs w:val="26"/>
              </w:rPr>
              <w:t>)</w:t>
            </w:r>
          </w:p>
        </w:tc>
        <w:tc>
          <w:tcPr>
            <w:tcW w:w="1194" w:type="dxa"/>
            <w:shd w:val="clear" w:color="auto" w:fill="auto"/>
            <w:vAlign w:val="bottom"/>
          </w:tcPr>
          <w:p w14:paraId="25784A00" w14:textId="77777777" w:rsidR="009043FB" w:rsidRPr="00E371C0" w:rsidRDefault="009043FB" w:rsidP="00E371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(3,938,410)</w:t>
            </w:r>
          </w:p>
        </w:tc>
        <w:tc>
          <w:tcPr>
            <w:tcW w:w="1194" w:type="dxa"/>
            <w:shd w:val="clear" w:color="auto" w:fill="auto"/>
            <w:vAlign w:val="bottom"/>
          </w:tcPr>
          <w:p w14:paraId="12BBA789" w14:textId="77777777" w:rsidR="009043FB" w:rsidRPr="00E371C0" w:rsidRDefault="009043FB" w:rsidP="00E371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(8,239,632)</w:t>
            </w:r>
          </w:p>
        </w:tc>
        <w:tc>
          <w:tcPr>
            <w:tcW w:w="1194" w:type="dxa"/>
            <w:shd w:val="clear" w:color="auto" w:fill="auto"/>
            <w:vAlign w:val="bottom"/>
          </w:tcPr>
          <w:p w14:paraId="4416FBD3" w14:textId="77777777" w:rsidR="009043FB" w:rsidRPr="00E371C0" w:rsidRDefault="009043FB" w:rsidP="00E371C0">
            <w:pPr>
              <w:pBdr>
                <w:bottom w:val="single" w:sz="4" w:space="1" w:color="auto"/>
              </w:pBdr>
              <w:spacing w:line="320" w:lineRule="exact"/>
              <w:ind w:left="-21" w:right="-69"/>
              <w:jc w:val="right"/>
              <w:rPr>
                <w:rFonts w:ascii="Angsana New" w:hAnsi="Angsana New" w:cs="Angsana New"/>
                <w:snapToGrid w:val="0"/>
                <w:sz w:val="26"/>
                <w:szCs w:val="26"/>
                <w:cs/>
                <w:lang w:eastAsia="th-TH"/>
              </w:rPr>
            </w:pPr>
            <w:r w:rsidRPr="00E371C0">
              <w:rPr>
                <w:rFonts w:ascii="Angsana New" w:hAnsi="Angsana New" w:cs="Angsana New"/>
                <w:snapToGrid w:val="0"/>
                <w:sz w:val="26"/>
                <w:szCs w:val="26"/>
                <w:lang w:eastAsia="th-TH"/>
              </w:rPr>
              <w:t>(4,281,825)</w:t>
            </w:r>
          </w:p>
        </w:tc>
        <w:tc>
          <w:tcPr>
            <w:tcW w:w="1194" w:type="dxa"/>
            <w:shd w:val="clear" w:color="auto" w:fill="auto"/>
            <w:vAlign w:val="bottom"/>
          </w:tcPr>
          <w:p w14:paraId="40C7AB50" w14:textId="77777777" w:rsidR="009043FB" w:rsidRPr="00E371C0" w:rsidRDefault="009043FB" w:rsidP="00E371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(8,742,73</w:t>
            </w:r>
            <w:r w:rsidRPr="00E371C0">
              <w:rPr>
                <w:rFonts w:ascii="Angsana New" w:hAnsi="Angsana New" w:cs="Angsana New" w:hint="cs"/>
                <w:sz w:val="26"/>
                <w:szCs w:val="26"/>
              </w:rPr>
              <w:t>2</w:t>
            </w:r>
            <w:r w:rsidRPr="00E371C0">
              <w:rPr>
                <w:rFonts w:ascii="Angsana New" w:hAnsi="Angsana New" w:cs="Angsana New"/>
                <w:sz w:val="26"/>
                <w:szCs w:val="26"/>
              </w:rPr>
              <w:t>)</w:t>
            </w:r>
          </w:p>
        </w:tc>
      </w:tr>
      <w:tr w:rsidR="009043FB" w:rsidRPr="00E371C0" w14:paraId="2727EC5A" w14:textId="77777777" w:rsidTr="00E52454">
        <w:trPr>
          <w:trHeight w:val="288"/>
        </w:trPr>
        <w:tc>
          <w:tcPr>
            <w:tcW w:w="2535" w:type="dxa"/>
          </w:tcPr>
          <w:p w14:paraId="7E482D39" w14:textId="77777777" w:rsidR="009043FB" w:rsidRPr="00E371C0" w:rsidRDefault="009043FB" w:rsidP="00E371C0">
            <w:pPr>
              <w:pStyle w:val="NoSpacing"/>
              <w:ind w:left="-108" w:right="1"/>
              <w:jc w:val="left"/>
              <w:rPr>
                <w:rFonts w:ascii="Angsana New" w:hAnsi="Angsana New" w:cs="Angsana New"/>
                <w:sz w:val="26"/>
                <w:szCs w:val="26"/>
              </w:rPr>
            </w:pPr>
            <w:r w:rsidRPr="00E371C0">
              <w:rPr>
                <w:rFonts w:ascii="Angsana New" w:hAnsi="Angsana New" w:cs="Angsana New"/>
                <w:sz w:val="26"/>
                <w:szCs w:val="26"/>
              </w:rPr>
              <w:t>Finance lease receivables</w:t>
            </w:r>
            <w:r w:rsidRPr="00E371C0">
              <w:rPr>
                <w:rFonts w:ascii="Angsana New" w:hAnsi="Angsana New" w:cs="Angsana New"/>
                <w:sz w:val="26"/>
                <w:szCs w:val="26"/>
                <w:cs/>
              </w:rPr>
              <w:t xml:space="preserve"> - </w:t>
            </w:r>
            <w:r w:rsidRPr="00E371C0">
              <w:rPr>
                <w:rFonts w:ascii="Angsana New" w:hAnsi="Angsana New" w:cs="Angsana New"/>
                <w:sz w:val="26"/>
                <w:szCs w:val="26"/>
              </w:rPr>
              <w:t>net</w:t>
            </w:r>
          </w:p>
        </w:tc>
        <w:tc>
          <w:tcPr>
            <w:tcW w:w="1195" w:type="dxa"/>
            <w:shd w:val="clear" w:color="auto" w:fill="auto"/>
          </w:tcPr>
          <w:p w14:paraId="31FBEB67" w14:textId="77777777" w:rsidR="009043FB" w:rsidRPr="00E371C0" w:rsidRDefault="009043FB" w:rsidP="00E371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574,332</w:t>
            </w:r>
          </w:p>
        </w:tc>
        <w:tc>
          <w:tcPr>
            <w:tcW w:w="1194" w:type="dxa"/>
            <w:shd w:val="clear" w:color="auto" w:fill="auto"/>
          </w:tcPr>
          <w:p w14:paraId="2882A676" w14:textId="77777777" w:rsidR="009043FB" w:rsidRPr="00E371C0" w:rsidRDefault="009043FB" w:rsidP="00E371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44,04</w:t>
            </w:r>
            <w:r w:rsidRPr="00E371C0">
              <w:rPr>
                <w:rFonts w:ascii="Angsana New" w:hAnsi="Angsana New" w:cs="Angsana New" w:hint="cs"/>
                <w:sz w:val="26"/>
                <w:szCs w:val="26"/>
              </w:rPr>
              <w:t>1</w:t>
            </w:r>
          </w:p>
        </w:tc>
        <w:tc>
          <w:tcPr>
            <w:tcW w:w="1194" w:type="dxa"/>
            <w:shd w:val="clear" w:color="auto" w:fill="auto"/>
          </w:tcPr>
          <w:p w14:paraId="3738C0C1" w14:textId="77777777" w:rsidR="009043FB" w:rsidRPr="00E371C0" w:rsidRDefault="009043FB" w:rsidP="00E371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11,004,581</w:t>
            </w:r>
          </w:p>
        </w:tc>
        <w:tc>
          <w:tcPr>
            <w:tcW w:w="1194" w:type="dxa"/>
            <w:shd w:val="clear" w:color="auto" w:fill="auto"/>
          </w:tcPr>
          <w:p w14:paraId="17477552" w14:textId="77777777" w:rsidR="009043FB" w:rsidRPr="00E371C0" w:rsidRDefault="009043FB" w:rsidP="00E371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5,284,507</w:t>
            </w:r>
          </w:p>
        </w:tc>
        <w:tc>
          <w:tcPr>
            <w:tcW w:w="1194" w:type="dxa"/>
            <w:shd w:val="clear" w:color="auto" w:fill="auto"/>
          </w:tcPr>
          <w:p w14:paraId="2B6C9006" w14:textId="77777777" w:rsidR="009043FB" w:rsidRPr="00E371C0" w:rsidRDefault="009043FB" w:rsidP="00E371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11,578,913</w:t>
            </w:r>
          </w:p>
        </w:tc>
        <w:tc>
          <w:tcPr>
            <w:tcW w:w="1194" w:type="dxa"/>
            <w:shd w:val="clear" w:color="auto" w:fill="auto"/>
          </w:tcPr>
          <w:p w14:paraId="7EDE09B9" w14:textId="77777777" w:rsidR="009043FB" w:rsidRPr="00E371C0" w:rsidRDefault="009043FB" w:rsidP="00E371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sz w:val="26"/>
                <w:szCs w:val="26"/>
              </w:rPr>
              <w:t>5,328,54</w:t>
            </w:r>
            <w:r w:rsidRPr="00E371C0">
              <w:rPr>
                <w:rFonts w:ascii="Angsana New" w:hAnsi="Angsana New" w:cs="Angsana New" w:hint="cs"/>
                <w:sz w:val="26"/>
                <w:szCs w:val="26"/>
              </w:rPr>
              <w:t>8</w:t>
            </w:r>
          </w:p>
        </w:tc>
      </w:tr>
    </w:tbl>
    <w:p w14:paraId="41A31322" w14:textId="77777777" w:rsidR="009043FB" w:rsidRPr="00E371C0" w:rsidRDefault="009043FB" w:rsidP="00E371C0"/>
    <w:tbl>
      <w:tblPr>
        <w:tblW w:w="9747" w:type="dxa"/>
        <w:tblInd w:w="426" w:type="dxa"/>
        <w:tblLook w:val="04A0" w:firstRow="1" w:lastRow="0" w:firstColumn="1" w:lastColumn="0" w:noHBand="0" w:noVBand="1"/>
      </w:tblPr>
      <w:tblGrid>
        <w:gridCol w:w="3133"/>
        <w:gridCol w:w="1794"/>
        <w:gridCol w:w="1418"/>
        <w:gridCol w:w="1784"/>
        <w:gridCol w:w="1618"/>
      </w:tblGrid>
      <w:tr w:rsidR="000961F0" w:rsidRPr="00E371C0" w14:paraId="522521E6" w14:textId="77777777" w:rsidTr="00E52454">
        <w:trPr>
          <w:trHeight w:val="397"/>
        </w:trPr>
        <w:tc>
          <w:tcPr>
            <w:tcW w:w="3133" w:type="dxa"/>
            <w:shd w:val="clear" w:color="auto" w:fill="auto"/>
            <w:vAlign w:val="bottom"/>
          </w:tcPr>
          <w:p w14:paraId="2821E269" w14:textId="77777777" w:rsidR="000961F0" w:rsidRPr="00E371C0" w:rsidRDefault="000961F0" w:rsidP="00E371C0">
            <w:pPr>
              <w:spacing w:line="320" w:lineRule="exact"/>
              <w:ind w:right="1"/>
              <w:jc w:val="right"/>
              <w:rPr>
                <w:rFonts w:ascii="Angsana New" w:hAnsi="Angsana New" w:cs="Angsana New"/>
                <w:snapToGrid w:val="0"/>
                <w:lang w:eastAsia="th-TH"/>
              </w:rPr>
            </w:pPr>
          </w:p>
        </w:tc>
        <w:tc>
          <w:tcPr>
            <w:tcW w:w="6614" w:type="dxa"/>
            <w:gridSpan w:val="4"/>
            <w:shd w:val="clear" w:color="auto" w:fill="auto"/>
            <w:vAlign w:val="bottom"/>
          </w:tcPr>
          <w:p w14:paraId="36F78E91" w14:textId="77777777" w:rsidR="000961F0" w:rsidRPr="00E371C0" w:rsidRDefault="000961F0" w:rsidP="00E371C0">
            <w:pPr>
              <w:pBdr>
                <w:bottom w:val="sing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z w:val="26"/>
                <w:szCs w:val="26"/>
              </w:rPr>
              <w:t>(</w:t>
            </w:r>
            <w:proofErr w:type="gramStart"/>
            <w:r w:rsidRPr="00E371C0">
              <w:rPr>
                <w:rFonts w:ascii="Angsana New" w:hAnsi="Angsana New" w:cs="Angsana New"/>
                <w:sz w:val="26"/>
                <w:szCs w:val="26"/>
              </w:rPr>
              <w:t>Unit :</w:t>
            </w:r>
            <w:proofErr w:type="gramEnd"/>
            <w:r w:rsidRPr="00E371C0">
              <w:rPr>
                <w:rFonts w:ascii="Angsana New" w:hAnsi="Angsana New" w:cs="Angsana New"/>
                <w:sz w:val="26"/>
                <w:szCs w:val="26"/>
              </w:rPr>
              <w:t xml:space="preserve"> Baht)</w:t>
            </w:r>
          </w:p>
        </w:tc>
      </w:tr>
      <w:tr w:rsidR="00E91B01" w:rsidRPr="00E371C0" w14:paraId="39A22903" w14:textId="77777777" w:rsidTr="00E52454">
        <w:trPr>
          <w:trHeight w:val="397"/>
        </w:trPr>
        <w:tc>
          <w:tcPr>
            <w:tcW w:w="3133" w:type="dxa"/>
            <w:shd w:val="clear" w:color="auto" w:fill="auto"/>
            <w:vAlign w:val="bottom"/>
          </w:tcPr>
          <w:p w14:paraId="75924A7F" w14:textId="77777777" w:rsidR="00E91B01" w:rsidRPr="00E371C0" w:rsidRDefault="00E91B01" w:rsidP="00E371C0">
            <w:pPr>
              <w:spacing w:line="320" w:lineRule="exact"/>
              <w:ind w:right="1"/>
              <w:jc w:val="right"/>
              <w:rPr>
                <w:rFonts w:ascii="Angsana New" w:hAnsi="Angsana New" w:cs="Angsana New"/>
                <w:snapToGrid w:val="0"/>
                <w:lang w:eastAsia="th-TH"/>
              </w:rPr>
            </w:pPr>
          </w:p>
        </w:tc>
        <w:tc>
          <w:tcPr>
            <w:tcW w:w="6614" w:type="dxa"/>
            <w:gridSpan w:val="4"/>
            <w:shd w:val="clear" w:color="auto" w:fill="auto"/>
            <w:vAlign w:val="bottom"/>
          </w:tcPr>
          <w:p w14:paraId="0840D118" w14:textId="77777777" w:rsidR="00E91B01" w:rsidRPr="00E371C0" w:rsidRDefault="00E91B01" w:rsidP="00E371C0">
            <w:pPr>
              <w:pBdr>
                <w:bottom w:val="single" w:sz="4" w:space="1" w:color="auto"/>
              </w:pBdr>
              <w:spacing w:line="320" w:lineRule="exact"/>
              <w:ind w:left="-52" w:right="-34"/>
              <w:jc w:val="center"/>
              <w:rPr>
                <w:rFonts w:ascii="Angsana New" w:hAnsi="Angsana New" w:cs="Angsana New"/>
                <w:sz w:val="26"/>
                <w:szCs w:val="26"/>
              </w:rPr>
            </w:pPr>
            <w:r w:rsidRPr="00E371C0">
              <w:rPr>
                <w:rFonts w:ascii="Angsana New" w:hAnsi="Angsana New" w:cs="Angsana New"/>
              </w:rPr>
              <w:t>Consolidated financial statements</w:t>
            </w:r>
          </w:p>
        </w:tc>
      </w:tr>
      <w:tr w:rsidR="000961F0" w:rsidRPr="00E371C0" w14:paraId="4A5266D1" w14:textId="77777777" w:rsidTr="00E52454">
        <w:trPr>
          <w:trHeight w:val="397"/>
        </w:trPr>
        <w:tc>
          <w:tcPr>
            <w:tcW w:w="3133" w:type="dxa"/>
            <w:shd w:val="clear" w:color="auto" w:fill="auto"/>
            <w:vAlign w:val="bottom"/>
          </w:tcPr>
          <w:p w14:paraId="1D0C20C6" w14:textId="77777777" w:rsidR="000961F0" w:rsidRPr="00E371C0" w:rsidRDefault="000961F0" w:rsidP="00E371C0">
            <w:pPr>
              <w:spacing w:line="320" w:lineRule="exact"/>
              <w:ind w:right="1"/>
              <w:jc w:val="right"/>
              <w:rPr>
                <w:rFonts w:ascii="Angsana New" w:hAnsi="Angsana New" w:cs="Angsana New"/>
                <w:snapToGrid w:val="0"/>
                <w:lang w:eastAsia="th-TH"/>
              </w:rPr>
            </w:pPr>
          </w:p>
        </w:tc>
        <w:tc>
          <w:tcPr>
            <w:tcW w:w="3212" w:type="dxa"/>
            <w:gridSpan w:val="2"/>
            <w:shd w:val="clear" w:color="auto" w:fill="auto"/>
            <w:vAlign w:val="bottom"/>
          </w:tcPr>
          <w:p w14:paraId="755206BF" w14:textId="77777777" w:rsidR="000961F0" w:rsidRPr="00E371C0" w:rsidRDefault="000961F0" w:rsidP="00E371C0">
            <w:pPr>
              <w:pBdr>
                <w:bottom w:val="single" w:sz="4" w:space="1" w:color="auto"/>
              </w:pBdr>
              <w:spacing w:line="320" w:lineRule="exact"/>
              <w:ind w:left="-52" w:right="-34"/>
              <w:jc w:val="center"/>
              <w:rPr>
                <w:rFonts w:ascii="Angsana New" w:hAnsi="Angsana New" w:cs="Angsana New"/>
                <w:snapToGrid w:val="0"/>
                <w:lang w:eastAsia="th-TH"/>
              </w:rPr>
            </w:pPr>
            <w:r w:rsidRPr="00E371C0">
              <w:rPr>
                <w:rFonts w:ascii="Angsana New" w:hAnsi="Angsana New" w:cs="Angsana New"/>
              </w:rPr>
              <w:t xml:space="preserve">As at </w:t>
            </w:r>
            <w:r w:rsidR="005875D1" w:rsidRPr="00E371C0">
              <w:rPr>
                <w:rFonts w:ascii="Angsana New" w:hAnsi="Angsana New" w:cs="Angsana New"/>
                <w:snapToGrid w:val="0"/>
                <w:lang w:eastAsia="th-TH"/>
              </w:rPr>
              <w:t>December</w:t>
            </w:r>
            <w:r w:rsidR="005875D1" w:rsidRPr="00E371C0">
              <w:rPr>
                <w:rFonts w:ascii="Angsana New" w:hAnsi="Angsana New" w:cs="Angsana New"/>
              </w:rPr>
              <w:t xml:space="preserve"> 31</w:t>
            </w:r>
            <w:r w:rsidRPr="00E371C0">
              <w:rPr>
                <w:rFonts w:ascii="Angsana New" w:hAnsi="Angsana New" w:cs="Angsana New"/>
              </w:rPr>
              <w:t>, 2019</w:t>
            </w:r>
          </w:p>
        </w:tc>
        <w:tc>
          <w:tcPr>
            <w:tcW w:w="3402" w:type="dxa"/>
            <w:gridSpan w:val="2"/>
            <w:shd w:val="clear" w:color="auto" w:fill="auto"/>
            <w:vAlign w:val="bottom"/>
          </w:tcPr>
          <w:p w14:paraId="66D9BDC7" w14:textId="77777777" w:rsidR="000961F0" w:rsidRPr="00E371C0" w:rsidRDefault="000961F0" w:rsidP="00E371C0">
            <w:pPr>
              <w:pBdr>
                <w:bottom w:val="single" w:sz="4" w:space="1" w:color="auto"/>
              </w:pBdr>
              <w:spacing w:line="320" w:lineRule="exact"/>
              <w:ind w:left="-52" w:right="-34"/>
              <w:jc w:val="center"/>
              <w:rPr>
                <w:rFonts w:ascii="Angsana New" w:hAnsi="Angsana New" w:cs="Angsana New"/>
                <w:snapToGrid w:val="0"/>
                <w:lang w:eastAsia="th-TH"/>
              </w:rPr>
            </w:pPr>
            <w:r w:rsidRPr="00E371C0">
              <w:rPr>
                <w:rFonts w:ascii="Angsana New" w:hAnsi="Angsana New" w:cs="Angsana New"/>
              </w:rPr>
              <w:t>As at December 31, 2018</w:t>
            </w:r>
          </w:p>
        </w:tc>
      </w:tr>
      <w:tr w:rsidR="00395DE7" w:rsidRPr="00E371C0" w14:paraId="1CD41D2C" w14:textId="77777777" w:rsidTr="00E52454">
        <w:trPr>
          <w:trHeight w:val="397"/>
        </w:trPr>
        <w:tc>
          <w:tcPr>
            <w:tcW w:w="3133" w:type="dxa"/>
            <w:shd w:val="clear" w:color="auto" w:fill="auto"/>
            <w:vAlign w:val="bottom"/>
          </w:tcPr>
          <w:p w14:paraId="563F2C80" w14:textId="77777777" w:rsidR="00395DE7" w:rsidRPr="00E371C0" w:rsidRDefault="00395DE7" w:rsidP="00E371C0">
            <w:pPr>
              <w:spacing w:line="320" w:lineRule="exact"/>
              <w:ind w:right="1"/>
              <w:jc w:val="right"/>
              <w:rPr>
                <w:rFonts w:ascii="Angsana New" w:hAnsi="Angsana New" w:cs="Angsana New"/>
                <w:snapToGrid w:val="0"/>
                <w:lang w:eastAsia="th-TH"/>
              </w:rPr>
            </w:pPr>
          </w:p>
        </w:tc>
        <w:tc>
          <w:tcPr>
            <w:tcW w:w="1794" w:type="dxa"/>
            <w:vMerge w:val="restart"/>
            <w:shd w:val="clear" w:color="auto" w:fill="auto"/>
            <w:vAlign w:val="bottom"/>
          </w:tcPr>
          <w:p w14:paraId="509B1CC4" w14:textId="77777777" w:rsidR="00395DE7" w:rsidRPr="00E371C0" w:rsidRDefault="00395DE7" w:rsidP="00E371C0">
            <w:pPr>
              <w:pBdr>
                <w:bottom w:val="single" w:sz="4" w:space="1" w:color="auto"/>
              </w:pBdr>
              <w:spacing w:line="320" w:lineRule="exact"/>
              <w:ind w:left="-52" w:right="-34"/>
              <w:jc w:val="center"/>
              <w:rPr>
                <w:rFonts w:ascii="Angsana New" w:hAnsi="Angsana New" w:cs="Angsana New"/>
                <w:snapToGrid w:val="0"/>
                <w:lang w:eastAsia="th-TH"/>
              </w:rPr>
            </w:pPr>
            <w:r w:rsidRPr="00E371C0">
              <w:rPr>
                <w:rFonts w:ascii="Angsana New" w:hAnsi="Angsana New" w:cs="Angsana New"/>
                <w:szCs w:val="36"/>
              </w:rPr>
              <w:t>Summary of lease receivable</w:t>
            </w:r>
            <w:r w:rsidRPr="00E371C0">
              <w:rPr>
                <w:rFonts w:ascii="Angsana New" w:hAnsi="Angsana New" w:cs="Angsana New" w:hint="cs"/>
                <w:szCs w:val="36"/>
                <w:cs/>
              </w:rPr>
              <w:t xml:space="preserve"> </w:t>
            </w:r>
            <w:r w:rsidRPr="00E371C0">
              <w:rPr>
                <w:rFonts w:ascii="Angsana New" w:hAnsi="Angsana New" w:cs="Angsana New"/>
                <w:szCs w:val="36"/>
              </w:rPr>
              <w:t>and incentives of financial lease agreement</w:t>
            </w:r>
          </w:p>
        </w:tc>
        <w:tc>
          <w:tcPr>
            <w:tcW w:w="1418" w:type="dxa"/>
            <w:shd w:val="clear" w:color="auto" w:fill="auto"/>
            <w:vAlign w:val="bottom"/>
          </w:tcPr>
          <w:p w14:paraId="69AB651D" w14:textId="77777777" w:rsidR="00395DE7" w:rsidRPr="00E371C0" w:rsidRDefault="00395DE7" w:rsidP="00E371C0">
            <w:pPr>
              <w:spacing w:line="320" w:lineRule="exact"/>
              <w:ind w:left="-52" w:right="-34"/>
              <w:jc w:val="center"/>
              <w:rPr>
                <w:rFonts w:ascii="Angsana New" w:hAnsi="Angsana New" w:cs="Angsana New"/>
                <w:snapToGrid w:val="0"/>
                <w:lang w:eastAsia="th-TH"/>
              </w:rPr>
            </w:pPr>
          </w:p>
        </w:tc>
        <w:tc>
          <w:tcPr>
            <w:tcW w:w="1784" w:type="dxa"/>
            <w:vMerge w:val="restart"/>
            <w:shd w:val="clear" w:color="auto" w:fill="auto"/>
            <w:vAlign w:val="bottom"/>
          </w:tcPr>
          <w:p w14:paraId="6F530889" w14:textId="77777777" w:rsidR="00395DE7" w:rsidRPr="00E371C0" w:rsidRDefault="00395DE7" w:rsidP="00E371C0">
            <w:pPr>
              <w:pBdr>
                <w:bottom w:val="single" w:sz="4" w:space="1" w:color="auto"/>
              </w:pBdr>
              <w:spacing w:line="320" w:lineRule="exact"/>
              <w:ind w:left="-52" w:right="-34"/>
              <w:jc w:val="center"/>
              <w:rPr>
                <w:rFonts w:ascii="Angsana New" w:hAnsi="Angsana New" w:cs="Angsana New"/>
                <w:snapToGrid w:val="0"/>
                <w:lang w:eastAsia="th-TH"/>
              </w:rPr>
            </w:pPr>
            <w:r w:rsidRPr="00E371C0">
              <w:rPr>
                <w:rFonts w:ascii="Angsana New" w:hAnsi="Angsana New" w:cs="Angsana New"/>
                <w:szCs w:val="36"/>
              </w:rPr>
              <w:t>Summary of lease receivable</w:t>
            </w:r>
            <w:r w:rsidRPr="00E371C0">
              <w:rPr>
                <w:rFonts w:ascii="Angsana New" w:hAnsi="Angsana New" w:cs="Angsana New" w:hint="cs"/>
                <w:szCs w:val="36"/>
                <w:cs/>
              </w:rPr>
              <w:t xml:space="preserve"> </w:t>
            </w:r>
            <w:r w:rsidRPr="00E371C0">
              <w:rPr>
                <w:rFonts w:ascii="Angsana New" w:hAnsi="Angsana New" w:cs="Angsana New"/>
                <w:szCs w:val="36"/>
              </w:rPr>
              <w:t>and incentives of financial lease agreement</w:t>
            </w:r>
          </w:p>
        </w:tc>
        <w:tc>
          <w:tcPr>
            <w:tcW w:w="1618" w:type="dxa"/>
            <w:shd w:val="clear" w:color="auto" w:fill="auto"/>
            <w:vAlign w:val="bottom"/>
          </w:tcPr>
          <w:p w14:paraId="5F7B6B66" w14:textId="77777777" w:rsidR="00395DE7" w:rsidRPr="00E371C0" w:rsidRDefault="00395DE7" w:rsidP="00E371C0">
            <w:pPr>
              <w:spacing w:line="320" w:lineRule="exact"/>
              <w:ind w:left="-52" w:right="-34"/>
              <w:jc w:val="center"/>
              <w:rPr>
                <w:rFonts w:ascii="Angsana New" w:hAnsi="Angsana New" w:cs="Angsana New"/>
                <w:snapToGrid w:val="0"/>
                <w:lang w:eastAsia="th-TH"/>
              </w:rPr>
            </w:pPr>
          </w:p>
        </w:tc>
      </w:tr>
      <w:tr w:rsidR="00395DE7" w:rsidRPr="00E371C0" w14:paraId="378B7FD5" w14:textId="77777777" w:rsidTr="00E52454">
        <w:trPr>
          <w:trHeight w:val="397"/>
        </w:trPr>
        <w:tc>
          <w:tcPr>
            <w:tcW w:w="3133" w:type="dxa"/>
            <w:shd w:val="clear" w:color="auto" w:fill="auto"/>
            <w:vAlign w:val="bottom"/>
          </w:tcPr>
          <w:p w14:paraId="106FD0CB" w14:textId="77777777" w:rsidR="00395DE7" w:rsidRPr="00E371C0" w:rsidRDefault="00395DE7" w:rsidP="00E371C0">
            <w:pPr>
              <w:spacing w:line="320" w:lineRule="exact"/>
              <w:ind w:right="1"/>
              <w:jc w:val="right"/>
              <w:rPr>
                <w:rFonts w:ascii="Angsana New" w:hAnsi="Angsana New" w:cs="Angsana New"/>
                <w:snapToGrid w:val="0"/>
                <w:lang w:eastAsia="th-TH"/>
              </w:rPr>
            </w:pPr>
          </w:p>
        </w:tc>
        <w:tc>
          <w:tcPr>
            <w:tcW w:w="1794" w:type="dxa"/>
            <w:vMerge/>
            <w:shd w:val="clear" w:color="auto" w:fill="auto"/>
            <w:vAlign w:val="bottom"/>
          </w:tcPr>
          <w:p w14:paraId="2CA9AAE1" w14:textId="77777777" w:rsidR="00395DE7" w:rsidRPr="00E371C0" w:rsidRDefault="00395DE7" w:rsidP="00E371C0">
            <w:pPr>
              <w:pBdr>
                <w:bottom w:val="single" w:sz="4" w:space="1" w:color="auto"/>
              </w:pBdr>
              <w:spacing w:line="320" w:lineRule="exact"/>
              <w:ind w:left="-52" w:right="-34"/>
              <w:jc w:val="center"/>
              <w:rPr>
                <w:rFonts w:ascii="Angsana New" w:hAnsi="Angsana New" w:cs="Angsana New"/>
                <w:snapToGrid w:val="0"/>
                <w:lang w:eastAsia="th-TH"/>
              </w:rPr>
            </w:pPr>
          </w:p>
        </w:tc>
        <w:tc>
          <w:tcPr>
            <w:tcW w:w="1418" w:type="dxa"/>
            <w:shd w:val="clear" w:color="auto" w:fill="auto"/>
            <w:vAlign w:val="bottom"/>
          </w:tcPr>
          <w:p w14:paraId="040D36E2" w14:textId="77777777" w:rsidR="00395DE7" w:rsidRPr="00E371C0" w:rsidRDefault="00395DE7" w:rsidP="00E371C0">
            <w:pPr>
              <w:pBdr>
                <w:bottom w:val="single" w:sz="4" w:space="1" w:color="auto"/>
              </w:pBdr>
              <w:spacing w:line="320" w:lineRule="exact"/>
              <w:ind w:left="-52" w:right="-34"/>
              <w:jc w:val="center"/>
              <w:rPr>
                <w:rFonts w:ascii="Angsana New" w:hAnsi="Angsana New" w:cs="Angsana New"/>
                <w:snapToGrid w:val="0"/>
                <w:lang w:eastAsia="th-TH"/>
              </w:rPr>
            </w:pPr>
            <w:r w:rsidRPr="00E371C0">
              <w:rPr>
                <w:rFonts w:ascii="Angsana New" w:hAnsi="Angsana New" w:cs="Angsana New"/>
              </w:rPr>
              <w:t>Finance lease receivables</w:t>
            </w:r>
            <w:r w:rsidRPr="00E371C0">
              <w:rPr>
                <w:rFonts w:ascii="Angsana New" w:hAnsi="Angsana New" w:cs="Angsana New"/>
                <w:cs/>
              </w:rPr>
              <w:t xml:space="preserve"> - </w:t>
            </w:r>
            <w:r w:rsidRPr="00E371C0">
              <w:rPr>
                <w:rFonts w:ascii="Angsana New" w:hAnsi="Angsana New" w:cs="Angsana New"/>
              </w:rPr>
              <w:t>net</w:t>
            </w:r>
          </w:p>
        </w:tc>
        <w:tc>
          <w:tcPr>
            <w:tcW w:w="1784" w:type="dxa"/>
            <w:vMerge/>
            <w:shd w:val="clear" w:color="auto" w:fill="auto"/>
            <w:vAlign w:val="bottom"/>
          </w:tcPr>
          <w:p w14:paraId="09FF37F9" w14:textId="77777777" w:rsidR="00395DE7" w:rsidRPr="00E371C0" w:rsidRDefault="00395DE7" w:rsidP="00E371C0">
            <w:pPr>
              <w:pBdr>
                <w:bottom w:val="single" w:sz="4" w:space="1" w:color="auto"/>
              </w:pBdr>
              <w:spacing w:line="320" w:lineRule="exact"/>
              <w:ind w:left="-52" w:right="-34"/>
              <w:jc w:val="center"/>
              <w:rPr>
                <w:rFonts w:ascii="Angsana New" w:hAnsi="Angsana New" w:cs="Angsana New"/>
                <w:snapToGrid w:val="0"/>
                <w:lang w:eastAsia="th-TH"/>
              </w:rPr>
            </w:pPr>
          </w:p>
        </w:tc>
        <w:tc>
          <w:tcPr>
            <w:tcW w:w="1618" w:type="dxa"/>
            <w:shd w:val="clear" w:color="auto" w:fill="auto"/>
            <w:vAlign w:val="bottom"/>
          </w:tcPr>
          <w:p w14:paraId="1F1303F5" w14:textId="77777777" w:rsidR="00395DE7" w:rsidRPr="00E371C0" w:rsidRDefault="00395DE7" w:rsidP="00E371C0">
            <w:pPr>
              <w:pBdr>
                <w:bottom w:val="single" w:sz="4" w:space="1" w:color="auto"/>
              </w:pBdr>
              <w:spacing w:line="320" w:lineRule="exact"/>
              <w:ind w:left="-52" w:right="-34"/>
              <w:jc w:val="center"/>
              <w:rPr>
                <w:rFonts w:ascii="Angsana New" w:hAnsi="Angsana New" w:cs="Angsana New"/>
                <w:snapToGrid w:val="0"/>
                <w:lang w:eastAsia="th-TH"/>
              </w:rPr>
            </w:pPr>
            <w:r w:rsidRPr="00E371C0">
              <w:rPr>
                <w:rFonts w:ascii="Angsana New" w:hAnsi="Angsana New" w:cs="Angsana New"/>
              </w:rPr>
              <w:t>Finance lease receivables</w:t>
            </w:r>
            <w:r w:rsidRPr="00E371C0">
              <w:rPr>
                <w:rFonts w:ascii="Angsana New" w:hAnsi="Angsana New" w:cs="Angsana New"/>
                <w:cs/>
              </w:rPr>
              <w:t xml:space="preserve"> - </w:t>
            </w:r>
            <w:r w:rsidRPr="00E371C0">
              <w:rPr>
                <w:rFonts w:ascii="Angsana New" w:hAnsi="Angsana New" w:cs="Angsana New"/>
              </w:rPr>
              <w:t>net</w:t>
            </w:r>
          </w:p>
        </w:tc>
      </w:tr>
      <w:tr w:rsidR="009043FB" w:rsidRPr="00E371C0" w14:paraId="1857D41B" w14:textId="77777777" w:rsidTr="00E52454">
        <w:trPr>
          <w:trHeight w:val="397"/>
        </w:trPr>
        <w:tc>
          <w:tcPr>
            <w:tcW w:w="3133" w:type="dxa"/>
            <w:shd w:val="clear" w:color="auto" w:fill="auto"/>
            <w:vAlign w:val="bottom"/>
          </w:tcPr>
          <w:p w14:paraId="7DB3E032" w14:textId="77777777" w:rsidR="009043FB" w:rsidRPr="00E371C0" w:rsidRDefault="009043FB" w:rsidP="00E371C0">
            <w:pPr>
              <w:spacing w:line="320" w:lineRule="exact"/>
              <w:ind w:left="-104" w:right="1"/>
              <w:jc w:val="left"/>
              <w:rPr>
                <w:rFonts w:ascii="Angsana New" w:hAnsi="Angsana New" w:cs="Angsana New"/>
                <w:snapToGrid w:val="0"/>
                <w:lang w:eastAsia="th-TH"/>
              </w:rPr>
            </w:pPr>
            <w:r w:rsidRPr="00E371C0">
              <w:rPr>
                <w:rFonts w:ascii="Angsana New" w:hAnsi="Angsana New" w:cs="Angsana New"/>
              </w:rPr>
              <w:t>Portion due within one years</w:t>
            </w:r>
          </w:p>
        </w:tc>
        <w:tc>
          <w:tcPr>
            <w:tcW w:w="1794" w:type="dxa"/>
            <w:shd w:val="clear" w:color="auto" w:fill="auto"/>
            <w:vAlign w:val="bottom"/>
          </w:tcPr>
          <w:p w14:paraId="78ACEBDA" w14:textId="77777777" w:rsidR="009043FB" w:rsidRPr="00E371C0" w:rsidRDefault="009043FB" w:rsidP="00E371C0">
            <w:pP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917,747</w:t>
            </w:r>
          </w:p>
        </w:tc>
        <w:tc>
          <w:tcPr>
            <w:tcW w:w="1418" w:type="dxa"/>
            <w:shd w:val="clear" w:color="auto" w:fill="auto"/>
            <w:vAlign w:val="bottom"/>
          </w:tcPr>
          <w:p w14:paraId="1CE0F69E" w14:textId="77777777" w:rsidR="009043FB" w:rsidRPr="00E371C0" w:rsidRDefault="009043FB" w:rsidP="00E371C0">
            <w:pP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574,332</w:t>
            </w:r>
          </w:p>
        </w:tc>
        <w:tc>
          <w:tcPr>
            <w:tcW w:w="1784" w:type="dxa"/>
            <w:shd w:val="clear" w:color="auto" w:fill="auto"/>
            <w:vAlign w:val="bottom"/>
          </w:tcPr>
          <w:p w14:paraId="7D61DEF1" w14:textId="77777777" w:rsidR="009043FB" w:rsidRPr="00E371C0" w:rsidRDefault="009043FB" w:rsidP="00E371C0">
            <w:pP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547,141</w:t>
            </w:r>
          </w:p>
        </w:tc>
        <w:tc>
          <w:tcPr>
            <w:tcW w:w="1618" w:type="dxa"/>
            <w:shd w:val="clear" w:color="auto" w:fill="auto"/>
            <w:vAlign w:val="bottom"/>
          </w:tcPr>
          <w:p w14:paraId="2EB2B1B2" w14:textId="77777777" w:rsidR="009043FB" w:rsidRPr="00E371C0" w:rsidRDefault="009043FB" w:rsidP="00E371C0">
            <w:pP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44,041</w:t>
            </w:r>
          </w:p>
        </w:tc>
      </w:tr>
      <w:tr w:rsidR="009043FB" w:rsidRPr="00E371C0" w14:paraId="7236D147" w14:textId="77777777" w:rsidTr="00E52454">
        <w:trPr>
          <w:trHeight w:val="397"/>
        </w:trPr>
        <w:tc>
          <w:tcPr>
            <w:tcW w:w="3133" w:type="dxa"/>
            <w:shd w:val="clear" w:color="auto" w:fill="auto"/>
            <w:vAlign w:val="bottom"/>
          </w:tcPr>
          <w:p w14:paraId="7C70CC7F" w14:textId="77777777" w:rsidR="009043FB" w:rsidRPr="00E371C0" w:rsidRDefault="009043FB" w:rsidP="00E371C0">
            <w:pPr>
              <w:spacing w:line="320" w:lineRule="exact"/>
              <w:ind w:left="175" w:right="1" w:hanging="283"/>
              <w:contextualSpacing/>
              <w:jc w:val="left"/>
              <w:rPr>
                <w:rFonts w:ascii="Angsana New" w:hAnsi="Angsana New"/>
                <w:snapToGrid w:val="0"/>
                <w:lang w:eastAsia="th-TH"/>
              </w:rPr>
            </w:pPr>
            <w:r w:rsidRPr="00E371C0">
              <w:rPr>
                <w:rFonts w:ascii="Angsana New" w:hAnsi="Angsana New"/>
                <w:snapToGrid w:val="0"/>
                <w:lang w:eastAsia="th-TH"/>
              </w:rPr>
              <w:t>Due after one year but within five years</w:t>
            </w:r>
          </w:p>
        </w:tc>
        <w:tc>
          <w:tcPr>
            <w:tcW w:w="1794" w:type="dxa"/>
            <w:shd w:val="clear" w:color="auto" w:fill="auto"/>
            <w:vAlign w:val="bottom"/>
          </w:tcPr>
          <w:p w14:paraId="0E62294A" w14:textId="77777777" w:rsidR="009043FB" w:rsidRPr="00E371C0" w:rsidRDefault="009043FB" w:rsidP="00E371C0">
            <w:pP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3,662,924</w:t>
            </w:r>
          </w:p>
        </w:tc>
        <w:tc>
          <w:tcPr>
            <w:tcW w:w="1418" w:type="dxa"/>
            <w:shd w:val="clear" w:color="auto" w:fill="auto"/>
            <w:vAlign w:val="bottom"/>
          </w:tcPr>
          <w:p w14:paraId="66D6A6D1" w14:textId="77777777" w:rsidR="009043FB" w:rsidRPr="00E371C0" w:rsidRDefault="009043FB" w:rsidP="00E371C0">
            <w:pP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2,403,572</w:t>
            </w:r>
          </w:p>
        </w:tc>
        <w:tc>
          <w:tcPr>
            <w:tcW w:w="1784" w:type="dxa"/>
            <w:shd w:val="clear" w:color="auto" w:fill="auto"/>
            <w:vAlign w:val="bottom"/>
          </w:tcPr>
          <w:p w14:paraId="53CA7CD6" w14:textId="77777777" w:rsidR="009043FB" w:rsidRPr="00E371C0" w:rsidRDefault="009043FB" w:rsidP="00E371C0">
            <w:pP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2,757,408</w:t>
            </w:r>
          </w:p>
        </w:tc>
        <w:tc>
          <w:tcPr>
            <w:tcW w:w="1618" w:type="dxa"/>
            <w:shd w:val="clear" w:color="auto" w:fill="auto"/>
            <w:vAlign w:val="bottom"/>
          </w:tcPr>
          <w:p w14:paraId="1A240093" w14:textId="77777777" w:rsidR="009043FB" w:rsidRPr="00E371C0" w:rsidRDefault="009043FB" w:rsidP="00E371C0">
            <w:pP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320,796</w:t>
            </w:r>
          </w:p>
        </w:tc>
      </w:tr>
      <w:tr w:rsidR="009043FB" w:rsidRPr="00E371C0" w14:paraId="75C45DEB" w14:textId="77777777" w:rsidTr="00E52454">
        <w:trPr>
          <w:trHeight w:val="397"/>
        </w:trPr>
        <w:tc>
          <w:tcPr>
            <w:tcW w:w="3133" w:type="dxa"/>
            <w:shd w:val="clear" w:color="auto" w:fill="auto"/>
            <w:vAlign w:val="bottom"/>
          </w:tcPr>
          <w:p w14:paraId="3C0794BE" w14:textId="77777777" w:rsidR="009043FB" w:rsidRPr="00E371C0" w:rsidRDefault="009043FB" w:rsidP="00E371C0">
            <w:pPr>
              <w:spacing w:line="320" w:lineRule="exact"/>
              <w:ind w:left="-104" w:right="1"/>
              <w:jc w:val="left"/>
              <w:rPr>
                <w:rFonts w:ascii="Angsana New" w:hAnsi="Angsana New" w:cs="Angsana New"/>
                <w:snapToGrid w:val="0"/>
                <w:lang w:eastAsia="th-TH"/>
              </w:rPr>
            </w:pPr>
            <w:r w:rsidRPr="00E371C0">
              <w:rPr>
                <w:rFonts w:ascii="Angsana New" w:hAnsi="Angsana New" w:cs="Angsana New"/>
                <w:snapToGrid w:val="0"/>
                <w:lang w:eastAsia="th-TH"/>
              </w:rPr>
              <w:t>Due after five years</w:t>
            </w:r>
          </w:p>
        </w:tc>
        <w:tc>
          <w:tcPr>
            <w:tcW w:w="1794" w:type="dxa"/>
            <w:shd w:val="clear" w:color="auto" w:fill="auto"/>
            <w:vAlign w:val="bottom"/>
          </w:tcPr>
          <w:p w14:paraId="09E211EC"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11,280,067</w:t>
            </w:r>
          </w:p>
        </w:tc>
        <w:tc>
          <w:tcPr>
            <w:tcW w:w="1418" w:type="dxa"/>
            <w:shd w:val="clear" w:color="auto" w:fill="auto"/>
            <w:vAlign w:val="bottom"/>
          </w:tcPr>
          <w:p w14:paraId="40D6367E"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sz w:val="26"/>
                <w:szCs w:val="26"/>
                <w:cs/>
                <w:lang w:eastAsia="th-TH"/>
              </w:rPr>
            </w:pPr>
            <w:r w:rsidRPr="00E371C0">
              <w:rPr>
                <w:rFonts w:ascii="Angsana New" w:hAnsi="Angsana New" w:cs="Angsana New"/>
                <w:snapToGrid w:val="0"/>
                <w:sz w:val="26"/>
                <w:szCs w:val="26"/>
                <w:lang w:eastAsia="th-TH"/>
              </w:rPr>
              <w:t>8,601,009</w:t>
            </w:r>
          </w:p>
        </w:tc>
        <w:tc>
          <w:tcPr>
            <w:tcW w:w="1784" w:type="dxa"/>
            <w:shd w:val="clear" w:color="auto" w:fill="auto"/>
            <w:vAlign w:val="bottom"/>
          </w:tcPr>
          <w:p w14:paraId="74F55C9B"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10,766,731</w:t>
            </w:r>
          </w:p>
        </w:tc>
        <w:tc>
          <w:tcPr>
            <w:tcW w:w="1618" w:type="dxa"/>
            <w:shd w:val="clear" w:color="auto" w:fill="auto"/>
            <w:vAlign w:val="bottom"/>
          </w:tcPr>
          <w:p w14:paraId="03EEA88A"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4,963,711</w:t>
            </w:r>
          </w:p>
        </w:tc>
      </w:tr>
      <w:tr w:rsidR="009043FB" w:rsidRPr="00E371C0" w14:paraId="590862C6" w14:textId="77777777" w:rsidTr="00E52454">
        <w:trPr>
          <w:trHeight w:val="397"/>
        </w:trPr>
        <w:tc>
          <w:tcPr>
            <w:tcW w:w="3133" w:type="dxa"/>
            <w:shd w:val="clear" w:color="auto" w:fill="auto"/>
            <w:vAlign w:val="bottom"/>
          </w:tcPr>
          <w:p w14:paraId="0953EB86" w14:textId="77777777" w:rsidR="009043FB" w:rsidRPr="00E371C0" w:rsidRDefault="009043FB" w:rsidP="00E371C0">
            <w:pPr>
              <w:spacing w:line="320" w:lineRule="exact"/>
              <w:ind w:left="-104" w:right="1"/>
              <w:jc w:val="left"/>
              <w:rPr>
                <w:rFonts w:ascii="Angsana New" w:hAnsi="Angsana New" w:cs="Angsana New"/>
              </w:rPr>
            </w:pPr>
          </w:p>
        </w:tc>
        <w:tc>
          <w:tcPr>
            <w:tcW w:w="1794" w:type="dxa"/>
            <w:shd w:val="clear" w:color="auto" w:fill="auto"/>
            <w:vAlign w:val="bottom"/>
          </w:tcPr>
          <w:p w14:paraId="737F1D90" w14:textId="77777777" w:rsidR="009043FB" w:rsidRPr="00E371C0" w:rsidRDefault="009043FB" w:rsidP="00E371C0">
            <w:pP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15,860,738</w:t>
            </w:r>
          </w:p>
        </w:tc>
        <w:tc>
          <w:tcPr>
            <w:tcW w:w="1418" w:type="dxa"/>
            <w:shd w:val="clear" w:color="auto" w:fill="auto"/>
            <w:vAlign w:val="bottom"/>
          </w:tcPr>
          <w:p w14:paraId="6E9E0BC1" w14:textId="77777777" w:rsidR="009043FB" w:rsidRPr="00E371C0" w:rsidRDefault="009043FB" w:rsidP="00E371C0">
            <w:pP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11,578,913</w:t>
            </w:r>
          </w:p>
        </w:tc>
        <w:tc>
          <w:tcPr>
            <w:tcW w:w="1784" w:type="dxa"/>
            <w:shd w:val="clear" w:color="auto" w:fill="auto"/>
            <w:vAlign w:val="bottom"/>
          </w:tcPr>
          <w:p w14:paraId="4035E16D" w14:textId="77777777" w:rsidR="009043FB" w:rsidRPr="00E371C0" w:rsidRDefault="009043FB" w:rsidP="00E371C0">
            <w:pP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14,071,280</w:t>
            </w:r>
          </w:p>
        </w:tc>
        <w:tc>
          <w:tcPr>
            <w:tcW w:w="1618" w:type="dxa"/>
            <w:shd w:val="clear" w:color="auto" w:fill="auto"/>
            <w:vAlign w:val="bottom"/>
          </w:tcPr>
          <w:p w14:paraId="6E15E53E" w14:textId="77777777" w:rsidR="009043FB" w:rsidRPr="00E371C0" w:rsidRDefault="009043FB" w:rsidP="00E371C0">
            <w:pP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5,328,548</w:t>
            </w:r>
          </w:p>
        </w:tc>
      </w:tr>
      <w:tr w:rsidR="009043FB" w:rsidRPr="00E371C0" w14:paraId="3A597BDF" w14:textId="77777777" w:rsidTr="00E52454">
        <w:trPr>
          <w:trHeight w:val="397"/>
        </w:trPr>
        <w:tc>
          <w:tcPr>
            <w:tcW w:w="3133" w:type="dxa"/>
            <w:shd w:val="clear" w:color="auto" w:fill="auto"/>
            <w:vAlign w:val="bottom"/>
          </w:tcPr>
          <w:p w14:paraId="31C22B75" w14:textId="77777777" w:rsidR="009043FB" w:rsidRPr="00E371C0" w:rsidRDefault="009043FB" w:rsidP="00E371C0">
            <w:pPr>
              <w:spacing w:line="320" w:lineRule="exact"/>
              <w:ind w:left="-104" w:right="1"/>
              <w:jc w:val="left"/>
              <w:rPr>
                <w:rFonts w:ascii="Angsana New" w:hAnsi="Angsana New" w:cs="Angsana New"/>
                <w:snapToGrid w:val="0"/>
                <w:lang w:eastAsia="th-TH"/>
              </w:rPr>
            </w:pPr>
            <w:r w:rsidRPr="00E371C0">
              <w:rPr>
                <w:rFonts w:ascii="Angsana New" w:hAnsi="Angsana New" w:cs="Angsana New" w:hint="cs"/>
                <w:cs/>
              </w:rPr>
              <w:t>(</w:t>
            </w:r>
            <w:r w:rsidRPr="00E371C0">
              <w:rPr>
                <w:rFonts w:ascii="Angsana New" w:hAnsi="Angsana New" w:cs="Angsana New"/>
              </w:rPr>
              <w:t>Less</w:t>
            </w:r>
            <w:r w:rsidRPr="00E371C0">
              <w:rPr>
                <w:rFonts w:ascii="Angsana New" w:hAnsi="Angsana New" w:cs="Angsana New" w:hint="cs"/>
                <w:cs/>
              </w:rPr>
              <w:t>)</w:t>
            </w:r>
            <w:r w:rsidRPr="00E371C0">
              <w:rPr>
                <w:rFonts w:ascii="Angsana New" w:hAnsi="Angsana New" w:cs="Angsana New"/>
              </w:rPr>
              <w:t xml:space="preserve"> unearned interest income</w:t>
            </w:r>
          </w:p>
        </w:tc>
        <w:tc>
          <w:tcPr>
            <w:tcW w:w="1794" w:type="dxa"/>
            <w:shd w:val="clear" w:color="auto" w:fill="auto"/>
            <w:vAlign w:val="bottom"/>
          </w:tcPr>
          <w:p w14:paraId="010A0611"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(4,281,825)</w:t>
            </w:r>
          </w:p>
        </w:tc>
        <w:tc>
          <w:tcPr>
            <w:tcW w:w="1418" w:type="dxa"/>
            <w:shd w:val="clear" w:color="auto" w:fill="auto"/>
            <w:vAlign w:val="bottom"/>
          </w:tcPr>
          <w:p w14:paraId="7897767D"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w:t>
            </w:r>
          </w:p>
        </w:tc>
        <w:tc>
          <w:tcPr>
            <w:tcW w:w="1784" w:type="dxa"/>
            <w:shd w:val="clear" w:color="auto" w:fill="auto"/>
            <w:vAlign w:val="bottom"/>
          </w:tcPr>
          <w:p w14:paraId="65A9A214"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(8,742,732)</w:t>
            </w:r>
          </w:p>
        </w:tc>
        <w:tc>
          <w:tcPr>
            <w:tcW w:w="1618" w:type="dxa"/>
            <w:shd w:val="clear" w:color="auto" w:fill="auto"/>
            <w:vAlign w:val="bottom"/>
          </w:tcPr>
          <w:p w14:paraId="37BBCAA2" w14:textId="77777777" w:rsidR="009043FB" w:rsidRPr="00E371C0" w:rsidRDefault="009043FB" w:rsidP="00E371C0">
            <w:pPr>
              <w:pBdr>
                <w:bottom w:val="sing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w:t>
            </w:r>
          </w:p>
        </w:tc>
      </w:tr>
      <w:tr w:rsidR="009043FB" w:rsidRPr="00E371C0" w14:paraId="389BB75E" w14:textId="77777777" w:rsidTr="00E52454">
        <w:trPr>
          <w:trHeight w:val="421"/>
        </w:trPr>
        <w:tc>
          <w:tcPr>
            <w:tcW w:w="3133" w:type="dxa"/>
            <w:shd w:val="clear" w:color="auto" w:fill="auto"/>
            <w:vAlign w:val="bottom"/>
          </w:tcPr>
          <w:p w14:paraId="15F1FDBF" w14:textId="77777777" w:rsidR="009043FB" w:rsidRPr="00E371C0" w:rsidRDefault="009043FB" w:rsidP="00E371C0">
            <w:pPr>
              <w:spacing w:line="320" w:lineRule="exact"/>
              <w:ind w:left="-104" w:right="1"/>
              <w:jc w:val="left"/>
              <w:rPr>
                <w:rFonts w:ascii="Angsana New" w:hAnsi="Angsana New" w:cs="Angsana New"/>
                <w:snapToGrid w:val="0"/>
                <w:lang w:eastAsia="th-TH"/>
              </w:rPr>
            </w:pPr>
            <w:r w:rsidRPr="00E371C0">
              <w:rPr>
                <w:rFonts w:ascii="Angsana New" w:hAnsi="Angsana New" w:cs="Angsana New"/>
              </w:rPr>
              <w:t>Finance lease receivables</w:t>
            </w:r>
            <w:r w:rsidRPr="00E371C0">
              <w:rPr>
                <w:rFonts w:ascii="Angsana New" w:hAnsi="Angsana New" w:cs="Angsana New"/>
                <w:cs/>
              </w:rPr>
              <w:t xml:space="preserve"> - </w:t>
            </w:r>
            <w:r w:rsidRPr="00E371C0">
              <w:rPr>
                <w:rFonts w:ascii="Angsana New" w:hAnsi="Angsana New" w:cs="Angsana New"/>
              </w:rPr>
              <w:t>net</w:t>
            </w:r>
          </w:p>
        </w:tc>
        <w:tc>
          <w:tcPr>
            <w:tcW w:w="1794" w:type="dxa"/>
            <w:shd w:val="clear" w:color="auto" w:fill="auto"/>
            <w:vAlign w:val="bottom"/>
          </w:tcPr>
          <w:p w14:paraId="7FA032CB" w14:textId="77777777" w:rsidR="009043FB" w:rsidRPr="00E371C0" w:rsidRDefault="009043FB" w:rsidP="00E371C0">
            <w:pPr>
              <w:pBdr>
                <w:bottom w:val="double" w:sz="4" w:space="1" w:color="auto"/>
              </w:pBd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11,578,913</w:t>
            </w:r>
          </w:p>
        </w:tc>
        <w:tc>
          <w:tcPr>
            <w:tcW w:w="1418" w:type="dxa"/>
            <w:shd w:val="clear" w:color="auto" w:fill="auto"/>
            <w:vAlign w:val="bottom"/>
          </w:tcPr>
          <w:p w14:paraId="3FC98E9B" w14:textId="77777777" w:rsidR="009043FB" w:rsidRPr="00E371C0" w:rsidRDefault="009043FB" w:rsidP="00E371C0">
            <w:pPr>
              <w:pBdr>
                <w:bottom w:val="double" w:sz="4" w:space="1" w:color="auto"/>
              </w:pBd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snapToGrid w:val="0"/>
                <w:sz w:val="26"/>
                <w:szCs w:val="26"/>
                <w:lang w:eastAsia="th-TH"/>
              </w:rPr>
              <w:t>11,578,913</w:t>
            </w:r>
          </w:p>
        </w:tc>
        <w:tc>
          <w:tcPr>
            <w:tcW w:w="1784" w:type="dxa"/>
            <w:shd w:val="clear" w:color="auto" w:fill="auto"/>
            <w:vAlign w:val="bottom"/>
          </w:tcPr>
          <w:p w14:paraId="3270A9B3" w14:textId="77777777" w:rsidR="009043FB" w:rsidRPr="00E371C0" w:rsidRDefault="009043FB" w:rsidP="00E371C0">
            <w:pPr>
              <w:pBdr>
                <w:bottom w:val="doub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5,328,548</w:t>
            </w:r>
          </w:p>
        </w:tc>
        <w:tc>
          <w:tcPr>
            <w:tcW w:w="1618" w:type="dxa"/>
            <w:shd w:val="clear" w:color="auto" w:fill="auto"/>
            <w:vAlign w:val="bottom"/>
          </w:tcPr>
          <w:p w14:paraId="272B0641" w14:textId="77777777" w:rsidR="009043FB" w:rsidRPr="00E371C0" w:rsidRDefault="009043FB" w:rsidP="00E371C0">
            <w:pPr>
              <w:pBdr>
                <w:bottom w:val="double" w:sz="4" w:space="1" w:color="auto"/>
              </w:pBdr>
              <w:spacing w:line="320" w:lineRule="exact"/>
              <w:ind w:left="-52" w:right="-34"/>
              <w:jc w:val="right"/>
              <w:rPr>
                <w:rFonts w:ascii="Angsana New" w:hAnsi="Angsana New" w:cs="Angsana New"/>
                <w:snapToGrid w:val="0"/>
                <w:lang w:eastAsia="th-TH"/>
              </w:rPr>
            </w:pPr>
            <w:r w:rsidRPr="00E371C0">
              <w:rPr>
                <w:rFonts w:ascii="Angsana New" w:hAnsi="Angsana New" w:cs="Angsana New"/>
                <w:snapToGrid w:val="0"/>
                <w:lang w:eastAsia="th-TH"/>
              </w:rPr>
              <w:t>5,328,548</w:t>
            </w:r>
          </w:p>
        </w:tc>
      </w:tr>
    </w:tbl>
    <w:p w14:paraId="347042E9" w14:textId="537E41DD" w:rsidR="006D131D" w:rsidRPr="00E371C0" w:rsidRDefault="006D131D" w:rsidP="00E371C0">
      <w:pPr>
        <w:spacing w:before="120"/>
        <w:ind w:right="28"/>
        <w:jc w:val="thaiDistribute"/>
        <w:rPr>
          <w:rFonts w:ascii="Angsana New" w:hAnsi="Angsana New" w:cs="Angsana New"/>
          <w:b/>
          <w:bCs/>
        </w:rPr>
      </w:pPr>
    </w:p>
    <w:p w14:paraId="2DB1920E" w14:textId="77777777" w:rsidR="00E52454" w:rsidRPr="00E371C0" w:rsidRDefault="00E52454" w:rsidP="00E371C0">
      <w:pPr>
        <w:spacing w:before="120"/>
        <w:ind w:right="28"/>
        <w:jc w:val="thaiDistribute"/>
        <w:rPr>
          <w:rFonts w:ascii="Angsana New" w:hAnsi="Angsana New" w:cs="Angsana New"/>
          <w:b/>
          <w:bCs/>
        </w:rPr>
      </w:pPr>
    </w:p>
    <w:p w14:paraId="657E73AF" w14:textId="57B56B16" w:rsidR="00495EF1" w:rsidRPr="00E371C0" w:rsidRDefault="0071621A" w:rsidP="00E371C0">
      <w:pPr>
        <w:numPr>
          <w:ilvl w:val="0"/>
          <w:numId w:val="2"/>
        </w:numPr>
        <w:spacing w:before="120"/>
        <w:ind w:left="425" w:right="28" w:hanging="425"/>
        <w:jc w:val="thaiDistribute"/>
        <w:rPr>
          <w:rFonts w:ascii="Angsana New" w:hAnsi="Angsana New" w:cs="Angsana New"/>
          <w:b/>
          <w:bCs/>
        </w:rPr>
      </w:pPr>
      <w:r w:rsidRPr="00E371C0">
        <w:rPr>
          <w:rFonts w:ascii="Angsana New" w:hAnsi="Angsana New" w:cs="Angsana New"/>
          <w:b/>
          <w:bCs/>
        </w:rPr>
        <w:lastRenderedPageBreak/>
        <w:t>INVESTMENT IN ASSO</w:t>
      </w:r>
      <w:r w:rsidR="00621FC6" w:rsidRPr="00E371C0">
        <w:rPr>
          <w:rFonts w:ascii="Angsana New" w:hAnsi="Angsana New" w:cs="Angsana New"/>
          <w:b/>
          <w:bCs/>
        </w:rPr>
        <w:t>C</w:t>
      </w:r>
      <w:r w:rsidR="00C97126" w:rsidRPr="00E371C0">
        <w:rPr>
          <w:rFonts w:ascii="Angsana New" w:hAnsi="Angsana New" w:cs="Angsana New"/>
          <w:b/>
          <w:bCs/>
        </w:rPr>
        <w:t>IATE</w:t>
      </w:r>
      <w:r w:rsidR="00797A11" w:rsidRPr="00E371C0">
        <w:rPr>
          <w:rFonts w:ascii="Angsana New" w:hAnsi="Angsana New" w:cs="Angsana New"/>
          <w:b/>
          <w:bCs/>
        </w:rPr>
        <w:t xml:space="preserve"> AND JOINT VENTURE </w:t>
      </w:r>
    </w:p>
    <w:p w14:paraId="3F28EE1F" w14:textId="77777777" w:rsidR="006B7371" w:rsidRPr="00E371C0" w:rsidRDefault="00E02D99" w:rsidP="00E371C0">
      <w:pPr>
        <w:ind w:left="425" w:right="28"/>
        <w:jc w:val="thaiDistribute"/>
        <w:rPr>
          <w:rFonts w:ascii="Angsana New" w:hAnsi="Angsana New" w:cs="Angsana New"/>
          <w:b/>
          <w:bCs/>
        </w:rPr>
      </w:pPr>
      <w:r w:rsidRPr="00E371C0">
        <w:rPr>
          <w:rFonts w:ascii="Angsana New" w:hAnsi="Angsana New"/>
        </w:rPr>
        <w:t>T</w:t>
      </w:r>
      <w:r w:rsidR="0071621A" w:rsidRPr="00E371C0">
        <w:rPr>
          <w:rFonts w:ascii="Angsana New" w:hAnsi="Angsana New"/>
        </w:rPr>
        <w:t xml:space="preserve">he movement of </w:t>
      </w:r>
      <w:r w:rsidR="00EF07EC" w:rsidRPr="00E371C0">
        <w:rPr>
          <w:rFonts w:ascii="Angsana New" w:hAnsi="Angsana New"/>
        </w:rPr>
        <w:t>i</w:t>
      </w:r>
      <w:r w:rsidR="0071621A" w:rsidRPr="00E371C0">
        <w:rPr>
          <w:rFonts w:ascii="Angsana New" w:hAnsi="Angsana New"/>
        </w:rPr>
        <w:t>nvestments in associate</w:t>
      </w:r>
      <w:r w:rsidR="00621FC6" w:rsidRPr="00E371C0">
        <w:rPr>
          <w:rFonts w:ascii="Angsana New" w:hAnsi="Angsana New"/>
        </w:rPr>
        <w:t xml:space="preserve"> and joint venture</w:t>
      </w:r>
      <w:r w:rsidR="0071621A" w:rsidRPr="00E371C0">
        <w:rPr>
          <w:rFonts w:ascii="Angsana New" w:hAnsi="Angsana New"/>
        </w:rPr>
        <w:t xml:space="preserve"> for </w:t>
      </w:r>
      <w:r w:rsidRPr="00E371C0">
        <w:rPr>
          <w:rFonts w:ascii="Angsana New" w:hAnsi="Angsana New"/>
        </w:rPr>
        <w:t xml:space="preserve">the </w:t>
      </w:r>
      <w:r w:rsidR="005875D1" w:rsidRPr="00E371C0">
        <w:rPr>
          <w:rFonts w:ascii="Angsana New" w:hAnsi="Angsana New"/>
        </w:rPr>
        <w:t>years</w:t>
      </w:r>
      <w:r w:rsidR="00B51B32" w:rsidRPr="00E371C0">
        <w:rPr>
          <w:rFonts w:ascii="Angsana New" w:hAnsi="Angsana New"/>
        </w:rPr>
        <w:t xml:space="preserve"> </w:t>
      </w:r>
      <w:r w:rsidRPr="00E371C0">
        <w:rPr>
          <w:rFonts w:ascii="Angsana New" w:hAnsi="Angsana New"/>
        </w:rPr>
        <w:t xml:space="preserve">ended </w:t>
      </w:r>
      <w:r w:rsidR="005875D1" w:rsidRPr="00E371C0">
        <w:rPr>
          <w:rFonts w:ascii="Angsana New" w:hAnsi="Angsana New"/>
          <w:snapToGrid w:val="0"/>
          <w:lang w:eastAsia="th-TH"/>
        </w:rPr>
        <w:t>December</w:t>
      </w:r>
      <w:r w:rsidR="00651D01" w:rsidRPr="00E371C0">
        <w:rPr>
          <w:rFonts w:ascii="Angsana New" w:hAnsi="Angsana New"/>
        </w:rPr>
        <w:t xml:space="preserve"> </w:t>
      </w:r>
      <w:r w:rsidR="00D2162C" w:rsidRPr="00E371C0">
        <w:rPr>
          <w:rFonts w:ascii="Angsana New" w:hAnsi="Angsana New"/>
        </w:rPr>
        <w:t>3</w:t>
      </w:r>
      <w:r w:rsidR="005875D1" w:rsidRPr="00E371C0">
        <w:rPr>
          <w:rFonts w:ascii="Angsana New" w:hAnsi="Angsana New"/>
        </w:rPr>
        <w:t>1</w:t>
      </w:r>
      <w:r w:rsidR="00103469" w:rsidRPr="00E371C0">
        <w:rPr>
          <w:rFonts w:ascii="Angsana New" w:hAnsi="Angsana New"/>
        </w:rPr>
        <w:t>,</w:t>
      </w:r>
      <w:r w:rsidR="007D32D1" w:rsidRPr="00E371C0">
        <w:rPr>
          <w:rFonts w:ascii="Angsana New" w:hAnsi="Angsana New"/>
        </w:rPr>
        <w:t xml:space="preserve"> 2019</w:t>
      </w:r>
      <w:r w:rsidR="0071621A" w:rsidRPr="00E371C0">
        <w:rPr>
          <w:rFonts w:ascii="Angsana New" w:hAnsi="Angsana New"/>
        </w:rPr>
        <w:t xml:space="preserve"> are as </w:t>
      </w:r>
      <w:proofErr w:type="gramStart"/>
      <w:r w:rsidR="0071621A" w:rsidRPr="00E371C0">
        <w:rPr>
          <w:rFonts w:ascii="Angsana New" w:hAnsi="Angsana New"/>
        </w:rPr>
        <w:t>follow</w:t>
      </w:r>
      <w:r w:rsidR="0071621A" w:rsidRPr="00E371C0">
        <w:rPr>
          <w:rFonts w:ascii="Angsana New" w:hAnsi="Angsana New"/>
          <w:cs/>
        </w:rPr>
        <w:t xml:space="preserve"> </w:t>
      </w:r>
      <w:r w:rsidR="0071621A" w:rsidRPr="00E371C0">
        <w:rPr>
          <w:rFonts w:ascii="Angsana New" w:hAnsi="Angsana New"/>
        </w:rPr>
        <w:t>:</w:t>
      </w:r>
      <w:proofErr w:type="gramEnd"/>
    </w:p>
    <w:tbl>
      <w:tblPr>
        <w:tblStyle w:val="TableGrid"/>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7"/>
        <w:gridCol w:w="2289"/>
        <w:gridCol w:w="2429"/>
      </w:tblGrid>
      <w:tr w:rsidR="00D3373B" w:rsidRPr="00E371C0" w14:paraId="5D60B4FF" w14:textId="77777777" w:rsidTr="00495EF1">
        <w:trPr>
          <w:trHeight w:val="397"/>
          <w:tblHeader/>
        </w:trPr>
        <w:tc>
          <w:tcPr>
            <w:tcW w:w="5347" w:type="dxa"/>
          </w:tcPr>
          <w:p w14:paraId="2043E42B" w14:textId="77777777" w:rsidR="00D3373B" w:rsidRPr="00E371C0" w:rsidRDefault="00D3373B" w:rsidP="00E371C0">
            <w:pPr>
              <w:jc w:val="thaiDistribute"/>
              <w:rPr>
                <w:rFonts w:ascii="Angsana New" w:hAnsi="Angsana New" w:cs="Angsana New"/>
              </w:rPr>
            </w:pPr>
          </w:p>
        </w:tc>
        <w:tc>
          <w:tcPr>
            <w:tcW w:w="4718" w:type="dxa"/>
            <w:gridSpan w:val="2"/>
          </w:tcPr>
          <w:p w14:paraId="67951558" w14:textId="77777777" w:rsidR="00D3373B" w:rsidRPr="00E371C0" w:rsidRDefault="00D3373B" w:rsidP="00E371C0">
            <w:pPr>
              <w:pStyle w:val="NoSpacing"/>
              <w:pBdr>
                <w:bottom w:val="single" w:sz="4" w:space="1" w:color="auto"/>
              </w:pBdr>
              <w:ind w:right="1"/>
              <w:jc w:val="right"/>
              <w:rPr>
                <w:rFonts w:ascii="Angsana New" w:hAnsi="Angsana New" w:cs="Angsana New"/>
                <w:sz w:val="28"/>
              </w:rPr>
            </w:pPr>
            <w:r w:rsidRPr="00E371C0">
              <w:rPr>
                <w:rFonts w:ascii="Angsana New" w:hAnsi="Angsana New" w:cs="Angsana New"/>
                <w:sz w:val="28"/>
              </w:rPr>
              <w:t>(</w:t>
            </w:r>
            <w:proofErr w:type="gramStart"/>
            <w:r w:rsidRPr="00E371C0">
              <w:rPr>
                <w:rFonts w:ascii="Angsana New" w:hAnsi="Angsana New" w:cs="Angsana New"/>
                <w:sz w:val="28"/>
              </w:rPr>
              <w:t>Unit :</w:t>
            </w:r>
            <w:proofErr w:type="gramEnd"/>
            <w:r w:rsidRPr="00E371C0">
              <w:rPr>
                <w:rFonts w:ascii="Angsana New" w:hAnsi="Angsana New" w:cs="Angsana New"/>
                <w:sz w:val="28"/>
              </w:rPr>
              <w:t xml:space="preserve"> Baht)</w:t>
            </w:r>
          </w:p>
        </w:tc>
      </w:tr>
      <w:tr w:rsidR="00D3373B" w:rsidRPr="00E371C0" w14:paraId="6FCB74E0" w14:textId="77777777" w:rsidTr="00495EF1">
        <w:trPr>
          <w:trHeight w:val="397"/>
          <w:tblHeader/>
        </w:trPr>
        <w:tc>
          <w:tcPr>
            <w:tcW w:w="5347" w:type="dxa"/>
          </w:tcPr>
          <w:p w14:paraId="620C8748" w14:textId="77777777" w:rsidR="00D3373B" w:rsidRPr="00E371C0" w:rsidRDefault="00D3373B" w:rsidP="00E371C0">
            <w:pPr>
              <w:jc w:val="thaiDistribute"/>
              <w:rPr>
                <w:rFonts w:ascii="Angsana New" w:hAnsi="Angsana New" w:cs="Angsana New"/>
              </w:rPr>
            </w:pPr>
          </w:p>
        </w:tc>
        <w:tc>
          <w:tcPr>
            <w:tcW w:w="2289" w:type="dxa"/>
            <w:vAlign w:val="bottom"/>
          </w:tcPr>
          <w:p w14:paraId="15AEBD89"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Consolidated</w:t>
            </w:r>
          </w:p>
        </w:tc>
        <w:tc>
          <w:tcPr>
            <w:tcW w:w="2429" w:type="dxa"/>
            <w:vAlign w:val="bottom"/>
          </w:tcPr>
          <w:p w14:paraId="6BA9E538"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Separate</w:t>
            </w:r>
          </w:p>
        </w:tc>
      </w:tr>
      <w:tr w:rsidR="00D3373B" w:rsidRPr="00E371C0" w14:paraId="0DDB8714" w14:textId="77777777" w:rsidTr="00495EF1">
        <w:trPr>
          <w:trHeight w:val="397"/>
          <w:tblHeader/>
        </w:trPr>
        <w:tc>
          <w:tcPr>
            <w:tcW w:w="5347" w:type="dxa"/>
          </w:tcPr>
          <w:p w14:paraId="6B4FA5FD" w14:textId="77777777" w:rsidR="00D3373B" w:rsidRPr="00E371C0" w:rsidRDefault="00D3373B" w:rsidP="00E371C0">
            <w:pPr>
              <w:jc w:val="thaiDistribute"/>
              <w:rPr>
                <w:rFonts w:ascii="Angsana New" w:hAnsi="Angsana New" w:cs="Angsana New"/>
              </w:rPr>
            </w:pPr>
          </w:p>
        </w:tc>
        <w:tc>
          <w:tcPr>
            <w:tcW w:w="2289" w:type="dxa"/>
            <w:vAlign w:val="bottom"/>
          </w:tcPr>
          <w:p w14:paraId="699FDB69"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financial statements</w:t>
            </w:r>
          </w:p>
        </w:tc>
        <w:tc>
          <w:tcPr>
            <w:tcW w:w="2429" w:type="dxa"/>
            <w:vAlign w:val="bottom"/>
          </w:tcPr>
          <w:p w14:paraId="34B138C4"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financial statements</w:t>
            </w:r>
          </w:p>
        </w:tc>
      </w:tr>
      <w:tr w:rsidR="00D3373B" w:rsidRPr="00E371C0" w14:paraId="054141AE" w14:textId="77777777" w:rsidTr="00495EF1">
        <w:trPr>
          <w:trHeight w:val="397"/>
          <w:tblHeader/>
        </w:trPr>
        <w:tc>
          <w:tcPr>
            <w:tcW w:w="5347" w:type="dxa"/>
          </w:tcPr>
          <w:p w14:paraId="39D9D5DE" w14:textId="77777777" w:rsidR="00D3373B" w:rsidRPr="00E371C0" w:rsidRDefault="00D3373B" w:rsidP="00E371C0">
            <w:pPr>
              <w:jc w:val="thaiDistribute"/>
              <w:rPr>
                <w:rFonts w:ascii="Angsana New" w:hAnsi="Angsana New" w:cs="Angsana New"/>
              </w:rPr>
            </w:pPr>
          </w:p>
        </w:tc>
        <w:tc>
          <w:tcPr>
            <w:tcW w:w="2289" w:type="dxa"/>
            <w:vAlign w:val="bottom"/>
          </w:tcPr>
          <w:p w14:paraId="74EE8A0D" w14:textId="77777777" w:rsidR="00D3373B" w:rsidRPr="00E371C0" w:rsidRDefault="00D3373B" w:rsidP="00E371C0">
            <w:pPr>
              <w:pBdr>
                <w:bottom w:val="single" w:sz="4" w:space="1" w:color="auto"/>
              </w:pBdr>
              <w:ind w:left="-36" w:right="1"/>
              <w:jc w:val="center"/>
              <w:rPr>
                <w:rFonts w:ascii="Angsana New" w:hAnsi="Angsana New" w:cs="Angsana New"/>
                <w:cs/>
              </w:rPr>
            </w:pPr>
            <w:r w:rsidRPr="00E371C0">
              <w:rPr>
                <w:rFonts w:ascii="Angsana New" w:hAnsi="Angsana New" w:cs="Angsana New"/>
                <w:cs/>
                <w:lang w:eastAsia="en-US"/>
              </w:rPr>
              <w:t>(</w:t>
            </w:r>
            <w:r w:rsidRPr="00E371C0">
              <w:rPr>
                <w:rFonts w:ascii="Angsana New" w:hAnsi="Angsana New" w:cs="Angsana New"/>
                <w:lang w:eastAsia="en-US"/>
              </w:rPr>
              <w:t>Equity Method)</w:t>
            </w:r>
          </w:p>
        </w:tc>
        <w:tc>
          <w:tcPr>
            <w:tcW w:w="2429" w:type="dxa"/>
            <w:vAlign w:val="bottom"/>
          </w:tcPr>
          <w:p w14:paraId="7E32FDD8" w14:textId="77777777" w:rsidR="00D3373B" w:rsidRPr="00E371C0" w:rsidRDefault="00D3373B" w:rsidP="00E371C0">
            <w:pPr>
              <w:pBdr>
                <w:bottom w:val="single" w:sz="4" w:space="1" w:color="auto"/>
              </w:pBdr>
              <w:ind w:left="-36" w:right="1"/>
              <w:jc w:val="center"/>
              <w:rPr>
                <w:rFonts w:ascii="Angsana New" w:hAnsi="Angsana New" w:cs="Angsana New"/>
                <w:cs/>
              </w:rPr>
            </w:pPr>
            <w:r w:rsidRPr="00E371C0">
              <w:rPr>
                <w:rFonts w:ascii="Angsana New" w:hAnsi="Angsana New" w:cs="Angsana New"/>
                <w:cs/>
                <w:lang w:eastAsia="en-US"/>
              </w:rPr>
              <w:t>(</w:t>
            </w:r>
            <w:r w:rsidRPr="00E371C0">
              <w:rPr>
                <w:rFonts w:ascii="Angsana New" w:hAnsi="Angsana New" w:cs="Angsana New"/>
                <w:lang w:eastAsia="en-US"/>
              </w:rPr>
              <w:t>Cost Method)</w:t>
            </w:r>
          </w:p>
        </w:tc>
      </w:tr>
      <w:tr w:rsidR="00975B79" w:rsidRPr="00E371C0" w14:paraId="0AFF08CE" w14:textId="77777777" w:rsidTr="00495EF1">
        <w:trPr>
          <w:trHeight w:val="397"/>
        </w:trPr>
        <w:tc>
          <w:tcPr>
            <w:tcW w:w="5347" w:type="dxa"/>
          </w:tcPr>
          <w:p w14:paraId="33816D94" w14:textId="77777777" w:rsidR="00975B79" w:rsidRPr="00E371C0" w:rsidRDefault="005628AF" w:rsidP="00E371C0">
            <w:pPr>
              <w:ind w:left="-108" w:firstLine="426"/>
              <w:jc w:val="thaiDistribute"/>
              <w:rPr>
                <w:rFonts w:ascii="Angsana New" w:hAnsi="Angsana New" w:cs="Angsana New"/>
              </w:rPr>
            </w:pPr>
            <w:r w:rsidRPr="00E371C0">
              <w:rPr>
                <w:rFonts w:ascii="Angsana New" w:hAnsi="Angsana New" w:cs="Angsana New"/>
              </w:rPr>
              <w:t>As at December</w:t>
            </w:r>
            <w:r w:rsidR="00975B79" w:rsidRPr="00E371C0">
              <w:rPr>
                <w:rFonts w:ascii="Angsana New" w:hAnsi="Angsana New" w:cs="Angsana New"/>
              </w:rPr>
              <w:t xml:space="preserve"> </w:t>
            </w:r>
            <w:r w:rsidRPr="00E371C0">
              <w:rPr>
                <w:rFonts w:ascii="Angsana New" w:hAnsi="Angsana New" w:cs="Angsana New"/>
              </w:rPr>
              <w:t>3</w:t>
            </w:r>
            <w:r w:rsidR="00975B79" w:rsidRPr="00E371C0">
              <w:rPr>
                <w:rFonts w:ascii="Angsana New" w:hAnsi="Angsana New" w:cs="Angsana New"/>
              </w:rPr>
              <w:t>1, 201</w:t>
            </w:r>
            <w:r w:rsidR="000A5E78" w:rsidRPr="00E371C0">
              <w:rPr>
                <w:rFonts w:ascii="Angsana New" w:hAnsi="Angsana New" w:cs="Angsana New"/>
              </w:rPr>
              <w:t>8</w:t>
            </w:r>
          </w:p>
        </w:tc>
        <w:tc>
          <w:tcPr>
            <w:tcW w:w="2289" w:type="dxa"/>
            <w:shd w:val="clear" w:color="auto" w:fill="auto"/>
          </w:tcPr>
          <w:p w14:paraId="0755978B" w14:textId="77777777" w:rsidR="00975B79" w:rsidRPr="00E371C0" w:rsidRDefault="00975B79" w:rsidP="00E371C0">
            <w:pPr>
              <w:ind w:left="-36" w:right="1"/>
              <w:jc w:val="right"/>
              <w:rPr>
                <w:rFonts w:ascii="Angsana New" w:hAnsi="Angsana New" w:cs="Angsana New"/>
              </w:rPr>
            </w:pPr>
            <w:r w:rsidRPr="00E371C0">
              <w:rPr>
                <w:rFonts w:ascii="Angsana New" w:hAnsi="Angsana New" w:cs="Angsana New"/>
                <w:lang w:eastAsia="en-US"/>
              </w:rPr>
              <w:t>1,601,992,919</w:t>
            </w:r>
          </w:p>
        </w:tc>
        <w:tc>
          <w:tcPr>
            <w:tcW w:w="2429" w:type="dxa"/>
            <w:shd w:val="clear" w:color="auto" w:fill="auto"/>
          </w:tcPr>
          <w:p w14:paraId="79A35BA0" w14:textId="77777777" w:rsidR="00975B79" w:rsidRPr="00E371C0" w:rsidRDefault="00975B79" w:rsidP="00E371C0">
            <w:pPr>
              <w:ind w:left="-36" w:right="1"/>
              <w:jc w:val="right"/>
              <w:rPr>
                <w:rFonts w:ascii="Angsana New" w:hAnsi="Angsana New" w:cs="Angsana New"/>
              </w:rPr>
            </w:pPr>
            <w:r w:rsidRPr="00E371C0">
              <w:rPr>
                <w:rFonts w:ascii="Angsana New" w:hAnsi="Angsana New" w:cs="Angsana New"/>
                <w:lang w:eastAsia="en-US"/>
              </w:rPr>
              <w:t>1,395,442,136</w:t>
            </w:r>
          </w:p>
        </w:tc>
      </w:tr>
      <w:tr w:rsidR="00975B79" w:rsidRPr="00E371C0" w14:paraId="3D6B946F" w14:textId="77777777" w:rsidTr="00495EF1">
        <w:trPr>
          <w:trHeight w:val="397"/>
        </w:trPr>
        <w:tc>
          <w:tcPr>
            <w:tcW w:w="5347" w:type="dxa"/>
          </w:tcPr>
          <w:p w14:paraId="75018E17" w14:textId="77777777" w:rsidR="00975B79" w:rsidRPr="00E371C0" w:rsidRDefault="00975B79" w:rsidP="00E371C0">
            <w:pPr>
              <w:ind w:left="601" w:right="386" w:hanging="283"/>
              <w:rPr>
                <w:rFonts w:ascii="Angsana New" w:hAnsi="Angsana New" w:cs="Angsana New"/>
              </w:rPr>
            </w:pPr>
            <w:r w:rsidRPr="00E371C0">
              <w:rPr>
                <w:rFonts w:ascii="Angsana New" w:hAnsi="Angsana New" w:cs="Angsana New"/>
                <w:spacing w:val="-8"/>
              </w:rPr>
              <w:t>Adjustment of new accounting standard adoption</w:t>
            </w:r>
            <w:r w:rsidRPr="00E371C0">
              <w:rPr>
                <w:rFonts w:ascii="Angsana New" w:hAnsi="Angsana New" w:cs="Angsana New"/>
              </w:rPr>
              <w:t xml:space="preserve"> of associated Company that impact share of loss </w:t>
            </w:r>
          </w:p>
        </w:tc>
        <w:tc>
          <w:tcPr>
            <w:tcW w:w="2289" w:type="dxa"/>
            <w:shd w:val="clear" w:color="auto" w:fill="auto"/>
            <w:vAlign w:val="bottom"/>
          </w:tcPr>
          <w:p w14:paraId="57B4FE97" w14:textId="77777777" w:rsidR="00975B79" w:rsidRPr="00E371C0" w:rsidRDefault="00975B79" w:rsidP="00E371C0">
            <w:pPr>
              <w:pBdr>
                <w:bottom w:val="single" w:sz="4" w:space="1" w:color="auto"/>
              </w:pBdr>
              <w:ind w:left="-36" w:right="1"/>
              <w:jc w:val="right"/>
              <w:rPr>
                <w:rFonts w:ascii="Angsana New" w:hAnsi="Angsana New" w:cs="Angsana New"/>
              </w:rPr>
            </w:pPr>
            <w:r w:rsidRPr="00E371C0">
              <w:rPr>
                <w:rFonts w:ascii="Angsana New" w:hAnsi="Angsana New" w:cs="Angsana New"/>
              </w:rPr>
              <w:t>39,173,965</w:t>
            </w:r>
          </w:p>
        </w:tc>
        <w:tc>
          <w:tcPr>
            <w:tcW w:w="2429" w:type="dxa"/>
            <w:shd w:val="clear" w:color="auto" w:fill="auto"/>
            <w:vAlign w:val="bottom"/>
          </w:tcPr>
          <w:p w14:paraId="5597D8F8" w14:textId="77777777" w:rsidR="00975B79" w:rsidRPr="00E371C0" w:rsidRDefault="00975B79"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975B79" w:rsidRPr="00E371C0" w14:paraId="58C4BF7B" w14:textId="77777777" w:rsidTr="00495EF1">
        <w:trPr>
          <w:trHeight w:val="397"/>
        </w:trPr>
        <w:tc>
          <w:tcPr>
            <w:tcW w:w="5347" w:type="dxa"/>
          </w:tcPr>
          <w:p w14:paraId="632A4734" w14:textId="77777777" w:rsidR="00975B79" w:rsidRPr="00E371C0" w:rsidRDefault="005628AF" w:rsidP="00E371C0">
            <w:pPr>
              <w:ind w:left="-108" w:firstLine="426"/>
              <w:jc w:val="thaiDistribute"/>
              <w:rPr>
                <w:rFonts w:ascii="Angsana New" w:hAnsi="Angsana New" w:cs="Angsana New"/>
              </w:rPr>
            </w:pPr>
            <w:r w:rsidRPr="00E371C0">
              <w:rPr>
                <w:rFonts w:ascii="Angsana New" w:hAnsi="Angsana New" w:cs="Angsana New"/>
              </w:rPr>
              <w:t>As at January 1, 2019 (</w:t>
            </w:r>
            <w:r w:rsidR="00975B79" w:rsidRPr="00E371C0">
              <w:rPr>
                <w:rFonts w:ascii="Angsana New" w:hAnsi="Angsana New" w:cs="Angsana New"/>
              </w:rPr>
              <w:t>After adjusted</w:t>
            </w:r>
            <w:r w:rsidRPr="00E371C0">
              <w:rPr>
                <w:rFonts w:ascii="Angsana New" w:hAnsi="Angsana New" w:cs="Angsana New"/>
              </w:rPr>
              <w:t>)</w:t>
            </w:r>
          </w:p>
        </w:tc>
        <w:tc>
          <w:tcPr>
            <w:tcW w:w="2289" w:type="dxa"/>
            <w:shd w:val="clear" w:color="auto" w:fill="auto"/>
            <w:vAlign w:val="bottom"/>
          </w:tcPr>
          <w:p w14:paraId="67FA90C5" w14:textId="77777777" w:rsidR="00975B79" w:rsidRPr="00E371C0" w:rsidRDefault="00975B79" w:rsidP="00E371C0">
            <w:pPr>
              <w:ind w:left="-36" w:right="1"/>
              <w:jc w:val="right"/>
              <w:rPr>
                <w:rFonts w:ascii="Angsana New" w:hAnsi="Angsana New" w:cs="Angsana New"/>
              </w:rPr>
            </w:pPr>
            <w:r w:rsidRPr="00E371C0">
              <w:rPr>
                <w:rFonts w:ascii="Angsana New" w:hAnsi="Angsana New" w:cs="Angsana New"/>
              </w:rPr>
              <w:t>1,641,166,884</w:t>
            </w:r>
          </w:p>
        </w:tc>
        <w:tc>
          <w:tcPr>
            <w:tcW w:w="2429" w:type="dxa"/>
            <w:shd w:val="clear" w:color="auto" w:fill="auto"/>
            <w:vAlign w:val="bottom"/>
          </w:tcPr>
          <w:p w14:paraId="1290D193" w14:textId="77777777" w:rsidR="00975B79" w:rsidRPr="00E371C0" w:rsidRDefault="00975B79" w:rsidP="00E371C0">
            <w:pPr>
              <w:ind w:left="-36" w:right="1"/>
              <w:jc w:val="right"/>
              <w:rPr>
                <w:rFonts w:ascii="Angsana New" w:hAnsi="Angsana New" w:cs="Angsana New"/>
              </w:rPr>
            </w:pPr>
            <w:r w:rsidRPr="00E371C0">
              <w:rPr>
                <w:rFonts w:ascii="Angsana New" w:hAnsi="Angsana New" w:cs="Angsana New"/>
                <w:lang w:eastAsia="en-US"/>
              </w:rPr>
              <w:t>1,395,442,136</w:t>
            </w:r>
          </w:p>
        </w:tc>
      </w:tr>
      <w:tr w:rsidR="009043FB" w:rsidRPr="00E371C0" w14:paraId="64F5E59F" w14:textId="77777777" w:rsidTr="00495EF1">
        <w:trPr>
          <w:trHeight w:val="397"/>
        </w:trPr>
        <w:tc>
          <w:tcPr>
            <w:tcW w:w="5347" w:type="dxa"/>
          </w:tcPr>
          <w:p w14:paraId="0EF2ABAD" w14:textId="77777777" w:rsidR="009043FB" w:rsidRPr="00E371C0" w:rsidRDefault="009043FB" w:rsidP="00E371C0">
            <w:pPr>
              <w:ind w:left="-108" w:firstLine="426"/>
              <w:jc w:val="thaiDistribute"/>
              <w:rPr>
                <w:rFonts w:ascii="Angsana New" w:hAnsi="Angsana New" w:cs="Angsana New"/>
              </w:rPr>
            </w:pPr>
            <w:r w:rsidRPr="00E371C0">
              <w:rPr>
                <w:rFonts w:ascii="Angsana New" w:hAnsi="Angsana New" w:cs="Angsana New"/>
              </w:rPr>
              <w:t>Purchase / Additional Investment</w:t>
            </w:r>
          </w:p>
        </w:tc>
        <w:tc>
          <w:tcPr>
            <w:tcW w:w="2289" w:type="dxa"/>
            <w:shd w:val="clear" w:color="auto" w:fill="auto"/>
            <w:vAlign w:val="bottom"/>
          </w:tcPr>
          <w:p w14:paraId="0EB0C519" w14:textId="77777777" w:rsidR="009043FB" w:rsidRPr="00E371C0" w:rsidRDefault="009043FB" w:rsidP="00E371C0">
            <w:pPr>
              <w:ind w:left="-36" w:right="1"/>
              <w:jc w:val="right"/>
              <w:rPr>
                <w:rFonts w:ascii="Angsana New" w:hAnsi="Angsana New" w:cs="Angsana New"/>
              </w:rPr>
            </w:pPr>
            <w:r w:rsidRPr="00E371C0">
              <w:rPr>
                <w:rFonts w:ascii="Angsana New" w:hAnsi="Angsana New" w:cs="Angsana New"/>
              </w:rPr>
              <w:t>1,632,089,722</w:t>
            </w:r>
          </w:p>
        </w:tc>
        <w:tc>
          <w:tcPr>
            <w:tcW w:w="2429" w:type="dxa"/>
            <w:shd w:val="clear" w:color="auto" w:fill="auto"/>
            <w:vAlign w:val="bottom"/>
          </w:tcPr>
          <w:p w14:paraId="2E85FADE" w14:textId="77777777" w:rsidR="009043FB" w:rsidRPr="00E371C0" w:rsidRDefault="009043FB" w:rsidP="00E371C0">
            <w:pPr>
              <w:ind w:left="-36" w:right="1"/>
              <w:jc w:val="right"/>
              <w:rPr>
                <w:rFonts w:ascii="Angsana New" w:hAnsi="Angsana New" w:cs="Angsana New"/>
              </w:rPr>
            </w:pPr>
            <w:r w:rsidRPr="00E371C0">
              <w:rPr>
                <w:rFonts w:ascii="Angsana New" w:hAnsi="Angsana New" w:cs="Angsana New"/>
              </w:rPr>
              <w:t>1,632,089,722</w:t>
            </w:r>
          </w:p>
        </w:tc>
      </w:tr>
      <w:tr w:rsidR="009043FB" w:rsidRPr="00E371C0" w14:paraId="45E5F33F" w14:textId="77777777" w:rsidTr="00495EF1">
        <w:trPr>
          <w:trHeight w:val="397"/>
        </w:trPr>
        <w:tc>
          <w:tcPr>
            <w:tcW w:w="5347" w:type="dxa"/>
            <w:shd w:val="clear" w:color="auto" w:fill="auto"/>
          </w:tcPr>
          <w:p w14:paraId="4876EFD6" w14:textId="77777777" w:rsidR="009043FB" w:rsidRPr="00E371C0" w:rsidRDefault="009043FB" w:rsidP="00E371C0">
            <w:pPr>
              <w:ind w:left="-108" w:firstLine="426"/>
              <w:jc w:val="thaiDistribute"/>
              <w:rPr>
                <w:rFonts w:ascii="Angsana New" w:hAnsi="Angsana New" w:cs="Angsana New"/>
              </w:rPr>
            </w:pPr>
            <w:r w:rsidRPr="00E371C0">
              <w:rPr>
                <w:rFonts w:ascii="Angsana New" w:hAnsi="Angsana New" w:cs="Angsana New"/>
              </w:rPr>
              <w:t>Share of loss of investment in associates and joint ventures</w:t>
            </w:r>
          </w:p>
        </w:tc>
        <w:tc>
          <w:tcPr>
            <w:tcW w:w="2289" w:type="dxa"/>
            <w:shd w:val="clear" w:color="auto" w:fill="auto"/>
            <w:vAlign w:val="bottom"/>
          </w:tcPr>
          <w:p w14:paraId="15DBADE0" w14:textId="77777777" w:rsidR="009043FB" w:rsidRPr="00E371C0" w:rsidRDefault="009043FB" w:rsidP="00E371C0">
            <w:pPr>
              <w:pBdr>
                <w:bottom w:val="single" w:sz="4" w:space="1" w:color="auto"/>
              </w:pBdr>
              <w:ind w:left="-36" w:right="1"/>
              <w:jc w:val="right"/>
              <w:rPr>
                <w:rFonts w:ascii="Angsana New" w:hAnsi="Angsana New" w:cs="Angsana New"/>
              </w:rPr>
            </w:pPr>
            <w:r w:rsidRPr="00E371C0">
              <w:rPr>
                <w:rFonts w:ascii="Angsana New" w:hAnsi="Angsana New" w:cs="Angsana New"/>
              </w:rPr>
              <w:t>(76,877,456)</w:t>
            </w:r>
          </w:p>
        </w:tc>
        <w:tc>
          <w:tcPr>
            <w:tcW w:w="2429" w:type="dxa"/>
            <w:shd w:val="clear" w:color="auto" w:fill="auto"/>
            <w:vAlign w:val="bottom"/>
          </w:tcPr>
          <w:p w14:paraId="27AA28A4" w14:textId="77777777" w:rsidR="009043FB" w:rsidRPr="00E371C0" w:rsidRDefault="009043FB" w:rsidP="00E371C0">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9043FB" w:rsidRPr="00E371C0" w14:paraId="6177525A" w14:textId="77777777" w:rsidTr="00495EF1">
        <w:trPr>
          <w:trHeight w:val="397"/>
        </w:trPr>
        <w:tc>
          <w:tcPr>
            <w:tcW w:w="5347" w:type="dxa"/>
          </w:tcPr>
          <w:p w14:paraId="21B17F4C" w14:textId="77777777" w:rsidR="009043FB" w:rsidRPr="00E371C0" w:rsidRDefault="009043FB" w:rsidP="00E371C0">
            <w:pPr>
              <w:ind w:left="-108" w:firstLine="426"/>
              <w:jc w:val="thaiDistribute"/>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31, 2019</w:t>
            </w:r>
          </w:p>
        </w:tc>
        <w:tc>
          <w:tcPr>
            <w:tcW w:w="2289" w:type="dxa"/>
            <w:shd w:val="clear" w:color="auto" w:fill="auto"/>
            <w:vAlign w:val="bottom"/>
          </w:tcPr>
          <w:p w14:paraId="316D3E0F" w14:textId="77777777" w:rsidR="009043FB" w:rsidRPr="00E371C0" w:rsidRDefault="009043FB" w:rsidP="00E371C0">
            <w:pPr>
              <w:pBdr>
                <w:bottom w:val="double" w:sz="4" w:space="1" w:color="auto"/>
              </w:pBdr>
              <w:ind w:left="-36" w:right="1"/>
              <w:jc w:val="right"/>
              <w:rPr>
                <w:rFonts w:ascii="Angsana New" w:hAnsi="Angsana New" w:cs="Angsana New"/>
              </w:rPr>
            </w:pPr>
            <w:r w:rsidRPr="00E371C0">
              <w:rPr>
                <w:rFonts w:ascii="Angsana New" w:hAnsi="Angsana New" w:cs="Angsana New"/>
              </w:rPr>
              <w:t>3,196,379,150</w:t>
            </w:r>
          </w:p>
        </w:tc>
        <w:tc>
          <w:tcPr>
            <w:tcW w:w="2429" w:type="dxa"/>
            <w:shd w:val="clear" w:color="auto" w:fill="auto"/>
            <w:vAlign w:val="bottom"/>
          </w:tcPr>
          <w:p w14:paraId="46F288CF" w14:textId="77777777" w:rsidR="009043FB" w:rsidRPr="00E371C0" w:rsidRDefault="009043FB" w:rsidP="00E371C0">
            <w:pPr>
              <w:pBdr>
                <w:bottom w:val="double" w:sz="4" w:space="1" w:color="auto"/>
              </w:pBdr>
              <w:ind w:left="-36" w:right="1"/>
              <w:jc w:val="right"/>
              <w:rPr>
                <w:rFonts w:ascii="Angsana New" w:hAnsi="Angsana New" w:cs="Angsana New"/>
              </w:rPr>
            </w:pPr>
            <w:r w:rsidRPr="00E371C0">
              <w:rPr>
                <w:rFonts w:ascii="Angsana New" w:hAnsi="Angsana New" w:cs="Angsana New"/>
              </w:rPr>
              <w:t>3,027,531,858</w:t>
            </w:r>
          </w:p>
        </w:tc>
      </w:tr>
    </w:tbl>
    <w:p w14:paraId="399F28C7" w14:textId="77777777" w:rsidR="00D3373B" w:rsidRPr="00E371C0" w:rsidRDefault="00D3373B" w:rsidP="00E371C0">
      <w:pPr>
        <w:pStyle w:val="ListParagraph"/>
        <w:spacing w:before="240"/>
        <w:ind w:left="780" w:right="28" w:firstLine="0"/>
        <w:jc w:val="thaiDistribute"/>
        <w:rPr>
          <w:rFonts w:ascii="Angsana New" w:hAnsi="Angsana New"/>
          <w:b/>
          <w:bCs/>
          <w:szCs w:val="28"/>
        </w:rPr>
      </w:pPr>
    </w:p>
    <w:p w14:paraId="29EC2B38" w14:textId="77777777" w:rsidR="00111BE4" w:rsidRPr="00E371C0" w:rsidRDefault="00111BE4" w:rsidP="00E371C0">
      <w:pPr>
        <w:spacing w:before="240" w:after="120"/>
        <w:ind w:right="28"/>
        <w:jc w:val="thaiDistribute"/>
        <w:rPr>
          <w:rFonts w:ascii="Angsana New" w:hAnsi="Angsana New" w:cs="Angsana New"/>
          <w:cs/>
        </w:rPr>
        <w:sectPr w:rsidR="00111BE4" w:rsidRPr="00E371C0" w:rsidSect="00BB763E">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721" w:right="851" w:bottom="851" w:left="1134" w:header="850" w:footer="850" w:gutter="0"/>
          <w:pgNumType w:start="10"/>
          <w:cols w:space="720"/>
          <w:docGrid w:linePitch="381"/>
        </w:sectPr>
      </w:pPr>
    </w:p>
    <w:p w14:paraId="6442BD69" w14:textId="77777777" w:rsidR="00F036F5" w:rsidRPr="00E371C0" w:rsidRDefault="00E02D99" w:rsidP="00E371C0">
      <w:pPr>
        <w:ind w:left="425" w:right="28"/>
        <w:jc w:val="thaiDistribute"/>
        <w:rPr>
          <w:rFonts w:ascii="Angsana New" w:hAnsi="Angsana New"/>
        </w:rPr>
      </w:pPr>
      <w:r w:rsidRPr="00E371C0">
        <w:rPr>
          <w:rFonts w:ascii="Angsana New" w:hAnsi="Angsana New"/>
        </w:rPr>
        <w:lastRenderedPageBreak/>
        <w:t>D</w:t>
      </w:r>
      <w:r w:rsidR="0071621A" w:rsidRPr="00E371C0">
        <w:rPr>
          <w:rFonts w:ascii="Angsana New" w:hAnsi="Angsana New"/>
        </w:rPr>
        <w:t xml:space="preserve">etails of </w:t>
      </w:r>
      <w:r w:rsidR="00F5515F" w:rsidRPr="00E371C0">
        <w:rPr>
          <w:rFonts w:ascii="Angsana New" w:hAnsi="Angsana New"/>
        </w:rPr>
        <w:t>i</w:t>
      </w:r>
      <w:r w:rsidR="0071621A" w:rsidRPr="00E371C0">
        <w:rPr>
          <w:rFonts w:ascii="Angsana New" w:hAnsi="Angsana New"/>
        </w:rPr>
        <w:t xml:space="preserve">nvestments in associated </w:t>
      </w:r>
      <w:r w:rsidR="00621FC6" w:rsidRPr="00E371C0">
        <w:rPr>
          <w:rFonts w:ascii="Angsana New" w:hAnsi="Angsana New"/>
        </w:rPr>
        <w:t xml:space="preserve">and joint venture </w:t>
      </w:r>
      <w:r w:rsidR="000F5F28" w:rsidRPr="00E371C0">
        <w:rPr>
          <w:rFonts w:ascii="Angsana New" w:hAnsi="Angsana New"/>
        </w:rPr>
        <w:t>C</w:t>
      </w:r>
      <w:r w:rsidR="0071621A" w:rsidRPr="00E371C0">
        <w:rPr>
          <w:rFonts w:ascii="Angsana New" w:hAnsi="Angsana New"/>
        </w:rPr>
        <w:t xml:space="preserve">ompanies consist </w:t>
      </w:r>
      <w:proofErr w:type="gramStart"/>
      <w:r w:rsidR="0071621A" w:rsidRPr="00E371C0">
        <w:rPr>
          <w:rFonts w:ascii="Angsana New" w:hAnsi="Angsana New"/>
        </w:rPr>
        <w:t>of :</w:t>
      </w:r>
      <w:proofErr w:type="gramEnd"/>
    </w:p>
    <w:tbl>
      <w:tblPr>
        <w:tblW w:w="14884" w:type="dxa"/>
        <w:tblInd w:w="108" w:type="dxa"/>
        <w:tblLayout w:type="fixed"/>
        <w:tblLook w:val="04A0" w:firstRow="1" w:lastRow="0" w:firstColumn="1" w:lastColumn="0" w:noHBand="0" w:noVBand="1"/>
      </w:tblPr>
      <w:tblGrid>
        <w:gridCol w:w="5674"/>
        <w:gridCol w:w="1755"/>
        <w:gridCol w:w="1607"/>
        <w:gridCol w:w="1462"/>
        <w:gridCol w:w="1462"/>
        <w:gridCol w:w="1462"/>
        <w:gridCol w:w="1462"/>
      </w:tblGrid>
      <w:tr w:rsidR="00111BE4" w:rsidRPr="00E371C0" w14:paraId="138AD714" w14:textId="77777777" w:rsidTr="00172E80">
        <w:trPr>
          <w:trHeight w:val="283"/>
          <w:tblHeader/>
        </w:trPr>
        <w:tc>
          <w:tcPr>
            <w:tcW w:w="5674" w:type="dxa"/>
            <w:shd w:val="clear" w:color="auto" w:fill="auto"/>
          </w:tcPr>
          <w:p w14:paraId="6F695C94"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tcPr>
          <w:p w14:paraId="38118823" w14:textId="77777777" w:rsidR="00111BE4" w:rsidRPr="00E371C0" w:rsidRDefault="00111BE4" w:rsidP="00E371C0">
            <w:pPr>
              <w:ind w:right="1"/>
              <w:jc w:val="thaiDistribute"/>
              <w:rPr>
                <w:rFonts w:ascii="Angsana New" w:hAnsi="Angsana New" w:cs="Angsana New"/>
                <w:lang w:eastAsia="en-US"/>
              </w:rPr>
            </w:pPr>
          </w:p>
        </w:tc>
        <w:tc>
          <w:tcPr>
            <w:tcW w:w="1607" w:type="dxa"/>
            <w:shd w:val="clear" w:color="auto" w:fill="auto"/>
          </w:tcPr>
          <w:p w14:paraId="13A06FA0" w14:textId="77777777" w:rsidR="00111BE4" w:rsidRPr="00E371C0" w:rsidRDefault="00111BE4" w:rsidP="00E371C0">
            <w:pPr>
              <w:ind w:right="1"/>
              <w:jc w:val="thaiDistribute"/>
              <w:rPr>
                <w:rFonts w:ascii="Angsana New" w:hAnsi="Angsana New" w:cs="Angsana New"/>
                <w:lang w:eastAsia="en-US"/>
              </w:rPr>
            </w:pPr>
          </w:p>
        </w:tc>
        <w:tc>
          <w:tcPr>
            <w:tcW w:w="5848" w:type="dxa"/>
            <w:gridSpan w:val="4"/>
            <w:shd w:val="clear" w:color="auto" w:fill="auto"/>
            <w:vAlign w:val="bottom"/>
          </w:tcPr>
          <w:p w14:paraId="0CE6F67D" w14:textId="77777777" w:rsidR="00111BE4" w:rsidRPr="00E371C0" w:rsidRDefault="00111BE4" w:rsidP="00E371C0">
            <w:pPr>
              <w:pBdr>
                <w:bottom w:val="single" w:sz="4" w:space="1" w:color="auto"/>
              </w:pBdr>
              <w:ind w:right="1"/>
              <w:jc w:val="right"/>
              <w:rPr>
                <w:rFonts w:ascii="Angsana New" w:hAnsi="Angsana New" w:cs="Angsana New"/>
                <w:lang w:eastAsia="en-US"/>
              </w:rPr>
            </w:pPr>
            <w:r w:rsidRPr="00E371C0">
              <w:rPr>
                <w:rFonts w:ascii="Angsana New" w:hAnsi="Angsana New" w:cs="Angsana New"/>
                <w:lang w:eastAsia="en-US"/>
              </w:rPr>
              <w:t>(</w:t>
            </w:r>
            <w:proofErr w:type="gramStart"/>
            <w:r w:rsidRPr="00E371C0">
              <w:rPr>
                <w:rFonts w:ascii="Angsana New" w:hAnsi="Angsana New" w:cs="Angsana New"/>
                <w:lang w:eastAsia="en-US"/>
              </w:rPr>
              <w:t>Unit :</w:t>
            </w:r>
            <w:proofErr w:type="gramEnd"/>
            <w:r w:rsidRPr="00E371C0">
              <w:rPr>
                <w:rFonts w:ascii="Angsana New" w:hAnsi="Angsana New" w:cs="Angsana New"/>
                <w:lang w:eastAsia="en-US"/>
              </w:rPr>
              <w:t xml:space="preserve"> Baht)</w:t>
            </w:r>
          </w:p>
        </w:tc>
      </w:tr>
      <w:tr w:rsidR="00111BE4" w:rsidRPr="00E371C0" w14:paraId="13D16F4B" w14:textId="77777777" w:rsidTr="00172E80">
        <w:trPr>
          <w:trHeight w:val="283"/>
          <w:tblHeader/>
        </w:trPr>
        <w:tc>
          <w:tcPr>
            <w:tcW w:w="5674" w:type="dxa"/>
            <w:shd w:val="clear" w:color="auto" w:fill="auto"/>
          </w:tcPr>
          <w:p w14:paraId="5069E08C"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tcPr>
          <w:p w14:paraId="08D8433D" w14:textId="77777777" w:rsidR="00111BE4" w:rsidRPr="00E371C0" w:rsidRDefault="00111BE4" w:rsidP="00E371C0">
            <w:pPr>
              <w:ind w:right="1"/>
              <w:jc w:val="thaiDistribute"/>
              <w:rPr>
                <w:rFonts w:ascii="Angsana New" w:hAnsi="Angsana New" w:cs="Angsana New"/>
                <w:lang w:eastAsia="en-US"/>
              </w:rPr>
            </w:pPr>
          </w:p>
        </w:tc>
        <w:tc>
          <w:tcPr>
            <w:tcW w:w="1607" w:type="dxa"/>
            <w:shd w:val="clear" w:color="auto" w:fill="auto"/>
          </w:tcPr>
          <w:p w14:paraId="6B982F9C" w14:textId="77777777" w:rsidR="00111BE4" w:rsidRPr="00E371C0" w:rsidRDefault="00111BE4" w:rsidP="00E371C0">
            <w:pPr>
              <w:ind w:right="1"/>
              <w:jc w:val="thaiDistribute"/>
              <w:rPr>
                <w:rFonts w:ascii="Angsana New" w:hAnsi="Angsana New" w:cs="Angsana New"/>
                <w:lang w:eastAsia="en-US"/>
              </w:rPr>
            </w:pPr>
          </w:p>
        </w:tc>
        <w:tc>
          <w:tcPr>
            <w:tcW w:w="2924" w:type="dxa"/>
            <w:gridSpan w:val="2"/>
            <w:shd w:val="clear" w:color="auto" w:fill="auto"/>
            <w:vAlign w:val="bottom"/>
          </w:tcPr>
          <w:p w14:paraId="48675335" w14:textId="77777777" w:rsidR="00111BE4" w:rsidRPr="00E371C0" w:rsidRDefault="00111BE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Consolidated financial statements</w:t>
            </w:r>
          </w:p>
        </w:tc>
        <w:tc>
          <w:tcPr>
            <w:tcW w:w="2924" w:type="dxa"/>
            <w:gridSpan w:val="2"/>
            <w:shd w:val="clear" w:color="auto" w:fill="auto"/>
            <w:vAlign w:val="bottom"/>
          </w:tcPr>
          <w:p w14:paraId="3EEFE282" w14:textId="77777777" w:rsidR="00111BE4" w:rsidRPr="00E371C0" w:rsidRDefault="00111BE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Separate financial statements</w:t>
            </w:r>
          </w:p>
        </w:tc>
      </w:tr>
      <w:tr w:rsidR="00111BE4" w:rsidRPr="00E371C0" w14:paraId="7A0A69AA" w14:textId="77777777" w:rsidTr="00172E80">
        <w:trPr>
          <w:trHeight w:val="283"/>
          <w:tblHeader/>
        </w:trPr>
        <w:tc>
          <w:tcPr>
            <w:tcW w:w="5674" w:type="dxa"/>
            <w:shd w:val="clear" w:color="auto" w:fill="auto"/>
          </w:tcPr>
          <w:p w14:paraId="64A75075"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tcPr>
          <w:p w14:paraId="01C68BE6" w14:textId="77777777" w:rsidR="00111BE4" w:rsidRPr="00E371C0" w:rsidRDefault="00111BE4" w:rsidP="00E371C0">
            <w:pPr>
              <w:ind w:right="1"/>
              <w:jc w:val="thaiDistribute"/>
              <w:rPr>
                <w:rFonts w:ascii="Angsana New" w:hAnsi="Angsana New" w:cs="Angsana New"/>
                <w:lang w:eastAsia="en-US"/>
              </w:rPr>
            </w:pPr>
          </w:p>
        </w:tc>
        <w:tc>
          <w:tcPr>
            <w:tcW w:w="1607" w:type="dxa"/>
            <w:shd w:val="clear" w:color="auto" w:fill="auto"/>
          </w:tcPr>
          <w:p w14:paraId="38F19F8B" w14:textId="77777777" w:rsidR="00111BE4" w:rsidRPr="00E371C0" w:rsidRDefault="00111BE4" w:rsidP="00E371C0">
            <w:pPr>
              <w:ind w:right="1"/>
              <w:jc w:val="thaiDistribute"/>
              <w:rPr>
                <w:rFonts w:ascii="Angsana New" w:hAnsi="Angsana New" w:cs="Angsana New"/>
                <w:lang w:eastAsia="en-US"/>
              </w:rPr>
            </w:pPr>
          </w:p>
        </w:tc>
        <w:tc>
          <w:tcPr>
            <w:tcW w:w="2924" w:type="dxa"/>
            <w:gridSpan w:val="2"/>
            <w:shd w:val="clear" w:color="auto" w:fill="auto"/>
            <w:vAlign w:val="bottom"/>
          </w:tcPr>
          <w:p w14:paraId="288258B0" w14:textId="77777777" w:rsidR="00111BE4" w:rsidRPr="00E371C0" w:rsidRDefault="00111BE4" w:rsidP="00E371C0">
            <w:pPr>
              <w:pBdr>
                <w:bottom w:val="single" w:sz="4" w:space="1" w:color="auto"/>
              </w:pBdr>
              <w:ind w:right="1"/>
              <w:jc w:val="center"/>
              <w:rPr>
                <w:rFonts w:ascii="Angsana New" w:hAnsi="Angsana New" w:cs="Angsana New"/>
                <w:cs/>
                <w:lang w:eastAsia="en-US"/>
              </w:rPr>
            </w:pPr>
            <w:r w:rsidRPr="00E371C0">
              <w:rPr>
                <w:rFonts w:ascii="Angsana New" w:hAnsi="Angsana New" w:cs="Angsana New"/>
                <w:lang w:eastAsia="en-US"/>
              </w:rPr>
              <w:t>Equity Method</w:t>
            </w:r>
          </w:p>
        </w:tc>
        <w:tc>
          <w:tcPr>
            <w:tcW w:w="2924" w:type="dxa"/>
            <w:gridSpan w:val="2"/>
            <w:shd w:val="clear" w:color="auto" w:fill="auto"/>
            <w:vAlign w:val="bottom"/>
          </w:tcPr>
          <w:p w14:paraId="2B912377" w14:textId="77777777" w:rsidR="00111BE4" w:rsidRPr="00E371C0" w:rsidRDefault="00111BE4" w:rsidP="00E371C0">
            <w:pPr>
              <w:pBdr>
                <w:bottom w:val="single" w:sz="4" w:space="1" w:color="auto"/>
              </w:pBdr>
              <w:ind w:right="1"/>
              <w:jc w:val="center"/>
              <w:rPr>
                <w:rFonts w:ascii="Angsana New" w:hAnsi="Angsana New" w:cs="Angsana New"/>
                <w:cs/>
                <w:lang w:eastAsia="en-US"/>
              </w:rPr>
            </w:pPr>
            <w:r w:rsidRPr="00E371C0">
              <w:rPr>
                <w:rFonts w:ascii="Angsana New" w:hAnsi="Angsana New" w:cs="Angsana New"/>
                <w:lang w:eastAsia="en-US"/>
              </w:rPr>
              <w:t>Cost Method</w:t>
            </w:r>
          </w:p>
        </w:tc>
      </w:tr>
      <w:tr w:rsidR="00111BE4" w:rsidRPr="00E371C0" w14:paraId="758F5F66" w14:textId="77777777" w:rsidTr="00172E80">
        <w:trPr>
          <w:trHeight w:val="283"/>
          <w:tblHeader/>
        </w:trPr>
        <w:tc>
          <w:tcPr>
            <w:tcW w:w="5674" w:type="dxa"/>
            <w:shd w:val="clear" w:color="auto" w:fill="auto"/>
          </w:tcPr>
          <w:p w14:paraId="7C848C00"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vAlign w:val="bottom"/>
          </w:tcPr>
          <w:p w14:paraId="03FBD5EA" w14:textId="77777777" w:rsidR="00111BE4" w:rsidRPr="00E371C0" w:rsidRDefault="00111BE4" w:rsidP="00E371C0">
            <w:pPr>
              <w:ind w:right="1"/>
              <w:jc w:val="center"/>
              <w:rPr>
                <w:rFonts w:ascii="Angsana New" w:hAnsi="Angsana New" w:cs="Angsana New"/>
                <w:lang w:eastAsia="en-US"/>
              </w:rPr>
            </w:pPr>
          </w:p>
        </w:tc>
        <w:tc>
          <w:tcPr>
            <w:tcW w:w="1607" w:type="dxa"/>
            <w:shd w:val="clear" w:color="auto" w:fill="auto"/>
            <w:vAlign w:val="bottom"/>
          </w:tcPr>
          <w:p w14:paraId="6F4A1380" w14:textId="77777777" w:rsidR="00111BE4" w:rsidRPr="00E371C0" w:rsidRDefault="00111BE4" w:rsidP="00E371C0">
            <w:pPr>
              <w:ind w:right="1"/>
              <w:jc w:val="center"/>
              <w:rPr>
                <w:rFonts w:ascii="Angsana New" w:hAnsi="Angsana New" w:cs="Angsana New"/>
                <w:lang w:eastAsia="en-US"/>
              </w:rPr>
            </w:pPr>
            <w:r w:rsidRPr="00E371C0">
              <w:rPr>
                <w:rFonts w:ascii="Angsana New" w:hAnsi="Angsana New" w:cs="Angsana New"/>
                <w:lang w:eastAsia="en-US"/>
              </w:rPr>
              <w:t>Holding</w:t>
            </w:r>
          </w:p>
        </w:tc>
        <w:tc>
          <w:tcPr>
            <w:tcW w:w="1462" w:type="dxa"/>
            <w:shd w:val="clear" w:color="auto" w:fill="auto"/>
            <w:vAlign w:val="bottom"/>
          </w:tcPr>
          <w:p w14:paraId="07DAF6C3" w14:textId="77777777" w:rsidR="00111BE4" w:rsidRPr="00E371C0" w:rsidRDefault="005069CA" w:rsidP="00E371C0">
            <w:pPr>
              <w:ind w:left="-72" w:right="-100"/>
              <w:jc w:val="center"/>
              <w:rPr>
                <w:rFonts w:ascii="Angsana New" w:hAnsi="Angsana New" w:cs="Angsana New"/>
                <w:lang w:eastAsia="en-US"/>
              </w:rPr>
            </w:pPr>
            <w:r w:rsidRPr="00E371C0">
              <w:rPr>
                <w:rFonts w:ascii="Angsana New" w:hAnsi="Angsana New" w:cs="Angsana New"/>
                <w:lang w:eastAsia="en-US"/>
              </w:rPr>
              <w:t xml:space="preserve">As at </w:t>
            </w:r>
            <w:r w:rsidR="005875D1" w:rsidRPr="00E371C0">
              <w:rPr>
                <w:rFonts w:ascii="Angsana New" w:hAnsi="Angsana New" w:cs="Angsana New"/>
                <w:lang w:eastAsia="en-US"/>
              </w:rPr>
              <w:t>December</w:t>
            </w:r>
          </w:p>
        </w:tc>
        <w:tc>
          <w:tcPr>
            <w:tcW w:w="1462" w:type="dxa"/>
            <w:shd w:val="clear" w:color="auto" w:fill="auto"/>
            <w:vAlign w:val="bottom"/>
          </w:tcPr>
          <w:p w14:paraId="7639419F" w14:textId="77777777" w:rsidR="00111BE4" w:rsidRPr="00E371C0" w:rsidRDefault="00111BE4" w:rsidP="00E371C0">
            <w:pPr>
              <w:ind w:right="1"/>
              <w:jc w:val="center"/>
              <w:rPr>
                <w:rFonts w:ascii="Angsana New" w:hAnsi="Angsana New" w:cs="Angsana New"/>
                <w:lang w:eastAsia="en-US"/>
              </w:rPr>
            </w:pPr>
            <w:r w:rsidRPr="00E371C0">
              <w:rPr>
                <w:rFonts w:ascii="Angsana New" w:hAnsi="Angsana New" w:cs="Angsana New"/>
                <w:lang w:eastAsia="en-US"/>
              </w:rPr>
              <w:t>As at December</w:t>
            </w:r>
          </w:p>
        </w:tc>
        <w:tc>
          <w:tcPr>
            <w:tcW w:w="1462" w:type="dxa"/>
            <w:shd w:val="clear" w:color="auto" w:fill="auto"/>
            <w:vAlign w:val="bottom"/>
          </w:tcPr>
          <w:p w14:paraId="0D97661A" w14:textId="77777777" w:rsidR="00111BE4" w:rsidRPr="00E371C0" w:rsidRDefault="005875D1" w:rsidP="00E371C0">
            <w:pPr>
              <w:ind w:right="1"/>
              <w:jc w:val="center"/>
              <w:rPr>
                <w:rFonts w:ascii="Angsana New" w:hAnsi="Angsana New" w:cs="Angsana New"/>
                <w:lang w:eastAsia="en-US"/>
              </w:rPr>
            </w:pPr>
            <w:r w:rsidRPr="00E371C0">
              <w:rPr>
                <w:rFonts w:ascii="Angsana New" w:hAnsi="Angsana New" w:cs="Angsana New"/>
                <w:lang w:eastAsia="en-US"/>
              </w:rPr>
              <w:t>As at December</w:t>
            </w:r>
          </w:p>
        </w:tc>
        <w:tc>
          <w:tcPr>
            <w:tcW w:w="1462" w:type="dxa"/>
            <w:shd w:val="clear" w:color="auto" w:fill="auto"/>
            <w:vAlign w:val="bottom"/>
          </w:tcPr>
          <w:p w14:paraId="0434B84F" w14:textId="77777777" w:rsidR="00111BE4" w:rsidRPr="00E371C0" w:rsidRDefault="00111BE4" w:rsidP="00E371C0">
            <w:pPr>
              <w:ind w:right="1"/>
              <w:jc w:val="center"/>
              <w:rPr>
                <w:rFonts w:ascii="Angsana New" w:hAnsi="Angsana New" w:cs="Angsana New"/>
                <w:lang w:eastAsia="en-US"/>
              </w:rPr>
            </w:pPr>
            <w:r w:rsidRPr="00E371C0">
              <w:rPr>
                <w:rFonts w:ascii="Angsana New" w:hAnsi="Angsana New" w:cs="Angsana New"/>
                <w:lang w:eastAsia="en-US"/>
              </w:rPr>
              <w:t>As at December</w:t>
            </w:r>
          </w:p>
        </w:tc>
      </w:tr>
      <w:tr w:rsidR="00111BE4" w:rsidRPr="00E371C0" w14:paraId="625A045C" w14:textId="77777777" w:rsidTr="00172E80">
        <w:trPr>
          <w:trHeight w:val="283"/>
          <w:tblHeader/>
        </w:trPr>
        <w:tc>
          <w:tcPr>
            <w:tcW w:w="5674" w:type="dxa"/>
            <w:shd w:val="clear" w:color="auto" w:fill="auto"/>
            <w:vAlign w:val="bottom"/>
          </w:tcPr>
          <w:p w14:paraId="184BCECF" w14:textId="77777777" w:rsidR="00111BE4" w:rsidRPr="00E371C0" w:rsidRDefault="000F4D96" w:rsidP="00E371C0">
            <w:pPr>
              <w:pBdr>
                <w:bottom w:val="single" w:sz="4" w:space="1" w:color="auto"/>
              </w:pBdr>
              <w:ind w:left="-108" w:right="1"/>
              <w:jc w:val="center"/>
              <w:rPr>
                <w:rFonts w:ascii="Angsana New" w:hAnsi="Angsana New" w:cs="Angsana New"/>
                <w:lang w:eastAsia="en-US"/>
              </w:rPr>
            </w:pPr>
            <w:r w:rsidRPr="00E371C0">
              <w:rPr>
                <w:rFonts w:ascii="Angsana New" w:hAnsi="Angsana New" w:cs="Angsana New"/>
                <w:lang w:eastAsia="en-US"/>
              </w:rPr>
              <w:t>Company</w:t>
            </w:r>
            <w:r w:rsidR="00111BE4" w:rsidRPr="00E371C0">
              <w:rPr>
                <w:rFonts w:ascii="Angsana New" w:hAnsi="Angsana New" w:cs="Angsana New"/>
                <w:lang w:eastAsia="en-US"/>
              </w:rPr>
              <w:t>’s name</w:t>
            </w:r>
          </w:p>
        </w:tc>
        <w:tc>
          <w:tcPr>
            <w:tcW w:w="1755" w:type="dxa"/>
            <w:shd w:val="clear" w:color="auto" w:fill="auto"/>
            <w:vAlign w:val="bottom"/>
          </w:tcPr>
          <w:p w14:paraId="2F498D54" w14:textId="77777777" w:rsidR="00111BE4" w:rsidRPr="00E371C0" w:rsidRDefault="007D463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Paid-up Capital</w:t>
            </w:r>
          </w:p>
        </w:tc>
        <w:tc>
          <w:tcPr>
            <w:tcW w:w="1607" w:type="dxa"/>
            <w:shd w:val="clear" w:color="auto" w:fill="auto"/>
            <w:vAlign w:val="bottom"/>
          </w:tcPr>
          <w:p w14:paraId="33BF96D9" w14:textId="5886D164" w:rsidR="00111BE4" w:rsidRPr="00E371C0" w:rsidRDefault="00111BE4" w:rsidP="00E371C0">
            <w:pPr>
              <w:pBdr>
                <w:bottom w:val="single" w:sz="4" w:space="1" w:color="auto"/>
              </w:pBdr>
              <w:ind w:right="1"/>
              <w:jc w:val="center"/>
              <w:rPr>
                <w:rFonts w:ascii="Angsana New" w:hAnsi="Angsana New" w:cs="Angsana New"/>
                <w:lang w:eastAsia="en-US"/>
              </w:rPr>
            </w:pPr>
            <w:proofErr w:type="spellStart"/>
            <w:r w:rsidRPr="00E371C0">
              <w:rPr>
                <w:rFonts w:ascii="Angsana New" w:hAnsi="Angsana New" w:cs="Angsana New"/>
                <w:lang w:eastAsia="en-US"/>
              </w:rPr>
              <w:t>Portion</w:t>
            </w:r>
            <w:r w:rsidR="00DC050F" w:rsidRPr="00E371C0">
              <w:rPr>
                <w:rFonts w:ascii="Angsana New" w:hAnsi="Angsana New" w:cs="Angsana New"/>
                <w:lang w:eastAsia="en-US"/>
              </w:rPr>
              <w:t>n</w:t>
            </w:r>
            <w:proofErr w:type="spellEnd"/>
            <w:r w:rsidR="00DC050F" w:rsidRPr="00E371C0">
              <w:rPr>
                <w:rFonts w:ascii="Angsana New" w:hAnsi="Angsana New" w:cs="Angsana New"/>
                <w:lang w:eastAsia="en-US"/>
              </w:rPr>
              <w:t xml:space="preserve"> (Percent)</w:t>
            </w:r>
          </w:p>
        </w:tc>
        <w:tc>
          <w:tcPr>
            <w:tcW w:w="1462" w:type="dxa"/>
            <w:shd w:val="clear" w:color="auto" w:fill="auto"/>
            <w:vAlign w:val="bottom"/>
          </w:tcPr>
          <w:p w14:paraId="580AD9AC" w14:textId="77777777" w:rsidR="00111BE4" w:rsidRPr="00E371C0" w:rsidRDefault="005875D1"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w:t>
            </w:r>
            <w:r w:rsidR="00111BE4" w:rsidRPr="00E371C0">
              <w:rPr>
                <w:rFonts w:ascii="Angsana New" w:hAnsi="Angsana New" w:cs="Angsana New"/>
                <w:lang w:eastAsia="en-US"/>
              </w:rPr>
              <w:t>, 201</w:t>
            </w:r>
            <w:r w:rsidR="006A7E93" w:rsidRPr="00E371C0">
              <w:rPr>
                <w:rFonts w:ascii="Angsana New" w:hAnsi="Angsana New" w:cs="Angsana New"/>
                <w:lang w:eastAsia="en-US"/>
              </w:rPr>
              <w:t>9</w:t>
            </w:r>
          </w:p>
        </w:tc>
        <w:tc>
          <w:tcPr>
            <w:tcW w:w="1462" w:type="dxa"/>
            <w:shd w:val="clear" w:color="auto" w:fill="auto"/>
            <w:vAlign w:val="bottom"/>
          </w:tcPr>
          <w:p w14:paraId="334D8955" w14:textId="77777777" w:rsidR="00111BE4" w:rsidRPr="00E371C0" w:rsidRDefault="00111BE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31, 201</w:t>
            </w:r>
            <w:r w:rsidR="006A7E93" w:rsidRPr="00E371C0">
              <w:rPr>
                <w:rFonts w:ascii="Angsana New" w:hAnsi="Angsana New" w:cs="Angsana New"/>
                <w:lang w:eastAsia="en-US"/>
              </w:rPr>
              <w:t>8</w:t>
            </w:r>
          </w:p>
        </w:tc>
        <w:tc>
          <w:tcPr>
            <w:tcW w:w="1462" w:type="dxa"/>
            <w:shd w:val="clear" w:color="auto" w:fill="auto"/>
            <w:vAlign w:val="bottom"/>
          </w:tcPr>
          <w:p w14:paraId="409A404B" w14:textId="77777777" w:rsidR="00111BE4" w:rsidRPr="00E371C0" w:rsidRDefault="005875D1"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w:t>
            </w:r>
            <w:r w:rsidR="00111BE4" w:rsidRPr="00E371C0">
              <w:rPr>
                <w:rFonts w:ascii="Angsana New" w:hAnsi="Angsana New" w:cs="Angsana New"/>
                <w:lang w:eastAsia="en-US"/>
              </w:rPr>
              <w:t>, 201</w:t>
            </w:r>
            <w:r w:rsidR="006A7E93" w:rsidRPr="00E371C0">
              <w:rPr>
                <w:rFonts w:ascii="Angsana New" w:hAnsi="Angsana New" w:cs="Angsana New"/>
                <w:lang w:eastAsia="en-US"/>
              </w:rPr>
              <w:t>9</w:t>
            </w:r>
          </w:p>
        </w:tc>
        <w:tc>
          <w:tcPr>
            <w:tcW w:w="1462" w:type="dxa"/>
            <w:shd w:val="clear" w:color="auto" w:fill="auto"/>
            <w:vAlign w:val="bottom"/>
          </w:tcPr>
          <w:p w14:paraId="78A162D9" w14:textId="77777777" w:rsidR="00111BE4" w:rsidRPr="00E371C0" w:rsidRDefault="00111BE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31, 201</w:t>
            </w:r>
            <w:r w:rsidR="006A7E93" w:rsidRPr="00E371C0">
              <w:rPr>
                <w:rFonts w:ascii="Angsana New" w:hAnsi="Angsana New" w:cs="Angsana New"/>
                <w:lang w:eastAsia="en-US"/>
              </w:rPr>
              <w:t>8</w:t>
            </w:r>
          </w:p>
        </w:tc>
      </w:tr>
      <w:tr w:rsidR="009043FB" w:rsidRPr="00E371C0" w14:paraId="5C59FA6A" w14:textId="77777777" w:rsidTr="00172E80">
        <w:trPr>
          <w:trHeight w:val="283"/>
        </w:trPr>
        <w:tc>
          <w:tcPr>
            <w:tcW w:w="5674" w:type="dxa"/>
            <w:shd w:val="clear" w:color="auto" w:fill="auto"/>
            <w:vAlign w:val="bottom"/>
          </w:tcPr>
          <w:p w14:paraId="32661C0F" w14:textId="77777777" w:rsidR="009043FB" w:rsidRPr="00E371C0" w:rsidRDefault="009043FB" w:rsidP="00E371C0">
            <w:pPr>
              <w:ind w:left="-108" w:right="1" w:firstLine="426"/>
              <w:jc w:val="left"/>
              <w:rPr>
                <w:rFonts w:ascii="Angsana New" w:hAnsi="Angsana New" w:cs="Angsana New"/>
              </w:rPr>
            </w:pPr>
            <w:r w:rsidRPr="00E371C0">
              <w:rPr>
                <w:rFonts w:ascii="Angsana New" w:hAnsi="Angsana New" w:cs="Angsana New"/>
              </w:rPr>
              <w:t>Aspiration one Co., Ltd.</w:t>
            </w:r>
          </w:p>
        </w:tc>
        <w:tc>
          <w:tcPr>
            <w:tcW w:w="1755" w:type="dxa"/>
            <w:shd w:val="clear" w:color="auto" w:fill="auto"/>
            <w:vAlign w:val="bottom"/>
          </w:tcPr>
          <w:p w14:paraId="124F2EBD"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1,000,000,000</w:t>
            </w:r>
          </w:p>
        </w:tc>
        <w:tc>
          <w:tcPr>
            <w:tcW w:w="1607" w:type="dxa"/>
            <w:shd w:val="clear" w:color="auto" w:fill="auto"/>
            <w:vAlign w:val="bottom"/>
          </w:tcPr>
          <w:p w14:paraId="02C0C07C" w14:textId="471BCEC8"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25</w:t>
            </w:r>
          </w:p>
        </w:tc>
        <w:tc>
          <w:tcPr>
            <w:tcW w:w="1462" w:type="dxa"/>
            <w:shd w:val="clear" w:color="auto" w:fill="auto"/>
            <w:vAlign w:val="bottom"/>
          </w:tcPr>
          <w:p w14:paraId="37A514E3"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237,482,940</w:t>
            </w:r>
          </w:p>
        </w:tc>
        <w:tc>
          <w:tcPr>
            <w:tcW w:w="1462" w:type="dxa"/>
            <w:shd w:val="clear" w:color="auto" w:fill="auto"/>
          </w:tcPr>
          <w:p w14:paraId="531F1904"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181,479,554</w:t>
            </w:r>
          </w:p>
        </w:tc>
        <w:tc>
          <w:tcPr>
            <w:tcW w:w="1462" w:type="dxa"/>
            <w:shd w:val="clear" w:color="auto" w:fill="auto"/>
            <w:vAlign w:val="bottom"/>
          </w:tcPr>
          <w:p w14:paraId="6B0F830B"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250,000,000</w:t>
            </w:r>
          </w:p>
        </w:tc>
        <w:tc>
          <w:tcPr>
            <w:tcW w:w="1462" w:type="dxa"/>
            <w:shd w:val="clear" w:color="auto" w:fill="auto"/>
          </w:tcPr>
          <w:p w14:paraId="4D233FF8"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187,500,000</w:t>
            </w:r>
          </w:p>
        </w:tc>
      </w:tr>
      <w:tr w:rsidR="009043FB" w:rsidRPr="00E371C0" w14:paraId="48C15273" w14:textId="77777777" w:rsidTr="00172E80">
        <w:trPr>
          <w:trHeight w:val="283"/>
        </w:trPr>
        <w:tc>
          <w:tcPr>
            <w:tcW w:w="5674" w:type="dxa"/>
            <w:shd w:val="clear" w:color="auto" w:fill="auto"/>
            <w:vAlign w:val="bottom"/>
          </w:tcPr>
          <w:p w14:paraId="02E88EE0"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755" w:type="dxa"/>
            <w:shd w:val="clear" w:color="auto" w:fill="auto"/>
            <w:vAlign w:val="bottom"/>
          </w:tcPr>
          <w:p w14:paraId="2EBDDD1A"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645,000,000</w:t>
            </w:r>
          </w:p>
        </w:tc>
        <w:tc>
          <w:tcPr>
            <w:tcW w:w="1607" w:type="dxa"/>
            <w:shd w:val="clear" w:color="auto" w:fill="auto"/>
            <w:vAlign w:val="bottom"/>
          </w:tcPr>
          <w:p w14:paraId="44D7EAFD" w14:textId="10D8A640"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2A5ED3C3"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214,013,805 </w:t>
            </w:r>
          </w:p>
        </w:tc>
        <w:tc>
          <w:tcPr>
            <w:tcW w:w="1462" w:type="dxa"/>
            <w:shd w:val="clear" w:color="auto" w:fill="auto"/>
          </w:tcPr>
          <w:p w14:paraId="12EEB03E"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187,373,198</w:t>
            </w:r>
          </w:p>
        </w:tc>
        <w:tc>
          <w:tcPr>
            <w:tcW w:w="1462" w:type="dxa"/>
            <w:shd w:val="clear" w:color="auto" w:fill="auto"/>
            <w:vAlign w:val="bottom"/>
          </w:tcPr>
          <w:p w14:paraId="69EBEA2D"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328,949,900</w:t>
            </w:r>
          </w:p>
        </w:tc>
        <w:tc>
          <w:tcPr>
            <w:tcW w:w="1462" w:type="dxa"/>
            <w:shd w:val="clear" w:color="auto" w:fill="auto"/>
          </w:tcPr>
          <w:p w14:paraId="1A83AE45"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242,249,900</w:t>
            </w:r>
          </w:p>
        </w:tc>
      </w:tr>
      <w:tr w:rsidR="009043FB" w:rsidRPr="00E371C0" w14:paraId="48B804E4" w14:textId="77777777" w:rsidTr="00172E80">
        <w:trPr>
          <w:trHeight w:val="283"/>
        </w:trPr>
        <w:tc>
          <w:tcPr>
            <w:tcW w:w="5674" w:type="dxa"/>
            <w:shd w:val="clear" w:color="auto" w:fill="auto"/>
            <w:vAlign w:val="bottom"/>
          </w:tcPr>
          <w:p w14:paraId="3B84E742"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w:t>
            </w:r>
          </w:p>
        </w:tc>
        <w:tc>
          <w:tcPr>
            <w:tcW w:w="1755" w:type="dxa"/>
            <w:shd w:val="clear" w:color="auto" w:fill="auto"/>
            <w:vAlign w:val="bottom"/>
          </w:tcPr>
          <w:p w14:paraId="74A8B4E0"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633,000,000</w:t>
            </w:r>
          </w:p>
        </w:tc>
        <w:tc>
          <w:tcPr>
            <w:tcW w:w="1607" w:type="dxa"/>
            <w:shd w:val="clear" w:color="auto" w:fill="auto"/>
            <w:vAlign w:val="bottom"/>
          </w:tcPr>
          <w:p w14:paraId="072FF6C8" w14:textId="626EA5B0"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561AFE71"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 xml:space="preserve"> 367,546,948 </w:t>
            </w:r>
          </w:p>
        </w:tc>
        <w:tc>
          <w:tcPr>
            <w:tcW w:w="1462" w:type="dxa"/>
            <w:shd w:val="clear" w:color="auto" w:fill="auto"/>
          </w:tcPr>
          <w:p w14:paraId="64A02032"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(19,537,591)</w:t>
            </w:r>
          </w:p>
        </w:tc>
        <w:tc>
          <w:tcPr>
            <w:tcW w:w="1462" w:type="dxa"/>
            <w:shd w:val="clear" w:color="auto" w:fill="auto"/>
            <w:vAlign w:val="bottom"/>
          </w:tcPr>
          <w:p w14:paraId="6E0014A0"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322,829,900</w:t>
            </w:r>
          </w:p>
        </w:tc>
        <w:tc>
          <w:tcPr>
            <w:tcW w:w="1462" w:type="dxa"/>
            <w:shd w:val="clear" w:color="auto" w:fill="auto"/>
          </w:tcPr>
          <w:p w14:paraId="14241EA3"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170,502,873</w:t>
            </w:r>
          </w:p>
        </w:tc>
      </w:tr>
      <w:tr w:rsidR="009043FB" w:rsidRPr="00E371C0" w14:paraId="693FC697" w14:textId="77777777" w:rsidTr="00172E80">
        <w:trPr>
          <w:trHeight w:val="283"/>
        </w:trPr>
        <w:tc>
          <w:tcPr>
            <w:tcW w:w="5674" w:type="dxa"/>
            <w:shd w:val="clear" w:color="auto" w:fill="auto"/>
            <w:vAlign w:val="bottom"/>
          </w:tcPr>
          <w:p w14:paraId="56A08913"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w:t>
            </w:r>
          </w:p>
        </w:tc>
        <w:tc>
          <w:tcPr>
            <w:tcW w:w="1755" w:type="dxa"/>
            <w:shd w:val="clear" w:color="auto" w:fill="auto"/>
            <w:vAlign w:val="bottom"/>
          </w:tcPr>
          <w:p w14:paraId="67B78D78"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822,243,500</w:t>
            </w:r>
          </w:p>
        </w:tc>
        <w:tc>
          <w:tcPr>
            <w:tcW w:w="1607" w:type="dxa"/>
            <w:shd w:val="clear" w:color="auto" w:fill="auto"/>
            <w:vAlign w:val="bottom"/>
          </w:tcPr>
          <w:p w14:paraId="07BB2032" w14:textId="49D732DE"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30CECB59"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301,984,434 </w:t>
            </w:r>
          </w:p>
        </w:tc>
        <w:tc>
          <w:tcPr>
            <w:tcW w:w="1462" w:type="dxa"/>
            <w:shd w:val="clear" w:color="auto" w:fill="auto"/>
          </w:tcPr>
          <w:p w14:paraId="085BDD1E"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294,331,429</w:t>
            </w:r>
          </w:p>
        </w:tc>
        <w:tc>
          <w:tcPr>
            <w:tcW w:w="1462" w:type="dxa"/>
            <w:shd w:val="clear" w:color="auto" w:fill="auto"/>
            <w:vAlign w:val="bottom"/>
          </w:tcPr>
          <w:p w14:paraId="473E7BD3"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419,610,346</w:t>
            </w:r>
          </w:p>
        </w:tc>
        <w:tc>
          <w:tcPr>
            <w:tcW w:w="1462" w:type="dxa"/>
            <w:shd w:val="clear" w:color="auto" w:fill="auto"/>
          </w:tcPr>
          <w:p w14:paraId="432122C5"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343,499,337</w:t>
            </w:r>
          </w:p>
        </w:tc>
      </w:tr>
      <w:tr w:rsidR="009043FB" w:rsidRPr="00E371C0" w14:paraId="30941B40" w14:textId="77777777" w:rsidTr="00172E80">
        <w:trPr>
          <w:trHeight w:val="283"/>
        </w:trPr>
        <w:tc>
          <w:tcPr>
            <w:tcW w:w="5674" w:type="dxa"/>
            <w:shd w:val="clear" w:color="auto" w:fill="auto"/>
            <w:vAlign w:val="bottom"/>
          </w:tcPr>
          <w:p w14:paraId="4EB285B1"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755" w:type="dxa"/>
            <w:shd w:val="clear" w:color="auto" w:fill="auto"/>
            <w:vAlign w:val="bottom"/>
          </w:tcPr>
          <w:p w14:paraId="31BFB44A"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403,693,000</w:t>
            </w:r>
          </w:p>
        </w:tc>
        <w:tc>
          <w:tcPr>
            <w:tcW w:w="1607" w:type="dxa"/>
            <w:shd w:val="clear" w:color="auto" w:fill="auto"/>
            <w:vAlign w:val="bottom"/>
          </w:tcPr>
          <w:p w14:paraId="22743E52" w14:textId="5FC757FF"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6087958C"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130,315,892 </w:t>
            </w:r>
          </w:p>
        </w:tc>
        <w:tc>
          <w:tcPr>
            <w:tcW w:w="1462" w:type="dxa"/>
            <w:shd w:val="clear" w:color="auto" w:fill="auto"/>
          </w:tcPr>
          <w:p w14:paraId="4C80F9D2"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87,641,492</w:t>
            </w:r>
          </w:p>
        </w:tc>
        <w:tc>
          <w:tcPr>
            <w:tcW w:w="1462" w:type="dxa"/>
            <w:shd w:val="clear" w:color="auto" w:fill="auto"/>
            <w:vAlign w:val="bottom"/>
          </w:tcPr>
          <w:p w14:paraId="0AFCBE97"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205,977,881</w:t>
            </w:r>
          </w:p>
        </w:tc>
        <w:tc>
          <w:tcPr>
            <w:tcW w:w="1462" w:type="dxa"/>
            <w:shd w:val="clear" w:color="auto" w:fill="auto"/>
          </w:tcPr>
          <w:p w14:paraId="1D285D68"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138,667,854</w:t>
            </w:r>
          </w:p>
        </w:tc>
      </w:tr>
      <w:tr w:rsidR="009043FB" w:rsidRPr="00E371C0" w14:paraId="2D0FA7AC" w14:textId="77777777" w:rsidTr="00172E80">
        <w:trPr>
          <w:trHeight w:val="283"/>
        </w:trPr>
        <w:tc>
          <w:tcPr>
            <w:tcW w:w="5674" w:type="dxa"/>
            <w:shd w:val="clear" w:color="auto" w:fill="auto"/>
            <w:vAlign w:val="bottom"/>
          </w:tcPr>
          <w:p w14:paraId="3CE63021"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w:t>
            </w:r>
          </w:p>
        </w:tc>
        <w:tc>
          <w:tcPr>
            <w:tcW w:w="1755" w:type="dxa"/>
            <w:shd w:val="clear" w:color="auto" w:fill="auto"/>
            <w:vAlign w:val="bottom"/>
          </w:tcPr>
          <w:p w14:paraId="65D13F92"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328,800,000</w:t>
            </w:r>
          </w:p>
        </w:tc>
        <w:tc>
          <w:tcPr>
            <w:tcW w:w="1607" w:type="dxa"/>
            <w:shd w:val="clear" w:color="auto" w:fill="auto"/>
            <w:vAlign w:val="bottom"/>
          </w:tcPr>
          <w:p w14:paraId="2780BF39" w14:textId="7D87BA4F" w:rsidR="009043FB" w:rsidRPr="00E371C0" w:rsidRDefault="009043FB" w:rsidP="00E371C0">
            <w:pPr>
              <w:ind w:right="1"/>
              <w:jc w:val="center"/>
              <w:rPr>
                <w:rFonts w:ascii="Angsana New" w:hAnsi="Angsana New" w:cs="Angsana New"/>
                <w:lang w:val="en-GB" w:eastAsia="en-US"/>
              </w:rPr>
            </w:pPr>
            <w:r w:rsidRPr="00E371C0">
              <w:rPr>
                <w:rFonts w:ascii="Angsana New" w:hAnsi="Angsana New" w:cs="Angsana New"/>
                <w:lang w:eastAsia="en-US"/>
              </w:rPr>
              <w:t>51</w:t>
            </w:r>
          </w:p>
        </w:tc>
        <w:tc>
          <w:tcPr>
            <w:tcW w:w="1462" w:type="dxa"/>
            <w:shd w:val="clear" w:color="auto" w:fill="auto"/>
          </w:tcPr>
          <w:p w14:paraId="1134B8DD"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114,038,339 </w:t>
            </w:r>
          </w:p>
        </w:tc>
        <w:tc>
          <w:tcPr>
            <w:tcW w:w="1462" w:type="dxa"/>
            <w:shd w:val="clear" w:color="auto" w:fill="auto"/>
          </w:tcPr>
          <w:p w14:paraId="2EA4B0E1"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92,465,446</w:t>
            </w:r>
          </w:p>
        </w:tc>
        <w:tc>
          <w:tcPr>
            <w:tcW w:w="1462" w:type="dxa"/>
            <w:shd w:val="clear" w:color="auto" w:fill="auto"/>
            <w:vAlign w:val="bottom"/>
          </w:tcPr>
          <w:p w14:paraId="7F228339"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167,687,000</w:t>
            </w:r>
          </w:p>
        </w:tc>
        <w:tc>
          <w:tcPr>
            <w:tcW w:w="1462" w:type="dxa"/>
            <w:shd w:val="clear" w:color="auto" w:fill="auto"/>
          </w:tcPr>
          <w:p w14:paraId="6A111997"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102,509,000</w:t>
            </w:r>
          </w:p>
        </w:tc>
      </w:tr>
      <w:tr w:rsidR="009043FB" w:rsidRPr="00E371C0" w14:paraId="39A06675" w14:textId="77777777" w:rsidTr="00172E80">
        <w:trPr>
          <w:trHeight w:val="283"/>
        </w:trPr>
        <w:tc>
          <w:tcPr>
            <w:tcW w:w="5674" w:type="dxa"/>
            <w:shd w:val="clear" w:color="auto" w:fill="auto"/>
            <w:vAlign w:val="bottom"/>
          </w:tcPr>
          <w:p w14:paraId="4CA047F4"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755" w:type="dxa"/>
            <w:shd w:val="clear" w:color="auto" w:fill="auto"/>
            <w:vAlign w:val="bottom"/>
          </w:tcPr>
          <w:p w14:paraId="3BF526A5"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209,677,000</w:t>
            </w:r>
          </w:p>
        </w:tc>
        <w:tc>
          <w:tcPr>
            <w:tcW w:w="1607" w:type="dxa"/>
            <w:shd w:val="clear" w:color="auto" w:fill="auto"/>
            <w:vAlign w:val="bottom"/>
          </w:tcPr>
          <w:p w14:paraId="46D85AF6" w14:textId="5B035F62"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75267318"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95,454,731 </w:t>
            </w:r>
          </w:p>
        </w:tc>
        <w:tc>
          <w:tcPr>
            <w:tcW w:w="1462" w:type="dxa"/>
            <w:shd w:val="clear" w:color="auto" w:fill="auto"/>
          </w:tcPr>
          <w:p w14:paraId="5F1A56DA"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58,193,613</w:t>
            </w:r>
          </w:p>
        </w:tc>
        <w:tc>
          <w:tcPr>
            <w:tcW w:w="1462" w:type="dxa"/>
            <w:shd w:val="clear" w:color="auto" w:fill="auto"/>
            <w:vAlign w:val="bottom"/>
          </w:tcPr>
          <w:p w14:paraId="1082E235"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107,168,852</w:t>
            </w:r>
          </w:p>
        </w:tc>
        <w:tc>
          <w:tcPr>
            <w:tcW w:w="1462" w:type="dxa"/>
            <w:shd w:val="clear" w:color="auto" w:fill="auto"/>
          </w:tcPr>
          <w:p w14:paraId="082CCC25"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61,595,330</w:t>
            </w:r>
          </w:p>
        </w:tc>
      </w:tr>
      <w:tr w:rsidR="009043FB" w:rsidRPr="00E371C0" w14:paraId="313256F4" w14:textId="77777777" w:rsidTr="00172E80">
        <w:trPr>
          <w:trHeight w:val="283"/>
        </w:trPr>
        <w:tc>
          <w:tcPr>
            <w:tcW w:w="5674" w:type="dxa"/>
            <w:shd w:val="clear" w:color="auto" w:fill="auto"/>
            <w:vAlign w:val="bottom"/>
          </w:tcPr>
          <w:p w14:paraId="59876720"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7 Co., Ltd.</w:t>
            </w:r>
          </w:p>
        </w:tc>
        <w:tc>
          <w:tcPr>
            <w:tcW w:w="1755" w:type="dxa"/>
            <w:shd w:val="clear" w:color="auto" w:fill="auto"/>
            <w:vAlign w:val="bottom"/>
          </w:tcPr>
          <w:p w14:paraId="3A8C218C"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555,656,500</w:t>
            </w:r>
          </w:p>
        </w:tc>
        <w:tc>
          <w:tcPr>
            <w:tcW w:w="1607" w:type="dxa"/>
            <w:shd w:val="clear" w:color="auto" w:fill="auto"/>
            <w:vAlign w:val="bottom"/>
          </w:tcPr>
          <w:p w14:paraId="2CEFD96B" w14:textId="2B6F2804"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0874A462"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219,221,115 </w:t>
            </w:r>
          </w:p>
        </w:tc>
        <w:tc>
          <w:tcPr>
            <w:tcW w:w="1462" w:type="dxa"/>
            <w:shd w:val="clear" w:color="auto" w:fill="auto"/>
          </w:tcPr>
          <w:p w14:paraId="7DD2F427"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139,509,741</w:t>
            </w:r>
          </w:p>
        </w:tc>
        <w:tc>
          <w:tcPr>
            <w:tcW w:w="1462" w:type="dxa"/>
            <w:shd w:val="clear" w:color="auto" w:fill="auto"/>
            <w:vAlign w:val="bottom"/>
          </w:tcPr>
          <w:p w14:paraId="20ED70FC"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283,485,879</w:t>
            </w:r>
          </w:p>
        </w:tc>
        <w:tc>
          <w:tcPr>
            <w:tcW w:w="1462" w:type="dxa"/>
            <w:shd w:val="clear" w:color="auto" w:fill="auto"/>
          </w:tcPr>
          <w:p w14:paraId="50142DEA"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rPr>
              <w:t>148,917,842</w:t>
            </w:r>
          </w:p>
        </w:tc>
      </w:tr>
      <w:tr w:rsidR="009043FB" w:rsidRPr="00E371C0" w14:paraId="70790EBF" w14:textId="77777777" w:rsidTr="00172E80">
        <w:trPr>
          <w:trHeight w:val="144"/>
        </w:trPr>
        <w:tc>
          <w:tcPr>
            <w:tcW w:w="5674" w:type="dxa"/>
            <w:shd w:val="clear" w:color="auto" w:fill="auto"/>
          </w:tcPr>
          <w:p w14:paraId="717EF36E"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 </w:t>
            </w:r>
          </w:p>
          <w:p w14:paraId="733EAC86" w14:textId="2E4DBFB8" w:rsidR="00111436" w:rsidRPr="00E371C0" w:rsidRDefault="00111436" w:rsidP="00E371C0">
            <w:pPr>
              <w:ind w:right="1" w:firstLine="426"/>
              <w:jc w:val="left"/>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755" w:type="dxa"/>
            <w:shd w:val="clear" w:color="auto" w:fill="auto"/>
            <w:vAlign w:val="bottom"/>
          </w:tcPr>
          <w:p w14:paraId="466D815F"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558,880,000</w:t>
            </w:r>
          </w:p>
        </w:tc>
        <w:tc>
          <w:tcPr>
            <w:tcW w:w="1607" w:type="dxa"/>
            <w:shd w:val="clear" w:color="auto" w:fill="auto"/>
            <w:vAlign w:val="bottom"/>
          </w:tcPr>
          <w:p w14:paraId="7208FA8B" w14:textId="625EED21"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5D8088F3"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267,791,101 </w:t>
            </w:r>
          </w:p>
        </w:tc>
        <w:tc>
          <w:tcPr>
            <w:tcW w:w="1462" w:type="dxa"/>
            <w:shd w:val="clear" w:color="auto" w:fill="auto"/>
          </w:tcPr>
          <w:p w14:paraId="2712C631"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c>
          <w:tcPr>
            <w:tcW w:w="1462" w:type="dxa"/>
            <w:shd w:val="clear" w:color="auto" w:fill="auto"/>
            <w:vAlign w:val="bottom"/>
          </w:tcPr>
          <w:p w14:paraId="164A1F91"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285,028,700</w:t>
            </w:r>
          </w:p>
        </w:tc>
        <w:tc>
          <w:tcPr>
            <w:tcW w:w="1462" w:type="dxa"/>
            <w:shd w:val="clear" w:color="auto" w:fill="auto"/>
          </w:tcPr>
          <w:p w14:paraId="34A9C861"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r>
      <w:tr w:rsidR="009043FB" w:rsidRPr="00E371C0" w14:paraId="558193C8" w14:textId="77777777" w:rsidTr="00172E80">
        <w:trPr>
          <w:trHeight w:val="283"/>
        </w:trPr>
        <w:tc>
          <w:tcPr>
            <w:tcW w:w="5674" w:type="dxa"/>
            <w:shd w:val="clear" w:color="auto" w:fill="auto"/>
          </w:tcPr>
          <w:p w14:paraId="6F37A999"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9 Co., Ltd. </w:t>
            </w:r>
          </w:p>
          <w:p w14:paraId="4572484B" w14:textId="77777777" w:rsidR="009043FB" w:rsidRPr="00E371C0" w:rsidRDefault="009043FB" w:rsidP="00E371C0">
            <w:pPr>
              <w:ind w:left="-108" w:right="1" w:firstLine="426"/>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16 Co., Ltd.)</w:t>
            </w:r>
          </w:p>
        </w:tc>
        <w:tc>
          <w:tcPr>
            <w:tcW w:w="1755" w:type="dxa"/>
            <w:shd w:val="clear" w:color="auto" w:fill="auto"/>
            <w:vAlign w:val="bottom"/>
          </w:tcPr>
          <w:p w14:paraId="4C4C4CDF"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360,400,000</w:t>
            </w:r>
          </w:p>
        </w:tc>
        <w:tc>
          <w:tcPr>
            <w:tcW w:w="1607" w:type="dxa"/>
            <w:shd w:val="clear" w:color="auto" w:fill="auto"/>
            <w:vAlign w:val="bottom"/>
          </w:tcPr>
          <w:p w14:paraId="262DE8DF" w14:textId="6EBBF65C"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4A4B6F07" w14:textId="77777777" w:rsidR="009043FB" w:rsidRPr="00E371C0" w:rsidRDefault="009043FB" w:rsidP="00E371C0">
            <w:pPr>
              <w:ind w:right="1"/>
              <w:jc w:val="right"/>
              <w:rPr>
                <w:rFonts w:ascii="Angsana New" w:hAnsi="Angsana New" w:cs="Angsana New"/>
                <w:lang w:eastAsia="en-US"/>
              </w:rPr>
            </w:pPr>
          </w:p>
          <w:p w14:paraId="4AEF4C57"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166,401,015 </w:t>
            </w:r>
          </w:p>
        </w:tc>
        <w:tc>
          <w:tcPr>
            <w:tcW w:w="1462" w:type="dxa"/>
            <w:shd w:val="clear" w:color="auto" w:fill="auto"/>
          </w:tcPr>
          <w:p w14:paraId="5950758E" w14:textId="77777777" w:rsidR="009043FB" w:rsidRPr="00E371C0" w:rsidRDefault="009043FB" w:rsidP="00E371C0">
            <w:pPr>
              <w:ind w:right="1"/>
              <w:jc w:val="right"/>
              <w:rPr>
                <w:rFonts w:ascii="Angsana New" w:hAnsi="Angsana New" w:cs="Angsana New"/>
              </w:rPr>
            </w:pPr>
          </w:p>
          <w:p w14:paraId="7EBA9B27"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c>
          <w:tcPr>
            <w:tcW w:w="1462" w:type="dxa"/>
            <w:shd w:val="clear" w:color="auto" w:fill="auto"/>
            <w:vAlign w:val="bottom"/>
          </w:tcPr>
          <w:p w14:paraId="57DF2DD0"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183,999,860</w:t>
            </w:r>
          </w:p>
        </w:tc>
        <w:tc>
          <w:tcPr>
            <w:tcW w:w="1462" w:type="dxa"/>
            <w:shd w:val="clear" w:color="auto" w:fill="auto"/>
          </w:tcPr>
          <w:p w14:paraId="27ED6E23" w14:textId="77777777" w:rsidR="009043FB" w:rsidRPr="00E371C0" w:rsidRDefault="009043FB" w:rsidP="00E371C0">
            <w:pPr>
              <w:ind w:right="1"/>
              <w:jc w:val="right"/>
              <w:rPr>
                <w:rFonts w:ascii="Angsana New" w:hAnsi="Angsana New" w:cs="Angsana New"/>
              </w:rPr>
            </w:pPr>
          </w:p>
          <w:p w14:paraId="5AA70BEE"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r>
      <w:tr w:rsidR="009043FB" w:rsidRPr="00E371C0" w14:paraId="16250839" w14:textId="77777777" w:rsidTr="00172E80">
        <w:trPr>
          <w:trHeight w:val="283"/>
        </w:trPr>
        <w:tc>
          <w:tcPr>
            <w:tcW w:w="5674" w:type="dxa"/>
            <w:shd w:val="clear" w:color="auto" w:fill="auto"/>
          </w:tcPr>
          <w:p w14:paraId="670F5631"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10 Co., Ltd. </w:t>
            </w:r>
          </w:p>
          <w:p w14:paraId="526A7D47" w14:textId="77777777" w:rsidR="009043FB" w:rsidRPr="00E371C0" w:rsidRDefault="009043FB" w:rsidP="00E371C0">
            <w:pPr>
              <w:ind w:left="-108" w:right="1" w:firstLine="426"/>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13 Co., Ltd.)</w:t>
            </w:r>
          </w:p>
        </w:tc>
        <w:tc>
          <w:tcPr>
            <w:tcW w:w="1755" w:type="dxa"/>
            <w:shd w:val="clear" w:color="auto" w:fill="auto"/>
            <w:vAlign w:val="bottom"/>
          </w:tcPr>
          <w:p w14:paraId="5A54E0B6"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159,862,000</w:t>
            </w:r>
          </w:p>
        </w:tc>
        <w:tc>
          <w:tcPr>
            <w:tcW w:w="1607" w:type="dxa"/>
            <w:shd w:val="clear" w:color="auto" w:fill="auto"/>
            <w:vAlign w:val="bottom"/>
          </w:tcPr>
          <w:p w14:paraId="053D90BE" w14:textId="3BE70C6D"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25E68EB5" w14:textId="77777777" w:rsidR="009043FB" w:rsidRPr="00E371C0" w:rsidRDefault="009043FB" w:rsidP="00E371C0">
            <w:pPr>
              <w:ind w:right="1"/>
              <w:jc w:val="right"/>
              <w:rPr>
                <w:rFonts w:ascii="Angsana New" w:hAnsi="Angsana New" w:cs="Angsana New"/>
                <w:lang w:eastAsia="en-US"/>
              </w:rPr>
            </w:pPr>
          </w:p>
          <w:p w14:paraId="18FD8CC0"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78,591,967 </w:t>
            </w:r>
          </w:p>
        </w:tc>
        <w:tc>
          <w:tcPr>
            <w:tcW w:w="1462" w:type="dxa"/>
            <w:shd w:val="clear" w:color="auto" w:fill="auto"/>
          </w:tcPr>
          <w:p w14:paraId="520D50CE" w14:textId="77777777" w:rsidR="009043FB" w:rsidRPr="00E371C0" w:rsidRDefault="009043FB" w:rsidP="00E371C0">
            <w:pPr>
              <w:ind w:right="1"/>
              <w:jc w:val="right"/>
              <w:rPr>
                <w:rFonts w:ascii="Angsana New" w:hAnsi="Angsana New" w:cs="Angsana New"/>
              </w:rPr>
            </w:pPr>
          </w:p>
          <w:p w14:paraId="63E1CB5F"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c>
          <w:tcPr>
            <w:tcW w:w="1462" w:type="dxa"/>
            <w:shd w:val="clear" w:color="auto" w:fill="auto"/>
            <w:vAlign w:val="bottom"/>
          </w:tcPr>
          <w:p w14:paraId="6843E1DD"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81,706,864</w:t>
            </w:r>
          </w:p>
        </w:tc>
        <w:tc>
          <w:tcPr>
            <w:tcW w:w="1462" w:type="dxa"/>
            <w:shd w:val="clear" w:color="auto" w:fill="auto"/>
          </w:tcPr>
          <w:p w14:paraId="0F3CB9C6" w14:textId="77777777" w:rsidR="009043FB" w:rsidRPr="00E371C0" w:rsidRDefault="009043FB" w:rsidP="00E371C0">
            <w:pPr>
              <w:ind w:right="1"/>
              <w:jc w:val="right"/>
              <w:rPr>
                <w:rFonts w:ascii="Angsana New" w:hAnsi="Angsana New" w:cs="Angsana New"/>
              </w:rPr>
            </w:pPr>
          </w:p>
          <w:p w14:paraId="27AF9648"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r>
      <w:tr w:rsidR="00DC050F" w:rsidRPr="00E371C0" w14:paraId="498D47BD" w14:textId="77777777" w:rsidTr="00172E80">
        <w:trPr>
          <w:trHeight w:val="283"/>
        </w:trPr>
        <w:tc>
          <w:tcPr>
            <w:tcW w:w="5674" w:type="dxa"/>
            <w:shd w:val="clear" w:color="auto" w:fill="auto"/>
          </w:tcPr>
          <w:p w14:paraId="3D459102" w14:textId="77777777" w:rsidR="00DC050F" w:rsidRPr="00E371C0" w:rsidRDefault="00DC050F" w:rsidP="00E371C0">
            <w:pPr>
              <w:ind w:left="-108" w:right="1" w:firstLine="426"/>
              <w:jc w:val="left"/>
              <w:rPr>
                <w:rFonts w:ascii="Angsana New" w:hAnsi="Angsana New" w:cs="Angsana New"/>
              </w:rPr>
            </w:pPr>
          </w:p>
        </w:tc>
        <w:tc>
          <w:tcPr>
            <w:tcW w:w="1755" w:type="dxa"/>
            <w:shd w:val="clear" w:color="auto" w:fill="auto"/>
            <w:vAlign w:val="bottom"/>
          </w:tcPr>
          <w:p w14:paraId="30D8D6A4" w14:textId="77777777" w:rsidR="00DC050F" w:rsidRPr="00E371C0" w:rsidRDefault="00DC050F" w:rsidP="00E371C0">
            <w:pPr>
              <w:ind w:right="0"/>
              <w:jc w:val="right"/>
              <w:rPr>
                <w:rFonts w:ascii="Angsana New" w:hAnsi="Angsana New" w:cs="Angsana New"/>
                <w:lang w:eastAsia="en-US"/>
              </w:rPr>
            </w:pPr>
          </w:p>
        </w:tc>
        <w:tc>
          <w:tcPr>
            <w:tcW w:w="1607" w:type="dxa"/>
            <w:shd w:val="clear" w:color="auto" w:fill="auto"/>
            <w:vAlign w:val="bottom"/>
          </w:tcPr>
          <w:p w14:paraId="09AF0E0D" w14:textId="77777777" w:rsidR="00DC050F" w:rsidRPr="00E371C0" w:rsidRDefault="00DC050F" w:rsidP="00E371C0">
            <w:pPr>
              <w:ind w:right="1"/>
              <w:jc w:val="center"/>
              <w:rPr>
                <w:rFonts w:ascii="Angsana New" w:hAnsi="Angsana New" w:cs="Angsana New"/>
                <w:lang w:eastAsia="en-US"/>
              </w:rPr>
            </w:pPr>
          </w:p>
        </w:tc>
        <w:tc>
          <w:tcPr>
            <w:tcW w:w="1462" w:type="dxa"/>
            <w:shd w:val="clear" w:color="auto" w:fill="auto"/>
          </w:tcPr>
          <w:p w14:paraId="1BBAAC3E" w14:textId="77777777" w:rsidR="00DC050F" w:rsidRPr="00E371C0" w:rsidRDefault="00DC050F" w:rsidP="00E371C0">
            <w:pPr>
              <w:ind w:right="1"/>
              <w:jc w:val="right"/>
              <w:rPr>
                <w:rFonts w:ascii="Angsana New" w:hAnsi="Angsana New" w:cs="Angsana New"/>
                <w:lang w:eastAsia="en-US"/>
              </w:rPr>
            </w:pPr>
          </w:p>
        </w:tc>
        <w:tc>
          <w:tcPr>
            <w:tcW w:w="1462" w:type="dxa"/>
            <w:shd w:val="clear" w:color="auto" w:fill="auto"/>
          </w:tcPr>
          <w:p w14:paraId="636E7DBE" w14:textId="77777777" w:rsidR="00DC050F" w:rsidRPr="00E371C0" w:rsidRDefault="00DC050F" w:rsidP="00E371C0">
            <w:pPr>
              <w:ind w:right="1"/>
              <w:jc w:val="right"/>
              <w:rPr>
                <w:rFonts w:ascii="Angsana New" w:hAnsi="Angsana New" w:cs="Angsana New"/>
              </w:rPr>
            </w:pPr>
          </w:p>
        </w:tc>
        <w:tc>
          <w:tcPr>
            <w:tcW w:w="1462" w:type="dxa"/>
            <w:shd w:val="clear" w:color="auto" w:fill="auto"/>
            <w:vAlign w:val="bottom"/>
          </w:tcPr>
          <w:p w14:paraId="20DADD35" w14:textId="77777777" w:rsidR="00DC050F" w:rsidRPr="00E371C0" w:rsidRDefault="00DC050F" w:rsidP="00E371C0">
            <w:pPr>
              <w:ind w:right="1"/>
              <w:jc w:val="right"/>
              <w:rPr>
                <w:rFonts w:ascii="Angsana New" w:hAnsi="Angsana New" w:cs="Angsana New"/>
                <w:lang w:eastAsia="en-US"/>
              </w:rPr>
            </w:pPr>
          </w:p>
        </w:tc>
        <w:tc>
          <w:tcPr>
            <w:tcW w:w="1462" w:type="dxa"/>
            <w:shd w:val="clear" w:color="auto" w:fill="auto"/>
          </w:tcPr>
          <w:p w14:paraId="07650569" w14:textId="77777777" w:rsidR="00DC050F" w:rsidRPr="00E371C0" w:rsidRDefault="00DC050F" w:rsidP="00E371C0">
            <w:pPr>
              <w:ind w:right="1"/>
              <w:jc w:val="right"/>
              <w:rPr>
                <w:rFonts w:ascii="Angsana New" w:hAnsi="Angsana New" w:cs="Angsana New"/>
              </w:rPr>
            </w:pPr>
          </w:p>
        </w:tc>
      </w:tr>
      <w:tr w:rsidR="009043FB" w:rsidRPr="00E371C0" w14:paraId="1F84E153" w14:textId="77777777" w:rsidTr="00172E80">
        <w:trPr>
          <w:trHeight w:val="283"/>
        </w:trPr>
        <w:tc>
          <w:tcPr>
            <w:tcW w:w="5674" w:type="dxa"/>
            <w:shd w:val="clear" w:color="auto" w:fill="auto"/>
          </w:tcPr>
          <w:p w14:paraId="25B931CC"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lastRenderedPageBreak/>
              <w:t>Sena</w:t>
            </w:r>
            <w:proofErr w:type="spellEnd"/>
            <w:r w:rsidRPr="00E371C0">
              <w:rPr>
                <w:rFonts w:ascii="Angsana New" w:hAnsi="Angsana New" w:cs="Angsana New"/>
              </w:rPr>
              <w:t xml:space="preserve"> HHP 11 Co., Ltd. </w:t>
            </w:r>
          </w:p>
          <w:p w14:paraId="4CB836B3" w14:textId="77777777" w:rsidR="009043FB" w:rsidRPr="00E371C0" w:rsidRDefault="009043FB" w:rsidP="00E371C0">
            <w:pPr>
              <w:ind w:left="-108" w:right="1" w:firstLine="426"/>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755" w:type="dxa"/>
            <w:shd w:val="clear" w:color="auto" w:fill="auto"/>
            <w:vAlign w:val="bottom"/>
          </w:tcPr>
          <w:p w14:paraId="521757D4"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454,651,000</w:t>
            </w:r>
          </w:p>
        </w:tc>
        <w:tc>
          <w:tcPr>
            <w:tcW w:w="1607" w:type="dxa"/>
            <w:shd w:val="clear" w:color="auto" w:fill="auto"/>
            <w:vAlign w:val="bottom"/>
          </w:tcPr>
          <w:p w14:paraId="649141F2" w14:textId="29D485BE"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339BCA44" w14:textId="77777777" w:rsidR="009043FB" w:rsidRPr="00E371C0" w:rsidRDefault="009043FB" w:rsidP="00E371C0">
            <w:pPr>
              <w:ind w:right="1"/>
              <w:jc w:val="right"/>
              <w:rPr>
                <w:rFonts w:ascii="Angsana New" w:hAnsi="Angsana New" w:cs="Angsana New"/>
                <w:lang w:eastAsia="en-US"/>
              </w:rPr>
            </w:pPr>
          </w:p>
          <w:p w14:paraId="7AAB5503"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216,268,803 </w:t>
            </w:r>
          </w:p>
        </w:tc>
        <w:tc>
          <w:tcPr>
            <w:tcW w:w="1462" w:type="dxa"/>
            <w:shd w:val="clear" w:color="auto" w:fill="auto"/>
          </w:tcPr>
          <w:p w14:paraId="19E94AC7" w14:textId="77777777" w:rsidR="009043FB" w:rsidRPr="00E371C0" w:rsidRDefault="009043FB" w:rsidP="00E371C0">
            <w:pPr>
              <w:ind w:right="1"/>
              <w:jc w:val="right"/>
              <w:rPr>
                <w:rFonts w:ascii="Angsana New" w:hAnsi="Angsana New" w:cs="Angsana New"/>
              </w:rPr>
            </w:pPr>
          </w:p>
          <w:p w14:paraId="25E68358"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c>
          <w:tcPr>
            <w:tcW w:w="1462" w:type="dxa"/>
            <w:shd w:val="clear" w:color="auto" w:fill="auto"/>
            <w:vAlign w:val="bottom"/>
          </w:tcPr>
          <w:p w14:paraId="174992A6"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232,043,865</w:t>
            </w:r>
          </w:p>
        </w:tc>
        <w:tc>
          <w:tcPr>
            <w:tcW w:w="1462" w:type="dxa"/>
            <w:shd w:val="clear" w:color="auto" w:fill="auto"/>
          </w:tcPr>
          <w:p w14:paraId="7C8BAF4F" w14:textId="77777777" w:rsidR="009043FB" w:rsidRPr="00E371C0" w:rsidRDefault="009043FB" w:rsidP="00E371C0">
            <w:pPr>
              <w:ind w:right="1"/>
              <w:jc w:val="right"/>
              <w:rPr>
                <w:rFonts w:ascii="Angsana New" w:hAnsi="Angsana New" w:cs="Angsana New"/>
              </w:rPr>
            </w:pPr>
          </w:p>
          <w:p w14:paraId="15D17512"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r>
      <w:tr w:rsidR="009043FB" w:rsidRPr="00E371C0" w14:paraId="1C45E58C" w14:textId="77777777" w:rsidTr="00172E80">
        <w:trPr>
          <w:trHeight w:val="283"/>
        </w:trPr>
        <w:tc>
          <w:tcPr>
            <w:tcW w:w="5674" w:type="dxa"/>
            <w:shd w:val="clear" w:color="auto" w:fill="auto"/>
          </w:tcPr>
          <w:p w14:paraId="47C4DFF4"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12 Co., Ltd. </w:t>
            </w:r>
          </w:p>
          <w:p w14:paraId="66D07352" w14:textId="77777777" w:rsidR="009043FB" w:rsidRPr="00E371C0" w:rsidRDefault="009043FB" w:rsidP="00E371C0">
            <w:pPr>
              <w:ind w:left="-108" w:right="1" w:firstLine="426"/>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17 Co., Ltd.)</w:t>
            </w:r>
          </w:p>
        </w:tc>
        <w:tc>
          <w:tcPr>
            <w:tcW w:w="1755" w:type="dxa"/>
            <w:shd w:val="clear" w:color="auto" w:fill="auto"/>
            <w:vAlign w:val="bottom"/>
          </w:tcPr>
          <w:p w14:paraId="65E50F44"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193,270,000</w:t>
            </w:r>
          </w:p>
        </w:tc>
        <w:tc>
          <w:tcPr>
            <w:tcW w:w="1607" w:type="dxa"/>
            <w:shd w:val="clear" w:color="auto" w:fill="auto"/>
            <w:vAlign w:val="bottom"/>
          </w:tcPr>
          <w:p w14:paraId="1F8794EC" w14:textId="4C05F926" w:rsidR="009043FB" w:rsidRPr="00E371C0" w:rsidRDefault="009043FB" w:rsidP="00E371C0">
            <w:pPr>
              <w:ind w:right="1"/>
              <w:jc w:val="center"/>
              <w:rPr>
                <w:rFonts w:ascii="Angsana New" w:hAnsi="Angsana New" w:cs="Angsana New"/>
              </w:rPr>
            </w:pPr>
            <w:r w:rsidRPr="00E371C0">
              <w:rPr>
                <w:rFonts w:ascii="Angsana New" w:hAnsi="Angsana New" w:cs="Angsana New"/>
                <w:lang w:eastAsia="en-US"/>
              </w:rPr>
              <w:t>51</w:t>
            </w:r>
          </w:p>
        </w:tc>
        <w:tc>
          <w:tcPr>
            <w:tcW w:w="1462" w:type="dxa"/>
            <w:shd w:val="clear" w:color="auto" w:fill="auto"/>
          </w:tcPr>
          <w:p w14:paraId="2F68E6D2" w14:textId="77777777" w:rsidR="009043FB" w:rsidRPr="00E371C0" w:rsidRDefault="009043FB" w:rsidP="00E371C0">
            <w:pPr>
              <w:ind w:right="1"/>
              <w:jc w:val="right"/>
              <w:rPr>
                <w:rFonts w:ascii="Angsana New" w:hAnsi="Angsana New" w:cs="Angsana New"/>
                <w:lang w:eastAsia="en-US"/>
              </w:rPr>
            </w:pPr>
          </w:p>
          <w:p w14:paraId="666BCBE5"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 xml:space="preserve"> 97,208,133 </w:t>
            </w:r>
          </w:p>
        </w:tc>
        <w:tc>
          <w:tcPr>
            <w:tcW w:w="1462" w:type="dxa"/>
            <w:shd w:val="clear" w:color="auto" w:fill="auto"/>
          </w:tcPr>
          <w:p w14:paraId="507A0694" w14:textId="77777777" w:rsidR="009043FB" w:rsidRPr="00E371C0" w:rsidRDefault="009043FB" w:rsidP="00E371C0">
            <w:pPr>
              <w:ind w:right="1"/>
              <w:jc w:val="right"/>
              <w:rPr>
                <w:rFonts w:ascii="Angsana New" w:hAnsi="Angsana New" w:cs="Angsana New"/>
              </w:rPr>
            </w:pPr>
          </w:p>
          <w:p w14:paraId="745B354D"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c>
          <w:tcPr>
            <w:tcW w:w="1462" w:type="dxa"/>
            <w:shd w:val="clear" w:color="auto" w:fill="auto"/>
            <w:vAlign w:val="bottom"/>
          </w:tcPr>
          <w:p w14:paraId="6A18CD7F"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98,840,964</w:t>
            </w:r>
          </w:p>
        </w:tc>
        <w:tc>
          <w:tcPr>
            <w:tcW w:w="1462" w:type="dxa"/>
            <w:shd w:val="clear" w:color="auto" w:fill="auto"/>
          </w:tcPr>
          <w:p w14:paraId="54906B29" w14:textId="77777777" w:rsidR="009043FB" w:rsidRPr="00E371C0" w:rsidRDefault="009043FB" w:rsidP="00E371C0">
            <w:pPr>
              <w:ind w:right="1"/>
              <w:jc w:val="right"/>
              <w:rPr>
                <w:rFonts w:ascii="Angsana New" w:hAnsi="Angsana New" w:cs="Angsana New"/>
              </w:rPr>
            </w:pPr>
          </w:p>
          <w:p w14:paraId="436BDE8F"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r>
      <w:tr w:rsidR="009043FB" w:rsidRPr="00E371C0" w14:paraId="3D678CD0" w14:textId="77777777" w:rsidTr="00172E80">
        <w:trPr>
          <w:trHeight w:val="283"/>
        </w:trPr>
        <w:tc>
          <w:tcPr>
            <w:tcW w:w="5674" w:type="dxa"/>
            <w:shd w:val="clear" w:color="auto" w:fill="auto"/>
          </w:tcPr>
          <w:p w14:paraId="4083FE48"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13 Co., Ltd. </w:t>
            </w:r>
          </w:p>
          <w:p w14:paraId="22BEE281" w14:textId="77777777" w:rsidR="009043FB" w:rsidRPr="00E371C0" w:rsidRDefault="009043FB" w:rsidP="00E371C0">
            <w:pPr>
              <w:ind w:left="-108" w:right="1" w:firstLine="426"/>
              <w:jc w:val="left"/>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15 Co., Ltd.)</w:t>
            </w:r>
          </w:p>
        </w:tc>
        <w:tc>
          <w:tcPr>
            <w:tcW w:w="1755" w:type="dxa"/>
            <w:shd w:val="clear" w:color="auto" w:fill="auto"/>
            <w:vAlign w:val="bottom"/>
          </w:tcPr>
          <w:p w14:paraId="10043A3F"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117,532,000</w:t>
            </w:r>
          </w:p>
        </w:tc>
        <w:tc>
          <w:tcPr>
            <w:tcW w:w="1607" w:type="dxa"/>
            <w:shd w:val="clear" w:color="auto" w:fill="auto"/>
            <w:vAlign w:val="bottom"/>
          </w:tcPr>
          <w:p w14:paraId="0D3B2C07" w14:textId="1C33F854" w:rsidR="009043FB" w:rsidRPr="00E371C0" w:rsidRDefault="009043FB" w:rsidP="00E371C0">
            <w:pPr>
              <w:ind w:right="1"/>
              <w:jc w:val="center"/>
              <w:rPr>
                <w:rFonts w:ascii="Angsana New" w:hAnsi="Angsana New" w:cs="Angsana New"/>
              </w:rPr>
            </w:pPr>
            <w:r w:rsidRPr="00E371C0">
              <w:rPr>
                <w:rFonts w:ascii="Angsana New" w:hAnsi="Angsana New" w:cs="Angsana New"/>
                <w:lang w:eastAsia="en-US"/>
              </w:rPr>
              <w:t>51</w:t>
            </w:r>
          </w:p>
        </w:tc>
        <w:tc>
          <w:tcPr>
            <w:tcW w:w="1462" w:type="dxa"/>
            <w:shd w:val="clear" w:color="auto" w:fill="auto"/>
          </w:tcPr>
          <w:p w14:paraId="3214B14E" w14:textId="77777777" w:rsidR="009043FB" w:rsidRPr="00E371C0" w:rsidRDefault="009043FB" w:rsidP="00E371C0">
            <w:pPr>
              <w:ind w:right="1"/>
              <w:jc w:val="right"/>
              <w:rPr>
                <w:rFonts w:ascii="Angsana New" w:hAnsi="Angsana New" w:cs="Angsana New"/>
                <w:lang w:eastAsia="en-US"/>
              </w:rPr>
            </w:pPr>
          </w:p>
          <w:p w14:paraId="5EE2CFFB"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59,031,647</w:t>
            </w:r>
          </w:p>
        </w:tc>
        <w:tc>
          <w:tcPr>
            <w:tcW w:w="1462" w:type="dxa"/>
            <w:shd w:val="clear" w:color="auto" w:fill="auto"/>
          </w:tcPr>
          <w:p w14:paraId="3E51B76F" w14:textId="77777777" w:rsidR="009043FB" w:rsidRPr="00E371C0" w:rsidRDefault="009043FB" w:rsidP="00E371C0">
            <w:pPr>
              <w:ind w:right="1"/>
              <w:jc w:val="right"/>
              <w:rPr>
                <w:rFonts w:ascii="Angsana New" w:hAnsi="Angsana New" w:cs="Angsana New"/>
              </w:rPr>
            </w:pPr>
          </w:p>
          <w:p w14:paraId="5FF702B3"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c>
          <w:tcPr>
            <w:tcW w:w="1462" w:type="dxa"/>
            <w:shd w:val="clear" w:color="auto" w:fill="auto"/>
            <w:vAlign w:val="bottom"/>
          </w:tcPr>
          <w:p w14:paraId="222F8404"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60,201,847</w:t>
            </w:r>
          </w:p>
        </w:tc>
        <w:tc>
          <w:tcPr>
            <w:tcW w:w="1462" w:type="dxa"/>
            <w:shd w:val="clear" w:color="auto" w:fill="auto"/>
          </w:tcPr>
          <w:p w14:paraId="13E85204" w14:textId="77777777" w:rsidR="009043FB" w:rsidRPr="00E371C0" w:rsidRDefault="009043FB" w:rsidP="00E371C0">
            <w:pPr>
              <w:ind w:right="1"/>
              <w:jc w:val="right"/>
              <w:rPr>
                <w:rFonts w:ascii="Angsana New" w:hAnsi="Angsana New" w:cs="Angsana New"/>
              </w:rPr>
            </w:pPr>
          </w:p>
          <w:p w14:paraId="529F1EA5" w14:textId="77777777" w:rsidR="009043FB" w:rsidRPr="00E371C0" w:rsidRDefault="009043FB" w:rsidP="00E371C0">
            <w:pPr>
              <w:ind w:right="1"/>
              <w:jc w:val="right"/>
              <w:rPr>
                <w:rFonts w:ascii="Angsana New" w:hAnsi="Angsana New" w:cs="Angsana New"/>
              </w:rPr>
            </w:pPr>
            <w:r w:rsidRPr="00E371C0">
              <w:rPr>
                <w:rFonts w:ascii="Angsana New" w:hAnsi="Angsana New" w:cs="Angsana New"/>
              </w:rPr>
              <w:t>-</w:t>
            </w:r>
          </w:p>
        </w:tc>
      </w:tr>
      <w:tr w:rsidR="009043FB" w:rsidRPr="00E371C0" w14:paraId="15931BDC" w14:textId="77777777" w:rsidTr="00172E80">
        <w:trPr>
          <w:trHeight w:val="283"/>
        </w:trPr>
        <w:tc>
          <w:tcPr>
            <w:tcW w:w="5674" w:type="dxa"/>
            <w:shd w:val="clear" w:color="auto" w:fill="auto"/>
            <w:vAlign w:val="bottom"/>
          </w:tcPr>
          <w:p w14:paraId="4891DE7B" w14:textId="77777777" w:rsidR="009043FB" w:rsidRPr="00E371C0" w:rsidRDefault="009043FB" w:rsidP="00E371C0">
            <w:pPr>
              <w:ind w:left="-108" w:right="1" w:firstLine="426"/>
              <w:jc w:val="left"/>
              <w:rPr>
                <w:rFonts w:ascii="Angsana New" w:hAnsi="Angsana New" w:cs="Angsana New"/>
              </w:rPr>
            </w:pPr>
            <w:proofErr w:type="spellStart"/>
            <w:proofErr w:type="gramStart"/>
            <w:r w:rsidRPr="00E371C0">
              <w:rPr>
                <w:rFonts w:ascii="Angsana New" w:hAnsi="Angsana New" w:cs="Angsana New"/>
              </w:rPr>
              <w:t>B.Grimm</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sena</w:t>
            </w:r>
            <w:proofErr w:type="spellEnd"/>
            <w:r w:rsidRPr="00E371C0">
              <w:rPr>
                <w:rFonts w:ascii="Angsana New" w:hAnsi="Angsana New" w:cs="Angsana New"/>
              </w:rPr>
              <w:t xml:space="preserve"> solar power Co., Ltd.</w:t>
            </w:r>
          </w:p>
        </w:tc>
        <w:tc>
          <w:tcPr>
            <w:tcW w:w="1755" w:type="dxa"/>
            <w:shd w:val="clear" w:color="auto" w:fill="auto"/>
            <w:vAlign w:val="bottom"/>
          </w:tcPr>
          <w:p w14:paraId="1F10E323" w14:textId="77777777" w:rsidR="009043FB" w:rsidRPr="00E371C0" w:rsidRDefault="009043FB" w:rsidP="00E371C0">
            <w:pPr>
              <w:ind w:right="0"/>
              <w:jc w:val="right"/>
              <w:rPr>
                <w:rFonts w:ascii="Angsana New" w:hAnsi="Angsana New" w:cs="Angsana New"/>
                <w:lang w:eastAsia="en-US"/>
              </w:rPr>
            </w:pPr>
            <w:r w:rsidRPr="00E371C0">
              <w:rPr>
                <w:rFonts w:ascii="Angsana New" w:hAnsi="Angsana New" w:cs="Angsana New"/>
                <w:lang w:eastAsia="en-US"/>
              </w:rPr>
              <w:t>835,000,000</w:t>
            </w:r>
          </w:p>
        </w:tc>
        <w:tc>
          <w:tcPr>
            <w:tcW w:w="1607" w:type="dxa"/>
            <w:shd w:val="clear" w:color="auto" w:fill="auto"/>
            <w:vAlign w:val="bottom"/>
          </w:tcPr>
          <w:p w14:paraId="65E67002" w14:textId="10CA79F9" w:rsidR="009043FB" w:rsidRPr="00E371C0" w:rsidRDefault="009043FB" w:rsidP="00E371C0">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vAlign w:val="bottom"/>
          </w:tcPr>
          <w:p w14:paraId="5463E2B4" w14:textId="77777777" w:rsidR="009043FB" w:rsidRPr="00E371C0" w:rsidRDefault="009043FB" w:rsidP="00E371C0">
            <w:pPr>
              <w:pBdr>
                <w:bottom w:val="single" w:sz="4" w:space="1" w:color="auto"/>
              </w:pBdr>
              <w:ind w:right="1"/>
              <w:jc w:val="right"/>
              <w:rPr>
                <w:rFonts w:ascii="Angsana New" w:hAnsi="Angsana New" w:cs="Angsana New"/>
                <w:lang w:eastAsia="en-US"/>
              </w:rPr>
            </w:pPr>
            <w:r w:rsidRPr="00E371C0">
              <w:rPr>
                <w:rFonts w:ascii="Angsana New" w:hAnsi="Angsana New" w:cs="Angsana New"/>
                <w:lang w:eastAsia="en-US"/>
              </w:rPr>
              <w:t>631,028,280</w:t>
            </w:r>
          </w:p>
        </w:tc>
        <w:tc>
          <w:tcPr>
            <w:tcW w:w="1462" w:type="dxa"/>
            <w:shd w:val="clear" w:color="auto" w:fill="auto"/>
          </w:tcPr>
          <w:p w14:paraId="16FCF566" w14:textId="77777777" w:rsidR="009043FB" w:rsidRPr="00E371C0" w:rsidRDefault="009043FB" w:rsidP="00E371C0">
            <w:pPr>
              <w:pBdr>
                <w:bottom w:val="single" w:sz="4" w:space="1" w:color="auto"/>
              </w:pBdr>
              <w:ind w:right="1"/>
              <w:jc w:val="right"/>
              <w:rPr>
                <w:rFonts w:ascii="Angsana New" w:hAnsi="Angsana New" w:cs="Angsana New"/>
                <w:lang w:eastAsia="en-US"/>
              </w:rPr>
            </w:pPr>
            <w:r w:rsidRPr="00E371C0">
              <w:rPr>
                <w:rFonts w:ascii="Angsana New" w:hAnsi="Angsana New" w:cs="Angsana New"/>
              </w:rPr>
              <w:t>580,536,037</w:t>
            </w:r>
          </w:p>
        </w:tc>
        <w:tc>
          <w:tcPr>
            <w:tcW w:w="1462" w:type="dxa"/>
            <w:shd w:val="clear" w:color="auto" w:fill="auto"/>
            <w:vAlign w:val="bottom"/>
          </w:tcPr>
          <w:p w14:paraId="015F1403" w14:textId="77777777" w:rsidR="009043FB" w:rsidRPr="00E371C0" w:rsidRDefault="009043FB" w:rsidP="00E371C0">
            <w:pPr>
              <w:pBdr>
                <w:bottom w:val="single" w:sz="4" w:space="1" w:color="auto"/>
              </w:pBdr>
              <w:ind w:right="1"/>
              <w:jc w:val="right"/>
              <w:rPr>
                <w:rFonts w:ascii="Angsana New" w:hAnsi="Angsana New" w:cs="Angsana New"/>
                <w:lang w:eastAsia="en-US"/>
              </w:rPr>
            </w:pPr>
            <w:r w:rsidRPr="00E371C0">
              <w:rPr>
                <w:rFonts w:ascii="Angsana New" w:hAnsi="Angsana New" w:cs="Angsana New"/>
                <w:lang w:eastAsia="en-US"/>
              </w:rPr>
              <w:t>-</w:t>
            </w:r>
          </w:p>
        </w:tc>
        <w:tc>
          <w:tcPr>
            <w:tcW w:w="1462" w:type="dxa"/>
            <w:shd w:val="clear" w:color="auto" w:fill="auto"/>
          </w:tcPr>
          <w:p w14:paraId="378F7548" w14:textId="77777777" w:rsidR="009043FB" w:rsidRPr="00E371C0" w:rsidRDefault="009043FB" w:rsidP="00E371C0">
            <w:pPr>
              <w:pBdr>
                <w:bottom w:val="single" w:sz="4" w:space="1" w:color="auto"/>
              </w:pBdr>
              <w:ind w:right="1"/>
              <w:jc w:val="right"/>
              <w:rPr>
                <w:rFonts w:ascii="Angsana New" w:hAnsi="Angsana New" w:cs="Angsana New"/>
                <w:cs/>
                <w:lang w:eastAsia="en-US"/>
              </w:rPr>
            </w:pPr>
            <w:r w:rsidRPr="00E371C0">
              <w:rPr>
                <w:rFonts w:ascii="Angsana New" w:hAnsi="Angsana New" w:cs="Angsana New"/>
              </w:rPr>
              <w:t>-</w:t>
            </w:r>
          </w:p>
        </w:tc>
      </w:tr>
      <w:tr w:rsidR="009043FB" w:rsidRPr="00E371C0" w14:paraId="2E792E45" w14:textId="77777777" w:rsidTr="00172E80">
        <w:trPr>
          <w:trHeight w:val="283"/>
        </w:trPr>
        <w:tc>
          <w:tcPr>
            <w:tcW w:w="5674" w:type="dxa"/>
            <w:shd w:val="clear" w:color="auto" w:fill="auto"/>
            <w:vAlign w:val="bottom"/>
          </w:tcPr>
          <w:p w14:paraId="47A0778D" w14:textId="77777777" w:rsidR="009043FB" w:rsidRPr="00E371C0" w:rsidRDefault="009043FB" w:rsidP="00E371C0">
            <w:pPr>
              <w:ind w:left="-108" w:right="1" w:firstLine="426"/>
              <w:jc w:val="left"/>
              <w:rPr>
                <w:rFonts w:ascii="Angsana New" w:hAnsi="Angsana New" w:cs="Angsana New"/>
                <w:lang w:eastAsia="en-US"/>
              </w:rPr>
            </w:pPr>
            <w:r w:rsidRPr="00E371C0">
              <w:rPr>
                <w:rFonts w:ascii="Angsana New" w:hAnsi="Angsana New" w:cs="Angsana New"/>
              </w:rPr>
              <w:t xml:space="preserve">Total </w:t>
            </w:r>
            <w:r w:rsidRPr="00E371C0">
              <w:rPr>
                <w:rFonts w:ascii="Angsana New" w:hAnsi="Angsana New"/>
              </w:rPr>
              <w:t>investments in associated and joint venture</w:t>
            </w:r>
          </w:p>
        </w:tc>
        <w:tc>
          <w:tcPr>
            <w:tcW w:w="1755" w:type="dxa"/>
            <w:shd w:val="clear" w:color="auto" w:fill="auto"/>
            <w:vAlign w:val="center"/>
          </w:tcPr>
          <w:p w14:paraId="721731A3" w14:textId="77777777" w:rsidR="009043FB" w:rsidRPr="00E371C0" w:rsidRDefault="009043FB" w:rsidP="00E371C0">
            <w:pPr>
              <w:ind w:right="1"/>
              <w:jc w:val="thaiDistribute"/>
              <w:rPr>
                <w:rFonts w:ascii="Angsana New" w:hAnsi="Angsana New" w:cs="Angsana New"/>
                <w:lang w:eastAsia="en-US"/>
              </w:rPr>
            </w:pPr>
          </w:p>
        </w:tc>
        <w:tc>
          <w:tcPr>
            <w:tcW w:w="1607" w:type="dxa"/>
            <w:shd w:val="clear" w:color="auto" w:fill="auto"/>
            <w:vAlign w:val="center"/>
          </w:tcPr>
          <w:p w14:paraId="7ED83D1C" w14:textId="77777777" w:rsidR="009043FB" w:rsidRPr="00E371C0" w:rsidRDefault="009043FB" w:rsidP="00E371C0">
            <w:pPr>
              <w:ind w:right="1"/>
              <w:jc w:val="thaiDistribute"/>
              <w:rPr>
                <w:rFonts w:ascii="Angsana New" w:hAnsi="Angsana New" w:cs="Angsana New"/>
                <w:lang w:eastAsia="en-US"/>
              </w:rPr>
            </w:pPr>
          </w:p>
        </w:tc>
        <w:tc>
          <w:tcPr>
            <w:tcW w:w="1462" w:type="dxa"/>
            <w:shd w:val="clear" w:color="auto" w:fill="auto"/>
            <w:vAlign w:val="center"/>
          </w:tcPr>
          <w:p w14:paraId="48AD67F6" w14:textId="77777777" w:rsidR="009043FB" w:rsidRPr="00E371C0" w:rsidRDefault="009043FB" w:rsidP="00E371C0">
            <w:pPr>
              <w:pBdr>
                <w:bottom w:val="double" w:sz="4" w:space="1" w:color="auto"/>
              </w:pBdr>
              <w:ind w:right="1"/>
              <w:jc w:val="right"/>
              <w:rPr>
                <w:rFonts w:ascii="Angsana New" w:hAnsi="Angsana New" w:cs="Angsana New"/>
                <w:lang w:eastAsia="en-US"/>
              </w:rPr>
            </w:pPr>
            <w:r w:rsidRPr="00E371C0">
              <w:rPr>
                <w:rFonts w:ascii="Angsana New" w:hAnsi="Angsana New" w:cs="Angsana New"/>
                <w:lang w:eastAsia="en-US"/>
              </w:rPr>
              <w:t>3,196,379,150</w:t>
            </w:r>
          </w:p>
        </w:tc>
        <w:tc>
          <w:tcPr>
            <w:tcW w:w="1462" w:type="dxa"/>
            <w:shd w:val="clear" w:color="auto" w:fill="auto"/>
          </w:tcPr>
          <w:p w14:paraId="3F7A2DE5" w14:textId="77777777" w:rsidR="009043FB" w:rsidRPr="00E371C0" w:rsidRDefault="009043FB" w:rsidP="00E371C0">
            <w:pPr>
              <w:pBdr>
                <w:bottom w:val="double" w:sz="4" w:space="1" w:color="auto"/>
              </w:pBdr>
              <w:ind w:right="1"/>
              <w:jc w:val="right"/>
              <w:rPr>
                <w:rFonts w:ascii="Angsana New" w:hAnsi="Angsana New" w:cs="Angsana New"/>
                <w:lang w:eastAsia="en-US"/>
              </w:rPr>
            </w:pPr>
            <w:r w:rsidRPr="00E371C0">
              <w:rPr>
                <w:rFonts w:ascii="Angsana New" w:hAnsi="Angsana New" w:cs="Angsana New"/>
              </w:rPr>
              <w:t>1,601,992,919</w:t>
            </w:r>
          </w:p>
        </w:tc>
        <w:tc>
          <w:tcPr>
            <w:tcW w:w="1462" w:type="dxa"/>
            <w:shd w:val="clear" w:color="auto" w:fill="auto"/>
            <w:vAlign w:val="center"/>
          </w:tcPr>
          <w:p w14:paraId="4D3F88C0" w14:textId="77777777" w:rsidR="009043FB" w:rsidRPr="00E371C0" w:rsidRDefault="009043FB" w:rsidP="00E371C0">
            <w:pPr>
              <w:pBdr>
                <w:bottom w:val="double" w:sz="4" w:space="1" w:color="auto"/>
              </w:pBdr>
              <w:ind w:right="1"/>
              <w:jc w:val="right"/>
              <w:rPr>
                <w:rFonts w:ascii="Angsana New" w:hAnsi="Angsana New" w:cs="Angsana New"/>
                <w:cs/>
                <w:lang w:eastAsia="en-US"/>
              </w:rPr>
            </w:pPr>
            <w:r w:rsidRPr="00E371C0">
              <w:rPr>
                <w:rFonts w:ascii="Angsana New" w:hAnsi="Angsana New" w:cs="Angsana New"/>
                <w:lang w:eastAsia="en-US"/>
              </w:rPr>
              <w:t>3,027,531,858</w:t>
            </w:r>
          </w:p>
        </w:tc>
        <w:tc>
          <w:tcPr>
            <w:tcW w:w="1462" w:type="dxa"/>
            <w:shd w:val="clear" w:color="auto" w:fill="auto"/>
          </w:tcPr>
          <w:p w14:paraId="196E106F" w14:textId="77777777" w:rsidR="009043FB" w:rsidRPr="00E371C0" w:rsidRDefault="009043FB" w:rsidP="00E371C0">
            <w:pPr>
              <w:pBdr>
                <w:bottom w:val="double" w:sz="4" w:space="1" w:color="auto"/>
              </w:pBdr>
              <w:ind w:right="1"/>
              <w:jc w:val="right"/>
              <w:rPr>
                <w:rFonts w:ascii="Angsana New" w:hAnsi="Angsana New" w:cs="Angsana New"/>
                <w:lang w:eastAsia="en-US"/>
              </w:rPr>
            </w:pPr>
            <w:r w:rsidRPr="00E371C0">
              <w:rPr>
                <w:rFonts w:ascii="Angsana New" w:hAnsi="Angsana New" w:cs="Angsana New"/>
              </w:rPr>
              <w:t>1,395,442,136</w:t>
            </w:r>
          </w:p>
        </w:tc>
      </w:tr>
    </w:tbl>
    <w:p w14:paraId="79F0CC87" w14:textId="77777777" w:rsidR="00172E80" w:rsidRPr="00E371C0" w:rsidRDefault="00172E80" w:rsidP="00E371C0">
      <w:pPr>
        <w:spacing w:before="120"/>
        <w:ind w:left="425" w:right="28"/>
        <w:jc w:val="thaiDistribute"/>
        <w:rPr>
          <w:rFonts w:ascii="Angsana New" w:hAnsi="Angsana New"/>
        </w:rPr>
      </w:pPr>
    </w:p>
    <w:p w14:paraId="25E3517A" w14:textId="77777777" w:rsidR="00172E80" w:rsidRPr="00E371C0" w:rsidRDefault="00172E80" w:rsidP="00E371C0">
      <w:pPr>
        <w:spacing w:before="120"/>
        <w:ind w:left="425" w:right="28"/>
        <w:jc w:val="thaiDistribute"/>
        <w:rPr>
          <w:rFonts w:ascii="Angsana New" w:hAnsi="Angsana New"/>
        </w:rPr>
      </w:pPr>
    </w:p>
    <w:p w14:paraId="1CB987AB" w14:textId="77777777" w:rsidR="00172E80" w:rsidRPr="00E371C0" w:rsidRDefault="00172E80" w:rsidP="00E371C0">
      <w:pPr>
        <w:spacing w:before="120"/>
        <w:ind w:left="425" w:right="28"/>
        <w:jc w:val="thaiDistribute"/>
        <w:rPr>
          <w:rFonts w:ascii="Angsana New" w:hAnsi="Angsana New"/>
        </w:rPr>
      </w:pPr>
    </w:p>
    <w:p w14:paraId="14967680" w14:textId="77777777" w:rsidR="00172E80" w:rsidRPr="00E371C0" w:rsidRDefault="00172E80" w:rsidP="00E371C0">
      <w:pPr>
        <w:spacing w:before="120"/>
        <w:ind w:left="425" w:right="28"/>
        <w:jc w:val="thaiDistribute"/>
        <w:rPr>
          <w:rFonts w:ascii="Angsana New" w:hAnsi="Angsana New"/>
        </w:rPr>
      </w:pPr>
    </w:p>
    <w:p w14:paraId="6B4CDBFF" w14:textId="51C3B51E" w:rsidR="00172E80" w:rsidRPr="00E371C0" w:rsidRDefault="00172E80" w:rsidP="00E371C0">
      <w:pPr>
        <w:spacing w:before="120"/>
        <w:ind w:left="425" w:right="28"/>
        <w:jc w:val="thaiDistribute"/>
        <w:rPr>
          <w:rFonts w:ascii="Angsana New" w:hAnsi="Angsana New"/>
        </w:rPr>
      </w:pPr>
    </w:p>
    <w:p w14:paraId="77378D45" w14:textId="77777777" w:rsidR="00172E80" w:rsidRPr="00E371C0" w:rsidRDefault="00172E80" w:rsidP="00E371C0">
      <w:pPr>
        <w:spacing w:before="120"/>
        <w:ind w:right="28"/>
        <w:jc w:val="thaiDistribute"/>
        <w:rPr>
          <w:rFonts w:ascii="Angsana New" w:hAnsi="Angsana New"/>
        </w:rPr>
      </w:pPr>
    </w:p>
    <w:p w14:paraId="29337765" w14:textId="77777777" w:rsidR="0071621A" w:rsidRPr="00E371C0" w:rsidRDefault="00A979A0" w:rsidP="00E371C0">
      <w:pPr>
        <w:spacing w:before="120"/>
        <w:ind w:left="425" w:right="28"/>
        <w:jc w:val="thaiDistribute"/>
        <w:rPr>
          <w:rFonts w:ascii="Angsana New" w:hAnsi="Angsana New"/>
        </w:rPr>
      </w:pPr>
      <w:r w:rsidRPr="00E371C0">
        <w:rPr>
          <w:rFonts w:ascii="Angsana New" w:hAnsi="Angsana New"/>
        </w:rPr>
        <w:lastRenderedPageBreak/>
        <w:t>S</w:t>
      </w:r>
      <w:r w:rsidR="0071621A" w:rsidRPr="00E371C0">
        <w:rPr>
          <w:rFonts w:ascii="Angsana New" w:hAnsi="Angsana New"/>
        </w:rPr>
        <w:t>ummarized financial information of associated</w:t>
      </w:r>
      <w:r w:rsidR="00621FC6" w:rsidRPr="00E371C0">
        <w:rPr>
          <w:rFonts w:ascii="Angsana New" w:hAnsi="Angsana New"/>
        </w:rPr>
        <w:t xml:space="preserve"> and joint venture</w:t>
      </w:r>
      <w:r w:rsidR="0071621A" w:rsidRPr="00E371C0">
        <w:rPr>
          <w:rFonts w:ascii="Angsana New" w:hAnsi="Angsana New"/>
        </w:rPr>
        <w:t xml:space="preserve"> </w:t>
      </w:r>
      <w:r w:rsidR="000F4D96" w:rsidRPr="00E371C0">
        <w:rPr>
          <w:rFonts w:ascii="Angsana New" w:hAnsi="Angsana New"/>
        </w:rPr>
        <w:t>Company</w:t>
      </w:r>
      <w:r w:rsidR="0071621A" w:rsidRPr="00E371C0">
        <w:rPr>
          <w:rFonts w:ascii="Angsana New" w:hAnsi="Angsana New"/>
        </w:rPr>
        <w:t>.</w:t>
      </w:r>
    </w:p>
    <w:p w14:paraId="367823C0" w14:textId="77777777" w:rsidR="0071621A" w:rsidRPr="00E371C0" w:rsidRDefault="0071621A" w:rsidP="00E371C0">
      <w:pPr>
        <w:ind w:left="425" w:right="28"/>
        <w:jc w:val="thaiDistribute"/>
        <w:rPr>
          <w:rFonts w:ascii="Angsana New" w:hAnsi="Angsana New" w:cs="Angsana New"/>
        </w:rPr>
      </w:pPr>
      <w:r w:rsidRPr="00E371C0">
        <w:rPr>
          <w:rFonts w:ascii="Angsana New" w:hAnsi="Angsana New"/>
        </w:rPr>
        <w:t>The</w:t>
      </w:r>
      <w:r w:rsidRPr="00E371C0">
        <w:rPr>
          <w:rFonts w:ascii="Angsana New" w:hAnsi="Angsana New" w:cs="Angsana New"/>
        </w:rPr>
        <w:t xml:space="preserve"> significant financial information of </w:t>
      </w:r>
      <w:proofErr w:type="spellStart"/>
      <w:proofErr w:type="gramStart"/>
      <w:r w:rsidRPr="00E371C0">
        <w:rPr>
          <w:rFonts w:ascii="Angsana New" w:hAnsi="Angsana New" w:cs="Angsana New"/>
        </w:rPr>
        <w:t>a</w:t>
      </w:r>
      <w:proofErr w:type="spellEnd"/>
      <w:proofErr w:type="gramEnd"/>
      <w:r w:rsidRPr="00E371C0">
        <w:rPr>
          <w:rFonts w:ascii="Angsana New" w:hAnsi="Angsana New" w:cs="Angsana New"/>
        </w:rPr>
        <w:t xml:space="preserve"> associated </w:t>
      </w:r>
      <w:r w:rsidR="00621FC6" w:rsidRPr="00E371C0">
        <w:rPr>
          <w:rFonts w:ascii="Angsana New" w:hAnsi="Angsana New" w:cs="Angsana New"/>
        </w:rPr>
        <w:t xml:space="preserve">and joint venture </w:t>
      </w:r>
      <w:r w:rsidR="000F4D96" w:rsidRPr="00E371C0">
        <w:rPr>
          <w:rFonts w:ascii="Angsana New" w:hAnsi="Angsana New" w:cs="Angsana New"/>
        </w:rPr>
        <w:t>Company</w:t>
      </w:r>
      <w:r w:rsidRPr="00E371C0">
        <w:rPr>
          <w:rFonts w:ascii="Angsana New" w:hAnsi="Angsana New" w:cs="Angsana New"/>
        </w:rPr>
        <w:t xml:space="preserve"> are summarized below.</w:t>
      </w:r>
    </w:p>
    <w:tbl>
      <w:tblPr>
        <w:tblW w:w="14884" w:type="dxa"/>
        <w:tblInd w:w="108" w:type="dxa"/>
        <w:tblLayout w:type="fixed"/>
        <w:tblLook w:val="0000" w:firstRow="0" w:lastRow="0" w:firstColumn="0" w:lastColumn="0" w:noHBand="0" w:noVBand="0"/>
      </w:tblPr>
      <w:tblGrid>
        <w:gridCol w:w="5769"/>
        <w:gridCol w:w="1823"/>
        <w:gridCol w:w="1823"/>
        <w:gridCol w:w="1823"/>
        <w:gridCol w:w="1823"/>
        <w:gridCol w:w="1823"/>
      </w:tblGrid>
      <w:tr w:rsidR="00111BE4" w:rsidRPr="00E371C0" w14:paraId="104DDBBB" w14:textId="77777777" w:rsidTr="00172E80">
        <w:trPr>
          <w:trHeight w:val="227"/>
          <w:tblHeader/>
        </w:trPr>
        <w:tc>
          <w:tcPr>
            <w:tcW w:w="5769" w:type="dxa"/>
          </w:tcPr>
          <w:p w14:paraId="3A005039" w14:textId="77777777" w:rsidR="00111BE4" w:rsidRPr="00E371C0" w:rsidRDefault="00111BE4" w:rsidP="00E371C0">
            <w:pPr>
              <w:ind w:right="1"/>
              <w:jc w:val="thaiDistribute"/>
              <w:rPr>
                <w:rFonts w:ascii="Angsana New" w:hAnsi="Angsana New" w:cs="Angsana New"/>
                <w:cs/>
                <w:lang w:eastAsia="en-US"/>
              </w:rPr>
            </w:pPr>
          </w:p>
        </w:tc>
        <w:tc>
          <w:tcPr>
            <w:tcW w:w="9115" w:type="dxa"/>
            <w:gridSpan w:val="5"/>
            <w:vAlign w:val="bottom"/>
          </w:tcPr>
          <w:p w14:paraId="39125B85" w14:textId="77777777" w:rsidR="00111BE4" w:rsidRPr="00E371C0" w:rsidRDefault="00111BE4" w:rsidP="00E371C0">
            <w:pPr>
              <w:pBdr>
                <w:bottom w:val="single" w:sz="4" w:space="1" w:color="auto"/>
              </w:pBdr>
              <w:tabs>
                <w:tab w:val="right" w:pos="7200"/>
                <w:tab w:val="right" w:pos="8540"/>
              </w:tabs>
              <w:ind w:right="1"/>
              <w:jc w:val="right"/>
              <w:rPr>
                <w:rFonts w:ascii="Angsana New" w:hAnsi="Angsana New" w:cs="Angsana New"/>
                <w:cs/>
                <w:lang w:eastAsia="en-US"/>
              </w:rPr>
            </w:pPr>
            <w:r w:rsidRPr="00E371C0">
              <w:rPr>
                <w:rFonts w:ascii="Angsana New" w:hAnsi="Angsana New" w:cs="Angsana New"/>
                <w:cs/>
                <w:lang w:eastAsia="en-US"/>
              </w:rPr>
              <w:t xml:space="preserve">                                                             (</w:t>
            </w:r>
            <w:r w:rsidRPr="00E371C0">
              <w:rPr>
                <w:rFonts w:ascii="Angsana New" w:hAnsi="Angsana New" w:cs="Angsana New"/>
                <w:lang w:eastAsia="en-US"/>
              </w:rPr>
              <w:t>Unit : Thousand Baht)</w:t>
            </w:r>
          </w:p>
        </w:tc>
      </w:tr>
      <w:tr w:rsidR="00111BE4" w:rsidRPr="00E371C0" w14:paraId="76F0CBBF" w14:textId="77777777" w:rsidTr="00172E80">
        <w:trPr>
          <w:trHeight w:val="227"/>
          <w:tblHeader/>
        </w:trPr>
        <w:tc>
          <w:tcPr>
            <w:tcW w:w="5769" w:type="dxa"/>
          </w:tcPr>
          <w:p w14:paraId="15F34351" w14:textId="77777777" w:rsidR="00111BE4" w:rsidRPr="00E371C0" w:rsidRDefault="00111BE4" w:rsidP="00E371C0">
            <w:pPr>
              <w:ind w:right="1"/>
              <w:jc w:val="center"/>
              <w:rPr>
                <w:rFonts w:ascii="Angsana New" w:hAnsi="Angsana New" w:cs="Angsana New"/>
                <w:cs/>
                <w:lang w:eastAsia="en-US"/>
              </w:rPr>
            </w:pPr>
          </w:p>
        </w:tc>
        <w:tc>
          <w:tcPr>
            <w:tcW w:w="9115" w:type="dxa"/>
            <w:gridSpan w:val="5"/>
            <w:vAlign w:val="bottom"/>
          </w:tcPr>
          <w:p w14:paraId="306A3E9D" w14:textId="77777777" w:rsidR="00111BE4" w:rsidRPr="00E371C0" w:rsidRDefault="00111BE4" w:rsidP="00E371C0">
            <w:pPr>
              <w:pBdr>
                <w:bottom w:val="single" w:sz="4" w:space="1" w:color="auto"/>
              </w:pBd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Consolidated financial statements</w:t>
            </w:r>
          </w:p>
        </w:tc>
      </w:tr>
      <w:tr w:rsidR="005875D1" w:rsidRPr="00E371C0" w14:paraId="0D0E2183" w14:textId="77777777" w:rsidTr="00172E80">
        <w:trPr>
          <w:trHeight w:val="227"/>
          <w:tblHeader/>
        </w:trPr>
        <w:tc>
          <w:tcPr>
            <w:tcW w:w="5769" w:type="dxa"/>
            <w:vAlign w:val="bottom"/>
          </w:tcPr>
          <w:p w14:paraId="0EC55FDE" w14:textId="77777777" w:rsidR="005875D1" w:rsidRPr="00E371C0" w:rsidRDefault="005875D1" w:rsidP="00E371C0">
            <w:pPr>
              <w:ind w:right="1"/>
              <w:jc w:val="center"/>
              <w:rPr>
                <w:rFonts w:ascii="Angsana New" w:hAnsi="Angsana New" w:cs="Angsana New"/>
                <w:lang w:eastAsia="en-US"/>
              </w:rPr>
            </w:pPr>
          </w:p>
        </w:tc>
        <w:tc>
          <w:tcPr>
            <w:tcW w:w="1823" w:type="dxa"/>
            <w:vAlign w:val="bottom"/>
          </w:tcPr>
          <w:p w14:paraId="44FB7654" w14:textId="77777777" w:rsidR="005875D1" w:rsidRPr="00E371C0" w:rsidRDefault="005875D1" w:rsidP="00E371C0">
            <w:pPr>
              <w:ind w:right="1"/>
              <w:jc w:val="center"/>
              <w:rPr>
                <w:rFonts w:ascii="Angsana New" w:hAnsi="Angsana New" w:cs="Angsana New"/>
                <w:cs/>
                <w:lang w:eastAsia="en-US"/>
              </w:rPr>
            </w:pPr>
            <w:r w:rsidRPr="00E371C0">
              <w:rPr>
                <w:rFonts w:ascii="Angsana New" w:hAnsi="Angsana New" w:cs="Angsana New"/>
                <w:lang w:eastAsia="en-US"/>
              </w:rPr>
              <w:t>Paid - up share capital</w:t>
            </w:r>
          </w:p>
        </w:tc>
        <w:tc>
          <w:tcPr>
            <w:tcW w:w="1823" w:type="dxa"/>
            <w:vAlign w:val="bottom"/>
          </w:tcPr>
          <w:p w14:paraId="7DF75492" w14:textId="77777777" w:rsidR="005875D1" w:rsidRPr="00E371C0" w:rsidRDefault="005875D1" w:rsidP="00E371C0">
            <w:pPr>
              <w:ind w:right="1"/>
              <w:jc w:val="center"/>
              <w:rPr>
                <w:rFonts w:ascii="Angsana New" w:hAnsi="Angsana New" w:cs="Angsana New"/>
                <w:cs/>
                <w:lang w:eastAsia="en-US"/>
              </w:rPr>
            </w:pPr>
            <w:r w:rsidRPr="00E371C0">
              <w:rPr>
                <w:rFonts w:ascii="Angsana New" w:hAnsi="Angsana New" w:cs="Angsana New"/>
                <w:lang w:eastAsia="en-US"/>
              </w:rPr>
              <w:t>Total assets</w:t>
            </w:r>
          </w:p>
        </w:tc>
        <w:tc>
          <w:tcPr>
            <w:tcW w:w="1823" w:type="dxa"/>
            <w:vAlign w:val="bottom"/>
          </w:tcPr>
          <w:p w14:paraId="14746000"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Total liabilities</w:t>
            </w:r>
          </w:p>
        </w:tc>
        <w:tc>
          <w:tcPr>
            <w:tcW w:w="1823" w:type="dxa"/>
            <w:vAlign w:val="bottom"/>
          </w:tcPr>
          <w:p w14:paraId="4F939653"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Total revenues</w:t>
            </w:r>
          </w:p>
        </w:tc>
        <w:tc>
          <w:tcPr>
            <w:tcW w:w="1823" w:type="dxa"/>
            <w:vAlign w:val="bottom"/>
          </w:tcPr>
          <w:p w14:paraId="6BFABC13"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Profit (Loss)</w:t>
            </w:r>
          </w:p>
        </w:tc>
      </w:tr>
      <w:tr w:rsidR="005875D1" w:rsidRPr="00E371C0" w14:paraId="1F757014" w14:textId="77777777" w:rsidTr="00172E80">
        <w:trPr>
          <w:trHeight w:val="227"/>
          <w:tblHeader/>
        </w:trPr>
        <w:tc>
          <w:tcPr>
            <w:tcW w:w="5769" w:type="dxa"/>
            <w:vAlign w:val="bottom"/>
          </w:tcPr>
          <w:p w14:paraId="722854C3" w14:textId="77777777" w:rsidR="005875D1" w:rsidRPr="00E371C0" w:rsidRDefault="005875D1" w:rsidP="00E371C0">
            <w:pPr>
              <w:ind w:right="1"/>
              <w:jc w:val="center"/>
              <w:rPr>
                <w:rFonts w:ascii="Angsana New" w:hAnsi="Angsana New" w:cs="Angsana New"/>
                <w:lang w:eastAsia="en-US"/>
              </w:rPr>
            </w:pPr>
          </w:p>
        </w:tc>
        <w:tc>
          <w:tcPr>
            <w:tcW w:w="1823" w:type="dxa"/>
            <w:vAlign w:val="bottom"/>
          </w:tcPr>
          <w:p w14:paraId="1048A332" w14:textId="77777777" w:rsidR="005875D1" w:rsidRPr="00E371C0" w:rsidRDefault="005875D1" w:rsidP="00E371C0">
            <w:pPr>
              <w:ind w:right="1"/>
              <w:jc w:val="center"/>
              <w:rPr>
                <w:rFonts w:ascii="Angsana New" w:hAnsi="Angsana New" w:cs="Angsana New"/>
                <w:cs/>
                <w:lang w:eastAsia="en-US"/>
              </w:rPr>
            </w:pPr>
            <w:r w:rsidRPr="00E371C0">
              <w:rPr>
                <w:rFonts w:ascii="Angsana New" w:hAnsi="Angsana New" w:cs="Angsana New"/>
                <w:lang w:eastAsia="en-US"/>
              </w:rPr>
              <w:t>As at</w:t>
            </w:r>
          </w:p>
        </w:tc>
        <w:tc>
          <w:tcPr>
            <w:tcW w:w="1823" w:type="dxa"/>
            <w:vAlign w:val="bottom"/>
          </w:tcPr>
          <w:p w14:paraId="4DA96D6F" w14:textId="77777777" w:rsidR="005875D1" w:rsidRPr="00E371C0" w:rsidRDefault="005875D1" w:rsidP="00E371C0">
            <w:pPr>
              <w:ind w:right="1"/>
              <w:jc w:val="center"/>
              <w:rPr>
                <w:rFonts w:ascii="Angsana New" w:hAnsi="Angsana New" w:cs="Angsana New"/>
                <w:cs/>
                <w:lang w:eastAsia="en-US"/>
              </w:rPr>
            </w:pPr>
            <w:r w:rsidRPr="00E371C0">
              <w:rPr>
                <w:rFonts w:ascii="Angsana New" w:hAnsi="Angsana New" w:cs="Angsana New"/>
                <w:lang w:eastAsia="en-US"/>
              </w:rPr>
              <w:t>As at</w:t>
            </w:r>
          </w:p>
        </w:tc>
        <w:tc>
          <w:tcPr>
            <w:tcW w:w="1823" w:type="dxa"/>
            <w:vAlign w:val="bottom"/>
          </w:tcPr>
          <w:p w14:paraId="77D824F8"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As at</w:t>
            </w:r>
          </w:p>
        </w:tc>
        <w:tc>
          <w:tcPr>
            <w:tcW w:w="1823" w:type="dxa"/>
            <w:vAlign w:val="bottom"/>
          </w:tcPr>
          <w:p w14:paraId="3A0F42A5"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for years</w:t>
            </w:r>
            <w:r w:rsidRPr="00E371C0">
              <w:rPr>
                <w:rFonts w:ascii="Angsana New" w:hAnsi="Angsana New" w:cs="Angsana New" w:hint="cs"/>
                <w:cs/>
                <w:lang w:eastAsia="en-US"/>
              </w:rPr>
              <w:t xml:space="preserve"> </w:t>
            </w:r>
            <w:r w:rsidRPr="00E371C0">
              <w:rPr>
                <w:rFonts w:ascii="Angsana New" w:hAnsi="Angsana New" w:cs="Angsana New"/>
                <w:lang w:eastAsia="en-US"/>
              </w:rPr>
              <w:t>ended</w:t>
            </w:r>
          </w:p>
        </w:tc>
        <w:tc>
          <w:tcPr>
            <w:tcW w:w="1823" w:type="dxa"/>
            <w:vAlign w:val="bottom"/>
          </w:tcPr>
          <w:p w14:paraId="767C73DA"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for years</w:t>
            </w:r>
            <w:r w:rsidRPr="00E371C0">
              <w:rPr>
                <w:rFonts w:ascii="Angsana New" w:hAnsi="Angsana New" w:cs="Angsana New" w:hint="cs"/>
                <w:cs/>
                <w:lang w:eastAsia="en-US"/>
              </w:rPr>
              <w:t xml:space="preserve"> </w:t>
            </w:r>
            <w:r w:rsidRPr="00E371C0">
              <w:rPr>
                <w:rFonts w:ascii="Angsana New" w:hAnsi="Angsana New" w:cs="Angsana New"/>
                <w:lang w:eastAsia="en-US"/>
              </w:rPr>
              <w:t>ended</w:t>
            </w:r>
          </w:p>
        </w:tc>
      </w:tr>
      <w:tr w:rsidR="005875D1" w:rsidRPr="00E371C0" w14:paraId="2C3BC7E5" w14:textId="77777777" w:rsidTr="00172E80">
        <w:trPr>
          <w:trHeight w:val="227"/>
          <w:tblHeader/>
        </w:trPr>
        <w:tc>
          <w:tcPr>
            <w:tcW w:w="5769" w:type="dxa"/>
            <w:vAlign w:val="bottom"/>
          </w:tcPr>
          <w:p w14:paraId="775968BC" w14:textId="77777777" w:rsidR="005875D1" w:rsidRPr="00E371C0" w:rsidRDefault="005875D1" w:rsidP="00E371C0">
            <w:pPr>
              <w:pBdr>
                <w:bottom w:val="single" w:sz="4" w:space="1" w:color="auto"/>
              </w:pBdr>
              <w:ind w:left="-108" w:right="1"/>
              <w:jc w:val="center"/>
              <w:rPr>
                <w:rFonts w:ascii="Angsana New" w:hAnsi="Angsana New" w:cs="Angsana New"/>
                <w:lang w:eastAsia="en-US"/>
              </w:rPr>
            </w:pPr>
            <w:r w:rsidRPr="00E371C0">
              <w:rPr>
                <w:rFonts w:ascii="Angsana New" w:hAnsi="Angsana New" w:cs="Angsana New"/>
                <w:lang w:eastAsia="en-US"/>
              </w:rPr>
              <w:t>Company’s name</w:t>
            </w:r>
          </w:p>
        </w:tc>
        <w:tc>
          <w:tcPr>
            <w:tcW w:w="1823" w:type="dxa"/>
            <w:vAlign w:val="bottom"/>
          </w:tcPr>
          <w:p w14:paraId="3C13DA5A" w14:textId="77777777" w:rsidR="005875D1" w:rsidRPr="00E371C0" w:rsidRDefault="005875D1" w:rsidP="00E371C0">
            <w:pPr>
              <w:pBdr>
                <w:bottom w:val="single" w:sz="4" w:space="1" w:color="auto"/>
              </w:pBd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December 31, 2019</w:t>
            </w:r>
          </w:p>
        </w:tc>
        <w:tc>
          <w:tcPr>
            <w:tcW w:w="1823" w:type="dxa"/>
          </w:tcPr>
          <w:p w14:paraId="60AC7174" w14:textId="77777777" w:rsidR="005875D1" w:rsidRPr="00E371C0" w:rsidRDefault="005875D1" w:rsidP="00E371C0">
            <w:pPr>
              <w:pBdr>
                <w:bottom w:val="single" w:sz="4" w:space="1" w:color="auto"/>
              </w:pBdr>
              <w:tabs>
                <w:tab w:val="right" w:pos="7200"/>
                <w:tab w:val="right" w:pos="8540"/>
              </w:tabs>
              <w:ind w:right="1"/>
              <w:jc w:val="center"/>
              <w:rPr>
                <w:rFonts w:ascii="Angsana New" w:hAnsi="Angsana New" w:cs="Angsana New"/>
                <w:lang w:eastAsia="en-US"/>
              </w:rPr>
            </w:pPr>
            <w:r w:rsidRPr="00E371C0">
              <w:rPr>
                <w:rFonts w:ascii="Angsana New" w:hAnsi="Angsana New" w:cs="Angsana New"/>
                <w:lang w:eastAsia="en-US"/>
              </w:rPr>
              <w:t>December 31, 2019</w:t>
            </w:r>
          </w:p>
        </w:tc>
        <w:tc>
          <w:tcPr>
            <w:tcW w:w="1823" w:type="dxa"/>
          </w:tcPr>
          <w:p w14:paraId="52896946" w14:textId="77777777" w:rsidR="005875D1" w:rsidRPr="00E371C0" w:rsidRDefault="005875D1" w:rsidP="00E371C0">
            <w:pPr>
              <w:pBdr>
                <w:bottom w:val="single" w:sz="4" w:space="1" w:color="auto"/>
              </w:pBdr>
              <w:tabs>
                <w:tab w:val="right" w:pos="7200"/>
                <w:tab w:val="right" w:pos="8540"/>
              </w:tabs>
              <w:ind w:right="1"/>
              <w:jc w:val="center"/>
              <w:rPr>
                <w:rFonts w:ascii="Angsana New" w:hAnsi="Angsana New" w:cs="Angsana New"/>
                <w:lang w:eastAsia="en-US"/>
              </w:rPr>
            </w:pPr>
            <w:r w:rsidRPr="00E371C0">
              <w:rPr>
                <w:rFonts w:ascii="Angsana New" w:hAnsi="Angsana New" w:cs="Angsana New"/>
                <w:lang w:eastAsia="en-US"/>
              </w:rPr>
              <w:t>December 31, 2019</w:t>
            </w:r>
          </w:p>
        </w:tc>
        <w:tc>
          <w:tcPr>
            <w:tcW w:w="1823" w:type="dxa"/>
          </w:tcPr>
          <w:p w14:paraId="7C987F1D" w14:textId="77777777" w:rsidR="005875D1" w:rsidRPr="00E371C0" w:rsidRDefault="005875D1" w:rsidP="00E371C0">
            <w:pPr>
              <w:pBdr>
                <w:bottom w:val="single" w:sz="4" w:space="1" w:color="auto"/>
              </w:pBdr>
              <w:tabs>
                <w:tab w:val="right" w:pos="7200"/>
                <w:tab w:val="right" w:pos="8540"/>
              </w:tabs>
              <w:ind w:right="1"/>
              <w:jc w:val="center"/>
              <w:rPr>
                <w:rFonts w:ascii="Angsana New" w:hAnsi="Angsana New" w:cs="Angsana New"/>
                <w:lang w:eastAsia="en-US"/>
              </w:rPr>
            </w:pPr>
            <w:r w:rsidRPr="00E371C0">
              <w:rPr>
                <w:rFonts w:ascii="Angsana New" w:hAnsi="Angsana New" w:cs="Angsana New"/>
                <w:lang w:eastAsia="en-US"/>
              </w:rPr>
              <w:t>December 31, 2019</w:t>
            </w:r>
          </w:p>
        </w:tc>
        <w:tc>
          <w:tcPr>
            <w:tcW w:w="1823" w:type="dxa"/>
          </w:tcPr>
          <w:p w14:paraId="01516FD4" w14:textId="77777777" w:rsidR="005875D1" w:rsidRPr="00E371C0" w:rsidRDefault="005875D1" w:rsidP="00E371C0">
            <w:pPr>
              <w:pBdr>
                <w:bottom w:val="single" w:sz="4" w:space="1" w:color="auto"/>
              </w:pBdr>
              <w:tabs>
                <w:tab w:val="right" w:pos="7200"/>
                <w:tab w:val="right" w:pos="8540"/>
              </w:tabs>
              <w:ind w:right="1"/>
              <w:jc w:val="center"/>
              <w:rPr>
                <w:rFonts w:ascii="Angsana New" w:hAnsi="Angsana New" w:cs="Angsana New"/>
                <w:lang w:eastAsia="en-US"/>
              </w:rPr>
            </w:pPr>
            <w:r w:rsidRPr="00E371C0">
              <w:rPr>
                <w:rFonts w:ascii="Angsana New" w:hAnsi="Angsana New" w:cs="Angsana New"/>
                <w:lang w:eastAsia="en-US"/>
              </w:rPr>
              <w:t>December 31, 2019</w:t>
            </w:r>
          </w:p>
        </w:tc>
      </w:tr>
      <w:tr w:rsidR="009043FB" w:rsidRPr="00E371C0" w14:paraId="705E4A78" w14:textId="77777777" w:rsidTr="00172E80">
        <w:trPr>
          <w:trHeight w:val="227"/>
        </w:trPr>
        <w:tc>
          <w:tcPr>
            <w:tcW w:w="5769" w:type="dxa"/>
          </w:tcPr>
          <w:p w14:paraId="0C7078A8" w14:textId="77777777" w:rsidR="009043FB" w:rsidRPr="00E371C0" w:rsidRDefault="009043FB" w:rsidP="00E371C0">
            <w:pPr>
              <w:ind w:left="-108" w:right="1" w:firstLine="426"/>
              <w:jc w:val="thaiDistribute"/>
              <w:rPr>
                <w:rFonts w:ascii="Angsana New" w:hAnsi="Angsana New" w:cs="Angsana New"/>
              </w:rPr>
            </w:pPr>
            <w:r w:rsidRPr="00E371C0">
              <w:rPr>
                <w:rFonts w:ascii="Angsana New" w:hAnsi="Angsana New" w:cs="Angsana New"/>
              </w:rPr>
              <w:t>Aspiration One Co., Ltd.</w:t>
            </w:r>
          </w:p>
        </w:tc>
        <w:tc>
          <w:tcPr>
            <w:tcW w:w="1823" w:type="dxa"/>
            <w:tcBorders>
              <w:top w:val="nil"/>
              <w:left w:val="nil"/>
              <w:bottom w:val="nil"/>
              <w:right w:val="nil"/>
            </w:tcBorders>
            <w:shd w:val="clear" w:color="auto" w:fill="auto"/>
            <w:vAlign w:val="bottom"/>
          </w:tcPr>
          <w:p w14:paraId="51D1898D"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1,000,000</w:t>
            </w:r>
          </w:p>
        </w:tc>
        <w:tc>
          <w:tcPr>
            <w:tcW w:w="1823" w:type="dxa"/>
            <w:tcBorders>
              <w:top w:val="nil"/>
              <w:left w:val="nil"/>
              <w:bottom w:val="nil"/>
              <w:right w:val="nil"/>
            </w:tcBorders>
            <w:shd w:val="clear" w:color="auto" w:fill="auto"/>
            <w:vAlign w:val="bottom"/>
          </w:tcPr>
          <w:p w14:paraId="6E96D779"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2,008,166</w:t>
            </w:r>
          </w:p>
        </w:tc>
        <w:tc>
          <w:tcPr>
            <w:tcW w:w="1823" w:type="dxa"/>
            <w:tcBorders>
              <w:top w:val="nil"/>
              <w:left w:val="nil"/>
              <w:bottom w:val="nil"/>
              <w:right w:val="nil"/>
            </w:tcBorders>
            <w:shd w:val="clear" w:color="auto" w:fill="auto"/>
            <w:vAlign w:val="bottom"/>
          </w:tcPr>
          <w:p w14:paraId="2BD53F09"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1,058,234</w:t>
            </w:r>
          </w:p>
        </w:tc>
        <w:tc>
          <w:tcPr>
            <w:tcW w:w="1823" w:type="dxa"/>
            <w:tcBorders>
              <w:top w:val="nil"/>
              <w:left w:val="nil"/>
              <w:bottom w:val="nil"/>
              <w:right w:val="nil"/>
            </w:tcBorders>
            <w:shd w:val="clear" w:color="auto" w:fill="auto"/>
            <w:vAlign w:val="bottom"/>
          </w:tcPr>
          <w:p w14:paraId="2EDFFC56"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3,484</w:t>
            </w:r>
          </w:p>
        </w:tc>
        <w:tc>
          <w:tcPr>
            <w:tcW w:w="1823" w:type="dxa"/>
            <w:tcBorders>
              <w:top w:val="nil"/>
              <w:left w:val="nil"/>
              <w:bottom w:val="nil"/>
              <w:right w:val="nil"/>
            </w:tcBorders>
            <w:shd w:val="clear" w:color="auto" w:fill="auto"/>
            <w:vAlign w:val="bottom"/>
          </w:tcPr>
          <w:p w14:paraId="61E02E54"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(25,986)</w:t>
            </w:r>
          </w:p>
        </w:tc>
      </w:tr>
      <w:tr w:rsidR="009043FB" w:rsidRPr="00E371C0" w14:paraId="3A23D42D" w14:textId="77777777" w:rsidTr="00172E80">
        <w:trPr>
          <w:trHeight w:val="227"/>
        </w:trPr>
        <w:tc>
          <w:tcPr>
            <w:tcW w:w="5769" w:type="dxa"/>
          </w:tcPr>
          <w:p w14:paraId="6C5BC465"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1 Co., Ltd.</w:t>
            </w:r>
          </w:p>
        </w:tc>
        <w:tc>
          <w:tcPr>
            <w:tcW w:w="1823" w:type="dxa"/>
            <w:tcBorders>
              <w:top w:val="nil"/>
              <w:left w:val="nil"/>
              <w:bottom w:val="nil"/>
              <w:right w:val="nil"/>
            </w:tcBorders>
            <w:shd w:val="clear" w:color="auto" w:fill="auto"/>
            <w:vAlign w:val="bottom"/>
          </w:tcPr>
          <w:p w14:paraId="178A38A0"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645,000</w:t>
            </w:r>
          </w:p>
        </w:tc>
        <w:tc>
          <w:tcPr>
            <w:tcW w:w="1823" w:type="dxa"/>
            <w:tcBorders>
              <w:top w:val="nil"/>
              <w:left w:val="nil"/>
              <w:bottom w:val="nil"/>
              <w:right w:val="nil"/>
            </w:tcBorders>
            <w:shd w:val="clear" w:color="auto" w:fill="auto"/>
            <w:vAlign w:val="bottom"/>
          </w:tcPr>
          <w:p w14:paraId="2CAB1530"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1,788,535</w:t>
            </w:r>
          </w:p>
        </w:tc>
        <w:tc>
          <w:tcPr>
            <w:tcW w:w="1823" w:type="dxa"/>
            <w:tcBorders>
              <w:top w:val="nil"/>
              <w:left w:val="nil"/>
              <w:bottom w:val="nil"/>
              <w:right w:val="nil"/>
            </w:tcBorders>
            <w:shd w:val="clear" w:color="auto" w:fill="auto"/>
            <w:vAlign w:val="bottom"/>
          </w:tcPr>
          <w:p w14:paraId="3A589BB8"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1,241,715</w:t>
            </w:r>
          </w:p>
        </w:tc>
        <w:tc>
          <w:tcPr>
            <w:tcW w:w="1823" w:type="dxa"/>
            <w:tcBorders>
              <w:top w:val="nil"/>
              <w:left w:val="nil"/>
              <w:bottom w:val="nil"/>
              <w:right w:val="nil"/>
            </w:tcBorders>
            <w:shd w:val="clear" w:color="auto" w:fill="auto"/>
            <w:vAlign w:val="bottom"/>
          </w:tcPr>
          <w:p w14:paraId="745AAE0B"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628</w:t>
            </w:r>
          </w:p>
        </w:tc>
        <w:tc>
          <w:tcPr>
            <w:tcW w:w="1823" w:type="dxa"/>
            <w:tcBorders>
              <w:top w:val="nil"/>
              <w:left w:val="nil"/>
              <w:bottom w:val="nil"/>
              <w:right w:val="nil"/>
            </w:tcBorders>
            <w:shd w:val="clear" w:color="auto" w:fill="auto"/>
            <w:vAlign w:val="bottom"/>
          </w:tcPr>
          <w:p w14:paraId="55D3D1C8"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(48,203)</w:t>
            </w:r>
          </w:p>
        </w:tc>
      </w:tr>
      <w:tr w:rsidR="009043FB" w:rsidRPr="00E371C0" w14:paraId="2A5D829A" w14:textId="77777777" w:rsidTr="00172E80">
        <w:trPr>
          <w:trHeight w:val="227"/>
        </w:trPr>
        <w:tc>
          <w:tcPr>
            <w:tcW w:w="5769" w:type="dxa"/>
          </w:tcPr>
          <w:p w14:paraId="0B8F991E"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2 Co., Ltd.  </w:t>
            </w:r>
          </w:p>
        </w:tc>
        <w:tc>
          <w:tcPr>
            <w:tcW w:w="1823" w:type="dxa"/>
            <w:tcBorders>
              <w:top w:val="nil"/>
              <w:left w:val="nil"/>
              <w:bottom w:val="nil"/>
              <w:right w:val="nil"/>
            </w:tcBorders>
            <w:shd w:val="clear" w:color="auto" w:fill="auto"/>
            <w:vAlign w:val="bottom"/>
          </w:tcPr>
          <w:p w14:paraId="1EF1D46A"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633,000</w:t>
            </w:r>
          </w:p>
        </w:tc>
        <w:tc>
          <w:tcPr>
            <w:tcW w:w="1823" w:type="dxa"/>
            <w:tcBorders>
              <w:top w:val="nil"/>
              <w:left w:val="nil"/>
              <w:bottom w:val="nil"/>
              <w:right w:val="nil"/>
            </w:tcBorders>
            <w:shd w:val="clear" w:color="auto" w:fill="auto"/>
            <w:vAlign w:val="bottom"/>
          </w:tcPr>
          <w:p w14:paraId="3E6EA90B" w14:textId="1EFAC6AD"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1,6</w:t>
            </w:r>
            <w:r w:rsidR="007877F3" w:rsidRPr="00E371C0">
              <w:rPr>
                <w:rFonts w:ascii="Angsana New" w:hAnsi="Angsana New" w:cs="Angsana New"/>
                <w:lang w:eastAsia="en-US"/>
              </w:rPr>
              <w:t>39,915</w:t>
            </w:r>
          </w:p>
        </w:tc>
        <w:tc>
          <w:tcPr>
            <w:tcW w:w="1823" w:type="dxa"/>
            <w:tcBorders>
              <w:top w:val="nil"/>
              <w:left w:val="nil"/>
              <w:bottom w:val="nil"/>
              <w:right w:val="nil"/>
            </w:tcBorders>
            <w:shd w:val="clear" w:color="auto" w:fill="auto"/>
            <w:vAlign w:val="bottom"/>
          </w:tcPr>
          <w:p w14:paraId="3657F03A" w14:textId="382A49C5"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78</w:t>
            </w:r>
            <w:r w:rsidR="007877F3" w:rsidRPr="00E371C0">
              <w:rPr>
                <w:rFonts w:ascii="Angsana New" w:hAnsi="Angsana New" w:cs="Angsana New"/>
                <w:lang w:eastAsia="en-US"/>
              </w:rPr>
              <w:t>8,535</w:t>
            </w:r>
          </w:p>
        </w:tc>
        <w:tc>
          <w:tcPr>
            <w:tcW w:w="1823" w:type="dxa"/>
            <w:tcBorders>
              <w:top w:val="nil"/>
              <w:left w:val="nil"/>
              <w:bottom w:val="nil"/>
              <w:right w:val="nil"/>
            </w:tcBorders>
            <w:shd w:val="clear" w:color="auto" w:fill="auto"/>
            <w:vAlign w:val="bottom"/>
          </w:tcPr>
          <w:p w14:paraId="66A7A3C1"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1,348,194</w:t>
            </w:r>
          </w:p>
        </w:tc>
        <w:tc>
          <w:tcPr>
            <w:tcW w:w="1823" w:type="dxa"/>
            <w:tcBorders>
              <w:top w:val="nil"/>
              <w:left w:val="nil"/>
              <w:bottom w:val="nil"/>
              <w:right w:val="nil"/>
            </w:tcBorders>
            <w:shd w:val="clear" w:color="auto" w:fill="auto"/>
            <w:vAlign w:val="bottom"/>
          </w:tcPr>
          <w:p w14:paraId="48421647"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293,932</w:t>
            </w:r>
          </w:p>
        </w:tc>
      </w:tr>
      <w:tr w:rsidR="009043FB" w:rsidRPr="00E371C0" w14:paraId="3474218B" w14:textId="77777777" w:rsidTr="00172E80">
        <w:trPr>
          <w:trHeight w:val="227"/>
        </w:trPr>
        <w:tc>
          <w:tcPr>
            <w:tcW w:w="5769" w:type="dxa"/>
          </w:tcPr>
          <w:p w14:paraId="60681B7F"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Hankyu 3 Co., Ltd. </w:t>
            </w:r>
          </w:p>
        </w:tc>
        <w:tc>
          <w:tcPr>
            <w:tcW w:w="1823" w:type="dxa"/>
            <w:tcBorders>
              <w:top w:val="nil"/>
              <w:left w:val="nil"/>
              <w:bottom w:val="nil"/>
              <w:right w:val="nil"/>
            </w:tcBorders>
            <w:shd w:val="clear" w:color="auto" w:fill="auto"/>
            <w:vAlign w:val="bottom"/>
          </w:tcPr>
          <w:p w14:paraId="14F3B0E7"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822,244</w:t>
            </w:r>
          </w:p>
        </w:tc>
        <w:tc>
          <w:tcPr>
            <w:tcW w:w="1823" w:type="dxa"/>
            <w:tcBorders>
              <w:top w:val="nil"/>
              <w:left w:val="nil"/>
              <w:bottom w:val="nil"/>
              <w:right w:val="nil"/>
            </w:tcBorders>
            <w:shd w:val="clear" w:color="auto" w:fill="auto"/>
            <w:vAlign w:val="bottom"/>
          </w:tcPr>
          <w:p w14:paraId="63D6589F"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1,805,110</w:t>
            </w:r>
          </w:p>
        </w:tc>
        <w:tc>
          <w:tcPr>
            <w:tcW w:w="1823" w:type="dxa"/>
            <w:tcBorders>
              <w:top w:val="nil"/>
              <w:left w:val="nil"/>
              <w:bottom w:val="nil"/>
              <w:right w:val="nil"/>
            </w:tcBorders>
            <w:shd w:val="clear" w:color="auto" w:fill="auto"/>
            <w:vAlign w:val="bottom"/>
          </w:tcPr>
          <w:p w14:paraId="3112A946"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1,086,347</w:t>
            </w:r>
          </w:p>
        </w:tc>
        <w:tc>
          <w:tcPr>
            <w:tcW w:w="1823" w:type="dxa"/>
            <w:tcBorders>
              <w:top w:val="nil"/>
              <w:left w:val="nil"/>
              <w:bottom w:val="nil"/>
              <w:right w:val="nil"/>
            </w:tcBorders>
            <w:shd w:val="clear" w:color="auto" w:fill="auto"/>
            <w:vAlign w:val="bottom"/>
          </w:tcPr>
          <w:p w14:paraId="33F4B048"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1,460</w:t>
            </w:r>
          </w:p>
        </w:tc>
        <w:tc>
          <w:tcPr>
            <w:tcW w:w="1823" w:type="dxa"/>
            <w:tcBorders>
              <w:top w:val="nil"/>
              <w:left w:val="nil"/>
              <w:bottom w:val="nil"/>
              <w:right w:val="nil"/>
            </w:tcBorders>
            <w:shd w:val="clear" w:color="auto" w:fill="auto"/>
            <w:vAlign w:val="bottom"/>
          </w:tcPr>
          <w:p w14:paraId="4D1B896E"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(58,893)</w:t>
            </w:r>
          </w:p>
        </w:tc>
      </w:tr>
      <w:tr w:rsidR="009043FB" w:rsidRPr="00E371C0" w14:paraId="5F636B39" w14:textId="77777777" w:rsidTr="00172E80">
        <w:trPr>
          <w:trHeight w:val="227"/>
        </w:trPr>
        <w:tc>
          <w:tcPr>
            <w:tcW w:w="5769" w:type="dxa"/>
          </w:tcPr>
          <w:p w14:paraId="6637B081"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4 Co., Ltd.</w:t>
            </w:r>
          </w:p>
        </w:tc>
        <w:tc>
          <w:tcPr>
            <w:tcW w:w="1823" w:type="dxa"/>
            <w:tcBorders>
              <w:top w:val="nil"/>
              <w:left w:val="nil"/>
              <w:bottom w:val="nil"/>
              <w:right w:val="nil"/>
            </w:tcBorders>
            <w:shd w:val="clear" w:color="auto" w:fill="auto"/>
            <w:vAlign w:val="bottom"/>
          </w:tcPr>
          <w:p w14:paraId="017B2AFF"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403,693</w:t>
            </w:r>
          </w:p>
        </w:tc>
        <w:tc>
          <w:tcPr>
            <w:tcW w:w="1823" w:type="dxa"/>
            <w:tcBorders>
              <w:top w:val="nil"/>
              <w:left w:val="nil"/>
              <w:bottom w:val="nil"/>
              <w:right w:val="nil"/>
            </w:tcBorders>
            <w:shd w:val="clear" w:color="auto" w:fill="auto"/>
            <w:vAlign w:val="bottom"/>
          </w:tcPr>
          <w:p w14:paraId="6D2D1BDA"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878,092</w:t>
            </w:r>
          </w:p>
        </w:tc>
        <w:tc>
          <w:tcPr>
            <w:tcW w:w="1823" w:type="dxa"/>
            <w:tcBorders>
              <w:top w:val="nil"/>
              <w:left w:val="nil"/>
              <w:bottom w:val="nil"/>
              <w:right w:val="nil"/>
            </w:tcBorders>
            <w:shd w:val="clear" w:color="auto" w:fill="auto"/>
            <w:vAlign w:val="bottom"/>
          </w:tcPr>
          <w:p w14:paraId="76926245" w14:textId="7A37DF0F"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5</w:t>
            </w:r>
            <w:r w:rsidR="007877F3" w:rsidRPr="00E371C0">
              <w:rPr>
                <w:rFonts w:ascii="Angsana New" w:hAnsi="Angsana New" w:cs="Angsana New"/>
                <w:lang w:eastAsia="en-US"/>
              </w:rPr>
              <w:t>44,845</w:t>
            </w:r>
          </w:p>
        </w:tc>
        <w:tc>
          <w:tcPr>
            <w:tcW w:w="1823" w:type="dxa"/>
            <w:tcBorders>
              <w:top w:val="nil"/>
              <w:left w:val="nil"/>
              <w:bottom w:val="nil"/>
              <w:right w:val="nil"/>
            </w:tcBorders>
            <w:shd w:val="clear" w:color="auto" w:fill="auto"/>
            <w:vAlign w:val="bottom"/>
          </w:tcPr>
          <w:p w14:paraId="68D0E1FB"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7,004</w:t>
            </w:r>
          </w:p>
        </w:tc>
        <w:tc>
          <w:tcPr>
            <w:tcW w:w="1823" w:type="dxa"/>
            <w:tcBorders>
              <w:top w:val="nil"/>
              <w:left w:val="nil"/>
              <w:bottom w:val="nil"/>
              <w:right w:val="nil"/>
            </w:tcBorders>
            <w:shd w:val="clear" w:color="auto" w:fill="auto"/>
            <w:vAlign w:val="bottom"/>
          </w:tcPr>
          <w:p w14:paraId="307A5032"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(50,376)</w:t>
            </w:r>
          </w:p>
        </w:tc>
      </w:tr>
      <w:tr w:rsidR="009043FB" w:rsidRPr="00E371C0" w14:paraId="1F52102F" w14:textId="77777777" w:rsidTr="00172E80">
        <w:trPr>
          <w:trHeight w:val="227"/>
        </w:trPr>
        <w:tc>
          <w:tcPr>
            <w:tcW w:w="5769" w:type="dxa"/>
          </w:tcPr>
          <w:p w14:paraId="04155A7A"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5 Co., Ltd. </w:t>
            </w:r>
          </w:p>
        </w:tc>
        <w:tc>
          <w:tcPr>
            <w:tcW w:w="1823" w:type="dxa"/>
            <w:tcBorders>
              <w:top w:val="nil"/>
              <w:left w:val="nil"/>
              <w:bottom w:val="nil"/>
              <w:right w:val="nil"/>
            </w:tcBorders>
            <w:shd w:val="clear" w:color="auto" w:fill="auto"/>
            <w:vAlign w:val="bottom"/>
          </w:tcPr>
          <w:p w14:paraId="423CBBF5"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328,800</w:t>
            </w:r>
          </w:p>
        </w:tc>
        <w:tc>
          <w:tcPr>
            <w:tcW w:w="1823" w:type="dxa"/>
            <w:tcBorders>
              <w:top w:val="nil"/>
              <w:left w:val="nil"/>
              <w:bottom w:val="nil"/>
              <w:right w:val="nil"/>
            </w:tcBorders>
            <w:shd w:val="clear" w:color="auto" w:fill="auto"/>
            <w:vAlign w:val="bottom"/>
          </w:tcPr>
          <w:p w14:paraId="2F038457"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680,463</w:t>
            </w:r>
          </w:p>
        </w:tc>
        <w:tc>
          <w:tcPr>
            <w:tcW w:w="1823" w:type="dxa"/>
            <w:tcBorders>
              <w:top w:val="nil"/>
              <w:left w:val="nil"/>
              <w:bottom w:val="nil"/>
              <w:right w:val="nil"/>
            </w:tcBorders>
            <w:shd w:val="clear" w:color="auto" w:fill="auto"/>
            <w:vAlign w:val="bottom"/>
          </w:tcPr>
          <w:p w14:paraId="34F8CB62"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406,317</w:t>
            </w:r>
          </w:p>
        </w:tc>
        <w:tc>
          <w:tcPr>
            <w:tcW w:w="1823" w:type="dxa"/>
            <w:tcBorders>
              <w:top w:val="nil"/>
              <w:left w:val="nil"/>
              <w:bottom w:val="nil"/>
              <w:right w:val="nil"/>
            </w:tcBorders>
            <w:shd w:val="clear" w:color="auto" w:fill="auto"/>
            <w:vAlign w:val="bottom"/>
          </w:tcPr>
          <w:p w14:paraId="479F36E8"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1,849</w:t>
            </w:r>
          </w:p>
        </w:tc>
        <w:tc>
          <w:tcPr>
            <w:tcW w:w="1823" w:type="dxa"/>
            <w:tcBorders>
              <w:top w:val="nil"/>
              <w:left w:val="nil"/>
              <w:bottom w:val="nil"/>
              <w:right w:val="nil"/>
            </w:tcBorders>
            <w:shd w:val="clear" w:color="auto" w:fill="auto"/>
            <w:vAlign w:val="bottom"/>
          </w:tcPr>
          <w:p w14:paraId="420A46FC"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(36,605)</w:t>
            </w:r>
          </w:p>
        </w:tc>
      </w:tr>
      <w:tr w:rsidR="009043FB" w:rsidRPr="00E371C0" w14:paraId="0D99E49C" w14:textId="77777777" w:rsidTr="00172E80">
        <w:trPr>
          <w:trHeight w:val="227"/>
        </w:trPr>
        <w:tc>
          <w:tcPr>
            <w:tcW w:w="5769" w:type="dxa"/>
          </w:tcPr>
          <w:p w14:paraId="2A439E5D"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6 Co., Ltd.</w:t>
            </w:r>
          </w:p>
        </w:tc>
        <w:tc>
          <w:tcPr>
            <w:tcW w:w="1823" w:type="dxa"/>
            <w:tcBorders>
              <w:top w:val="nil"/>
              <w:left w:val="nil"/>
              <w:bottom w:val="nil"/>
              <w:right w:val="nil"/>
            </w:tcBorders>
            <w:shd w:val="clear" w:color="auto" w:fill="auto"/>
            <w:vAlign w:val="bottom"/>
          </w:tcPr>
          <w:p w14:paraId="7F1F0D9A"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209,677</w:t>
            </w:r>
          </w:p>
        </w:tc>
        <w:tc>
          <w:tcPr>
            <w:tcW w:w="1823" w:type="dxa"/>
            <w:tcBorders>
              <w:top w:val="nil"/>
              <w:left w:val="nil"/>
              <w:bottom w:val="nil"/>
              <w:right w:val="nil"/>
            </w:tcBorders>
            <w:shd w:val="clear" w:color="auto" w:fill="auto"/>
            <w:vAlign w:val="bottom"/>
          </w:tcPr>
          <w:p w14:paraId="6559D982"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445,062</w:t>
            </w:r>
          </w:p>
        </w:tc>
        <w:tc>
          <w:tcPr>
            <w:tcW w:w="1823" w:type="dxa"/>
            <w:tcBorders>
              <w:top w:val="nil"/>
              <w:left w:val="nil"/>
              <w:bottom w:val="nil"/>
              <w:right w:val="nil"/>
            </w:tcBorders>
            <w:shd w:val="clear" w:color="auto" w:fill="auto"/>
            <w:vAlign w:val="bottom"/>
          </w:tcPr>
          <w:p w14:paraId="42FA4723"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242,114</w:t>
            </w:r>
          </w:p>
        </w:tc>
        <w:tc>
          <w:tcPr>
            <w:tcW w:w="1823" w:type="dxa"/>
            <w:tcBorders>
              <w:top w:val="nil"/>
              <w:left w:val="nil"/>
              <w:bottom w:val="nil"/>
              <w:right w:val="nil"/>
            </w:tcBorders>
            <w:shd w:val="clear" w:color="auto" w:fill="auto"/>
            <w:vAlign w:val="bottom"/>
          </w:tcPr>
          <w:p w14:paraId="1687EDAC" w14:textId="77777777" w:rsidR="009043FB" w:rsidRPr="00E371C0" w:rsidRDefault="009043FB" w:rsidP="00E371C0">
            <w:pPr>
              <w:ind w:right="1"/>
              <w:jc w:val="right"/>
              <w:rPr>
                <w:rFonts w:ascii="Angsana New" w:hAnsi="Angsana New" w:cs="Angsana New"/>
                <w:lang w:eastAsia="en-US"/>
              </w:rPr>
            </w:pPr>
            <w:r w:rsidRPr="00E371C0">
              <w:rPr>
                <w:rFonts w:ascii="Angsana New" w:hAnsi="Angsana New" w:cs="Angsana New"/>
                <w:lang w:eastAsia="en-US"/>
              </w:rPr>
              <w:t>1,713</w:t>
            </w:r>
          </w:p>
        </w:tc>
        <w:tc>
          <w:tcPr>
            <w:tcW w:w="1823" w:type="dxa"/>
            <w:tcBorders>
              <w:top w:val="nil"/>
              <w:left w:val="nil"/>
              <w:bottom w:val="nil"/>
              <w:right w:val="nil"/>
            </w:tcBorders>
            <w:shd w:val="clear" w:color="auto" w:fill="auto"/>
            <w:vAlign w:val="bottom"/>
          </w:tcPr>
          <w:p w14:paraId="77B59ECC"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(6,257)</w:t>
            </w:r>
          </w:p>
        </w:tc>
      </w:tr>
      <w:tr w:rsidR="009043FB" w:rsidRPr="00E371C0" w14:paraId="56179531" w14:textId="77777777" w:rsidTr="00172E80">
        <w:trPr>
          <w:trHeight w:val="227"/>
        </w:trPr>
        <w:tc>
          <w:tcPr>
            <w:tcW w:w="5769" w:type="dxa"/>
          </w:tcPr>
          <w:p w14:paraId="63E3E8BF"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7 Co., Ltd.</w:t>
            </w:r>
          </w:p>
        </w:tc>
        <w:tc>
          <w:tcPr>
            <w:tcW w:w="1823" w:type="dxa"/>
            <w:tcBorders>
              <w:top w:val="nil"/>
              <w:left w:val="nil"/>
              <w:bottom w:val="nil"/>
              <w:right w:val="nil"/>
            </w:tcBorders>
            <w:shd w:val="clear" w:color="auto" w:fill="auto"/>
            <w:vAlign w:val="bottom"/>
          </w:tcPr>
          <w:p w14:paraId="3964CA71"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555,657</w:t>
            </w:r>
          </w:p>
        </w:tc>
        <w:tc>
          <w:tcPr>
            <w:tcW w:w="1823" w:type="dxa"/>
            <w:tcBorders>
              <w:top w:val="nil"/>
              <w:left w:val="nil"/>
              <w:bottom w:val="nil"/>
              <w:right w:val="nil"/>
            </w:tcBorders>
            <w:shd w:val="clear" w:color="auto" w:fill="auto"/>
            <w:vAlign w:val="bottom"/>
          </w:tcPr>
          <w:p w14:paraId="6AB72FD5" w14:textId="77777777" w:rsidR="009043FB" w:rsidRPr="00E371C0" w:rsidRDefault="009043FB" w:rsidP="00E371C0">
            <w:pPr>
              <w:ind w:left="-97" w:right="1"/>
              <w:jc w:val="right"/>
              <w:rPr>
                <w:rFonts w:ascii="Angsana New" w:hAnsi="Angsana New" w:cs="Angsana New"/>
                <w:cs/>
                <w:lang w:eastAsia="en-US"/>
              </w:rPr>
            </w:pPr>
            <w:r w:rsidRPr="00E371C0">
              <w:rPr>
                <w:rFonts w:ascii="Angsana New" w:hAnsi="Angsana New" w:cs="Angsana New"/>
                <w:lang w:eastAsia="en-US"/>
              </w:rPr>
              <w:t>1,588,146</w:t>
            </w:r>
          </w:p>
        </w:tc>
        <w:tc>
          <w:tcPr>
            <w:tcW w:w="1823" w:type="dxa"/>
            <w:tcBorders>
              <w:top w:val="nil"/>
              <w:left w:val="nil"/>
              <w:bottom w:val="nil"/>
              <w:right w:val="nil"/>
            </w:tcBorders>
            <w:shd w:val="clear" w:color="auto" w:fill="auto"/>
            <w:vAlign w:val="bottom"/>
          </w:tcPr>
          <w:p w14:paraId="10B2F5F8"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1,101,470</w:t>
            </w:r>
          </w:p>
        </w:tc>
        <w:tc>
          <w:tcPr>
            <w:tcW w:w="1823" w:type="dxa"/>
            <w:tcBorders>
              <w:top w:val="nil"/>
              <w:left w:val="nil"/>
              <w:bottom w:val="nil"/>
              <w:right w:val="nil"/>
            </w:tcBorders>
            <w:shd w:val="clear" w:color="auto" w:fill="auto"/>
            <w:vAlign w:val="bottom"/>
          </w:tcPr>
          <w:p w14:paraId="3C92DAAC"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3,219</w:t>
            </w:r>
          </w:p>
        </w:tc>
        <w:tc>
          <w:tcPr>
            <w:tcW w:w="1823" w:type="dxa"/>
            <w:tcBorders>
              <w:top w:val="nil"/>
              <w:left w:val="nil"/>
              <w:bottom w:val="nil"/>
              <w:right w:val="nil"/>
            </w:tcBorders>
            <w:shd w:val="clear" w:color="auto" w:fill="auto"/>
            <w:vAlign w:val="bottom"/>
          </w:tcPr>
          <w:p w14:paraId="68DBDF6F"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(58,617)</w:t>
            </w:r>
          </w:p>
        </w:tc>
      </w:tr>
      <w:tr w:rsidR="009043FB" w:rsidRPr="00E371C0" w14:paraId="1B629323" w14:textId="77777777" w:rsidTr="00172E80">
        <w:trPr>
          <w:trHeight w:val="227"/>
        </w:trPr>
        <w:tc>
          <w:tcPr>
            <w:tcW w:w="5769" w:type="dxa"/>
          </w:tcPr>
          <w:p w14:paraId="473617FA"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8 Co., Ltd. </w:t>
            </w:r>
          </w:p>
          <w:p w14:paraId="61C359E8" w14:textId="0142A1B3" w:rsidR="00111436" w:rsidRPr="00E371C0" w:rsidRDefault="00111436" w:rsidP="00E371C0">
            <w:pPr>
              <w:ind w:right="1" w:firstLine="426"/>
              <w:jc w:val="thaiDistribute"/>
              <w:rPr>
                <w:rFonts w:ascii="Angsana New" w:hAnsi="Angsana New" w:cs="Angsana New"/>
              </w:rPr>
            </w:pPr>
            <w:r w:rsidRPr="00E371C0">
              <w:rPr>
                <w:rFonts w:ascii="Angsana New" w:hAnsi="Angsana New"/>
              </w:rPr>
              <w:t xml:space="preserve">(Formerly </w:t>
            </w:r>
            <w:proofErr w:type="spellStart"/>
            <w:r w:rsidRPr="00E371C0">
              <w:rPr>
                <w:rFonts w:ascii="Angsana New" w:hAnsi="Angsana New"/>
              </w:rPr>
              <w:t>Thaphra</w:t>
            </w:r>
            <w:proofErr w:type="spellEnd"/>
            <w:r w:rsidRPr="00E371C0">
              <w:rPr>
                <w:rFonts w:ascii="Angsana New" w:hAnsi="Angsana New"/>
              </w:rPr>
              <w:t xml:space="preserve"> Property </w:t>
            </w:r>
            <w:proofErr w:type="spellStart"/>
            <w:proofErr w:type="gramStart"/>
            <w:r w:rsidRPr="00E371C0">
              <w:rPr>
                <w:rFonts w:ascii="Angsana New" w:hAnsi="Angsana New"/>
              </w:rPr>
              <w:t>Co.,Ltd</w:t>
            </w:r>
            <w:proofErr w:type="spellEnd"/>
            <w:proofErr w:type="gramEnd"/>
            <w:r w:rsidRPr="00E371C0">
              <w:rPr>
                <w:rFonts w:ascii="Angsana New" w:hAnsi="Angsana New"/>
              </w:rPr>
              <w:t>)</w:t>
            </w:r>
          </w:p>
        </w:tc>
        <w:tc>
          <w:tcPr>
            <w:tcW w:w="1823" w:type="dxa"/>
            <w:tcBorders>
              <w:top w:val="nil"/>
              <w:left w:val="nil"/>
              <w:bottom w:val="nil"/>
              <w:right w:val="nil"/>
            </w:tcBorders>
            <w:shd w:val="clear" w:color="auto" w:fill="auto"/>
            <w:vAlign w:val="bottom"/>
          </w:tcPr>
          <w:p w14:paraId="1E5D02B5"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558,880</w:t>
            </w:r>
          </w:p>
        </w:tc>
        <w:tc>
          <w:tcPr>
            <w:tcW w:w="1823" w:type="dxa"/>
            <w:tcBorders>
              <w:top w:val="nil"/>
              <w:left w:val="nil"/>
              <w:bottom w:val="nil"/>
              <w:right w:val="nil"/>
            </w:tcBorders>
            <w:shd w:val="clear" w:color="auto" w:fill="auto"/>
            <w:vAlign w:val="bottom"/>
          </w:tcPr>
          <w:p w14:paraId="713DA308"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1,434,042</w:t>
            </w:r>
          </w:p>
        </w:tc>
        <w:tc>
          <w:tcPr>
            <w:tcW w:w="1823" w:type="dxa"/>
            <w:tcBorders>
              <w:top w:val="nil"/>
              <w:left w:val="nil"/>
              <w:bottom w:val="nil"/>
              <w:right w:val="nil"/>
            </w:tcBorders>
            <w:shd w:val="clear" w:color="auto" w:fill="auto"/>
            <w:vAlign w:val="bottom"/>
          </w:tcPr>
          <w:p w14:paraId="64A45C78"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876,868</w:t>
            </w:r>
          </w:p>
        </w:tc>
        <w:tc>
          <w:tcPr>
            <w:tcW w:w="1823" w:type="dxa"/>
            <w:tcBorders>
              <w:top w:val="nil"/>
              <w:left w:val="nil"/>
              <w:bottom w:val="nil"/>
              <w:right w:val="nil"/>
            </w:tcBorders>
            <w:shd w:val="clear" w:color="auto" w:fill="auto"/>
            <w:vAlign w:val="bottom"/>
          </w:tcPr>
          <w:p w14:paraId="107C5D76"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8,466</w:t>
            </w:r>
          </w:p>
        </w:tc>
        <w:tc>
          <w:tcPr>
            <w:tcW w:w="1823" w:type="dxa"/>
            <w:tcBorders>
              <w:top w:val="nil"/>
              <w:left w:val="nil"/>
              <w:bottom w:val="nil"/>
              <w:right w:val="nil"/>
            </w:tcBorders>
            <w:shd w:val="clear" w:color="auto" w:fill="auto"/>
            <w:vAlign w:val="bottom"/>
          </w:tcPr>
          <w:p w14:paraId="0E1A20A2"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(701)</w:t>
            </w:r>
          </w:p>
        </w:tc>
      </w:tr>
      <w:tr w:rsidR="009043FB" w:rsidRPr="00E371C0" w14:paraId="0BCA6DD5" w14:textId="77777777" w:rsidTr="00172E80">
        <w:trPr>
          <w:trHeight w:val="227"/>
        </w:trPr>
        <w:tc>
          <w:tcPr>
            <w:tcW w:w="5769" w:type="dxa"/>
          </w:tcPr>
          <w:p w14:paraId="2FB3669B"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9 Co., Ltd. </w:t>
            </w:r>
          </w:p>
          <w:p w14:paraId="10740754" w14:textId="77777777" w:rsidR="009043FB" w:rsidRPr="00E371C0" w:rsidRDefault="009043FB" w:rsidP="00E371C0">
            <w:pPr>
              <w:ind w:left="-108" w:right="1" w:firstLine="426"/>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16 Co., Ltd.)</w:t>
            </w:r>
          </w:p>
        </w:tc>
        <w:tc>
          <w:tcPr>
            <w:tcW w:w="1823" w:type="dxa"/>
            <w:tcBorders>
              <w:top w:val="nil"/>
              <w:left w:val="nil"/>
              <w:bottom w:val="nil"/>
              <w:right w:val="nil"/>
            </w:tcBorders>
            <w:shd w:val="clear" w:color="auto" w:fill="auto"/>
            <w:vAlign w:val="bottom"/>
          </w:tcPr>
          <w:p w14:paraId="4E49CBC6"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360,400</w:t>
            </w:r>
          </w:p>
        </w:tc>
        <w:tc>
          <w:tcPr>
            <w:tcW w:w="1823" w:type="dxa"/>
            <w:tcBorders>
              <w:top w:val="nil"/>
              <w:left w:val="nil"/>
              <w:bottom w:val="nil"/>
              <w:right w:val="nil"/>
            </w:tcBorders>
            <w:shd w:val="clear" w:color="auto" w:fill="auto"/>
            <w:vAlign w:val="bottom"/>
          </w:tcPr>
          <w:p w14:paraId="001B55DB"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861,745</w:t>
            </w:r>
          </w:p>
        </w:tc>
        <w:tc>
          <w:tcPr>
            <w:tcW w:w="1823" w:type="dxa"/>
            <w:tcBorders>
              <w:top w:val="nil"/>
              <w:left w:val="nil"/>
              <w:bottom w:val="nil"/>
              <w:right w:val="nil"/>
            </w:tcBorders>
            <w:shd w:val="clear" w:color="auto" w:fill="auto"/>
            <w:vAlign w:val="bottom"/>
          </w:tcPr>
          <w:p w14:paraId="33B96DC1" w14:textId="77777777" w:rsidR="009043FB" w:rsidRPr="00E371C0" w:rsidRDefault="009043FB" w:rsidP="00E371C0">
            <w:pPr>
              <w:ind w:left="-119" w:right="1"/>
              <w:jc w:val="right"/>
              <w:rPr>
                <w:rFonts w:ascii="Angsana New" w:hAnsi="Angsana New" w:cs="Angsana New"/>
                <w:cs/>
                <w:lang w:eastAsia="en-US"/>
              </w:rPr>
            </w:pPr>
            <w:r w:rsidRPr="00E371C0">
              <w:rPr>
                <w:rFonts w:ascii="Angsana New" w:hAnsi="Angsana New" w:cs="Angsana New"/>
                <w:lang w:eastAsia="en-US"/>
              </w:rPr>
              <w:t>512,778</w:t>
            </w:r>
          </w:p>
        </w:tc>
        <w:tc>
          <w:tcPr>
            <w:tcW w:w="1823" w:type="dxa"/>
            <w:tcBorders>
              <w:top w:val="nil"/>
              <w:left w:val="nil"/>
              <w:bottom w:val="nil"/>
              <w:right w:val="nil"/>
            </w:tcBorders>
            <w:shd w:val="clear" w:color="auto" w:fill="auto"/>
            <w:vAlign w:val="bottom"/>
          </w:tcPr>
          <w:p w14:paraId="6BB44B9F"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22</w:t>
            </w:r>
          </w:p>
        </w:tc>
        <w:tc>
          <w:tcPr>
            <w:tcW w:w="1823" w:type="dxa"/>
            <w:tcBorders>
              <w:top w:val="nil"/>
              <w:left w:val="nil"/>
              <w:bottom w:val="nil"/>
              <w:right w:val="nil"/>
            </w:tcBorders>
            <w:shd w:val="clear" w:color="auto" w:fill="auto"/>
            <w:vAlign w:val="bottom"/>
          </w:tcPr>
          <w:p w14:paraId="7EC5F810"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(11,385)</w:t>
            </w:r>
          </w:p>
        </w:tc>
      </w:tr>
      <w:tr w:rsidR="009043FB" w:rsidRPr="00E371C0" w14:paraId="52341391" w14:textId="77777777" w:rsidTr="00172E80">
        <w:trPr>
          <w:trHeight w:val="227"/>
        </w:trPr>
        <w:tc>
          <w:tcPr>
            <w:tcW w:w="5769" w:type="dxa"/>
          </w:tcPr>
          <w:p w14:paraId="6FE44D22"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10 Co., Ltd. </w:t>
            </w:r>
          </w:p>
          <w:p w14:paraId="246FF981" w14:textId="77777777" w:rsidR="009043FB" w:rsidRPr="00E371C0" w:rsidRDefault="009043FB" w:rsidP="00E371C0">
            <w:pPr>
              <w:ind w:left="-108" w:right="1" w:firstLine="426"/>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13 Co., Ltd.)</w:t>
            </w:r>
          </w:p>
        </w:tc>
        <w:tc>
          <w:tcPr>
            <w:tcW w:w="1823" w:type="dxa"/>
            <w:tcBorders>
              <w:top w:val="nil"/>
              <w:left w:val="nil"/>
              <w:bottom w:val="nil"/>
              <w:right w:val="nil"/>
            </w:tcBorders>
            <w:shd w:val="clear" w:color="auto" w:fill="auto"/>
            <w:vAlign w:val="bottom"/>
          </w:tcPr>
          <w:p w14:paraId="76C38FEB"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159,862</w:t>
            </w:r>
          </w:p>
        </w:tc>
        <w:tc>
          <w:tcPr>
            <w:tcW w:w="1823" w:type="dxa"/>
            <w:tcBorders>
              <w:top w:val="nil"/>
              <w:left w:val="nil"/>
              <w:bottom w:val="nil"/>
              <w:right w:val="nil"/>
            </w:tcBorders>
            <w:shd w:val="clear" w:color="auto" w:fill="auto"/>
            <w:vAlign w:val="bottom"/>
          </w:tcPr>
          <w:p w14:paraId="47752434"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347,117</w:t>
            </w:r>
          </w:p>
        </w:tc>
        <w:tc>
          <w:tcPr>
            <w:tcW w:w="1823" w:type="dxa"/>
            <w:tcBorders>
              <w:top w:val="nil"/>
              <w:left w:val="nil"/>
              <w:bottom w:val="nil"/>
              <w:right w:val="nil"/>
            </w:tcBorders>
            <w:shd w:val="clear" w:color="auto" w:fill="auto"/>
            <w:vAlign w:val="bottom"/>
          </w:tcPr>
          <w:p w14:paraId="73FAC637"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187,766</w:t>
            </w:r>
          </w:p>
        </w:tc>
        <w:tc>
          <w:tcPr>
            <w:tcW w:w="1823" w:type="dxa"/>
            <w:tcBorders>
              <w:top w:val="nil"/>
              <w:left w:val="nil"/>
              <w:bottom w:val="nil"/>
              <w:right w:val="nil"/>
            </w:tcBorders>
            <w:shd w:val="clear" w:color="auto" w:fill="auto"/>
            <w:vAlign w:val="bottom"/>
          </w:tcPr>
          <w:p w14:paraId="76931853"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1,987</w:t>
            </w:r>
          </w:p>
        </w:tc>
        <w:tc>
          <w:tcPr>
            <w:tcW w:w="1823" w:type="dxa"/>
            <w:tcBorders>
              <w:top w:val="nil"/>
              <w:left w:val="nil"/>
              <w:bottom w:val="nil"/>
              <w:right w:val="nil"/>
            </w:tcBorders>
            <w:shd w:val="clear" w:color="auto" w:fill="auto"/>
            <w:vAlign w:val="bottom"/>
          </w:tcPr>
          <w:p w14:paraId="04191B2C"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(463)</w:t>
            </w:r>
          </w:p>
        </w:tc>
      </w:tr>
      <w:tr w:rsidR="009043FB" w:rsidRPr="00E371C0" w14:paraId="2F533705" w14:textId="77777777" w:rsidTr="00172E80">
        <w:trPr>
          <w:trHeight w:val="227"/>
        </w:trPr>
        <w:tc>
          <w:tcPr>
            <w:tcW w:w="5769" w:type="dxa"/>
          </w:tcPr>
          <w:p w14:paraId="32DF7E70" w14:textId="77777777" w:rsidR="009043FB" w:rsidRPr="00E371C0" w:rsidRDefault="009043FB" w:rsidP="00E371C0">
            <w:pPr>
              <w:ind w:left="-108" w:right="1" w:firstLine="426"/>
              <w:jc w:val="thaiDistribute"/>
              <w:rPr>
                <w:rFonts w:ascii="Angsana New" w:hAnsi="Angsana New" w:cs="Angsana New"/>
              </w:rPr>
            </w:pPr>
            <w:proofErr w:type="spellStart"/>
            <w:r w:rsidRPr="00E371C0">
              <w:rPr>
                <w:rFonts w:ascii="Angsana New" w:hAnsi="Angsana New" w:cs="Angsana New"/>
              </w:rPr>
              <w:lastRenderedPageBreak/>
              <w:t>Sena</w:t>
            </w:r>
            <w:proofErr w:type="spellEnd"/>
            <w:r w:rsidRPr="00E371C0">
              <w:rPr>
                <w:rFonts w:ascii="Angsana New" w:hAnsi="Angsana New" w:cs="Angsana New"/>
              </w:rPr>
              <w:t xml:space="preserve"> HHP 11 Co., Ltd. </w:t>
            </w:r>
          </w:p>
          <w:p w14:paraId="43026395" w14:textId="77777777" w:rsidR="009043FB" w:rsidRPr="00E371C0" w:rsidRDefault="009043FB" w:rsidP="00E371C0">
            <w:pPr>
              <w:ind w:left="-108" w:right="1" w:firstLine="426"/>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14 Co., Ltd.)</w:t>
            </w:r>
          </w:p>
        </w:tc>
        <w:tc>
          <w:tcPr>
            <w:tcW w:w="1823" w:type="dxa"/>
            <w:tcBorders>
              <w:top w:val="nil"/>
              <w:left w:val="nil"/>
              <w:bottom w:val="nil"/>
              <w:right w:val="nil"/>
            </w:tcBorders>
            <w:shd w:val="clear" w:color="auto" w:fill="auto"/>
            <w:vAlign w:val="bottom"/>
          </w:tcPr>
          <w:p w14:paraId="4DB31D40"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454,651</w:t>
            </w:r>
          </w:p>
        </w:tc>
        <w:tc>
          <w:tcPr>
            <w:tcW w:w="1823" w:type="dxa"/>
            <w:tcBorders>
              <w:top w:val="nil"/>
              <w:left w:val="nil"/>
              <w:bottom w:val="nil"/>
              <w:right w:val="nil"/>
            </w:tcBorders>
            <w:shd w:val="clear" w:color="auto" w:fill="auto"/>
            <w:vAlign w:val="bottom"/>
          </w:tcPr>
          <w:p w14:paraId="6B75FD15"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1,109,285</w:t>
            </w:r>
          </w:p>
        </w:tc>
        <w:tc>
          <w:tcPr>
            <w:tcW w:w="1823" w:type="dxa"/>
            <w:tcBorders>
              <w:top w:val="nil"/>
              <w:left w:val="nil"/>
              <w:bottom w:val="nil"/>
              <w:right w:val="nil"/>
            </w:tcBorders>
            <w:shd w:val="clear" w:color="auto" w:fill="auto"/>
            <w:vAlign w:val="bottom"/>
          </w:tcPr>
          <w:p w14:paraId="287B10DB"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662,934</w:t>
            </w:r>
          </w:p>
        </w:tc>
        <w:tc>
          <w:tcPr>
            <w:tcW w:w="1823" w:type="dxa"/>
            <w:tcBorders>
              <w:top w:val="nil"/>
              <w:left w:val="nil"/>
              <w:bottom w:val="nil"/>
              <w:right w:val="nil"/>
            </w:tcBorders>
            <w:shd w:val="clear" w:color="auto" w:fill="auto"/>
            <w:vAlign w:val="bottom"/>
          </w:tcPr>
          <w:p w14:paraId="14426FB6"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27</w:t>
            </w:r>
          </w:p>
        </w:tc>
        <w:tc>
          <w:tcPr>
            <w:tcW w:w="1823" w:type="dxa"/>
            <w:tcBorders>
              <w:top w:val="nil"/>
              <w:left w:val="nil"/>
              <w:bottom w:val="nil"/>
              <w:right w:val="nil"/>
            </w:tcBorders>
            <w:shd w:val="clear" w:color="auto" w:fill="auto"/>
            <w:vAlign w:val="bottom"/>
          </w:tcPr>
          <w:p w14:paraId="53C45DE7"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(8,252)</w:t>
            </w:r>
          </w:p>
        </w:tc>
      </w:tr>
      <w:tr w:rsidR="009043FB" w:rsidRPr="00E371C0" w14:paraId="124F7CB8" w14:textId="77777777" w:rsidTr="00172E80">
        <w:trPr>
          <w:trHeight w:val="227"/>
        </w:trPr>
        <w:tc>
          <w:tcPr>
            <w:tcW w:w="5769" w:type="dxa"/>
          </w:tcPr>
          <w:p w14:paraId="267274F6"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12 Co., Ltd. </w:t>
            </w:r>
          </w:p>
          <w:p w14:paraId="0FFDD969" w14:textId="77777777" w:rsidR="009043FB" w:rsidRPr="00E371C0" w:rsidRDefault="009043FB" w:rsidP="00E371C0">
            <w:pPr>
              <w:ind w:left="-108" w:right="1" w:firstLine="426"/>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17 Co., Ltd.)</w:t>
            </w:r>
          </w:p>
        </w:tc>
        <w:tc>
          <w:tcPr>
            <w:tcW w:w="1823" w:type="dxa"/>
            <w:tcBorders>
              <w:top w:val="nil"/>
              <w:left w:val="nil"/>
              <w:bottom w:val="nil"/>
              <w:right w:val="nil"/>
            </w:tcBorders>
            <w:shd w:val="clear" w:color="auto" w:fill="auto"/>
            <w:vAlign w:val="bottom"/>
          </w:tcPr>
          <w:p w14:paraId="188A5508"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193,270</w:t>
            </w:r>
          </w:p>
        </w:tc>
        <w:tc>
          <w:tcPr>
            <w:tcW w:w="1823" w:type="dxa"/>
            <w:tcBorders>
              <w:top w:val="nil"/>
              <w:left w:val="nil"/>
              <w:bottom w:val="nil"/>
              <w:right w:val="nil"/>
            </w:tcBorders>
            <w:shd w:val="clear" w:color="auto" w:fill="auto"/>
            <w:vAlign w:val="bottom"/>
          </w:tcPr>
          <w:p w14:paraId="0DECDD1D"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557,612</w:t>
            </w:r>
          </w:p>
        </w:tc>
        <w:tc>
          <w:tcPr>
            <w:tcW w:w="1823" w:type="dxa"/>
            <w:tcBorders>
              <w:top w:val="nil"/>
              <w:left w:val="nil"/>
              <w:bottom w:val="nil"/>
              <w:right w:val="nil"/>
            </w:tcBorders>
            <w:shd w:val="clear" w:color="auto" w:fill="auto"/>
            <w:vAlign w:val="bottom"/>
          </w:tcPr>
          <w:p w14:paraId="52EB66C5"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364,919</w:t>
            </w:r>
          </w:p>
        </w:tc>
        <w:tc>
          <w:tcPr>
            <w:tcW w:w="1823" w:type="dxa"/>
            <w:tcBorders>
              <w:top w:val="nil"/>
              <w:left w:val="nil"/>
              <w:bottom w:val="nil"/>
              <w:right w:val="nil"/>
            </w:tcBorders>
            <w:shd w:val="clear" w:color="auto" w:fill="auto"/>
            <w:vAlign w:val="bottom"/>
          </w:tcPr>
          <w:p w14:paraId="2BD2671D"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169</w:t>
            </w:r>
          </w:p>
        </w:tc>
        <w:tc>
          <w:tcPr>
            <w:tcW w:w="1823" w:type="dxa"/>
            <w:tcBorders>
              <w:top w:val="nil"/>
              <w:left w:val="nil"/>
              <w:bottom w:val="nil"/>
              <w:right w:val="nil"/>
            </w:tcBorders>
            <w:shd w:val="clear" w:color="auto" w:fill="auto"/>
            <w:vAlign w:val="bottom"/>
          </w:tcPr>
          <w:p w14:paraId="41CA8B51" w14:textId="7429E466"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(47</w:t>
            </w:r>
            <w:r w:rsidR="00F17075" w:rsidRPr="00E371C0">
              <w:rPr>
                <w:rFonts w:ascii="Angsana New" w:hAnsi="Angsana New" w:cs="Angsana New"/>
                <w:lang w:eastAsia="en-US"/>
              </w:rPr>
              <w:t>8</w:t>
            </w:r>
            <w:r w:rsidRPr="00E371C0">
              <w:rPr>
                <w:rFonts w:ascii="Angsana New" w:hAnsi="Angsana New" w:cs="Angsana New"/>
                <w:lang w:eastAsia="en-US"/>
              </w:rPr>
              <w:t>)</w:t>
            </w:r>
          </w:p>
        </w:tc>
      </w:tr>
      <w:tr w:rsidR="009043FB" w:rsidRPr="00E371C0" w14:paraId="07FEFE2F" w14:textId="77777777" w:rsidTr="00172E80">
        <w:trPr>
          <w:trHeight w:val="227"/>
        </w:trPr>
        <w:tc>
          <w:tcPr>
            <w:tcW w:w="5769" w:type="dxa"/>
          </w:tcPr>
          <w:p w14:paraId="0E704D9A" w14:textId="77777777" w:rsidR="009043FB" w:rsidRPr="00E371C0" w:rsidRDefault="009043FB" w:rsidP="00E371C0">
            <w:pPr>
              <w:ind w:left="-108" w:right="1" w:firstLine="426"/>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HHP 13 Co., Ltd. </w:t>
            </w:r>
          </w:p>
          <w:p w14:paraId="055DCD9D" w14:textId="77777777" w:rsidR="009043FB" w:rsidRPr="00E371C0" w:rsidRDefault="009043FB" w:rsidP="00E371C0">
            <w:pPr>
              <w:ind w:left="-108" w:right="1" w:firstLine="426"/>
              <w:jc w:val="thaiDistribute"/>
              <w:rPr>
                <w:rFonts w:ascii="Angsana New" w:hAnsi="Angsana New" w:cs="Angsana New"/>
              </w:rPr>
            </w:pPr>
            <w:r w:rsidRPr="00E371C0">
              <w:rPr>
                <w:rFonts w:ascii="Angsana New" w:hAnsi="Angsana New" w:cs="Angsana New"/>
              </w:rPr>
              <w:t xml:space="preserve">  (Formerly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15 Co., Ltd.)</w:t>
            </w:r>
          </w:p>
        </w:tc>
        <w:tc>
          <w:tcPr>
            <w:tcW w:w="1823" w:type="dxa"/>
            <w:tcBorders>
              <w:top w:val="nil"/>
              <w:left w:val="nil"/>
              <w:bottom w:val="nil"/>
              <w:right w:val="nil"/>
            </w:tcBorders>
            <w:shd w:val="clear" w:color="auto" w:fill="auto"/>
            <w:vAlign w:val="bottom"/>
          </w:tcPr>
          <w:p w14:paraId="7AA5AA24"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117,532</w:t>
            </w:r>
          </w:p>
        </w:tc>
        <w:tc>
          <w:tcPr>
            <w:tcW w:w="1823" w:type="dxa"/>
            <w:tcBorders>
              <w:top w:val="nil"/>
              <w:left w:val="nil"/>
              <w:bottom w:val="nil"/>
              <w:right w:val="nil"/>
            </w:tcBorders>
            <w:shd w:val="clear" w:color="auto" w:fill="auto"/>
            <w:vAlign w:val="bottom"/>
          </w:tcPr>
          <w:p w14:paraId="407D2A6D"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301,149</w:t>
            </w:r>
          </w:p>
        </w:tc>
        <w:tc>
          <w:tcPr>
            <w:tcW w:w="1823" w:type="dxa"/>
            <w:tcBorders>
              <w:top w:val="nil"/>
              <w:left w:val="nil"/>
              <w:bottom w:val="nil"/>
              <w:right w:val="nil"/>
            </w:tcBorders>
            <w:shd w:val="clear" w:color="auto" w:fill="auto"/>
            <w:vAlign w:val="bottom"/>
          </w:tcPr>
          <w:p w14:paraId="1CD18179" w14:textId="77777777" w:rsidR="009043FB" w:rsidRPr="00E371C0" w:rsidRDefault="009043FB" w:rsidP="00E371C0">
            <w:pPr>
              <w:ind w:left="-119" w:right="1"/>
              <w:jc w:val="right"/>
              <w:rPr>
                <w:rFonts w:ascii="Angsana New" w:hAnsi="Angsana New" w:cs="Angsana New"/>
                <w:lang w:eastAsia="en-US"/>
              </w:rPr>
            </w:pPr>
            <w:r w:rsidRPr="00E371C0">
              <w:rPr>
                <w:rFonts w:ascii="Angsana New" w:hAnsi="Angsana New" w:cs="Angsana New"/>
                <w:lang w:eastAsia="en-US"/>
              </w:rPr>
              <w:t>184,074</w:t>
            </w:r>
          </w:p>
        </w:tc>
        <w:tc>
          <w:tcPr>
            <w:tcW w:w="1823" w:type="dxa"/>
            <w:tcBorders>
              <w:top w:val="nil"/>
              <w:left w:val="nil"/>
              <w:bottom w:val="nil"/>
              <w:right w:val="nil"/>
            </w:tcBorders>
            <w:shd w:val="clear" w:color="auto" w:fill="auto"/>
            <w:vAlign w:val="bottom"/>
          </w:tcPr>
          <w:p w14:paraId="2C60CBAF"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219</w:t>
            </w:r>
          </w:p>
        </w:tc>
        <w:tc>
          <w:tcPr>
            <w:tcW w:w="1823" w:type="dxa"/>
            <w:tcBorders>
              <w:top w:val="nil"/>
              <w:left w:val="nil"/>
              <w:bottom w:val="nil"/>
              <w:right w:val="nil"/>
            </w:tcBorders>
            <w:shd w:val="clear" w:color="auto" w:fill="auto"/>
            <w:vAlign w:val="bottom"/>
          </w:tcPr>
          <w:p w14:paraId="1872D26A" w14:textId="77777777" w:rsidR="009043FB" w:rsidRPr="00E371C0" w:rsidRDefault="009043FB" w:rsidP="00E371C0">
            <w:pPr>
              <w:ind w:right="1"/>
              <w:jc w:val="right"/>
              <w:rPr>
                <w:rFonts w:ascii="Angsana New" w:hAnsi="Angsana New" w:cs="Angsana New"/>
                <w:cs/>
                <w:lang w:eastAsia="en-US"/>
              </w:rPr>
            </w:pPr>
            <w:r w:rsidRPr="00E371C0">
              <w:rPr>
                <w:rFonts w:ascii="Angsana New" w:hAnsi="Angsana New" w:cs="Angsana New"/>
                <w:lang w:eastAsia="en-US"/>
              </w:rPr>
              <w:t>(144)</w:t>
            </w:r>
          </w:p>
        </w:tc>
      </w:tr>
      <w:tr w:rsidR="009043FB" w:rsidRPr="00E371C0" w14:paraId="2CA48917" w14:textId="77777777" w:rsidTr="00172E80">
        <w:trPr>
          <w:trHeight w:val="227"/>
        </w:trPr>
        <w:tc>
          <w:tcPr>
            <w:tcW w:w="5769" w:type="dxa"/>
          </w:tcPr>
          <w:p w14:paraId="5C6A0419" w14:textId="77777777" w:rsidR="009043FB" w:rsidRPr="00E371C0" w:rsidRDefault="009043FB" w:rsidP="00E371C0">
            <w:pPr>
              <w:ind w:left="-108" w:right="1" w:firstLine="426"/>
              <w:jc w:val="thaiDistribute"/>
              <w:rPr>
                <w:rFonts w:ascii="Angsana New" w:hAnsi="Angsana New" w:cs="Angsana New"/>
              </w:rPr>
            </w:pPr>
            <w:proofErr w:type="spellStart"/>
            <w:proofErr w:type="gramStart"/>
            <w:r w:rsidRPr="00E371C0">
              <w:rPr>
                <w:rFonts w:ascii="Angsana New" w:hAnsi="Angsana New" w:cs="Angsana New"/>
              </w:rPr>
              <w:t>B.Grimm</w:t>
            </w:r>
            <w:proofErr w:type="spellEnd"/>
            <w:proofErr w:type="gramEnd"/>
            <w:r w:rsidRPr="00E371C0">
              <w:rPr>
                <w:rFonts w:ascii="Angsana New" w:hAnsi="Angsana New" w:cs="Angsana New"/>
              </w:rPr>
              <w:t xml:space="preserve"> </w:t>
            </w:r>
            <w:proofErr w:type="spellStart"/>
            <w:r w:rsidRPr="00E371C0">
              <w:rPr>
                <w:rFonts w:ascii="Angsana New" w:hAnsi="Angsana New" w:cs="Angsana New"/>
              </w:rPr>
              <w:t>sena</w:t>
            </w:r>
            <w:proofErr w:type="spellEnd"/>
            <w:r w:rsidRPr="00E371C0">
              <w:rPr>
                <w:rFonts w:ascii="Angsana New" w:hAnsi="Angsana New" w:cs="Angsana New"/>
              </w:rPr>
              <w:t xml:space="preserve"> solar power Co., Ltd.</w:t>
            </w:r>
          </w:p>
        </w:tc>
        <w:tc>
          <w:tcPr>
            <w:tcW w:w="1823" w:type="dxa"/>
            <w:tcBorders>
              <w:top w:val="nil"/>
              <w:left w:val="nil"/>
              <w:bottom w:val="nil"/>
              <w:right w:val="nil"/>
            </w:tcBorders>
            <w:shd w:val="clear" w:color="auto" w:fill="auto"/>
            <w:vAlign w:val="bottom"/>
          </w:tcPr>
          <w:p w14:paraId="6A2C27AB"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835,000</w:t>
            </w:r>
          </w:p>
        </w:tc>
        <w:tc>
          <w:tcPr>
            <w:tcW w:w="1823" w:type="dxa"/>
            <w:tcBorders>
              <w:top w:val="nil"/>
              <w:left w:val="nil"/>
              <w:bottom w:val="nil"/>
              <w:right w:val="nil"/>
            </w:tcBorders>
            <w:shd w:val="clear" w:color="auto" w:fill="auto"/>
            <w:vAlign w:val="bottom"/>
          </w:tcPr>
          <w:p w14:paraId="3AFABD3D"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3,362,350</w:t>
            </w:r>
          </w:p>
        </w:tc>
        <w:tc>
          <w:tcPr>
            <w:tcW w:w="1823" w:type="dxa"/>
            <w:tcBorders>
              <w:top w:val="nil"/>
              <w:left w:val="nil"/>
              <w:bottom w:val="nil"/>
              <w:right w:val="nil"/>
            </w:tcBorders>
            <w:shd w:val="clear" w:color="auto" w:fill="auto"/>
            <w:vAlign w:val="bottom"/>
          </w:tcPr>
          <w:p w14:paraId="403A9923"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2,110,537</w:t>
            </w:r>
          </w:p>
        </w:tc>
        <w:tc>
          <w:tcPr>
            <w:tcW w:w="1823" w:type="dxa"/>
            <w:tcBorders>
              <w:top w:val="nil"/>
              <w:left w:val="nil"/>
              <w:bottom w:val="nil"/>
              <w:right w:val="nil"/>
            </w:tcBorders>
            <w:shd w:val="clear" w:color="auto" w:fill="auto"/>
            <w:vAlign w:val="bottom"/>
          </w:tcPr>
          <w:p w14:paraId="2311B499"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386,592</w:t>
            </w:r>
          </w:p>
        </w:tc>
        <w:tc>
          <w:tcPr>
            <w:tcW w:w="1823" w:type="dxa"/>
            <w:tcBorders>
              <w:top w:val="nil"/>
              <w:left w:val="nil"/>
              <w:bottom w:val="nil"/>
              <w:right w:val="nil"/>
            </w:tcBorders>
            <w:shd w:val="clear" w:color="auto" w:fill="auto"/>
            <w:vAlign w:val="bottom"/>
          </w:tcPr>
          <w:p w14:paraId="794A2619" w14:textId="77777777" w:rsidR="009043FB" w:rsidRPr="00E371C0" w:rsidRDefault="009043FB" w:rsidP="00E371C0">
            <w:pPr>
              <w:ind w:left="-97" w:right="1"/>
              <w:jc w:val="right"/>
              <w:rPr>
                <w:rFonts w:ascii="Angsana New" w:hAnsi="Angsana New" w:cs="Angsana New"/>
                <w:lang w:eastAsia="en-US"/>
              </w:rPr>
            </w:pPr>
            <w:r w:rsidRPr="00E371C0">
              <w:rPr>
                <w:rFonts w:ascii="Angsana New" w:hAnsi="Angsana New" w:cs="Angsana New"/>
                <w:lang w:eastAsia="en-US"/>
              </w:rPr>
              <w:t>102,125</w:t>
            </w:r>
          </w:p>
        </w:tc>
      </w:tr>
    </w:tbl>
    <w:p w14:paraId="3F2C0282" w14:textId="77777777" w:rsidR="00111BE4" w:rsidRPr="00E371C0" w:rsidRDefault="00111BE4" w:rsidP="00E371C0">
      <w:pPr>
        <w:spacing w:before="120" w:after="120"/>
        <w:ind w:right="28"/>
        <w:jc w:val="thaiDistribute"/>
        <w:rPr>
          <w:rFonts w:ascii="Angsana New" w:hAnsi="Angsana New" w:cs="Angsana New"/>
        </w:rPr>
        <w:sectPr w:rsidR="00111BE4" w:rsidRPr="00E371C0" w:rsidSect="00C541FD">
          <w:headerReference w:type="even" r:id="rId14"/>
          <w:headerReference w:type="default" r:id="rId15"/>
          <w:headerReference w:type="first" r:id="rId16"/>
          <w:pgSz w:w="16834" w:h="11909" w:orient="landscape" w:code="9"/>
          <w:pgMar w:top="851" w:right="851" w:bottom="851" w:left="1134" w:header="850" w:footer="850" w:gutter="0"/>
          <w:pgNumType w:start="57"/>
          <w:cols w:space="720"/>
          <w:docGrid w:linePitch="381"/>
        </w:sectPr>
      </w:pPr>
    </w:p>
    <w:p w14:paraId="16691630" w14:textId="77777777" w:rsidR="00F43FF0" w:rsidRPr="00E371C0" w:rsidRDefault="0079132E" w:rsidP="00E371C0">
      <w:pPr>
        <w:ind w:right="0"/>
        <w:jc w:val="thaiDistribute"/>
        <w:rPr>
          <w:rFonts w:ascii="Angsana New" w:hAnsi="Angsana New" w:cs="Angsana New"/>
          <w:b/>
          <w:bCs/>
          <w:spacing w:val="-4"/>
          <w:u w:val="single"/>
        </w:rPr>
      </w:pPr>
      <w:r w:rsidRPr="00E371C0">
        <w:rPr>
          <w:rFonts w:ascii="Angsana New" w:hAnsi="Angsana New" w:cs="Angsana New"/>
          <w:b/>
          <w:bCs/>
          <w:spacing w:val="-4"/>
          <w:u w:val="single"/>
        </w:rPr>
        <w:lastRenderedPageBreak/>
        <w:t>Aspiration O</w:t>
      </w:r>
      <w:r w:rsidR="00F43FF0" w:rsidRPr="00E371C0">
        <w:rPr>
          <w:rFonts w:ascii="Angsana New" w:hAnsi="Angsana New" w:cs="Angsana New"/>
          <w:b/>
          <w:bCs/>
          <w:spacing w:val="-4"/>
          <w:u w:val="single"/>
        </w:rPr>
        <w:t>ne Co.,</w:t>
      </w:r>
      <w:r w:rsidR="003C6968" w:rsidRPr="00E371C0">
        <w:rPr>
          <w:rFonts w:ascii="Angsana New" w:hAnsi="Angsana New" w:cs="Angsana New"/>
          <w:b/>
          <w:bCs/>
          <w:spacing w:val="-4"/>
          <w:u w:val="single"/>
        </w:rPr>
        <w:t xml:space="preserve"> </w:t>
      </w:r>
      <w:r w:rsidR="00F43FF0" w:rsidRPr="00E371C0">
        <w:rPr>
          <w:rFonts w:ascii="Angsana New" w:hAnsi="Angsana New" w:cs="Angsana New"/>
          <w:b/>
          <w:bCs/>
          <w:spacing w:val="-4"/>
          <w:u w:val="single"/>
        </w:rPr>
        <w:t>Ltd</w:t>
      </w:r>
      <w:r w:rsidRPr="00E371C0">
        <w:rPr>
          <w:rFonts w:ascii="Angsana New" w:hAnsi="Angsana New" w:cs="Angsana New"/>
          <w:b/>
          <w:bCs/>
          <w:spacing w:val="-4"/>
          <w:u w:val="single"/>
        </w:rPr>
        <w:t>.</w:t>
      </w:r>
    </w:p>
    <w:p w14:paraId="5884E48F" w14:textId="77777777" w:rsidR="00A36DE2" w:rsidRPr="00E371C0" w:rsidRDefault="00A36DE2" w:rsidP="00E371C0">
      <w:pPr>
        <w:spacing w:before="120"/>
        <w:ind w:right="1"/>
        <w:jc w:val="thaiDistribute"/>
        <w:rPr>
          <w:rStyle w:val="Hyperlink"/>
          <w:rFonts w:ascii="Angsana New" w:hAnsi="Angsana New" w:cs="Angsana New"/>
          <w:color w:val="auto"/>
          <w:spacing w:val="-4"/>
        </w:rPr>
      </w:pPr>
      <w:r w:rsidRPr="00E371C0">
        <w:rPr>
          <w:rFonts w:ascii="Angsana New" w:hAnsi="Angsana New" w:cs="Angsana New"/>
          <w:spacing w:val="-4"/>
        </w:rPr>
        <w:t xml:space="preserve">On </w:t>
      </w:r>
      <w:r w:rsidR="00092502" w:rsidRPr="00E371C0">
        <w:rPr>
          <w:rFonts w:ascii="Angsana New" w:hAnsi="Angsana New" w:cs="Angsana New"/>
          <w:spacing w:val="-4"/>
        </w:rPr>
        <w:t>May 2</w:t>
      </w:r>
      <w:r w:rsidRPr="00E371C0">
        <w:rPr>
          <w:rFonts w:ascii="Angsana New" w:hAnsi="Angsana New" w:cs="Angsana New"/>
          <w:spacing w:val="-4"/>
        </w:rPr>
        <w:t>, 201</w:t>
      </w:r>
      <w:r w:rsidR="00EF1E29" w:rsidRPr="00E371C0">
        <w:rPr>
          <w:rFonts w:ascii="Angsana New" w:hAnsi="Angsana New" w:cs="Angsana New"/>
          <w:spacing w:val="-4"/>
        </w:rPr>
        <w:t>9</w:t>
      </w:r>
      <w:r w:rsidRPr="00E371C0">
        <w:rPr>
          <w:rFonts w:ascii="Angsana New" w:hAnsi="Angsana New" w:cs="Angsana New"/>
          <w:spacing w:val="-4"/>
        </w:rPr>
        <w:t xml:space="preserve">, </w:t>
      </w:r>
      <w:r w:rsidRPr="00E371C0">
        <w:rPr>
          <w:rFonts w:ascii="Angsana New" w:hAnsi="Angsana New" w:cs="Angsana New"/>
          <w:spacing w:val="-4"/>
        </w:rPr>
        <w:fldChar w:fldCharType="begin"/>
      </w:r>
      <w:r w:rsidRPr="00E371C0">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E371C0">
        <w:rPr>
          <w:rFonts w:ascii="Angsana New" w:hAnsi="Angsana New" w:cs="Angsana New"/>
          <w:spacing w:val="-4"/>
        </w:rPr>
        <w:fldChar w:fldCharType="separate"/>
      </w:r>
      <w:r w:rsidRPr="00E371C0">
        <w:rPr>
          <w:rStyle w:val="Hyperlink"/>
          <w:rFonts w:ascii="Angsana New" w:hAnsi="Angsana New" w:cs="Angsana New"/>
          <w:color w:val="auto"/>
          <w:spacing w:val="-4"/>
        </w:rPr>
        <w:t>Aspiration One Co.,</w:t>
      </w:r>
      <w:r w:rsidR="0079132E" w:rsidRPr="00E371C0">
        <w:rPr>
          <w:rStyle w:val="Hyperlink"/>
          <w:rFonts w:ascii="Angsana New" w:hAnsi="Angsana New" w:cs="Angsana New"/>
          <w:color w:val="auto"/>
          <w:spacing w:val="-4"/>
        </w:rPr>
        <w:t xml:space="preserve"> </w:t>
      </w:r>
      <w:r w:rsidRPr="00E371C0">
        <w:rPr>
          <w:rStyle w:val="Hyperlink"/>
          <w:rFonts w:ascii="Angsana New" w:hAnsi="Angsana New" w:cs="Angsana New"/>
          <w:color w:val="auto"/>
          <w:spacing w:val="-4"/>
        </w:rPr>
        <w:t>Ltd. has called the Company for additional payment</w:t>
      </w:r>
      <w:r w:rsidR="00B5733C" w:rsidRPr="00E371C0">
        <w:rPr>
          <w:rStyle w:val="Hyperlink"/>
          <w:rFonts w:ascii="Angsana New" w:hAnsi="Angsana New" w:cs="Angsana New"/>
          <w:color w:val="auto"/>
          <w:spacing w:val="-4"/>
        </w:rPr>
        <w:t xml:space="preserve"> for shares in amount of Baht 62.5</w:t>
      </w:r>
      <w:r w:rsidRPr="00E371C0">
        <w:rPr>
          <w:rStyle w:val="Hyperlink"/>
          <w:rFonts w:ascii="Angsana New" w:hAnsi="Angsana New" w:cs="Angsana New"/>
          <w:color w:val="auto"/>
          <w:spacing w:val="-4"/>
        </w:rPr>
        <w:t xml:space="preserve">0 </w:t>
      </w:r>
      <w:proofErr w:type="spellStart"/>
      <w:r w:rsidRPr="00E371C0">
        <w:rPr>
          <w:rStyle w:val="Hyperlink"/>
          <w:rFonts w:ascii="Angsana New" w:hAnsi="Angsana New" w:cs="Angsana New"/>
          <w:color w:val="auto"/>
          <w:spacing w:val="-4"/>
        </w:rPr>
        <w:t>million.The</w:t>
      </w:r>
      <w:proofErr w:type="spellEnd"/>
      <w:r w:rsidRPr="00E371C0">
        <w:rPr>
          <w:rStyle w:val="Hyperlink"/>
          <w:rFonts w:ascii="Angsana New" w:hAnsi="Angsana New" w:cs="Angsana New"/>
          <w:color w:val="auto"/>
          <w:spacing w:val="-4"/>
        </w:rPr>
        <w:t xml:space="preserve"> Company has already paid in all amount on</w:t>
      </w:r>
      <w:r w:rsidR="00B5733C" w:rsidRPr="00E371C0">
        <w:rPr>
          <w:rStyle w:val="Hyperlink"/>
          <w:rFonts w:ascii="Angsana New" w:hAnsi="Angsana New" w:cs="Angsana New"/>
          <w:color w:val="auto"/>
          <w:spacing w:val="-4"/>
        </w:rPr>
        <w:t xml:space="preserve"> June 20</w:t>
      </w:r>
      <w:r w:rsidRPr="00E371C0">
        <w:rPr>
          <w:rStyle w:val="Hyperlink"/>
          <w:rFonts w:ascii="Angsana New" w:hAnsi="Angsana New" w:cs="Angsana New"/>
          <w:color w:val="auto"/>
          <w:spacing w:val="-4"/>
        </w:rPr>
        <w:t>, 2019</w:t>
      </w:r>
    </w:p>
    <w:p w14:paraId="7D4139D5" w14:textId="77777777" w:rsidR="00F43FF0" w:rsidRPr="00E371C0" w:rsidRDefault="00A36DE2" w:rsidP="00E371C0">
      <w:pPr>
        <w:spacing w:before="120"/>
        <w:ind w:right="0"/>
        <w:jc w:val="thaiDistribute"/>
        <w:rPr>
          <w:rFonts w:ascii="Angsana New" w:hAnsi="Angsana New" w:cs="Angsana New"/>
          <w:spacing w:val="-4"/>
          <w:u w:val="single"/>
        </w:rPr>
      </w:pPr>
      <w:r w:rsidRPr="00E371C0">
        <w:rPr>
          <w:rStyle w:val="Hyperlink"/>
          <w:rFonts w:ascii="Angsana New" w:hAnsi="Angsana New" w:cs="Angsana New"/>
          <w:color w:val="auto"/>
          <w:spacing w:val="-4"/>
        </w:rPr>
        <w:t xml:space="preserve"> </w:t>
      </w:r>
      <w:r w:rsidRPr="00E371C0">
        <w:rPr>
          <w:rFonts w:ascii="Angsana New" w:hAnsi="Angsana New" w:cs="Angsana New"/>
          <w:spacing w:val="-4"/>
        </w:rPr>
        <w:fldChar w:fldCharType="end"/>
      </w:r>
      <w:r w:rsidR="00F43FF0" w:rsidRPr="00E371C0">
        <w:rPr>
          <w:rFonts w:ascii="Angsana New" w:hAnsi="Angsana New" w:cs="Angsana New"/>
          <w:spacing w:val="-4"/>
        </w:rPr>
        <w:t xml:space="preserve">On March 5, 2018, </w:t>
      </w:r>
      <w:r w:rsidR="00F43FF0" w:rsidRPr="00E371C0">
        <w:rPr>
          <w:rFonts w:ascii="Angsana New" w:hAnsi="Angsana New" w:cs="Angsana New"/>
          <w:spacing w:val="-4"/>
        </w:rPr>
        <w:fldChar w:fldCharType="begin"/>
      </w:r>
      <w:r w:rsidR="00F43FF0" w:rsidRPr="00E371C0">
        <w:rPr>
          <w:rFonts w:ascii="Angsana New" w:hAnsi="Angsana New" w:cs="Angsana New"/>
          <w:spacing w:val="-4"/>
        </w:rPr>
        <w:instrText xml:space="preserve"> HYPERLINK "https://th.jobsdb.com/TH/th/Search/FindJobs?JSRV=1&amp;Key=%22Aspiration+One+Company+Limited%22&amp;KeyOpt=COMPLEX&amp;SearchFields=Companies&amp;JSSRC=SRLSC" </w:instrText>
      </w:r>
      <w:r w:rsidR="00F43FF0" w:rsidRPr="00E371C0">
        <w:rPr>
          <w:rFonts w:ascii="Angsana New" w:hAnsi="Angsana New" w:cs="Angsana New"/>
          <w:spacing w:val="-4"/>
        </w:rPr>
        <w:fldChar w:fldCharType="separate"/>
      </w:r>
      <w:r w:rsidR="00F43FF0" w:rsidRPr="00E371C0">
        <w:rPr>
          <w:rFonts w:ascii="Angsana New" w:hAnsi="Angsana New" w:cs="Angsana New"/>
          <w:spacing w:val="-4"/>
        </w:rPr>
        <w:t>Aspiration One Co.,</w:t>
      </w:r>
      <w:r w:rsidR="0079132E" w:rsidRPr="00E371C0">
        <w:rPr>
          <w:rFonts w:ascii="Angsana New" w:hAnsi="Angsana New" w:cs="Angsana New"/>
          <w:spacing w:val="-4"/>
        </w:rPr>
        <w:t xml:space="preserve"> </w:t>
      </w:r>
      <w:r w:rsidR="00F43FF0" w:rsidRPr="00E371C0">
        <w:rPr>
          <w:rFonts w:ascii="Angsana New" w:hAnsi="Angsana New" w:cs="Angsana New"/>
          <w:spacing w:val="-4"/>
        </w:rPr>
        <w:t xml:space="preserve">Ltd. has called the </w:t>
      </w:r>
      <w:r w:rsidR="000F4D96" w:rsidRPr="00E371C0">
        <w:rPr>
          <w:rFonts w:ascii="Angsana New" w:hAnsi="Angsana New" w:cs="Angsana New"/>
          <w:spacing w:val="-4"/>
        </w:rPr>
        <w:t>Company</w:t>
      </w:r>
      <w:r w:rsidR="00F43FF0" w:rsidRPr="00E371C0">
        <w:rPr>
          <w:rFonts w:ascii="Angsana New" w:hAnsi="Angsana New" w:cs="Angsana New"/>
          <w:spacing w:val="-4"/>
        </w:rPr>
        <w:t xml:space="preserve"> for additional payment for shares in amount of Baht 25.00 </w:t>
      </w:r>
      <w:proofErr w:type="spellStart"/>
      <w:r w:rsidR="00F43FF0" w:rsidRPr="00E371C0">
        <w:rPr>
          <w:rFonts w:ascii="Angsana New" w:hAnsi="Angsana New" w:cs="Angsana New"/>
          <w:spacing w:val="-4"/>
        </w:rPr>
        <w:t>million.The</w:t>
      </w:r>
      <w:proofErr w:type="spellEnd"/>
      <w:r w:rsidR="00F43FF0" w:rsidRPr="00E371C0">
        <w:rPr>
          <w:rFonts w:ascii="Angsana New" w:hAnsi="Angsana New" w:cs="Angsana New"/>
          <w:spacing w:val="-4"/>
        </w:rPr>
        <w:t xml:space="preserve"> </w:t>
      </w:r>
      <w:r w:rsidR="000F4D96" w:rsidRPr="00E371C0">
        <w:rPr>
          <w:rFonts w:ascii="Angsana New" w:hAnsi="Angsana New" w:cs="Angsana New"/>
          <w:spacing w:val="-4"/>
        </w:rPr>
        <w:t>Company</w:t>
      </w:r>
      <w:r w:rsidR="00F43FF0" w:rsidRPr="00E371C0">
        <w:rPr>
          <w:rFonts w:ascii="Angsana New" w:hAnsi="Angsana New" w:cs="Angsana New"/>
          <w:spacing w:val="-4"/>
        </w:rPr>
        <w:t xml:space="preserve"> has already paid in all amount on March 28, 2018.</w:t>
      </w:r>
    </w:p>
    <w:p w14:paraId="4A549232" w14:textId="77777777" w:rsidR="00F43FF0" w:rsidRPr="00E371C0" w:rsidRDefault="00F43FF0"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 </w:t>
      </w:r>
      <w:r w:rsidRPr="00E371C0">
        <w:rPr>
          <w:rFonts w:ascii="Angsana New" w:hAnsi="Angsana New" w:cs="Angsana New"/>
          <w:spacing w:val="-4"/>
        </w:rPr>
        <w:fldChar w:fldCharType="end"/>
      </w:r>
      <w:r w:rsidRPr="00E371C0">
        <w:rPr>
          <w:rFonts w:ascii="Angsana New" w:hAnsi="Angsana New" w:cs="Angsana New"/>
          <w:spacing w:val="-4"/>
        </w:rPr>
        <w:t>On April 27, 2017, Aspiration one Co.,</w:t>
      </w:r>
      <w:r w:rsidR="0079132E" w:rsidRPr="00E371C0">
        <w:rPr>
          <w:rFonts w:ascii="Angsana New" w:hAnsi="Angsana New" w:cs="Angsana New"/>
          <w:spacing w:val="-4"/>
        </w:rPr>
        <w:t xml:space="preserve"> </w:t>
      </w:r>
      <w:r w:rsidRPr="00E371C0">
        <w:rPr>
          <w:rFonts w:ascii="Angsana New" w:hAnsi="Angsana New" w:cs="Angsana New"/>
          <w:spacing w:val="-4"/>
        </w:rPr>
        <w:t xml:space="preserve">Ltd. entered into additional land lease agreement to change the  terms of the land contract with the Crown Property Bureau (the lessor), the construction agreement period has been postponed from April 1, 2016 to April 1, 2017, and the </w:t>
      </w:r>
      <w:r w:rsidR="00453A24" w:rsidRPr="00E371C0">
        <w:rPr>
          <w:rFonts w:ascii="Angsana New" w:hAnsi="Angsana New" w:cs="Angsana New"/>
          <w:spacing w:val="-4"/>
        </w:rPr>
        <w:t>lease agreement term is 30 year</w:t>
      </w:r>
      <w:r w:rsidRPr="00E371C0">
        <w:rPr>
          <w:rFonts w:ascii="Angsana New" w:hAnsi="Angsana New" w:cs="Angsana New"/>
          <w:spacing w:val="-4"/>
        </w:rPr>
        <w:t>s from April 1, 2020 and due date of lease is March 31, 2050 and the remaining rent of Baht 218.00 million will be paid to the lessor on the date of signing the additional land lease agreement. The lessor agrees to mitigate the delay to the tenant on Pocket Lane and a modification of Baht 9.00 million. after deducting the remainder, the remaining rent be paid in full quarter 2 of 2017 in amount of Baht 209.00 million.</w:t>
      </w:r>
      <w:r w:rsidR="0031035F" w:rsidRPr="00E371C0">
        <w:rPr>
          <w:rFonts w:ascii="Angsana New" w:hAnsi="Angsana New" w:cs="Angsana New"/>
          <w:spacing w:val="-4"/>
        </w:rPr>
        <w:t xml:space="preserve"> Already paid in all amount.</w:t>
      </w:r>
    </w:p>
    <w:p w14:paraId="29795EB5" w14:textId="77777777" w:rsidR="008B0134" w:rsidRPr="00E371C0" w:rsidRDefault="008B0134" w:rsidP="00E371C0">
      <w:pPr>
        <w:spacing w:before="120"/>
        <w:ind w:right="1"/>
        <w:jc w:val="thaiDistribute"/>
        <w:rPr>
          <w:rFonts w:ascii="Angsana New" w:hAnsi="Angsana New" w:cs="Angsana New"/>
          <w:b/>
          <w:bCs/>
          <w:spacing w:val="-4"/>
          <w:u w:val="single"/>
        </w:rPr>
      </w:pPr>
      <w:proofErr w:type="spellStart"/>
      <w:r w:rsidRPr="00E371C0">
        <w:rPr>
          <w:rFonts w:ascii="Angsana New" w:hAnsi="Angsana New" w:cs="Angsana New"/>
          <w:b/>
          <w:bCs/>
          <w:spacing w:val="-4"/>
          <w:u w:val="single"/>
        </w:rPr>
        <w:t>Sena</w:t>
      </w:r>
      <w:proofErr w:type="spellEnd"/>
      <w:r w:rsidRPr="00E371C0">
        <w:rPr>
          <w:rFonts w:ascii="Angsana New" w:hAnsi="Angsana New" w:cs="Angsana New"/>
          <w:b/>
          <w:bCs/>
          <w:spacing w:val="-4"/>
          <w:u w:val="single"/>
        </w:rPr>
        <w:t xml:space="preserve"> Hankyu 1 Co.,</w:t>
      </w:r>
      <w:r w:rsidR="003C6968" w:rsidRPr="00E371C0">
        <w:rPr>
          <w:rFonts w:ascii="Angsana New" w:hAnsi="Angsana New" w:cs="Angsana New"/>
          <w:b/>
          <w:bCs/>
          <w:spacing w:val="-4"/>
          <w:u w:val="single"/>
        </w:rPr>
        <w:t xml:space="preserve"> </w:t>
      </w:r>
      <w:r w:rsidRPr="00E371C0">
        <w:rPr>
          <w:rFonts w:ascii="Angsana New" w:hAnsi="Angsana New" w:cs="Angsana New"/>
          <w:b/>
          <w:bCs/>
          <w:spacing w:val="-4"/>
          <w:u w:val="single"/>
        </w:rPr>
        <w:t>Ltd</w:t>
      </w:r>
      <w:r w:rsidR="0079132E" w:rsidRPr="00E371C0">
        <w:rPr>
          <w:rFonts w:ascii="Angsana New" w:hAnsi="Angsana New" w:cs="Angsana New"/>
          <w:b/>
          <w:bCs/>
          <w:spacing w:val="-4"/>
          <w:u w:val="single"/>
        </w:rPr>
        <w:t>.</w:t>
      </w:r>
    </w:p>
    <w:p w14:paraId="303317BA" w14:textId="77777777" w:rsidR="00EF1E29" w:rsidRPr="00E371C0" w:rsidRDefault="00EF1E29"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w:t>
      </w:r>
      <w:r w:rsidR="00373A6E" w:rsidRPr="00E371C0">
        <w:rPr>
          <w:rFonts w:ascii="Angsana New" w:hAnsi="Angsana New" w:cs="Angsana New"/>
          <w:spacing w:val="-4"/>
        </w:rPr>
        <w:t>March 13</w:t>
      </w:r>
      <w:r w:rsidRPr="00E371C0">
        <w:rPr>
          <w:rFonts w:asciiTheme="majorBidi" w:hAnsiTheme="majorBidi" w:cstheme="majorBidi"/>
          <w:spacing w:val="2"/>
        </w:rPr>
        <w:t xml:space="preserve">,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Hankyu 1 Co.,</w:t>
      </w:r>
      <w:r w:rsidR="0079132E" w:rsidRPr="00E371C0">
        <w:rPr>
          <w:rFonts w:asciiTheme="majorBidi" w:hAnsiTheme="majorBidi" w:cstheme="majorBidi"/>
          <w:spacing w:val="2"/>
        </w:rPr>
        <w:t xml:space="preserve"> </w:t>
      </w:r>
      <w:r w:rsidRPr="00E371C0">
        <w:rPr>
          <w:rFonts w:asciiTheme="majorBidi" w:hAnsiTheme="majorBidi" w:cstheme="majorBidi"/>
          <w:spacing w:val="2"/>
        </w:rPr>
        <w:t>Ltd. has called additional payment</w:t>
      </w:r>
      <w:r w:rsidR="00F6588F" w:rsidRPr="00E371C0">
        <w:rPr>
          <w:rFonts w:asciiTheme="majorBidi" w:hAnsiTheme="majorBidi" w:cstheme="majorBidi"/>
          <w:spacing w:val="2"/>
        </w:rPr>
        <w:t xml:space="preserve"> for shares in amount of Baht 35.70</w:t>
      </w:r>
      <w:r w:rsidRPr="00E371C0">
        <w:rPr>
          <w:rFonts w:asciiTheme="majorBidi" w:hAnsiTheme="majorBidi" w:cstheme="majorBidi"/>
          <w:spacing w:val="2"/>
        </w:rPr>
        <w:t xml:space="preserve"> million and </w:t>
      </w:r>
      <w:r w:rsidR="005D6F24" w:rsidRPr="00E371C0">
        <w:rPr>
          <w:rFonts w:asciiTheme="majorBidi" w:hAnsiTheme="majorBidi" w:cstheme="majorBidi"/>
          <w:spacing w:val="2"/>
        </w:rPr>
        <w:t>the Company has already paid</w:t>
      </w:r>
      <w:r w:rsidRPr="00E371C0">
        <w:rPr>
          <w:rFonts w:asciiTheme="majorBidi" w:hAnsiTheme="majorBidi" w:cstheme="majorBidi"/>
          <w:spacing w:val="2"/>
        </w:rPr>
        <w:t xml:space="preserve"> the share payment on </w:t>
      </w:r>
      <w:r w:rsidR="00373A6E" w:rsidRPr="00E371C0">
        <w:rPr>
          <w:rFonts w:ascii="Angsana New" w:hAnsi="Angsana New" w:cs="Angsana New"/>
          <w:spacing w:val="-4"/>
        </w:rPr>
        <w:t>June 12</w:t>
      </w:r>
      <w:r w:rsidRPr="00E371C0">
        <w:rPr>
          <w:rFonts w:asciiTheme="majorBidi" w:hAnsiTheme="majorBidi" w:cstheme="majorBidi"/>
          <w:spacing w:val="2"/>
        </w:rPr>
        <w:t>, 2019.</w:t>
      </w:r>
    </w:p>
    <w:p w14:paraId="33220979" w14:textId="77777777" w:rsidR="000B23F3" w:rsidRPr="00E371C0" w:rsidRDefault="000B23F3" w:rsidP="00E371C0">
      <w:pPr>
        <w:spacing w:before="240"/>
        <w:ind w:right="1"/>
        <w:jc w:val="thaiDistribute"/>
        <w:rPr>
          <w:rFonts w:asciiTheme="majorBidi" w:hAnsiTheme="majorBidi" w:cstheme="majorBidi"/>
          <w:spacing w:val="2"/>
        </w:rPr>
      </w:pPr>
      <w:r w:rsidRPr="00E371C0">
        <w:rPr>
          <w:rFonts w:asciiTheme="majorBidi" w:hAnsiTheme="majorBidi" w:cstheme="majorBidi"/>
          <w:spacing w:val="2"/>
        </w:rPr>
        <w:t xml:space="preserve">On March 13,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Hankyu 1 Co.,</w:t>
      </w:r>
      <w:r w:rsidR="0079132E"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37.23 million and </w:t>
      </w:r>
      <w:r w:rsidR="005D6F24" w:rsidRPr="00E371C0">
        <w:rPr>
          <w:rFonts w:asciiTheme="majorBidi" w:hAnsiTheme="majorBidi" w:cstheme="majorBidi"/>
          <w:spacing w:val="2"/>
        </w:rPr>
        <w:t>the Company has already paid</w:t>
      </w:r>
      <w:r w:rsidRPr="00E371C0">
        <w:rPr>
          <w:rFonts w:asciiTheme="majorBidi" w:hAnsiTheme="majorBidi" w:cstheme="majorBidi"/>
          <w:spacing w:val="2"/>
        </w:rPr>
        <w:t xml:space="preserve"> the share payment on April 19, 2019.</w:t>
      </w:r>
    </w:p>
    <w:p w14:paraId="3BD224B3" w14:textId="77777777" w:rsidR="00AB2411" w:rsidRPr="00E371C0" w:rsidRDefault="00373A6E" w:rsidP="00E371C0">
      <w:pPr>
        <w:spacing w:before="240"/>
        <w:ind w:right="1"/>
        <w:jc w:val="thaiDistribute"/>
        <w:rPr>
          <w:rFonts w:asciiTheme="majorBidi" w:hAnsiTheme="majorBidi" w:cstheme="majorBidi"/>
          <w:spacing w:val="2"/>
        </w:rPr>
      </w:pPr>
      <w:r w:rsidRPr="00E371C0">
        <w:rPr>
          <w:rFonts w:asciiTheme="majorBidi" w:hAnsiTheme="majorBidi" w:cstheme="majorBidi"/>
          <w:spacing w:val="2"/>
        </w:rPr>
        <w:t>On February 12</w:t>
      </w:r>
      <w:r w:rsidR="00AB2411" w:rsidRPr="00E371C0">
        <w:rPr>
          <w:rFonts w:asciiTheme="majorBidi" w:hAnsiTheme="majorBidi" w:cstheme="majorBidi"/>
          <w:spacing w:val="2"/>
        </w:rPr>
        <w:t xml:space="preserve">, 2019, </w:t>
      </w:r>
      <w:proofErr w:type="spellStart"/>
      <w:r w:rsidR="00AB2411" w:rsidRPr="00E371C0">
        <w:rPr>
          <w:rFonts w:asciiTheme="majorBidi" w:hAnsiTheme="majorBidi" w:cstheme="majorBidi"/>
          <w:spacing w:val="2"/>
        </w:rPr>
        <w:t>Sena</w:t>
      </w:r>
      <w:proofErr w:type="spellEnd"/>
      <w:r w:rsidR="00AB2411" w:rsidRPr="00E371C0">
        <w:rPr>
          <w:rFonts w:asciiTheme="majorBidi" w:hAnsiTheme="majorBidi" w:cstheme="majorBidi"/>
          <w:spacing w:val="2"/>
        </w:rPr>
        <w:t xml:space="preserve"> Hankyu 1 Co.,</w:t>
      </w:r>
      <w:r w:rsidR="0079132E" w:rsidRPr="00E371C0">
        <w:rPr>
          <w:rFonts w:asciiTheme="majorBidi" w:hAnsiTheme="majorBidi" w:cstheme="majorBidi"/>
          <w:spacing w:val="2"/>
        </w:rPr>
        <w:t xml:space="preserve"> </w:t>
      </w:r>
      <w:r w:rsidR="00AB2411" w:rsidRPr="00E371C0">
        <w:rPr>
          <w:rFonts w:asciiTheme="majorBidi" w:hAnsiTheme="majorBidi" w:cstheme="majorBidi"/>
          <w:spacing w:val="2"/>
        </w:rPr>
        <w:t>Ltd. has called additional payment</w:t>
      </w:r>
      <w:r w:rsidR="00C339C8" w:rsidRPr="00E371C0">
        <w:rPr>
          <w:rFonts w:asciiTheme="majorBidi" w:hAnsiTheme="majorBidi" w:cstheme="majorBidi"/>
          <w:spacing w:val="2"/>
        </w:rPr>
        <w:t xml:space="preserve"> for shares in amount of Baht 13.77</w:t>
      </w:r>
      <w:r w:rsidR="00AB2411" w:rsidRPr="00E371C0">
        <w:rPr>
          <w:rFonts w:asciiTheme="majorBidi" w:hAnsiTheme="majorBidi" w:cstheme="majorBidi"/>
          <w:spacing w:val="2"/>
        </w:rPr>
        <w:t xml:space="preserve"> million and the Company has already </w:t>
      </w:r>
      <w:r w:rsidR="005D6F24" w:rsidRPr="00E371C0">
        <w:rPr>
          <w:rFonts w:asciiTheme="majorBidi" w:hAnsiTheme="majorBidi" w:cstheme="majorBidi"/>
          <w:spacing w:val="2"/>
        </w:rPr>
        <w:t>paid</w:t>
      </w:r>
      <w:r w:rsidR="00AB2411" w:rsidRPr="00E371C0">
        <w:rPr>
          <w:rFonts w:asciiTheme="majorBidi" w:hAnsiTheme="majorBidi" w:cstheme="majorBidi"/>
          <w:spacing w:val="2"/>
        </w:rPr>
        <w:t xml:space="preserve"> the </w:t>
      </w:r>
      <w:r w:rsidRPr="00E371C0">
        <w:rPr>
          <w:rFonts w:asciiTheme="majorBidi" w:hAnsiTheme="majorBidi" w:cstheme="majorBidi"/>
          <w:spacing w:val="2"/>
        </w:rPr>
        <w:t>share payment on March 12</w:t>
      </w:r>
      <w:r w:rsidR="00AB2411" w:rsidRPr="00E371C0">
        <w:rPr>
          <w:rFonts w:asciiTheme="majorBidi" w:hAnsiTheme="majorBidi" w:cstheme="majorBidi"/>
          <w:spacing w:val="2"/>
        </w:rPr>
        <w:t>, 2019</w:t>
      </w:r>
    </w:p>
    <w:p w14:paraId="07D6B448"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According to Board of Directors’</w:t>
      </w:r>
      <w:r w:rsidR="005449DC" w:rsidRPr="00E371C0">
        <w:rPr>
          <w:rFonts w:ascii="Angsana New" w:hAnsi="Angsana New" w:cs="Angsana New"/>
          <w:spacing w:val="-4"/>
          <w:cs/>
        </w:rPr>
        <w:t xml:space="preserve"> </w:t>
      </w:r>
      <w:r w:rsidR="005449DC" w:rsidRPr="00E371C0">
        <w:rPr>
          <w:rFonts w:ascii="Angsana New" w:hAnsi="Angsana New" w:cs="Angsana New"/>
          <w:spacing w:val="-4"/>
        </w:rPr>
        <w:t>Meeting No.2</w:t>
      </w:r>
      <w:r w:rsidRPr="00E371C0">
        <w:rPr>
          <w:rFonts w:ascii="Angsana New" w:hAnsi="Angsana New" w:cs="Angsana New"/>
          <w:spacing w:val="-4"/>
        </w:rPr>
        <w:t>/2018 held on February 26, 2018 resolved that the Meeting approved the call for its paid up capital of SENA Hankyu 1 Co.,</w:t>
      </w:r>
      <w:r w:rsidR="0079132E" w:rsidRPr="00E371C0">
        <w:rPr>
          <w:rFonts w:ascii="Angsana New" w:hAnsi="Angsana New" w:cs="Angsana New"/>
          <w:spacing w:val="-4"/>
        </w:rPr>
        <w:t xml:space="preserve"> </w:t>
      </w:r>
      <w:r w:rsidRPr="00E371C0">
        <w:rPr>
          <w:rFonts w:ascii="Angsana New" w:hAnsi="Angsana New" w:cs="Angsana New"/>
          <w:spacing w:val="-4"/>
        </w:rPr>
        <w:t>Ltd</w:t>
      </w:r>
      <w:r w:rsidR="0079132E" w:rsidRPr="00E371C0">
        <w:rPr>
          <w:rFonts w:ascii="Angsana New" w:hAnsi="Angsana New" w:cs="Angsana New"/>
          <w:spacing w:val="-4"/>
        </w:rPr>
        <w:t>.</w:t>
      </w:r>
      <w:r w:rsidRPr="00E371C0">
        <w:rPr>
          <w:rFonts w:ascii="Angsana New" w:hAnsi="Angsana New" w:cs="Angsana New"/>
          <w:spacing w:val="-4"/>
        </w:rPr>
        <w:t xml:space="preserve"> in the amount of Baht 80.00 million so from original Baht 575.00</w:t>
      </w:r>
      <w:r w:rsidR="005449DC" w:rsidRPr="00E371C0">
        <w:rPr>
          <w:rFonts w:ascii="Angsana New" w:hAnsi="Angsana New" w:cs="Angsana New"/>
          <w:spacing w:val="-4"/>
        </w:rPr>
        <w:t xml:space="preserve"> million by pay up capital increase amount of </w:t>
      </w:r>
      <w:r w:rsidRPr="00E371C0">
        <w:rPr>
          <w:rFonts w:ascii="Angsana New" w:hAnsi="Angsana New" w:cs="Angsana New"/>
          <w:spacing w:val="-4"/>
        </w:rPr>
        <w:t xml:space="preserve"> Baht 40.80 million and also approved to do Capital increase in the amount of Baht 525.00 million from Baht 575.00 million to Baht 1,100.00 million. The </w:t>
      </w:r>
      <w:r w:rsidR="000F4D96" w:rsidRPr="00E371C0">
        <w:rPr>
          <w:rFonts w:ascii="Angsana New" w:hAnsi="Angsana New" w:cs="Angsana New"/>
          <w:spacing w:val="-4"/>
        </w:rPr>
        <w:t>Company</w:t>
      </w:r>
      <w:r w:rsidRPr="00E371C0">
        <w:rPr>
          <w:rFonts w:ascii="Angsana New" w:hAnsi="Angsana New" w:cs="Angsana New"/>
          <w:spacing w:val="-4"/>
        </w:rPr>
        <w:t xml:space="preserve"> will subscribe 2,677,500 new shares in proportion to its shareholding in order to maintain the existing shareholding proportion and there is no call for paid up capital anymore.</w:t>
      </w:r>
    </w:p>
    <w:p w14:paraId="52CEEC0C" w14:textId="77777777" w:rsidR="006C16A0" w:rsidRPr="00E371C0" w:rsidRDefault="006C16A0" w:rsidP="00E371C0">
      <w:pPr>
        <w:spacing w:before="120"/>
        <w:ind w:right="0"/>
        <w:jc w:val="thaiDistribute"/>
        <w:rPr>
          <w:rFonts w:ascii="Angsana New" w:hAnsi="Angsana New" w:cs="Angsana New"/>
          <w:spacing w:val="-4"/>
        </w:rPr>
      </w:pPr>
      <w:r w:rsidRPr="00E371C0">
        <w:rPr>
          <w:rFonts w:ascii="Angsana New" w:hAnsi="Angsana New" w:cs="Angsana New"/>
          <w:spacing w:val="-4"/>
        </w:rPr>
        <w:t>On April 2</w:t>
      </w:r>
      <w:r w:rsidR="0031035F" w:rsidRPr="00E371C0">
        <w:rPr>
          <w:rFonts w:ascii="Angsana New" w:hAnsi="Angsana New" w:cs="Angsana New"/>
          <w:spacing w:val="-4"/>
        </w:rPr>
        <w:t xml:space="preserve">, 2018, </w:t>
      </w:r>
      <w:proofErr w:type="spellStart"/>
      <w:r w:rsidR="0031035F" w:rsidRPr="00E371C0">
        <w:rPr>
          <w:rFonts w:ascii="Angsana New" w:hAnsi="Angsana New" w:cs="Angsana New"/>
          <w:spacing w:val="-4"/>
        </w:rPr>
        <w:t>Sena</w:t>
      </w:r>
      <w:proofErr w:type="spellEnd"/>
      <w:r w:rsidR="0031035F" w:rsidRPr="00E371C0">
        <w:rPr>
          <w:rFonts w:ascii="Angsana New" w:hAnsi="Angsana New" w:cs="Angsana New"/>
          <w:spacing w:val="-4"/>
        </w:rPr>
        <w:t xml:space="preserve"> Hank</w:t>
      </w:r>
      <w:r w:rsidRPr="00E371C0">
        <w:rPr>
          <w:rFonts w:ascii="Angsana New" w:hAnsi="Angsana New" w:cs="Angsana New"/>
          <w:spacing w:val="-4"/>
        </w:rPr>
        <w:t xml:space="preserve">yu 1 Co., Ltd. was called for paying up capital in amount of Baht 23.00 million and the </w:t>
      </w:r>
      <w:r w:rsidR="000F4D96" w:rsidRPr="00E371C0">
        <w:rPr>
          <w:rFonts w:ascii="Angsana New" w:hAnsi="Angsana New" w:cs="Angsana New"/>
          <w:spacing w:val="-4"/>
        </w:rPr>
        <w:t>Company</w:t>
      </w:r>
      <w:r w:rsidRPr="00E371C0">
        <w:rPr>
          <w:rFonts w:ascii="Angsana New" w:hAnsi="Angsana New" w:cs="Angsana New"/>
          <w:spacing w:val="-4"/>
        </w:rPr>
        <w:t xml:space="preserve"> has already paid total of Baht 11.73 million on April 11, 2018.</w:t>
      </w:r>
    </w:p>
    <w:p w14:paraId="6742638C" w14:textId="77777777" w:rsidR="006C16A0" w:rsidRPr="00E371C0" w:rsidRDefault="006C16A0" w:rsidP="00E371C0">
      <w:pPr>
        <w:spacing w:before="120"/>
        <w:ind w:right="1"/>
        <w:jc w:val="thaiDistribute"/>
        <w:rPr>
          <w:rFonts w:ascii="Angsana New" w:hAnsi="Angsana New" w:cs="Angsana New"/>
          <w:b/>
          <w:bCs/>
          <w:spacing w:val="-4"/>
          <w:u w:val="single"/>
        </w:rPr>
      </w:pPr>
      <w:proofErr w:type="spellStart"/>
      <w:r w:rsidRPr="00E371C0">
        <w:rPr>
          <w:rFonts w:ascii="Angsana New" w:hAnsi="Angsana New" w:cs="Angsana New"/>
          <w:b/>
          <w:bCs/>
          <w:spacing w:val="-4"/>
          <w:u w:val="single"/>
        </w:rPr>
        <w:t>Sena</w:t>
      </w:r>
      <w:proofErr w:type="spellEnd"/>
      <w:r w:rsidRPr="00E371C0">
        <w:rPr>
          <w:rFonts w:ascii="Angsana New" w:hAnsi="Angsana New" w:cs="Angsana New"/>
          <w:b/>
          <w:bCs/>
          <w:spacing w:val="-4"/>
          <w:u w:val="single"/>
        </w:rPr>
        <w:t xml:space="preserve"> Hankyu 2 </w:t>
      </w:r>
      <w:bookmarkStart w:id="3" w:name="_Hlk529366169"/>
      <w:r w:rsidRPr="00E371C0">
        <w:rPr>
          <w:rFonts w:ascii="Angsana New" w:hAnsi="Angsana New" w:cs="Angsana New"/>
          <w:b/>
          <w:bCs/>
          <w:spacing w:val="-4"/>
          <w:u w:val="single"/>
        </w:rPr>
        <w:t>Co.,</w:t>
      </w:r>
      <w:r w:rsidR="003C6968" w:rsidRPr="00E371C0">
        <w:rPr>
          <w:rFonts w:ascii="Angsana New" w:hAnsi="Angsana New" w:cs="Angsana New"/>
          <w:b/>
          <w:bCs/>
          <w:spacing w:val="-4"/>
          <w:u w:val="single"/>
        </w:rPr>
        <w:t xml:space="preserve"> </w:t>
      </w:r>
      <w:r w:rsidRPr="00E371C0">
        <w:rPr>
          <w:rFonts w:ascii="Angsana New" w:hAnsi="Angsana New" w:cs="Angsana New"/>
          <w:b/>
          <w:bCs/>
          <w:spacing w:val="-4"/>
          <w:u w:val="single"/>
        </w:rPr>
        <w:t>Ltd</w:t>
      </w:r>
      <w:bookmarkEnd w:id="3"/>
      <w:r w:rsidR="0079132E" w:rsidRPr="00E371C0">
        <w:rPr>
          <w:rFonts w:ascii="Angsana New" w:hAnsi="Angsana New" w:cs="Angsana New"/>
          <w:b/>
          <w:bCs/>
          <w:spacing w:val="-4"/>
          <w:u w:val="single"/>
        </w:rPr>
        <w:t>.</w:t>
      </w:r>
    </w:p>
    <w:p w14:paraId="78F1CDDE" w14:textId="77777777" w:rsidR="000B23F3" w:rsidRPr="00E371C0" w:rsidRDefault="000B23F3"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February 12,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Hankyu 2 Co.,</w:t>
      </w:r>
      <w:r w:rsidR="0079132E"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71.05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May 21, 2019.</w:t>
      </w:r>
      <w:r w:rsidR="00612E28" w:rsidRPr="00E371C0">
        <w:rPr>
          <w:rFonts w:asciiTheme="majorBidi" w:hAnsiTheme="majorBidi" w:cstheme="majorBidi" w:hint="cs"/>
          <w:spacing w:val="2"/>
          <w:cs/>
        </w:rPr>
        <w:t xml:space="preserve">  </w:t>
      </w:r>
    </w:p>
    <w:p w14:paraId="6F73BFF2" w14:textId="77777777" w:rsidR="00C339C8" w:rsidRPr="00E371C0" w:rsidRDefault="00C339C8"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February 12,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Hankyu 2 Co.,</w:t>
      </w:r>
      <w:r w:rsidR="0079132E"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81.28 million and the Company has already paid the share payment on </w:t>
      </w:r>
      <w:r w:rsidRPr="00E371C0">
        <w:rPr>
          <w:rFonts w:ascii="Angsana New" w:hAnsi="Angsana New" w:cs="Angsana New"/>
          <w:spacing w:val="-4"/>
        </w:rPr>
        <w:t>March 12, 2019.</w:t>
      </w:r>
    </w:p>
    <w:p w14:paraId="4697A252"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lastRenderedPageBreak/>
        <w:t xml:space="preserve">According to the </w:t>
      </w:r>
      <w:r w:rsidR="0079132E" w:rsidRPr="00E371C0">
        <w:rPr>
          <w:rFonts w:ascii="Angsana New" w:hAnsi="Angsana New" w:cs="Angsana New"/>
          <w:spacing w:val="-4"/>
        </w:rPr>
        <w:t>Board of Directors' Meeting No.</w:t>
      </w:r>
      <w:r w:rsidRPr="00E371C0">
        <w:rPr>
          <w:rFonts w:ascii="Angsana New" w:hAnsi="Angsana New" w:cs="Angsana New"/>
          <w:spacing w:val="-4"/>
        </w:rPr>
        <w:t xml:space="preserve">2/2018 held on February 26, 2018, the </w:t>
      </w:r>
      <w:r w:rsidR="000F4D96" w:rsidRPr="00E371C0">
        <w:rPr>
          <w:rFonts w:ascii="Angsana New" w:hAnsi="Angsana New" w:cs="Angsana New"/>
          <w:spacing w:val="-4"/>
        </w:rPr>
        <w:t>Company</w:t>
      </w:r>
      <w:r w:rsidRPr="00E371C0">
        <w:rPr>
          <w:rFonts w:ascii="Angsana New" w:hAnsi="Angsana New" w:cs="Angsana New"/>
          <w:spacing w:val="-4"/>
        </w:rPr>
        <w:t xml:space="preserve"> approved to purchase the increase of the registered capital of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Hankyu 2 Co.,</w:t>
      </w:r>
      <w:r w:rsidR="0079132E" w:rsidRPr="00E371C0">
        <w:rPr>
          <w:rFonts w:ascii="Angsana New" w:hAnsi="Angsana New" w:cs="Angsana New"/>
          <w:spacing w:val="-4"/>
        </w:rPr>
        <w:t xml:space="preserve"> </w:t>
      </w:r>
      <w:r w:rsidRPr="00E371C0">
        <w:rPr>
          <w:rFonts w:ascii="Angsana New" w:hAnsi="Angsana New" w:cs="Angsana New"/>
          <w:spacing w:val="-4"/>
        </w:rPr>
        <w:t xml:space="preserve">Ltd. in amount of Baht 700.00 million so from original Baht 500.00 million to Baht 1,200.00 million. In order that, the </w:t>
      </w:r>
      <w:r w:rsidR="000F4D96" w:rsidRPr="00E371C0">
        <w:rPr>
          <w:rFonts w:ascii="Angsana New" w:hAnsi="Angsana New" w:cs="Angsana New"/>
          <w:spacing w:val="-4"/>
        </w:rPr>
        <w:t>Company</w:t>
      </w:r>
      <w:r w:rsidRPr="00E371C0">
        <w:rPr>
          <w:rFonts w:ascii="Angsana New" w:hAnsi="Angsana New" w:cs="Angsana New"/>
          <w:spacing w:val="-4"/>
        </w:rPr>
        <w:t xml:space="preserve"> will purchase shares in proportion of the </w:t>
      </w:r>
      <w:r w:rsidR="000F4D96" w:rsidRPr="00E371C0">
        <w:rPr>
          <w:rFonts w:ascii="Angsana New" w:hAnsi="Angsana New" w:cs="Angsana New"/>
          <w:spacing w:val="-4"/>
        </w:rPr>
        <w:t>Company</w:t>
      </w:r>
      <w:r w:rsidRPr="00E371C0">
        <w:rPr>
          <w:rFonts w:ascii="Angsana New" w:hAnsi="Angsana New" w:cs="Angsana New"/>
          <w:spacing w:val="-4"/>
        </w:rPr>
        <w:t xml:space="preserve"> with total of 3,570,000 shares to maintain the existing shares. but there’s not called to pay these ordinary shares.</w:t>
      </w:r>
    </w:p>
    <w:p w14:paraId="423B03EC" w14:textId="77777777" w:rsidR="00AD2EDF" w:rsidRPr="00E371C0" w:rsidRDefault="007B2385" w:rsidP="00E371C0">
      <w:pPr>
        <w:spacing w:before="120"/>
        <w:ind w:right="1"/>
        <w:jc w:val="thaiDistribute"/>
        <w:rPr>
          <w:rFonts w:ascii="Angsana New" w:hAnsi="Angsana New" w:cs="Angsana New"/>
          <w:b/>
          <w:bCs/>
          <w:spacing w:val="-4"/>
          <w:u w:val="single"/>
        </w:rPr>
      </w:pPr>
      <w:proofErr w:type="spellStart"/>
      <w:r w:rsidRPr="00E371C0">
        <w:rPr>
          <w:rFonts w:ascii="Angsana New" w:hAnsi="Angsana New" w:cs="Angsana New"/>
          <w:b/>
          <w:bCs/>
          <w:spacing w:val="-4"/>
          <w:u w:val="single"/>
        </w:rPr>
        <w:t>Sena</w:t>
      </w:r>
      <w:proofErr w:type="spellEnd"/>
      <w:r w:rsidRPr="00E371C0">
        <w:rPr>
          <w:rFonts w:ascii="Angsana New" w:hAnsi="Angsana New" w:cs="Angsana New"/>
          <w:b/>
          <w:bCs/>
          <w:spacing w:val="-4"/>
          <w:u w:val="single"/>
        </w:rPr>
        <w:t xml:space="preserve"> Hankyu 3 Co., Ltd </w:t>
      </w:r>
      <w:r w:rsidR="00CD5862" w:rsidRPr="00E371C0">
        <w:rPr>
          <w:rFonts w:ascii="Angsana New" w:hAnsi="Angsana New" w:cs="Angsana New"/>
          <w:b/>
          <w:bCs/>
          <w:spacing w:val="-4"/>
          <w:u w:val="single"/>
        </w:rPr>
        <w:t xml:space="preserve">(Formerly </w:t>
      </w:r>
      <w:proofErr w:type="spellStart"/>
      <w:r w:rsidR="00CD5862" w:rsidRPr="00E371C0">
        <w:rPr>
          <w:rFonts w:ascii="Angsana New" w:hAnsi="Angsana New" w:cs="Angsana New"/>
          <w:b/>
          <w:bCs/>
          <w:spacing w:val="-4"/>
          <w:u w:val="single"/>
        </w:rPr>
        <w:t>Sena</w:t>
      </w:r>
      <w:proofErr w:type="spellEnd"/>
      <w:r w:rsidR="00CD5862" w:rsidRPr="00E371C0">
        <w:rPr>
          <w:rFonts w:ascii="Angsana New" w:hAnsi="Angsana New" w:cs="Angsana New"/>
          <w:b/>
          <w:bCs/>
          <w:spacing w:val="-4"/>
          <w:u w:val="single"/>
        </w:rPr>
        <w:t xml:space="preserve"> Development A</w:t>
      </w:r>
      <w:r w:rsidR="00AD2EDF" w:rsidRPr="00E371C0">
        <w:rPr>
          <w:rFonts w:ascii="Angsana New" w:hAnsi="Angsana New" w:cs="Angsana New"/>
          <w:b/>
          <w:bCs/>
          <w:spacing w:val="-4"/>
          <w:u w:val="single"/>
        </w:rPr>
        <w:t>5 Co., Ltd.)</w:t>
      </w:r>
    </w:p>
    <w:p w14:paraId="6D12504B" w14:textId="03DDA529" w:rsidR="009043FB" w:rsidRPr="00E371C0" w:rsidRDefault="009043FB" w:rsidP="00E371C0">
      <w:pPr>
        <w:autoSpaceDE w:val="0"/>
        <w:autoSpaceDN w:val="0"/>
        <w:adjustRightInd w:val="0"/>
        <w:spacing w:before="120" w:line="216" w:lineRule="auto"/>
        <w:ind w:right="1"/>
        <w:jc w:val="thaiDistribute"/>
        <w:rPr>
          <w:rFonts w:ascii="Angsana New" w:hAnsi="Angsana New" w:cs="Angsana New"/>
        </w:rPr>
      </w:pPr>
      <w:r w:rsidRPr="00E371C0">
        <w:rPr>
          <w:rFonts w:ascii="Angsana New" w:hAnsi="Angsana New" w:cs="Angsana New"/>
        </w:rPr>
        <w:t xml:space="preserve">On </w:t>
      </w:r>
      <w:r w:rsidR="008E5A47" w:rsidRPr="00E371C0">
        <w:rPr>
          <w:rFonts w:ascii="Angsana New" w:hAnsi="Angsana New" w:cs="Angsana New"/>
        </w:rPr>
        <w:t>October</w:t>
      </w:r>
      <w:r w:rsidRPr="00E371C0">
        <w:rPr>
          <w:rFonts w:ascii="Angsana New" w:hAnsi="Angsana New" w:cs="Angsana New"/>
        </w:rPr>
        <w:t xml:space="preserve"> </w:t>
      </w:r>
      <w:r w:rsidR="00744B98" w:rsidRPr="00E371C0">
        <w:rPr>
          <w:rFonts w:ascii="Angsana New" w:hAnsi="Angsana New" w:cs="Angsana New"/>
        </w:rPr>
        <w:t>30</w:t>
      </w:r>
      <w:r w:rsidRPr="00E371C0">
        <w:rPr>
          <w:rFonts w:ascii="Angsana New" w:hAnsi="Angsana New" w:cs="Angsana New"/>
        </w:rPr>
        <w:t>, 201</w:t>
      </w:r>
      <w:r w:rsidR="008E5A47" w:rsidRPr="00E371C0">
        <w:rPr>
          <w:rFonts w:ascii="Angsana New" w:hAnsi="Angsana New" w:cs="Angsana New"/>
        </w:rPr>
        <w:t>9</w:t>
      </w:r>
      <w:r w:rsidRPr="00E371C0">
        <w:rPr>
          <w:rFonts w:ascii="Angsana New" w:hAnsi="Angsana New" w:cs="Angsana New"/>
        </w:rPr>
        <w:t xml:space="preserve">. </w:t>
      </w:r>
      <w:proofErr w:type="spellStart"/>
      <w:r w:rsidRPr="00E371C0">
        <w:rPr>
          <w:rFonts w:ascii="Angsana New" w:hAnsi="Angsana New" w:cs="Angsana New"/>
        </w:rPr>
        <w:t>Sena</w:t>
      </w:r>
      <w:proofErr w:type="spellEnd"/>
      <w:r w:rsidRPr="00E371C0">
        <w:rPr>
          <w:rFonts w:ascii="Angsana New" w:hAnsi="Angsana New" w:cs="Angsana New"/>
        </w:rPr>
        <w:t xml:space="preserve"> Hankyu 3 Co., Ltd has called the Company for additional </w:t>
      </w:r>
      <w:proofErr w:type="gramStart"/>
      <w:r w:rsidRPr="00E371C0">
        <w:rPr>
          <w:rFonts w:ascii="Angsana New" w:hAnsi="Angsana New" w:cs="Angsana New"/>
        </w:rPr>
        <w:t>payment  for</w:t>
      </w:r>
      <w:proofErr w:type="gramEnd"/>
      <w:r w:rsidRPr="00E371C0">
        <w:rPr>
          <w:rFonts w:ascii="Angsana New" w:hAnsi="Angsana New" w:cs="Angsana New"/>
        </w:rPr>
        <w:t xml:space="preserve"> shares in amount of Baht </w:t>
      </w:r>
      <w:r w:rsidR="008E5A47" w:rsidRPr="00E371C0">
        <w:rPr>
          <w:rFonts w:ascii="Angsana New" w:hAnsi="Angsana New" w:cs="Angsana New"/>
        </w:rPr>
        <w:t>76.11</w:t>
      </w:r>
      <w:r w:rsidRPr="00E371C0">
        <w:rPr>
          <w:rFonts w:ascii="Angsana New" w:hAnsi="Angsana New" w:cs="Angsana New"/>
        </w:rPr>
        <w:t xml:space="preserve"> million. The Company has already paid in all amount on </w:t>
      </w:r>
      <w:r w:rsidR="008E5A47" w:rsidRPr="00E371C0">
        <w:rPr>
          <w:rFonts w:ascii="Angsana New" w:hAnsi="Angsana New" w:cs="Angsana New"/>
        </w:rPr>
        <w:t>December</w:t>
      </w:r>
      <w:r w:rsidRPr="00E371C0">
        <w:rPr>
          <w:rFonts w:ascii="Angsana New" w:hAnsi="Angsana New" w:cs="Angsana New"/>
        </w:rPr>
        <w:t xml:space="preserve"> </w:t>
      </w:r>
      <w:r w:rsidR="008E5A47" w:rsidRPr="00E371C0">
        <w:rPr>
          <w:rFonts w:ascii="Angsana New" w:hAnsi="Angsana New" w:cs="Angsana New"/>
        </w:rPr>
        <w:t>2</w:t>
      </w:r>
      <w:r w:rsidRPr="00E371C0">
        <w:rPr>
          <w:rFonts w:ascii="Angsana New" w:hAnsi="Angsana New" w:cs="Angsana New"/>
        </w:rPr>
        <w:t>, 201</w:t>
      </w:r>
      <w:r w:rsidR="008E5A47" w:rsidRPr="00E371C0">
        <w:rPr>
          <w:rFonts w:ascii="Angsana New" w:hAnsi="Angsana New" w:cs="Angsana New"/>
        </w:rPr>
        <w:t>9</w:t>
      </w:r>
      <w:r w:rsidRPr="00E371C0">
        <w:rPr>
          <w:rFonts w:ascii="Angsana New" w:hAnsi="Angsana New" w:cs="Angsana New"/>
        </w:rPr>
        <w:t>.</w:t>
      </w:r>
    </w:p>
    <w:p w14:paraId="729F4C19" w14:textId="77777777" w:rsidR="00612E28" w:rsidRPr="00E371C0" w:rsidRDefault="00612E28" w:rsidP="00E371C0">
      <w:pPr>
        <w:autoSpaceDE w:val="0"/>
        <w:autoSpaceDN w:val="0"/>
        <w:adjustRightInd w:val="0"/>
        <w:spacing w:before="120" w:line="216" w:lineRule="auto"/>
        <w:ind w:right="1"/>
        <w:jc w:val="thaiDistribute"/>
        <w:rPr>
          <w:rFonts w:ascii="Angsana New" w:hAnsi="Angsana New" w:cs="Angsana New"/>
        </w:rPr>
      </w:pPr>
      <w:r w:rsidRPr="00E371C0">
        <w:rPr>
          <w:rFonts w:ascii="Angsana New" w:hAnsi="Angsana New" w:cs="Angsana New"/>
        </w:rPr>
        <w:t xml:space="preserve">On August 10, 2018. </w:t>
      </w:r>
      <w:proofErr w:type="spellStart"/>
      <w:r w:rsidRPr="00E371C0">
        <w:rPr>
          <w:rFonts w:ascii="Angsana New" w:hAnsi="Angsana New" w:cs="Angsana New"/>
        </w:rPr>
        <w:t>Sena</w:t>
      </w:r>
      <w:proofErr w:type="spellEnd"/>
      <w:r w:rsidRPr="00E371C0">
        <w:rPr>
          <w:rFonts w:ascii="Angsana New" w:hAnsi="Angsana New" w:cs="Angsana New"/>
        </w:rPr>
        <w:t xml:space="preserve"> Hankyu 3 Co.,</w:t>
      </w:r>
      <w:r w:rsidR="0079132E" w:rsidRPr="00E371C0">
        <w:rPr>
          <w:rFonts w:ascii="Angsana New" w:hAnsi="Angsana New" w:cs="Angsana New"/>
        </w:rPr>
        <w:t xml:space="preserve"> </w:t>
      </w:r>
      <w:r w:rsidRPr="00E371C0">
        <w:rPr>
          <w:rFonts w:ascii="Angsana New" w:hAnsi="Angsana New" w:cs="Angsana New"/>
        </w:rPr>
        <w:t xml:space="preserve">Ltd has called the Company for additional </w:t>
      </w:r>
      <w:proofErr w:type="gramStart"/>
      <w:r w:rsidRPr="00E371C0">
        <w:rPr>
          <w:rFonts w:ascii="Angsana New" w:hAnsi="Angsana New" w:cs="Angsana New"/>
        </w:rPr>
        <w:t>payment  for</w:t>
      </w:r>
      <w:proofErr w:type="gramEnd"/>
      <w:r w:rsidRPr="00E371C0">
        <w:rPr>
          <w:rFonts w:ascii="Angsana New" w:hAnsi="Angsana New" w:cs="Angsana New"/>
        </w:rPr>
        <w:t xml:space="preserve"> shares in amount of Baht 44.47 million. The Company has already paid in all amount on September 13, 2018.</w:t>
      </w:r>
    </w:p>
    <w:p w14:paraId="643748DA" w14:textId="77777777" w:rsidR="00612E28" w:rsidRPr="00E371C0" w:rsidRDefault="00612E28" w:rsidP="00E371C0">
      <w:pPr>
        <w:autoSpaceDE w:val="0"/>
        <w:autoSpaceDN w:val="0"/>
        <w:adjustRightInd w:val="0"/>
        <w:spacing w:before="120" w:line="216" w:lineRule="auto"/>
        <w:ind w:right="1"/>
        <w:jc w:val="thaiDistribute"/>
        <w:rPr>
          <w:rFonts w:ascii="Angsana New" w:hAnsi="Angsana New" w:cs="Angsana New"/>
        </w:rPr>
      </w:pPr>
      <w:r w:rsidRPr="00E371C0">
        <w:rPr>
          <w:rFonts w:ascii="Angsana New" w:hAnsi="Angsana New" w:cs="Angsana New"/>
        </w:rPr>
        <w:t xml:space="preserve">On May 17, 2018. </w:t>
      </w:r>
      <w:proofErr w:type="spellStart"/>
      <w:r w:rsidRPr="00E371C0">
        <w:rPr>
          <w:rFonts w:ascii="Angsana New" w:hAnsi="Angsana New" w:cs="Angsana New"/>
        </w:rPr>
        <w:t>Sena</w:t>
      </w:r>
      <w:proofErr w:type="spellEnd"/>
      <w:r w:rsidRPr="00E371C0">
        <w:rPr>
          <w:rFonts w:ascii="Angsana New" w:hAnsi="Angsana New" w:cs="Angsana New"/>
        </w:rPr>
        <w:t xml:space="preserve"> Hankyu 3 Co.,</w:t>
      </w:r>
      <w:r w:rsidR="0079132E" w:rsidRPr="00E371C0">
        <w:rPr>
          <w:rFonts w:ascii="Angsana New" w:hAnsi="Angsana New" w:cs="Angsana New"/>
        </w:rPr>
        <w:t xml:space="preserve"> </w:t>
      </w:r>
      <w:r w:rsidRPr="00E371C0">
        <w:rPr>
          <w:rFonts w:ascii="Angsana New" w:hAnsi="Angsana New" w:cs="Angsana New"/>
        </w:rPr>
        <w:t>Ltd</w:t>
      </w:r>
      <w:r w:rsidR="00CF7DCF" w:rsidRPr="00E371C0">
        <w:rPr>
          <w:rFonts w:ascii="Angsana New" w:hAnsi="Angsana New" w:cs="Angsana New"/>
        </w:rPr>
        <w:t>.</w:t>
      </w:r>
      <w:r w:rsidRPr="00E371C0">
        <w:rPr>
          <w:rFonts w:ascii="Angsana New" w:hAnsi="Angsana New" w:cs="Angsana New"/>
        </w:rPr>
        <w:t xml:space="preserve"> has called the Company for additional </w:t>
      </w:r>
      <w:proofErr w:type="gramStart"/>
      <w:r w:rsidRPr="00E371C0">
        <w:rPr>
          <w:rFonts w:ascii="Angsana New" w:hAnsi="Angsana New" w:cs="Angsana New"/>
        </w:rPr>
        <w:t>payment  for</w:t>
      </w:r>
      <w:proofErr w:type="gramEnd"/>
      <w:r w:rsidRPr="00E371C0">
        <w:rPr>
          <w:rFonts w:ascii="Angsana New" w:hAnsi="Angsana New" w:cs="Angsana New"/>
        </w:rPr>
        <w:t xml:space="preserve"> shares in amount of Baht 53.19 million. The Company has already paid in all amount on May 30, 2018.</w:t>
      </w:r>
    </w:p>
    <w:p w14:paraId="37F2B115"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According to Board of Directors Meeting No.2/2018</w:t>
      </w:r>
      <w:r w:rsidRPr="00E371C0">
        <w:rPr>
          <w:rFonts w:ascii="Angsana New" w:hAnsi="Angsana New" w:cs="Angsana New"/>
          <w:spacing w:val="-4"/>
          <w:cs/>
        </w:rPr>
        <w:t xml:space="preserve"> </w:t>
      </w:r>
      <w:r w:rsidRPr="00E371C0">
        <w:rPr>
          <w:rFonts w:ascii="Angsana New" w:hAnsi="Angsana New" w:cs="Angsana New"/>
          <w:spacing w:val="-4"/>
        </w:rPr>
        <w:t>held on February 26, 2018,</w:t>
      </w:r>
      <w:r w:rsidRPr="00E371C0">
        <w:rPr>
          <w:rFonts w:ascii="Angsana New" w:hAnsi="Angsana New" w:cs="Angsana New"/>
          <w:spacing w:val="-4"/>
          <w:cs/>
        </w:rPr>
        <w:t xml:space="preserve"> </w:t>
      </w:r>
      <w:r w:rsidRPr="00E371C0">
        <w:rPr>
          <w:rFonts w:ascii="Angsana New" w:hAnsi="Angsana New" w:cs="Angsana New"/>
          <w:spacing w:val="-4"/>
        </w:rPr>
        <w:t xml:space="preserve">resolved that the Meeting approved to entered into the joint venture agreement with Hankyu </w:t>
      </w:r>
      <w:proofErr w:type="spellStart"/>
      <w:r w:rsidR="007B2385" w:rsidRPr="00E371C0">
        <w:rPr>
          <w:rFonts w:ascii="Angsana New" w:hAnsi="Angsana New" w:cs="Angsana New"/>
          <w:spacing w:val="-4"/>
        </w:rPr>
        <w:t>Hunshin</w:t>
      </w:r>
      <w:proofErr w:type="spellEnd"/>
      <w:r w:rsidR="007B2385" w:rsidRPr="00E371C0">
        <w:rPr>
          <w:rFonts w:ascii="Angsana New" w:hAnsi="Angsana New" w:cs="Angsana New"/>
          <w:spacing w:val="-4"/>
        </w:rPr>
        <w:t xml:space="preserve"> Properties corporation </w:t>
      </w:r>
      <w:proofErr w:type="spellStart"/>
      <w:r w:rsidR="007B2385" w:rsidRPr="00E371C0">
        <w:rPr>
          <w:rFonts w:ascii="Angsana New" w:hAnsi="Angsana New" w:cs="Angsana New"/>
          <w:spacing w:val="-4"/>
        </w:rPr>
        <w:t>Co.,Ltd</w:t>
      </w:r>
      <w:proofErr w:type="spellEnd"/>
      <w:r w:rsidR="007B2385" w:rsidRPr="00E371C0">
        <w:rPr>
          <w:rFonts w:ascii="Angsana New" w:hAnsi="Angsana New" w:cs="Angsana New"/>
          <w:spacing w:val="-4"/>
        </w:rPr>
        <w:t xml:space="preserve">. </w:t>
      </w:r>
      <w:r w:rsidRPr="00E371C0">
        <w:rPr>
          <w:rFonts w:ascii="Angsana New" w:hAnsi="Angsana New" w:cs="Angsana New"/>
          <w:spacing w:val="-4"/>
        </w:rPr>
        <w:t xml:space="preserve">which unrelated party of the </w:t>
      </w:r>
      <w:r w:rsidR="000F4D96" w:rsidRPr="00E371C0">
        <w:rPr>
          <w:rFonts w:ascii="Angsana New" w:hAnsi="Angsana New" w:cs="Angsana New"/>
          <w:spacing w:val="-4"/>
        </w:rPr>
        <w:t>Company</w:t>
      </w:r>
      <w:r w:rsidRPr="00E371C0">
        <w:rPr>
          <w:rFonts w:ascii="Angsana New" w:hAnsi="Angsana New" w:cs="Angsana New"/>
          <w:spacing w:val="-4"/>
        </w:rPr>
        <w:t xml:space="preserve"> for develop a condominium project by joint venture in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A5 Co., Ltd</w:t>
      </w:r>
      <w:r w:rsidR="00CF7DCF" w:rsidRPr="00E371C0">
        <w:rPr>
          <w:rFonts w:ascii="Angsana New" w:hAnsi="Angsana New" w:cs="Angsana New"/>
          <w:spacing w:val="-4"/>
        </w:rPr>
        <w:t>.</w:t>
      </w:r>
      <w:r w:rsidRPr="00E371C0">
        <w:rPr>
          <w:rFonts w:ascii="Angsana New" w:hAnsi="Angsana New" w:cs="Angsana New"/>
          <w:spacing w:val="-4"/>
        </w:rPr>
        <w:t xml:space="preserve">  with the shareholding proportion </w:t>
      </w:r>
      <w:proofErr w:type="gramStart"/>
      <w:r w:rsidRPr="00E371C0">
        <w:rPr>
          <w:rFonts w:ascii="Angsana New" w:hAnsi="Angsana New" w:cs="Angsana New"/>
          <w:spacing w:val="-4"/>
        </w:rPr>
        <w:t xml:space="preserve">of </w:t>
      </w:r>
      <w:r w:rsidR="00CF7DCF" w:rsidRPr="00E371C0">
        <w:rPr>
          <w:rFonts w:ascii="Angsana New" w:hAnsi="Angsana New" w:cs="Angsana New"/>
          <w:spacing w:val="-4"/>
        </w:rPr>
        <w:t xml:space="preserve"> </w:t>
      </w:r>
      <w:r w:rsidRPr="00E371C0">
        <w:rPr>
          <w:rFonts w:ascii="Angsana New" w:hAnsi="Angsana New" w:cs="Angsana New"/>
          <w:spacing w:val="-4"/>
        </w:rPr>
        <w:t>51</w:t>
      </w:r>
      <w:proofErr w:type="gramEnd"/>
      <w:r w:rsidR="007867EB" w:rsidRPr="00E371C0">
        <w:rPr>
          <w:rFonts w:ascii="Angsana New" w:hAnsi="Angsana New" w:cs="Angsana New"/>
          <w:spacing w:val="-4"/>
        </w:rPr>
        <w:t xml:space="preserve"> </w:t>
      </w:r>
      <w:r w:rsidRPr="00E371C0">
        <w:rPr>
          <w:rFonts w:ascii="Angsana New" w:hAnsi="Angsana New" w:cs="Angsana New"/>
          <w:spacing w:val="-4"/>
        </w:rPr>
        <w:t>:</w:t>
      </w:r>
      <w:r w:rsidR="007867EB" w:rsidRPr="00E371C0">
        <w:rPr>
          <w:rFonts w:ascii="Angsana New" w:hAnsi="Angsana New" w:cs="Angsana New"/>
          <w:spacing w:val="-4"/>
        </w:rPr>
        <w:t xml:space="preserve"> </w:t>
      </w:r>
      <w:r w:rsidRPr="00E371C0">
        <w:rPr>
          <w:rFonts w:ascii="Angsana New" w:hAnsi="Angsana New" w:cs="Angsana New"/>
          <w:spacing w:val="-4"/>
        </w:rPr>
        <w:t>49.</w:t>
      </w:r>
    </w:p>
    <w:p w14:paraId="74803CF4" w14:textId="77777777" w:rsidR="006C16A0" w:rsidRPr="00E371C0" w:rsidRDefault="00CF7DCF"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The details </w:t>
      </w:r>
      <w:r w:rsidR="006C16A0" w:rsidRPr="00E371C0">
        <w:rPr>
          <w:rFonts w:ascii="Angsana New" w:hAnsi="Angsana New" w:cs="Angsana New"/>
          <w:spacing w:val="-4"/>
        </w:rPr>
        <w:t xml:space="preserve">as </w:t>
      </w:r>
      <w:proofErr w:type="gramStart"/>
      <w:r w:rsidR="006C16A0" w:rsidRPr="00E371C0">
        <w:rPr>
          <w:rFonts w:ascii="Angsana New" w:hAnsi="Angsana New" w:cs="Angsana New"/>
          <w:spacing w:val="-4"/>
        </w:rPr>
        <w:t>follows :</w:t>
      </w:r>
      <w:proofErr w:type="gramEnd"/>
    </w:p>
    <w:p w14:paraId="76AF6408" w14:textId="77777777" w:rsidR="006C16A0" w:rsidRPr="00E371C0" w:rsidRDefault="006C16A0" w:rsidP="00E371C0">
      <w:pPr>
        <w:pStyle w:val="ListParagraph"/>
        <w:numPr>
          <w:ilvl w:val="2"/>
          <w:numId w:val="8"/>
        </w:numPr>
        <w:autoSpaceDE w:val="0"/>
        <w:autoSpaceDN w:val="0"/>
        <w:adjustRightInd w:val="0"/>
        <w:spacing w:line="216" w:lineRule="auto"/>
        <w:ind w:left="426" w:right="1" w:hanging="426"/>
        <w:jc w:val="thaiDistribute"/>
        <w:rPr>
          <w:rFonts w:ascii="Angsana New" w:eastAsia="MS Mincho" w:hAnsi="Angsana New"/>
          <w:szCs w:val="28"/>
        </w:rPr>
      </w:pPr>
      <w:proofErr w:type="spellStart"/>
      <w:r w:rsidRPr="00E371C0">
        <w:rPr>
          <w:rFonts w:ascii="Angsana New" w:eastAsia="MS Mincho" w:hAnsi="Angsana New"/>
          <w:szCs w:val="28"/>
        </w:rPr>
        <w:t>Sena</w:t>
      </w:r>
      <w:proofErr w:type="spellEnd"/>
      <w:r w:rsidRPr="00E371C0">
        <w:rPr>
          <w:rFonts w:ascii="Angsana New" w:eastAsia="MS Mincho" w:hAnsi="Angsana New"/>
          <w:szCs w:val="28"/>
        </w:rPr>
        <w:t xml:space="preserve"> Development A5 Co., Ltd</w:t>
      </w:r>
      <w:r w:rsidR="00CF7DCF" w:rsidRPr="00E371C0">
        <w:rPr>
          <w:rFonts w:ascii="Angsana New" w:eastAsia="MS Mincho" w:hAnsi="Angsana New"/>
          <w:szCs w:val="28"/>
        </w:rPr>
        <w:t>.</w:t>
      </w:r>
      <w:r w:rsidRPr="00E371C0">
        <w:rPr>
          <w:rFonts w:ascii="Angsana New" w:eastAsia="MS Mincho" w:hAnsi="Angsana New"/>
          <w:szCs w:val="28"/>
        </w:rPr>
        <w:t xml:space="preserve"> will increase its registered capital in the amount of Baht 1,799.00 million from Baht 1.00 million to Baht 1,800.00 million by issuing new 17,990,000 ordinary shares wi</w:t>
      </w:r>
      <w:r w:rsidR="0041195B" w:rsidRPr="00E371C0">
        <w:rPr>
          <w:rFonts w:ascii="Angsana New" w:eastAsia="MS Mincho" w:hAnsi="Angsana New"/>
          <w:szCs w:val="28"/>
        </w:rPr>
        <w:t>th a par value of Baht 100 each.</w:t>
      </w:r>
      <w:r w:rsidRPr="00E371C0">
        <w:rPr>
          <w:rFonts w:ascii="Angsana New" w:eastAsia="MS Mincho" w:hAnsi="Angsana New"/>
          <w:szCs w:val="28"/>
        </w:rPr>
        <w:t xml:space="preserve"> </w:t>
      </w:r>
    </w:p>
    <w:p w14:paraId="419D8FCD" w14:textId="77777777" w:rsidR="006C16A0" w:rsidRPr="00E371C0" w:rsidRDefault="006C16A0" w:rsidP="00E371C0">
      <w:pPr>
        <w:pStyle w:val="ListParagraph"/>
        <w:numPr>
          <w:ilvl w:val="2"/>
          <w:numId w:val="8"/>
        </w:numPr>
        <w:autoSpaceDE w:val="0"/>
        <w:autoSpaceDN w:val="0"/>
        <w:adjustRightInd w:val="0"/>
        <w:spacing w:line="216" w:lineRule="auto"/>
        <w:ind w:left="425" w:hanging="425"/>
        <w:jc w:val="thaiDistribute"/>
        <w:rPr>
          <w:rFonts w:ascii="Angsana New" w:eastAsia="MS Mincho" w:hAnsi="Angsana New"/>
          <w:spacing w:val="-2"/>
          <w:szCs w:val="28"/>
        </w:rPr>
      </w:pPr>
      <w:proofErr w:type="spellStart"/>
      <w:r w:rsidRPr="00E371C0">
        <w:rPr>
          <w:rFonts w:ascii="Angsana New" w:eastAsia="MS Mincho" w:hAnsi="Angsana New"/>
          <w:spacing w:val="-2"/>
          <w:szCs w:val="28"/>
        </w:rPr>
        <w:t>Sena</w:t>
      </w:r>
      <w:proofErr w:type="spellEnd"/>
      <w:r w:rsidRPr="00E371C0">
        <w:rPr>
          <w:rFonts w:ascii="Angsana New" w:eastAsia="MS Mincho" w:hAnsi="Angsana New"/>
          <w:spacing w:val="-2"/>
          <w:szCs w:val="28"/>
        </w:rPr>
        <w:t xml:space="preserve"> Development A5 Co., Ltd</w:t>
      </w:r>
      <w:r w:rsidR="00CF7DCF" w:rsidRPr="00E371C0">
        <w:rPr>
          <w:rFonts w:ascii="Angsana New" w:eastAsia="MS Mincho" w:hAnsi="Angsana New"/>
          <w:spacing w:val="-2"/>
          <w:szCs w:val="28"/>
        </w:rPr>
        <w:t>.</w:t>
      </w:r>
      <w:r w:rsidRPr="00E371C0">
        <w:rPr>
          <w:rFonts w:ascii="Angsana New" w:eastAsia="MS Mincho" w:hAnsi="Angsana New"/>
          <w:spacing w:val="-2"/>
          <w:szCs w:val="28"/>
        </w:rPr>
        <w:t xml:space="preserve"> will subscribe 9,174,900 shares or equivalent to 51</w:t>
      </w:r>
      <w:r w:rsidR="0077424F" w:rsidRPr="00E371C0">
        <w:rPr>
          <w:rFonts w:ascii="Angsana New" w:eastAsia="MS Mincho" w:hAnsi="Angsana New"/>
          <w:spacing w:val="-2"/>
          <w:szCs w:val="28"/>
        </w:rPr>
        <w:t>.00</w:t>
      </w:r>
      <w:r w:rsidRPr="00E371C0">
        <w:rPr>
          <w:rFonts w:ascii="Angsana New" w:eastAsia="MS Mincho" w:hAnsi="Angsana New"/>
          <w:spacing w:val="-2"/>
          <w:szCs w:val="28"/>
        </w:rPr>
        <w:t xml:space="preserve">% of the total newly issued shares at Baht 100 per share or equal to Baht 917.49 million and the </w:t>
      </w:r>
      <w:r w:rsidR="000F4D96" w:rsidRPr="00E371C0">
        <w:rPr>
          <w:rFonts w:ascii="Angsana New" w:eastAsia="MS Mincho" w:hAnsi="Angsana New"/>
          <w:spacing w:val="-2"/>
          <w:szCs w:val="28"/>
        </w:rPr>
        <w:t>Company</w:t>
      </w:r>
      <w:r w:rsidRPr="00E371C0">
        <w:rPr>
          <w:rFonts w:ascii="Angsana New" w:eastAsia="MS Mincho" w:hAnsi="Angsana New"/>
          <w:spacing w:val="-2"/>
          <w:szCs w:val="28"/>
        </w:rPr>
        <w:t xml:space="preserve"> will waive its right to subscribe 8,815,100 newly issued shares at the par value </w:t>
      </w:r>
      <w:r w:rsidRPr="00E371C0">
        <w:rPr>
          <w:rFonts w:ascii="Angsana New" w:hAnsi="Angsana New"/>
          <w:spacing w:val="-2"/>
          <w:szCs w:val="28"/>
        </w:rPr>
        <w:t xml:space="preserve">of Baht 100 per share or equal to Baht 881.51 million in order to allow </w:t>
      </w:r>
      <w:r w:rsidR="0041195B" w:rsidRPr="00E371C0">
        <w:rPr>
          <w:rFonts w:ascii="Angsana New" w:hAnsi="Angsana New"/>
          <w:spacing w:val="-2"/>
          <w:szCs w:val="28"/>
        </w:rPr>
        <w:t xml:space="preserve">Hankyu </w:t>
      </w:r>
      <w:proofErr w:type="spellStart"/>
      <w:r w:rsidR="0041195B" w:rsidRPr="00E371C0">
        <w:rPr>
          <w:rFonts w:ascii="Angsana New" w:hAnsi="Angsana New"/>
          <w:spacing w:val="-2"/>
          <w:szCs w:val="28"/>
        </w:rPr>
        <w:t>Hunshin</w:t>
      </w:r>
      <w:proofErr w:type="spellEnd"/>
      <w:r w:rsidR="0041195B" w:rsidRPr="00E371C0">
        <w:rPr>
          <w:rFonts w:ascii="Angsana New" w:hAnsi="Angsana New"/>
          <w:spacing w:val="-2"/>
          <w:szCs w:val="28"/>
        </w:rPr>
        <w:t xml:space="preserve"> Properties corporation </w:t>
      </w:r>
      <w:proofErr w:type="spellStart"/>
      <w:r w:rsidR="0041195B" w:rsidRPr="00E371C0">
        <w:rPr>
          <w:rFonts w:ascii="Angsana New" w:hAnsi="Angsana New"/>
          <w:spacing w:val="-2"/>
          <w:szCs w:val="28"/>
        </w:rPr>
        <w:t>Co.,Ltd</w:t>
      </w:r>
      <w:proofErr w:type="spellEnd"/>
      <w:r w:rsidR="0041195B" w:rsidRPr="00E371C0">
        <w:rPr>
          <w:rFonts w:ascii="Angsana New" w:hAnsi="Angsana New"/>
          <w:spacing w:val="-2"/>
          <w:szCs w:val="28"/>
        </w:rPr>
        <w:t xml:space="preserve">. </w:t>
      </w:r>
      <w:r w:rsidR="007B369D" w:rsidRPr="00E371C0">
        <w:rPr>
          <w:rFonts w:ascii="Angsana New" w:hAnsi="Angsana New"/>
          <w:spacing w:val="-4"/>
          <w:szCs w:val="28"/>
        </w:rPr>
        <w:t xml:space="preserve">(Formerly </w:t>
      </w:r>
      <w:r w:rsidR="007B369D" w:rsidRPr="00E371C0">
        <w:rPr>
          <w:rFonts w:ascii="Angsana New" w:hAnsi="Angsana New"/>
          <w:szCs w:val="28"/>
        </w:rPr>
        <w:t xml:space="preserve">Hankyu Realty </w:t>
      </w:r>
      <w:proofErr w:type="spellStart"/>
      <w:r w:rsidR="007B369D" w:rsidRPr="00E371C0">
        <w:rPr>
          <w:rFonts w:ascii="Angsana New" w:hAnsi="Angsana New"/>
          <w:szCs w:val="28"/>
        </w:rPr>
        <w:t>Co.,Ltd</w:t>
      </w:r>
      <w:proofErr w:type="spellEnd"/>
      <w:r w:rsidR="007B369D" w:rsidRPr="00E371C0">
        <w:rPr>
          <w:rFonts w:ascii="Angsana New" w:hAnsi="Angsana New"/>
          <w:spacing w:val="-2"/>
          <w:szCs w:val="28"/>
        </w:rPr>
        <w:t>)</w:t>
      </w:r>
      <w:r w:rsidR="00E30020" w:rsidRPr="00E371C0">
        <w:rPr>
          <w:rFonts w:ascii="Angsana New" w:hAnsi="Angsana New"/>
          <w:spacing w:val="-2"/>
          <w:szCs w:val="28"/>
        </w:rPr>
        <w:t xml:space="preserve"> </w:t>
      </w:r>
      <w:r w:rsidRPr="00E371C0">
        <w:rPr>
          <w:rFonts w:ascii="Angsana New" w:hAnsi="Angsana New"/>
          <w:spacing w:val="-2"/>
          <w:szCs w:val="28"/>
        </w:rPr>
        <w:t xml:space="preserve">to subscribe those unsubscribed shares. </w:t>
      </w:r>
    </w:p>
    <w:p w14:paraId="54A27FEA"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Shareholding of the </w:t>
      </w:r>
      <w:r w:rsidR="000F4D96" w:rsidRPr="00E371C0">
        <w:rPr>
          <w:rFonts w:ascii="Angsana New" w:hAnsi="Angsana New" w:cs="Angsana New"/>
          <w:spacing w:val="4"/>
        </w:rPr>
        <w:t>Company</w:t>
      </w:r>
      <w:r w:rsidRPr="00E371C0">
        <w:rPr>
          <w:rFonts w:ascii="Angsana New" w:hAnsi="Angsana New" w:cs="Angsana New"/>
          <w:spacing w:val="4"/>
        </w:rPr>
        <w:t xml:space="preserve"> in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Hankyu 3</w:t>
      </w:r>
      <w:r w:rsidRPr="00E371C0">
        <w:rPr>
          <w:rFonts w:ascii="Angsana New" w:hAnsi="Angsana New" w:cs="Angsana New"/>
          <w:spacing w:val="4"/>
          <w:cs/>
        </w:rPr>
        <w:t xml:space="preserve"> </w:t>
      </w:r>
      <w:r w:rsidR="0041195B" w:rsidRPr="00E371C0">
        <w:rPr>
          <w:rFonts w:ascii="Angsana New" w:hAnsi="Angsana New" w:cs="Angsana New"/>
          <w:spacing w:val="4"/>
        </w:rPr>
        <w:t>Co., Ltd.</w:t>
      </w:r>
      <w:r w:rsidR="00CA6BF2" w:rsidRPr="00E371C0">
        <w:rPr>
          <w:rFonts w:ascii="Angsana New" w:hAnsi="Angsana New" w:cs="Angsana New"/>
          <w:spacing w:val="4"/>
        </w:rPr>
        <w:t xml:space="preserve"> </w:t>
      </w:r>
      <w:r w:rsidR="00E3392D" w:rsidRPr="00E371C0">
        <w:rPr>
          <w:rFonts w:ascii="Angsana New" w:hAnsi="Angsana New" w:cs="Angsana New"/>
          <w:spacing w:val="4"/>
        </w:rPr>
        <w:t xml:space="preserve">(Formerly </w:t>
      </w:r>
      <w:proofErr w:type="spellStart"/>
      <w:r w:rsidR="00E3392D" w:rsidRPr="00E371C0">
        <w:rPr>
          <w:rFonts w:ascii="Angsana New" w:hAnsi="Angsana New" w:cs="Angsana New"/>
          <w:spacing w:val="4"/>
        </w:rPr>
        <w:t>Sena</w:t>
      </w:r>
      <w:proofErr w:type="spellEnd"/>
      <w:r w:rsidR="00E3392D" w:rsidRPr="00E371C0">
        <w:rPr>
          <w:rFonts w:ascii="Angsana New" w:hAnsi="Angsana New" w:cs="Angsana New"/>
          <w:spacing w:val="4"/>
        </w:rPr>
        <w:t xml:space="preserve"> Development A</w:t>
      </w:r>
      <w:r w:rsidR="00966F2E" w:rsidRPr="00E371C0">
        <w:rPr>
          <w:rFonts w:ascii="Angsana New" w:hAnsi="Angsana New" w:cs="Angsana New"/>
          <w:spacing w:val="4"/>
        </w:rPr>
        <w:t>5 Co., Ltd.)</w:t>
      </w:r>
      <w:r w:rsidRPr="00E371C0">
        <w:rPr>
          <w:rFonts w:ascii="Angsana New" w:hAnsi="Angsana New" w:cs="Angsana New"/>
          <w:spacing w:val="4"/>
        </w:rPr>
        <w:t xml:space="preserve"> After the subscription</w:t>
      </w:r>
      <w:r w:rsidRPr="00E371C0">
        <w:rPr>
          <w:rFonts w:ascii="Angsana New" w:hAnsi="Angsana New" w:cs="Angsana New"/>
          <w:spacing w:val="-4"/>
        </w:rPr>
        <w:t xml:space="preserve"> </w:t>
      </w:r>
      <w:r w:rsidR="00870BCB" w:rsidRPr="00E371C0">
        <w:rPr>
          <w:rFonts w:ascii="Angsana New" w:hAnsi="Angsana New" w:cs="Angsana New"/>
          <w:spacing w:val="-4"/>
        </w:rPr>
        <w:t xml:space="preserve">                         </w:t>
      </w:r>
      <w:r w:rsidRPr="00E371C0">
        <w:rPr>
          <w:rFonts w:ascii="Angsana New" w:hAnsi="Angsana New" w:cs="Angsana New"/>
          <w:spacing w:val="-4"/>
        </w:rPr>
        <w:t>of SENA Hankyu 3</w:t>
      </w:r>
      <w:r w:rsidRPr="00E371C0">
        <w:rPr>
          <w:rFonts w:ascii="Angsana New" w:hAnsi="Angsana New" w:cs="Angsana New"/>
          <w:spacing w:val="-4"/>
          <w:cs/>
        </w:rPr>
        <w:t xml:space="preserve"> </w:t>
      </w:r>
      <w:r w:rsidRPr="00E371C0">
        <w:rPr>
          <w:rFonts w:ascii="Angsana New" w:hAnsi="Angsana New" w:cs="Angsana New"/>
          <w:spacing w:val="-4"/>
        </w:rPr>
        <w:t>Co., Ltd</w:t>
      </w:r>
      <w:r w:rsidR="00E3392D" w:rsidRPr="00E371C0">
        <w:rPr>
          <w:rFonts w:ascii="Angsana New" w:hAnsi="Angsana New" w:cs="Angsana New"/>
          <w:spacing w:val="-4"/>
        </w:rPr>
        <w:t xml:space="preserve">.(Formerly </w:t>
      </w:r>
      <w:proofErr w:type="spellStart"/>
      <w:r w:rsidR="00E3392D" w:rsidRPr="00E371C0">
        <w:rPr>
          <w:rFonts w:ascii="Angsana New" w:hAnsi="Angsana New" w:cs="Angsana New"/>
          <w:spacing w:val="-4"/>
        </w:rPr>
        <w:t>Sena</w:t>
      </w:r>
      <w:proofErr w:type="spellEnd"/>
      <w:r w:rsidR="00E3392D" w:rsidRPr="00E371C0">
        <w:rPr>
          <w:rFonts w:ascii="Angsana New" w:hAnsi="Angsana New" w:cs="Angsana New"/>
          <w:spacing w:val="-4"/>
        </w:rPr>
        <w:t xml:space="preserve"> Development A</w:t>
      </w:r>
      <w:r w:rsidR="00966F2E" w:rsidRPr="00E371C0">
        <w:rPr>
          <w:rFonts w:ascii="Angsana New" w:hAnsi="Angsana New" w:cs="Angsana New"/>
          <w:spacing w:val="-4"/>
        </w:rPr>
        <w:t xml:space="preserve">5 Co., Ltd.) </w:t>
      </w:r>
      <w:r w:rsidRPr="00E371C0">
        <w:rPr>
          <w:rFonts w:ascii="Angsana New" w:hAnsi="Angsana New" w:cs="Angsana New"/>
          <w:spacing w:val="-4"/>
        </w:rPr>
        <w:t>and the waiver of such rights will be reduced from 100</w:t>
      </w:r>
      <w:r w:rsidR="0077424F" w:rsidRPr="00E371C0">
        <w:rPr>
          <w:rFonts w:ascii="Angsana New" w:hAnsi="Angsana New" w:cs="Angsana New"/>
          <w:spacing w:val="-4"/>
        </w:rPr>
        <w:t>.00</w:t>
      </w:r>
      <w:r w:rsidRPr="00E371C0">
        <w:rPr>
          <w:rFonts w:ascii="Angsana New" w:hAnsi="Angsana New" w:cs="Angsana New"/>
          <w:spacing w:val="-4"/>
        </w:rPr>
        <w:t>% to 51</w:t>
      </w:r>
      <w:r w:rsidR="0077424F" w:rsidRPr="00E371C0">
        <w:rPr>
          <w:rFonts w:ascii="Angsana New" w:hAnsi="Angsana New" w:cs="Angsana New"/>
          <w:spacing w:val="-4"/>
        </w:rPr>
        <w:t>.00</w:t>
      </w:r>
      <w:r w:rsidRPr="00E371C0">
        <w:rPr>
          <w:rFonts w:ascii="Angsana New" w:hAnsi="Angsana New" w:cs="Angsana New"/>
          <w:spacing w:val="-4"/>
        </w:rPr>
        <w:t xml:space="preserve">%, the </w:t>
      </w:r>
      <w:r w:rsidR="000F4D96" w:rsidRPr="00E371C0">
        <w:rPr>
          <w:rFonts w:ascii="Angsana New" w:hAnsi="Angsana New" w:cs="Angsana New"/>
          <w:spacing w:val="-4"/>
        </w:rPr>
        <w:t>Company</w:t>
      </w:r>
      <w:r w:rsidRPr="00E371C0">
        <w:rPr>
          <w:rFonts w:ascii="Angsana New" w:hAnsi="Angsana New" w:cs="Angsana New"/>
          <w:spacing w:val="-4"/>
        </w:rPr>
        <w:t xml:space="preserve"> has presented investment in associates </w:t>
      </w:r>
      <w:r w:rsidR="0041195B" w:rsidRPr="00E371C0">
        <w:rPr>
          <w:rFonts w:ascii="Angsana New" w:hAnsi="Angsana New" w:cs="Angsana New"/>
          <w:spacing w:val="-4"/>
        </w:rPr>
        <w:t xml:space="preserve"> and joint venture </w:t>
      </w:r>
      <w:r w:rsidR="000F4D96" w:rsidRPr="00E371C0">
        <w:rPr>
          <w:rFonts w:ascii="Angsana New" w:hAnsi="Angsana New" w:cs="Angsana New"/>
          <w:spacing w:val="-4"/>
        </w:rPr>
        <w:t>Company</w:t>
      </w:r>
      <w:r w:rsidR="0041195B" w:rsidRPr="00E371C0">
        <w:rPr>
          <w:rFonts w:ascii="Angsana New" w:hAnsi="Angsana New" w:cs="Angsana New"/>
          <w:spacing w:val="-4"/>
        </w:rPr>
        <w:t xml:space="preserve"> </w:t>
      </w:r>
      <w:r w:rsidRPr="00E371C0">
        <w:rPr>
          <w:rFonts w:ascii="Angsana New" w:hAnsi="Angsana New" w:cs="Angsana New"/>
          <w:spacing w:val="-4"/>
        </w:rPr>
        <w:t xml:space="preserve">which be subsidiaries until on March 19, 2018. </w:t>
      </w:r>
      <w:r w:rsidRPr="00E371C0">
        <w:rPr>
          <w:rFonts w:ascii="Angsana New" w:hAnsi="Angsana New" w:cs="Angsana New"/>
          <w:spacing w:val="-4"/>
          <w:cs/>
        </w:rPr>
        <w:t xml:space="preserve"> </w:t>
      </w:r>
    </w:p>
    <w:p w14:paraId="7912290B" w14:textId="77777777" w:rsidR="006C16A0" w:rsidRPr="00E371C0" w:rsidRDefault="006C16A0" w:rsidP="00E371C0">
      <w:pPr>
        <w:spacing w:before="120"/>
        <w:ind w:right="1"/>
        <w:jc w:val="thaiDistribute"/>
        <w:rPr>
          <w:rFonts w:ascii="Angsana New" w:hAnsi="Angsana New" w:cs="Angsana New"/>
          <w:spacing w:val="-2"/>
        </w:rPr>
      </w:pPr>
      <w:r w:rsidRPr="00E371C0">
        <w:rPr>
          <w:rFonts w:ascii="Angsana New" w:hAnsi="Angsana New" w:cs="Angsana New"/>
          <w:spacing w:val="-2"/>
        </w:rPr>
        <w:t>According to the resolution of the Extraordinary Gene</w:t>
      </w:r>
      <w:r w:rsidR="00F858A0" w:rsidRPr="00E371C0">
        <w:rPr>
          <w:rFonts w:ascii="Angsana New" w:hAnsi="Angsana New" w:cs="Angsana New"/>
          <w:spacing w:val="-2"/>
        </w:rPr>
        <w:t>ral Meeting of Shareholders No.1</w:t>
      </w:r>
      <w:r w:rsidRPr="00E371C0">
        <w:rPr>
          <w:rFonts w:ascii="Angsana New" w:hAnsi="Angsana New" w:cs="Angsana New"/>
          <w:spacing w:val="-2"/>
        </w:rPr>
        <w:t>/2018</w:t>
      </w:r>
      <w:r w:rsidRPr="00E371C0">
        <w:rPr>
          <w:rFonts w:ascii="Angsana New" w:hAnsi="Angsana New" w:cs="Angsana New"/>
          <w:spacing w:val="-2"/>
          <w:cs/>
        </w:rPr>
        <w:t xml:space="preserve"> </w:t>
      </w:r>
      <w:r w:rsidRPr="00E371C0">
        <w:rPr>
          <w:rFonts w:ascii="Angsana New" w:hAnsi="Angsana New" w:cs="Angsana New"/>
          <w:spacing w:val="-2"/>
        </w:rPr>
        <w:t>held on March 10, 2018</w:t>
      </w:r>
      <w:r w:rsidRPr="00E371C0">
        <w:rPr>
          <w:rFonts w:ascii="Angsana New" w:hAnsi="Angsana New" w:cs="Angsana New"/>
          <w:spacing w:val="-2"/>
          <w:cs/>
        </w:rPr>
        <w:t xml:space="preserve"> </w:t>
      </w:r>
      <w:proofErr w:type="spellStart"/>
      <w:r w:rsidRPr="00E371C0">
        <w:rPr>
          <w:rFonts w:ascii="Angsana New" w:hAnsi="Angsana New" w:cs="Angsana New"/>
          <w:spacing w:val="-2"/>
        </w:rPr>
        <w:t>Sena</w:t>
      </w:r>
      <w:proofErr w:type="spellEnd"/>
      <w:r w:rsidRPr="00E371C0">
        <w:rPr>
          <w:rFonts w:ascii="Angsana New" w:hAnsi="Angsana New" w:cs="Angsana New"/>
          <w:spacing w:val="-2"/>
        </w:rPr>
        <w:t xml:space="preserve"> Development A</w:t>
      </w:r>
      <w:r w:rsidR="00262301" w:rsidRPr="00E371C0">
        <w:rPr>
          <w:rFonts w:ascii="Angsana New" w:hAnsi="Angsana New" w:cs="Angsana New"/>
          <w:spacing w:val="-2"/>
        </w:rPr>
        <w:t xml:space="preserve"> </w:t>
      </w:r>
      <w:r w:rsidRPr="00E371C0">
        <w:rPr>
          <w:rFonts w:ascii="Angsana New" w:hAnsi="Angsana New" w:cs="Angsana New"/>
          <w:spacing w:val="-2"/>
        </w:rPr>
        <w:t>5</w:t>
      </w:r>
      <w:r w:rsidRPr="00E371C0">
        <w:rPr>
          <w:rFonts w:ascii="Angsana New" w:hAnsi="Angsana New" w:cs="Angsana New"/>
          <w:spacing w:val="-2"/>
          <w:cs/>
        </w:rPr>
        <w:t xml:space="preserve"> </w:t>
      </w:r>
      <w:r w:rsidRPr="00E371C0">
        <w:rPr>
          <w:rFonts w:ascii="Angsana New" w:hAnsi="Angsana New" w:cs="Angsana New"/>
          <w:spacing w:val="-2"/>
        </w:rPr>
        <w:t>Co., Ltd. has important resolutions as follows:</w:t>
      </w:r>
    </w:p>
    <w:p w14:paraId="48BD808F" w14:textId="77777777" w:rsidR="006C16A0" w:rsidRPr="00E371C0" w:rsidRDefault="006C16A0" w:rsidP="00E371C0">
      <w:pPr>
        <w:pStyle w:val="ListParagraph"/>
        <w:numPr>
          <w:ilvl w:val="0"/>
          <w:numId w:val="16"/>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pacing w:val="-4"/>
          <w:szCs w:val="28"/>
        </w:rPr>
        <w:t xml:space="preserve">Resolved to change the name from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A5 Co., Ltd. to the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Hankyu 3 Co., Ltd.". The </w:t>
      </w:r>
      <w:r w:rsidR="000F4D96" w:rsidRPr="00E371C0">
        <w:rPr>
          <w:rFonts w:ascii="Angsana New" w:hAnsi="Angsana New"/>
          <w:spacing w:val="-4"/>
          <w:szCs w:val="28"/>
        </w:rPr>
        <w:t>Company</w:t>
      </w:r>
      <w:r w:rsidRPr="00E371C0">
        <w:rPr>
          <w:rFonts w:ascii="Angsana New" w:hAnsi="Angsana New"/>
          <w:spacing w:val="-4"/>
          <w:szCs w:val="28"/>
        </w:rPr>
        <w:t xml:space="preserve"> registered with the Ministry of Commerce on March 12, 2018</w:t>
      </w:r>
      <w:r w:rsidRPr="00E371C0">
        <w:rPr>
          <w:rFonts w:ascii="Angsana New" w:hAnsi="Angsana New"/>
          <w:szCs w:val="28"/>
        </w:rPr>
        <w:t>.</w:t>
      </w:r>
    </w:p>
    <w:p w14:paraId="28F9C7A4" w14:textId="77777777" w:rsidR="006C16A0" w:rsidRPr="00E371C0" w:rsidRDefault="006C16A0" w:rsidP="00E371C0">
      <w:pPr>
        <w:pStyle w:val="ListParagraph"/>
        <w:numPr>
          <w:ilvl w:val="0"/>
          <w:numId w:val="16"/>
        </w:numPr>
        <w:autoSpaceDE w:val="0"/>
        <w:autoSpaceDN w:val="0"/>
        <w:adjustRightInd w:val="0"/>
        <w:spacing w:line="216" w:lineRule="auto"/>
        <w:ind w:left="425" w:hanging="425"/>
        <w:jc w:val="thaiDistribute"/>
        <w:rPr>
          <w:rFonts w:ascii="Angsana New" w:hAnsi="Angsana New"/>
          <w:spacing w:val="-4"/>
          <w:szCs w:val="28"/>
        </w:rPr>
      </w:pPr>
      <w:r w:rsidRPr="00E371C0">
        <w:rPr>
          <w:rFonts w:ascii="Angsana New" w:hAnsi="Angsana New"/>
          <w:spacing w:val="-4"/>
          <w:szCs w:val="28"/>
        </w:rPr>
        <w:t xml:space="preserve">Resolved to increase the </w:t>
      </w:r>
      <w:r w:rsidR="000F4D96" w:rsidRPr="00E371C0">
        <w:rPr>
          <w:rFonts w:ascii="Angsana New" w:hAnsi="Angsana New"/>
          <w:spacing w:val="-4"/>
          <w:szCs w:val="28"/>
        </w:rPr>
        <w:t>Company</w:t>
      </w:r>
      <w:r w:rsidRPr="00E371C0">
        <w:rPr>
          <w:rFonts w:ascii="Angsana New" w:hAnsi="Angsana New"/>
          <w:spacing w:val="-4"/>
          <w:szCs w:val="28"/>
        </w:rPr>
        <w:t xml:space="preserve">'s share capital by 17,990,000 shares at the par value of Baht 100 per share to </w:t>
      </w:r>
      <w:proofErr w:type="gramStart"/>
      <w:r w:rsidRPr="00E371C0">
        <w:rPr>
          <w:rFonts w:ascii="Angsana New" w:hAnsi="Angsana New"/>
          <w:spacing w:val="-4"/>
          <w:szCs w:val="28"/>
        </w:rPr>
        <w:t>Baht  1,799.00</w:t>
      </w:r>
      <w:proofErr w:type="gramEnd"/>
      <w:r w:rsidRPr="00E371C0">
        <w:rPr>
          <w:rFonts w:ascii="Angsana New" w:hAnsi="Angsana New"/>
          <w:spacing w:val="-4"/>
          <w:szCs w:val="28"/>
        </w:rPr>
        <w:t xml:space="preserve"> million. The first payment of Baht 26.70 per share was made at Baht 480.33 million on March 20, 2018. The </w:t>
      </w:r>
      <w:r w:rsidR="000F4D96" w:rsidRPr="00E371C0">
        <w:rPr>
          <w:rFonts w:ascii="Angsana New" w:hAnsi="Angsana New"/>
          <w:spacing w:val="-4"/>
          <w:szCs w:val="28"/>
        </w:rPr>
        <w:t>Company</w:t>
      </w:r>
      <w:r w:rsidRPr="00E371C0">
        <w:rPr>
          <w:rFonts w:ascii="Angsana New" w:hAnsi="Angsana New"/>
          <w:spacing w:val="-4"/>
          <w:szCs w:val="28"/>
        </w:rPr>
        <w:t xml:space="preserve"> has already paid the additional share capital according to a</w:t>
      </w:r>
      <w:r w:rsidR="0041195B" w:rsidRPr="00E371C0">
        <w:rPr>
          <w:rFonts w:ascii="Angsana New" w:hAnsi="Angsana New"/>
          <w:spacing w:val="-4"/>
          <w:szCs w:val="28"/>
        </w:rPr>
        <w:t xml:space="preserve"> Joint Venture Agreement amount of </w:t>
      </w:r>
      <w:r w:rsidR="0074393D" w:rsidRPr="00E371C0">
        <w:rPr>
          <w:rFonts w:ascii="Angsana New" w:hAnsi="Angsana New"/>
          <w:spacing w:val="-4"/>
          <w:szCs w:val="28"/>
        </w:rPr>
        <w:t>Baht</w:t>
      </w:r>
      <w:r w:rsidRPr="00E371C0">
        <w:rPr>
          <w:rFonts w:ascii="Angsana New" w:hAnsi="Angsana New"/>
          <w:spacing w:val="-4"/>
          <w:szCs w:val="28"/>
        </w:rPr>
        <w:t xml:space="preserve"> 244.84 million. </w:t>
      </w:r>
    </w:p>
    <w:p w14:paraId="116CA251" w14:textId="77777777" w:rsidR="008E5A47" w:rsidRPr="00E371C0" w:rsidRDefault="008E5A47" w:rsidP="00E371C0">
      <w:pPr>
        <w:pStyle w:val="ListParagraph"/>
        <w:autoSpaceDE w:val="0"/>
        <w:autoSpaceDN w:val="0"/>
        <w:adjustRightInd w:val="0"/>
        <w:spacing w:line="216" w:lineRule="auto"/>
        <w:ind w:left="425" w:firstLine="0"/>
        <w:jc w:val="thaiDistribute"/>
        <w:rPr>
          <w:rFonts w:ascii="Angsana New" w:hAnsi="Angsana New"/>
          <w:spacing w:val="-4"/>
          <w:szCs w:val="28"/>
        </w:rPr>
      </w:pPr>
    </w:p>
    <w:p w14:paraId="0F9BB8B3" w14:textId="77777777" w:rsidR="006C16A0" w:rsidRPr="00E371C0" w:rsidRDefault="006C16A0" w:rsidP="00E371C0">
      <w:pPr>
        <w:spacing w:before="120"/>
        <w:ind w:right="1"/>
        <w:jc w:val="thaiDistribute"/>
        <w:rPr>
          <w:rFonts w:ascii="Angsana New" w:hAnsi="Angsana New" w:cs="Angsana New"/>
          <w:b/>
          <w:bCs/>
          <w:spacing w:val="-4"/>
          <w:u w:val="single"/>
        </w:rPr>
      </w:pPr>
      <w:proofErr w:type="spellStart"/>
      <w:r w:rsidRPr="00E371C0">
        <w:rPr>
          <w:rFonts w:ascii="Angsana New" w:hAnsi="Angsana New" w:cs="Angsana New"/>
          <w:b/>
          <w:bCs/>
          <w:spacing w:val="-4"/>
          <w:u w:val="single"/>
        </w:rPr>
        <w:lastRenderedPageBreak/>
        <w:t>Sena</w:t>
      </w:r>
      <w:proofErr w:type="spellEnd"/>
      <w:r w:rsidRPr="00E371C0">
        <w:rPr>
          <w:rFonts w:ascii="Angsana New" w:hAnsi="Angsana New" w:cs="Angsana New"/>
          <w:b/>
          <w:bCs/>
          <w:spacing w:val="-4"/>
          <w:u w:val="single"/>
        </w:rPr>
        <w:t xml:space="preserve"> HHP 4 Co., Lt</w:t>
      </w:r>
      <w:r w:rsidR="00CD5862" w:rsidRPr="00E371C0">
        <w:rPr>
          <w:rFonts w:ascii="Angsana New" w:hAnsi="Angsana New" w:cs="Angsana New"/>
          <w:b/>
          <w:bCs/>
          <w:spacing w:val="-4"/>
          <w:u w:val="single"/>
        </w:rPr>
        <w:t xml:space="preserve">d. (Formerly </w:t>
      </w:r>
      <w:proofErr w:type="spellStart"/>
      <w:r w:rsidR="00CD5862" w:rsidRPr="00E371C0">
        <w:rPr>
          <w:rFonts w:ascii="Angsana New" w:hAnsi="Angsana New" w:cs="Angsana New"/>
          <w:b/>
          <w:bCs/>
          <w:spacing w:val="-4"/>
          <w:u w:val="single"/>
        </w:rPr>
        <w:t>Sena</w:t>
      </w:r>
      <w:proofErr w:type="spellEnd"/>
      <w:r w:rsidR="00CD5862" w:rsidRPr="00E371C0">
        <w:rPr>
          <w:rFonts w:ascii="Angsana New" w:hAnsi="Angsana New" w:cs="Angsana New"/>
          <w:b/>
          <w:bCs/>
          <w:spacing w:val="-4"/>
          <w:u w:val="single"/>
        </w:rPr>
        <w:t xml:space="preserve"> Development A</w:t>
      </w:r>
      <w:r w:rsidRPr="00E371C0">
        <w:rPr>
          <w:rFonts w:ascii="Angsana New" w:hAnsi="Angsana New" w:cs="Angsana New"/>
          <w:b/>
          <w:bCs/>
          <w:spacing w:val="-4"/>
          <w:u w:val="single"/>
        </w:rPr>
        <w:t>6 Co., Ltd.)</w:t>
      </w:r>
    </w:p>
    <w:p w14:paraId="64095223" w14:textId="77777777" w:rsidR="008E5A47" w:rsidRPr="00E371C0" w:rsidRDefault="008E5A47"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October 30,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HHP4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44.45 million and the Company has already paid the share payment on December 2, 2019.</w:t>
      </w:r>
    </w:p>
    <w:p w14:paraId="54A101DF" w14:textId="77777777" w:rsidR="00FD5E51" w:rsidRPr="00E371C0" w:rsidRDefault="00FD5E51" w:rsidP="00E371C0">
      <w:pPr>
        <w:spacing w:before="120"/>
        <w:ind w:right="1"/>
        <w:jc w:val="thaiDistribute"/>
        <w:rPr>
          <w:rFonts w:asciiTheme="majorBidi" w:hAnsiTheme="majorBidi" w:cstheme="majorBidi"/>
          <w:spacing w:val="2"/>
          <w:cs/>
        </w:rPr>
      </w:pPr>
      <w:r w:rsidRPr="00E371C0">
        <w:rPr>
          <w:rFonts w:asciiTheme="majorBidi" w:hAnsiTheme="majorBidi" w:cstheme="majorBidi"/>
          <w:spacing w:val="2"/>
        </w:rPr>
        <w:t xml:space="preserve">On March 13,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HHP4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22.86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May 21, 2019.</w:t>
      </w:r>
    </w:p>
    <w:p w14:paraId="3FD1BD33" w14:textId="77777777" w:rsidR="006C16A0" w:rsidRPr="00E371C0" w:rsidRDefault="006C16A0" w:rsidP="00E371C0">
      <w:pPr>
        <w:spacing w:before="120"/>
        <w:ind w:right="1"/>
        <w:jc w:val="thaiDistribute"/>
        <w:rPr>
          <w:rFonts w:ascii="Angsana New" w:hAnsi="Angsana New" w:cs="Angsana New"/>
          <w:spacing w:val="-4"/>
          <w:u w:val="single"/>
        </w:rPr>
      </w:pPr>
      <w:r w:rsidRPr="00E371C0">
        <w:rPr>
          <w:rFonts w:ascii="Angsana New" w:hAnsi="Angsana New" w:cs="Angsana New"/>
          <w:spacing w:val="-4"/>
        </w:rPr>
        <w:t xml:space="preserve">According to the </w:t>
      </w:r>
      <w:proofErr w:type="spellStart"/>
      <w:r w:rsidRPr="00E371C0">
        <w:rPr>
          <w:rFonts w:ascii="Angsana New" w:hAnsi="Angsana New" w:cs="Angsana New"/>
          <w:spacing w:val="-4"/>
        </w:rPr>
        <w:t>Excecutive</w:t>
      </w:r>
      <w:proofErr w:type="spellEnd"/>
      <w:r w:rsidRPr="00E371C0">
        <w:rPr>
          <w:rFonts w:ascii="Angsana New" w:hAnsi="Angsana New" w:cs="Angsana New"/>
          <w:spacing w:val="-4"/>
        </w:rPr>
        <w:t xml:space="preserve"> Committee Meeting N</w:t>
      </w:r>
      <w:r w:rsidR="00CF7DCF" w:rsidRPr="00E371C0">
        <w:rPr>
          <w:rFonts w:ascii="Angsana New" w:hAnsi="Angsana New" w:cs="Angsana New"/>
          <w:spacing w:val="-4"/>
        </w:rPr>
        <w:t>o.</w:t>
      </w:r>
      <w:r w:rsidRPr="00E371C0">
        <w:rPr>
          <w:rFonts w:ascii="Angsana New" w:hAnsi="Angsana New" w:cs="Angsana New"/>
          <w:spacing w:val="-4"/>
        </w:rPr>
        <w:t>12/</w:t>
      </w:r>
      <w:proofErr w:type="gramStart"/>
      <w:r w:rsidRPr="00E371C0">
        <w:rPr>
          <w:rFonts w:ascii="Angsana New" w:hAnsi="Angsana New" w:cs="Angsana New"/>
          <w:spacing w:val="-4"/>
        </w:rPr>
        <w:t>2018  held</w:t>
      </w:r>
      <w:proofErr w:type="gramEnd"/>
      <w:r w:rsidRPr="00E371C0">
        <w:rPr>
          <w:rFonts w:ascii="Angsana New" w:hAnsi="Angsana New" w:cs="Angsana New"/>
          <w:spacing w:val="-4"/>
        </w:rPr>
        <w:t xml:space="preserve"> on June 14, 2018 had the resolution to </w:t>
      </w:r>
      <w:proofErr w:type="spellStart"/>
      <w:r w:rsidRPr="00E371C0">
        <w:rPr>
          <w:rFonts w:ascii="Angsana New" w:hAnsi="Angsana New" w:cs="Angsana New"/>
          <w:spacing w:val="-4"/>
        </w:rPr>
        <w:t>appoved</w:t>
      </w:r>
      <w:proofErr w:type="spellEnd"/>
      <w:r w:rsidRPr="00E371C0">
        <w:rPr>
          <w:rFonts w:ascii="Angsana New" w:hAnsi="Angsana New" w:cs="Angsana New"/>
          <w:spacing w:val="-4"/>
        </w:rPr>
        <w:t xml:space="preserve"> the entering into the joint Venture Agreement and signed a Share Subscription Agreement with Hankyu Hanshin Properties</w:t>
      </w:r>
      <w:r w:rsidR="00262301" w:rsidRPr="00E371C0">
        <w:rPr>
          <w:rFonts w:ascii="Angsana New" w:hAnsi="Angsana New" w:cs="Angsana New"/>
          <w:spacing w:val="-4"/>
        </w:rPr>
        <w:t xml:space="preserve"> </w:t>
      </w:r>
      <w:proofErr w:type="spellStart"/>
      <w:r w:rsidRPr="00E371C0">
        <w:rPr>
          <w:rFonts w:ascii="Angsana New" w:hAnsi="Angsana New" w:cs="Angsana New"/>
          <w:spacing w:val="-4"/>
        </w:rPr>
        <w:t>Corperation</w:t>
      </w:r>
      <w:proofErr w:type="spellEnd"/>
      <w:r w:rsidR="009A15C2" w:rsidRPr="00E371C0">
        <w:rPr>
          <w:rFonts w:ascii="Angsana New" w:hAnsi="Angsana New" w:cs="Angsana New"/>
          <w:spacing w:val="-4"/>
        </w:rPr>
        <w:t xml:space="preserve"> </w:t>
      </w:r>
      <w:proofErr w:type="spellStart"/>
      <w:r w:rsidR="009A15C2" w:rsidRPr="00E371C0">
        <w:rPr>
          <w:rFonts w:ascii="Angsana New" w:hAnsi="Angsana New" w:cs="Angsana New"/>
          <w:spacing w:val="-4"/>
        </w:rPr>
        <w:t>Co.,Ltd</w:t>
      </w:r>
      <w:proofErr w:type="spellEnd"/>
      <w:r w:rsidR="009A15C2" w:rsidRPr="00E371C0">
        <w:rPr>
          <w:rFonts w:ascii="Angsana New" w:hAnsi="Angsana New" w:cs="Angsana New"/>
          <w:spacing w:val="-4"/>
        </w:rPr>
        <w:t>.</w:t>
      </w:r>
      <w:r w:rsidR="00A5046E" w:rsidRPr="00E371C0">
        <w:rPr>
          <w:rFonts w:ascii="Angsana New" w:hAnsi="Angsana New" w:cs="Angsana New" w:hint="cs"/>
          <w:spacing w:val="-4"/>
          <w:cs/>
        </w:rPr>
        <w:t xml:space="preserve"> </w:t>
      </w:r>
      <w:r w:rsidR="00A5046E" w:rsidRPr="00E371C0">
        <w:rPr>
          <w:rFonts w:ascii="Angsana New" w:hAnsi="Angsana New" w:cs="Angsana New"/>
          <w:spacing w:val="-4"/>
        </w:rPr>
        <w:t>W</w:t>
      </w:r>
      <w:r w:rsidRPr="00E371C0">
        <w:rPr>
          <w:rFonts w:ascii="Angsana New" w:hAnsi="Angsana New" w:cs="Angsana New"/>
          <w:spacing w:val="-4"/>
        </w:rPr>
        <w:t xml:space="preserve">hich is not the related person of the </w:t>
      </w:r>
      <w:proofErr w:type="gramStart"/>
      <w:r w:rsidR="000F4D96" w:rsidRPr="00E371C0">
        <w:rPr>
          <w:rFonts w:ascii="Angsana New" w:hAnsi="Angsana New" w:cs="Angsana New"/>
          <w:spacing w:val="-4"/>
        </w:rPr>
        <w:t>Company</w:t>
      </w:r>
      <w:r w:rsidRPr="00E371C0">
        <w:rPr>
          <w:rFonts w:ascii="Angsana New" w:hAnsi="Angsana New" w:cs="Angsana New"/>
          <w:spacing w:val="-4"/>
        </w:rPr>
        <w:t xml:space="preserve"> ,</w:t>
      </w:r>
      <w:proofErr w:type="gramEnd"/>
      <w:r w:rsidRPr="00E371C0">
        <w:rPr>
          <w:rFonts w:ascii="Angsana New" w:hAnsi="Angsana New" w:cs="Angsana New"/>
          <w:spacing w:val="-4"/>
        </w:rPr>
        <w:t xml:space="preserve"> in the investment ratio of 51</w:t>
      </w:r>
      <w:r w:rsidR="00262301" w:rsidRPr="00E371C0">
        <w:rPr>
          <w:rFonts w:ascii="Angsana New" w:hAnsi="Angsana New" w:cs="Angsana New"/>
          <w:spacing w:val="-4"/>
        </w:rPr>
        <w:t xml:space="preserve"> </w:t>
      </w:r>
      <w:r w:rsidRPr="00E371C0">
        <w:rPr>
          <w:rFonts w:ascii="Angsana New" w:hAnsi="Angsana New" w:cs="Angsana New"/>
          <w:spacing w:val="-4"/>
        </w:rPr>
        <w:t>:</w:t>
      </w:r>
      <w:r w:rsidR="00262301" w:rsidRPr="00E371C0">
        <w:rPr>
          <w:rFonts w:ascii="Angsana New" w:hAnsi="Angsana New" w:cs="Angsana New"/>
          <w:spacing w:val="-4"/>
        </w:rPr>
        <w:t xml:space="preserve"> </w:t>
      </w:r>
      <w:r w:rsidRPr="00E371C0">
        <w:rPr>
          <w:rFonts w:ascii="Angsana New" w:hAnsi="Angsana New" w:cs="Angsana New"/>
          <w:spacing w:val="-4"/>
        </w:rPr>
        <w:t>49 has detail as fol</w:t>
      </w:r>
      <w:r w:rsidR="00CC6FDB" w:rsidRPr="00E371C0">
        <w:rPr>
          <w:rFonts w:ascii="Angsana New" w:hAnsi="Angsana New" w:cs="Angsana New"/>
          <w:spacing w:val="-4"/>
        </w:rPr>
        <w:t>l</w:t>
      </w:r>
      <w:r w:rsidR="005377C4" w:rsidRPr="00E371C0">
        <w:rPr>
          <w:rFonts w:ascii="Angsana New" w:hAnsi="Angsana New" w:cs="Angsana New"/>
          <w:spacing w:val="-4"/>
        </w:rPr>
        <w:t>o</w:t>
      </w:r>
      <w:r w:rsidRPr="00E371C0">
        <w:rPr>
          <w:rFonts w:ascii="Angsana New" w:hAnsi="Angsana New" w:cs="Angsana New"/>
          <w:spacing w:val="-4"/>
        </w:rPr>
        <w:t>w :</w:t>
      </w:r>
    </w:p>
    <w:p w14:paraId="6C542AA9" w14:textId="77777777" w:rsidR="006C16A0" w:rsidRPr="00E371C0" w:rsidRDefault="006C16A0" w:rsidP="00E371C0">
      <w:pPr>
        <w:pStyle w:val="ListParagraph"/>
        <w:numPr>
          <w:ilvl w:val="0"/>
          <w:numId w:val="17"/>
        </w:numPr>
        <w:autoSpaceDE w:val="0"/>
        <w:autoSpaceDN w:val="0"/>
        <w:adjustRightInd w:val="0"/>
        <w:spacing w:line="216" w:lineRule="auto"/>
        <w:ind w:left="426" w:right="1" w:hanging="426"/>
        <w:jc w:val="thaiDistribute"/>
        <w:rPr>
          <w:rFonts w:ascii="Angsana New" w:hAnsi="Angsana New"/>
          <w:spacing w:val="-4"/>
          <w:szCs w:val="28"/>
        </w:rPr>
      </w:pP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A6 Co.,</w:t>
      </w:r>
      <w:r w:rsidR="00CF7DCF" w:rsidRPr="00E371C0">
        <w:rPr>
          <w:rFonts w:ascii="Angsana New" w:hAnsi="Angsana New"/>
          <w:spacing w:val="-4"/>
          <w:szCs w:val="28"/>
        </w:rPr>
        <w:t xml:space="preserve"> </w:t>
      </w:r>
      <w:r w:rsidRPr="00E371C0">
        <w:rPr>
          <w:rFonts w:ascii="Angsana New" w:hAnsi="Angsana New"/>
          <w:spacing w:val="-4"/>
          <w:szCs w:val="28"/>
        </w:rPr>
        <w:t>Ltd</w:t>
      </w:r>
      <w:r w:rsidR="00CF7DCF" w:rsidRPr="00E371C0">
        <w:rPr>
          <w:rFonts w:ascii="Angsana New" w:hAnsi="Angsana New"/>
          <w:spacing w:val="-4"/>
          <w:szCs w:val="28"/>
        </w:rPr>
        <w:t>.</w:t>
      </w:r>
      <w:r w:rsidRPr="00E371C0">
        <w:rPr>
          <w:rFonts w:ascii="Angsana New" w:hAnsi="Angsana New"/>
          <w:spacing w:val="-4"/>
          <w:szCs w:val="28"/>
        </w:rPr>
        <w:t xml:space="preserve"> will increase its </w:t>
      </w:r>
      <w:proofErr w:type="spellStart"/>
      <w:r w:rsidRPr="00E371C0">
        <w:rPr>
          <w:rFonts w:ascii="Angsana New" w:hAnsi="Angsana New"/>
          <w:spacing w:val="-4"/>
          <w:szCs w:val="28"/>
        </w:rPr>
        <w:t>reistered</w:t>
      </w:r>
      <w:proofErr w:type="spellEnd"/>
      <w:r w:rsidRPr="00E371C0">
        <w:rPr>
          <w:rFonts w:ascii="Angsana New" w:hAnsi="Angsana New"/>
          <w:spacing w:val="-4"/>
          <w:szCs w:val="28"/>
        </w:rPr>
        <w:t xml:space="preserve"> capital in the amount </w:t>
      </w:r>
      <w:proofErr w:type="gramStart"/>
      <w:r w:rsidRPr="00E371C0">
        <w:rPr>
          <w:rFonts w:ascii="Angsana New" w:hAnsi="Angsana New"/>
          <w:spacing w:val="-4"/>
          <w:szCs w:val="28"/>
        </w:rPr>
        <w:t xml:space="preserve">of  </w:t>
      </w:r>
      <w:r w:rsidR="0074393D" w:rsidRPr="00E371C0">
        <w:rPr>
          <w:rFonts w:ascii="Angsana New" w:hAnsi="Angsana New"/>
          <w:spacing w:val="-4"/>
          <w:szCs w:val="28"/>
        </w:rPr>
        <w:t>Baht</w:t>
      </w:r>
      <w:proofErr w:type="gramEnd"/>
      <w:r w:rsidRPr="00E371C0">
        <w:rPr>
          <w:rFonts w:ascii="Angsana New" w:hAnsi="Angsana New"/>
          <w:spacing w:val="-4"/>
          <w:szCs w:val="28"/>
        </w:rPr>
        <w:t xml:space="preserve"> 499.00 </w:t>
      </w:r>
      <w:r w:rsidRPr="00E371C0">
        <w:rPr>
          <w:rFonts w:ascii="Angsana New" w:hAnsi="Angsana New"/>
          <w:szCs w:val="28"/>
        </w:rPr>
        <w:t>million</w:t>
      </w:r>
      <w:r w:rsidRPr="00E371C0">
        <w:rPr>
          <w:rFonts w:ascii="Angsana New" w:hAnsi="Angsana New"/>
          <w:spacing w:val="-4"/>
          <w:szCs w:val="28"/>
        </w:rPr>
        <w:t xml:space="preserve"> from </w:t>
      </w:r>
      <w:r w:rsidR="0074393D" w:rsidRPr="00E371C0">
        <w:rPr>
          <w:rFonts w:ascii="Angsana New" w:hAnsi="Angsana New"/>
          <w:spacing w:val="-4"/>
          <w:szCs w:val="28"/>
        </w:rPr>
        <w:t>Baht</w:t>
      </w:r>
      <w:r w:rsidRPr="00E371C0">
        <w:rPr>
          <w:rFonts w:ascii="Angsana New" w:hAnsi="Angsana New"/>
          <w:spacing w:val="-4"/>
          <w:szCs w:val="28"/>
        </w:rPr>
        <w:t xml:space="preserve"> 1.00 </w:t>
      </w:r>
      <w:r w:rsidRPr="00E371C0">
        <w:rPr>
          <w:rFonts w:ascii="Angsana New" w:hAnsi="Angsana New"/>
          <w:szCs w:val="28"/>
        </w:rPr>
        <w:t>million</w:t>
      </w:r>
      <w:r w:rsidRPr="00E371C0">
        <w:rPr>
          <w:rFonts w:ascii="Angsana New" w:hAnsi="Angsana New"/>
          <w:spacing w:val="-4"/>
          <w:szCs w:val="28"/>
        </w:rPr>
        <w:t xml:space="preserve"> to </w:t>
      </w:r>
      <w:r w:rsidR="0074393D" w:rsidRPr="00E371C0">
        <w:rPr>
          <w:rFonts w:ascii="Angsana New" w:hAnsi="Angsana New"/>
          <w:spacing w:val="-4"/>
          <w:szCs w:val="28"/>
        </w:rPr>
        <w:t>Baht</w:t>
      </w:r>
      <w:r w:rsidRPr="00E371C0">
        <w:rPr>
          <w:rFonts w:ascii="Angsana New" w:hAnsi="Angsana New"/>
          <w:spacing w:val="-4"/>
          <w:szCs w:val="28"/>
        </w:rPr>
        <w:t xml:space="preserve"> 500.00 </w:t>
      </w:r>
      <w:r w:rsidRPr="00E371C0">
        <w:rPr>
          <w:rFonts w:ascii="Angsana New" w:hAnsi="Angsana New"/>
          <w:szCs w:val="28"/>
        </w:rPr>
        <w:t xml:space="preserve">million </w:t>
      </w:r>
      <w:r w:rsidRPr="00E371C0">
        <w:rPr>
          <w:rFonts w:ascii="Angsana New" w:hAnsi="Angsana New"/>
          <w:spacing w:val="-4"/>
          <w:szCs w:val="28"/>
        </w:rPr>
        <w:t xml:space="preserve">by issuing new 4,990,000 ordinary shared with a par value of </w:t>
      </w:r>
      <w:r w:rsidR="0074393D" w:rsidRPr="00E371C0">
        <w:rPr>
          <w:rFonts w:ascii="Angsana New" w:hAnsi="Angsana New"/>
          <w:spacing w:val="-4"/>
          <w:szCs w:val="28"/>
        </w:rPr>
        <w:t>Baht</w:t>
      </w:r>
      <w:r w:rsidRPr="00E371C0">
        <w:rPr>
          <w:rFonts w:ascii="Angsana New" w:hAnsi="Angsana New"/>
          <w:spacing w:val="-4"/>
          <w:szCs w:val="28"/>
        </w:rPr>
        <w:t xml:space="preserve"> 100 each.</w:t>
      </w:r>
    </w:p>
    <w:p w14:paraId="73F58D21" w14:textId="77777777" w:rsidR="006C16A0" w:rsidRPr="00E371C0" w:rsidRDefault="006C16A0" w:rsidP="00E371C0">
      <w:pPr>
        <w:pStyle w:val="ListParagraph"/>
        <w:numPr>
          <w:ilvl w:val="0"/>
          <w:numId w:val="17"/>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purchased share’s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A6 Co., Ltd subscribe 2,544,900 </w:t>
      </w:r>
      <w:proofErr w:type="gramStart"/>
      <w:r w:rsidRPr="00E371C0">
        <w:rPr>
          <w:rFonts w:ascii="Angsana New" w:hAnsi="Angsana New"/>
          <w:spacing w:val="-4"/>
          <w:szCs w:val="28"/>
        </w:rPr>
        <w:t>shares  or</w:t>
      </w:r>
      <w:proofErr w:type="gramEnd"/>
      <w:r w:rsidRPr="00E371C0">
        <w:rPr>
          <w:rFonts w:ascii="Angsana New" w:hAnsi="Angsana New"/>
          <w:spacing w:val="-4"/>
          <w:szCs w:val="28"/>
        </w:rPr>
        <w:t xml:space="preserve"> equivalent to 51</w:t>
      </w:r>
      <w:r w:rsidR="00A6010F" w:rsidRPr="00E371C0">
        <w:rPr>
          <w:rFonts w:ascii="Angsana New" w:hAnsi="Angsana New"/>
          <w:spacing w:val="-4"/>
          <w:szCs w:val="28"/>
        </w:rPr>
        <w:t>.00</w:t>
      </w:r>
      <w:r w:rsidRPr="00E371C0">
        <w:rPr>
          <w:rFonts w:ascii="Angsana New" w:hAnsi="Angsana New"/>
          <w:spacing w:val="-4"/>
          <w:szCs w:val="28"/>
        </w:rPr>
        <w:t xml:space="preserve">% of the total newly issued shares at </w:t>
      </w:r>
      <w:r w:rsidR="0074393D" w:rsidRPr="00E371C0">
        <w:rPr>
          <w:rFonts w:ascii="Angsana New" w:hAnsi="Angsana New"/>
          <w:spacing w:val="-4"/>
          <w:szCs w:val="28"/>
        </w:rPr>
        <w:t>Baht</w:t>
      </w:r>
      <w:r w:rsidRPr="00E371C0">
        <w:rPr>
          <w:rFonts w:ascii="Angsana New" w:hAnsi="Angsana New"/>
          <w:spacing w:val="-4"/>
          <w:szCs w:val="28"/>
        </w:rPr>
        <w:t xml:space="preserve"> 100 per share , or equal to </w:t>
      </w:r>
      <w:r w:rsidR="0074393D" w:rsidRPr="00E371C0">
        <w:rPr>
          <w:rFonts w:ascii="Angsana New" w:hAnsi="Angsana New"/>
          <w:spacing w:val="-4"/>
          <w:szCs w:val="28"/>
        </w:rPr>
        <w:t>Baht</w:t>
      </w:r>
      <w:r w:rsidRPr="00E371C0">
        <w:rPr>
          <w:rFonts w:ascii="Angsana New" w:hAnsi="Angsana New"/>
          <w:spacing w:val="-4"/>
          <w:szCs w:val="28"/>
        </w:rPr>
        <w:t xml:space="preserve"> 254.49</w:t>
      </w:r>
      <w:r w:rsidRPr="00E371C0">
        <w:rPr>
          <w:rFonts w:ascii="Angsana New" w:hAnsi="Angsana New"/>
          <w:szCs w:val="28"/>
        </w:rPr>
        <w:t xml:space="preserve"> million.</w:t>
      </w:r>
      <w:r w:rsidRPr="00E371C0">
        <w:rPr>
          <w:rFonts w:ascii="Angsana New" w:hAnsi="Angsana New"/>
          <w:spacing w:val="-4"/>
          <w:szCs w:val="28"/>
        </w:rPr>
        <w:t xml:space="preserve"> And that the </w:t>
      </w:r>
      <w:r w:rsidR="000F4D96" w:rsidRPr="00E371C0">
        <w:rPr>
          <w:rFonts w:ascii="Angsana New" w:hAnsi="Angsana New"/>
          <w:spacing w:val="-4"/>
          <w:szCs w:val="28"/>
        </w:rPr>
        <w:t>Company</w:t>
      </w:r>
      <w:r w:rsidRPr="00E371C0">
        <w:rPr>
          <w:rFonts w:ascii="Angsana New" w:hAnsi="Angsana New"/>
          <w:spacing w:val="-4"/>
          <w:szCs w:val="28"/>
        </w:rPr>
        <w:t xml:space="preserve"> will waive its right to issued shares at the par value of </w:t>
      </w:r>
      <w:r w:rsidR="0074393D" w:rsidRPr="00E371C0">
        <w:rPr>
          <w:rFonts w:ascii="Angsana New" w:hAnsi="Angsana New"/>
          <w:spacing w:val="-4"/>
          <w:szCs w:val="28"/>
        </w:rPr>
        <w:t>Baht</w:t>
      </w:r>
      <w:r w:rsidRPr="00E371C0">
        <w:rPr>
          <w:rFonts w:ascii="Angsana New" w:hAnsi="Angsana New"/>
          <w:spacing w:val="-4"/>
          <w:szCs w:val="28"/>
        </w:rPr>
        <w:t xml:space="preserve"> 100 per share or equal to </w:t>
      </w:r>
      <w:r w:rsidR="0074393D" w:rsidRPr="00E371C0">
        <w:rPr>
          <w:rFonts w:ascii="Angsana New" w:hAnsi="Angsana New"/>
          <w:spacing w:val="-4"/>
          <w:szCs w:val="28"/>
        </w:rPr>
        <w:t>Baht</w:t>
      </w:r>
      <w:r w:rsidRPr="00E371C0">
        <w:rPr>
          <w:rFonts w:ascii="Angsana New" w:hAnsi="Angsana New"/>
          <w:spacing w:val="-4"/>
          <w:szCs w:val="28"/>
        </w:rPr>
        <w:t xml:space="preserve"> 244.51</w:t>
      </w:r>
      <w:r w:rsidR="00E65F60" w:rsidRPr="00E371C0">
        <w:rPr>
          <w:rFonts w:ascii="Angsana New" w:hAnsi="Angsana New"/>
          <w:spacing w:val="-4"/>
          <w:szCs w:val="28"/>
        </w:rPr>
        <w:t xml:space="preserve"> </w:t>
      </w:r>
      <w:r w:rsidRPr="00E371C0">
        <w:rPr>
          <w:rFonts w:ascii="Angsana New" w:hAnsi="Angsana New"/>
          <w:szCs w:val="28"/>
        </w:rPr>
        <w:t>million</w:t>
      </w:r>
      <w:r w:rsidRPr="00E371C0">
        <w:rPr>
          <w:rFonts w:ascii="Angsana New" w:hAnsi="Angsana New"/>
          <w:spacing w:val="-4"/>
          <w:szCs w:val="28"/>
        </w:rPr>
        <w:t>.</w:t>
      </w:r>
    </w:p>
    <w:p w14:paraId="2E340F05"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According to the resolution of the Extraordinary General Meeting of Shareh</w:t>
      </w:r>
      <w:r w:rsidR="00F858A0" w:rsidRPr="00E371C0">
        <w:rPr>
          <w:rFonts w:ascii="Angsana New" w:hAnsi="Angsana New" w:cs="Angsana New"/>
          <w:spacing w:val="-4"/>
        </w:rPr>
        <w:t>olders No.1</w:t>
      </w:r>
      <w:r w:rsidRPr="00E371C0">
        <w:rPr>
          <w:rFonts w:ascii="Angsana New" w:hAnsi="Angsana New" w:cs="Angsana New"/>
          <w:spacing w:val="-4"/>
        </w:rPr>
        <w:t>/2018</w:t>
      </w:r>
      <w:r w:rsidRPr="00E371C0">
        <w:rPr>
          <w:rFonts w:ascii="Angsana New" w:hAnsi="Angsana New" w:cs="Angsana New"/>
          <w:spacing w:val="-4"/>
          <w:cs/>
        </w:rPr>
        <w:t xml:space="preserve"> </w:t>
      </w:r>
      <w:r w:rsidRPr="00E371C0">
        <w:rPr>
          <w:rFonts w:ascii="Angsana New" w:hAnsi="Angsana New" w:cs="Angsana New"/>
          <w:spacing w:val="-4"/>
        </w:rPr>
        <w:t>held on June 15, 2018</w:t>
      </w:r>
      <w:r w:rsidRPr="00E371C0">
        <w:rPr>
          <w:rFonts w:ascii="Angsana New" w:hAnsi="Angsana New" w:cs="Angsana New"/>
          <w:spacing w:val="-4"/>
          <w:cs/>
        </w:rPr>
        <w:t xml:space="preserve"> </w:t>
      </w:r>
      <w:proofErr w:type="spellStart"/>
      <w:r w:rsidRPr="00E371C0">
        <w:rPr>
          <w:rFonts w:ascii="Angsana New" w:hAnsi="Angsana New" w:cs="Angsana New"/>
          <w:spacing w:val="-4"/>
        </w:rPr>
        <w:t>Sena</w:t>
      </w:r>
      <w:proofErr w:type="spellEnd"/>
      <w:r w:rsidRPr="00E371C0">
        <w:rPr>
          <w:rFonts w:ascii="Angsana New" w:hAnsi="Angsana New" w:cs="Angsana New"/>
          <w:spacing w:val="-4"/>
        </w:rPr>
        <w:t xml:space="preserve"> Development A</w:t>
      </w:r>
      <w:r w:rsidR="00752375" w:rsidRPr="00E371C0">
        <w:rPr>
          <w:rFonts w:ascii="Angsana New" w:hAnsi="Angsana New" w:cs="Angsana New"/>
          <w:spacing w:val="-4"/>
        </w:rPr>
        <w:t xml:space="preserve"> </w:t>
      </w:r>
      <w:r w:rsidRPr="00E371C0">
        <w:rPr>
          <w:rFonts w:ascii="Angsana New" w:hAnsi="Angsana New" w:cs="Angsana New"/>
          <w:spacing w:val="-4"/>
        </w:rPr>
        <w:t>6</w:t>
      </w:r>
      <w:r w:rsidRPr="00E371C0">
        <w:rPr>
          <w:rFonts w:ascii="Angsana New" w:hAnsi="Angsana New" w:cs="Angsana New"/>
          <w:spacing w:val="-4"/>
          <w:cs/>
        </w:rPr>
        <w:t xml:space="preserve"> </w:t>
      </w:r>
      <w:r w:rsidRPr="00E371C0">
        <w:rPr>
          <w:rFonts w:ascii="Angsana New" w:hAnsi="Angsana New" w:cs="Angsana New"/>
          <w:spacing w:val="-4"/>
        </w:rPr>
        <w:t>Co., Ltd. has important resolutions as follows:</w:t>
      </w:r>
    </w:p>
    <w:p w14:paraId="1E30F92D" w14:textId="77777777" w:rsidR="006C16A0" w:rsidRPr="00E371C0" w:rsidRDefault="006C16A0" w:rsidP="00E371C0">
      <w:pPr>
        <w:pStyle w:val="ListParagraph"/>
        <w:numPr>
          <w:ilvl w:val="0"/>
          <w:numId w:val="18"/>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pacing w:val="-4"/>
          <w:szCs w:val="28"/>
        </w:rPr>
        <w:t xml:space="preserve">Resolved to change the name from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A6 Co., Ltd. to the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HHP</w:t>
      </w:r>
      <w:r w:rsidR="00262301" w:rsidRPr="00E371C0">
        <w:rPr>
          <w:rFonts w:ascii="Angsana New" w:hAnsi="Angsana New"/>
          <w:spacing w:val="-4"/>
          <w:szCs w:val="28"/>
        </w:rPr>
        <w:t xml:space="preserve"> </w:t>
      </w:r>
      <w:r w:rsidRPr="00E371C0">
        <w:rPr>
          <w:rFonts w:ascii="Angsana New" w:hAnsi="Angsana New"/>
          <w:spacing w:val="-4"/>
          <w:szCs w:val="28"/>
        </w:rPr>
        <w:t xml:space="preserve">4 Co., Ltd.". The </w:t>
      </w:r>
      <w:r w:rsidR="000F4D96" w:rsidRPr="00E371C0">
        <w:rPr>
          <w:rFonts w:ascii="Angsana New" w:hAnsi="Angsana New"/>
          <w:spacing w:val="-4"/>
          <w:szCs w:val="28"/>
        </w:rPr>
        <w:t>Company</w:t>
      </w:r>
      <w:r w:rsidRPr="00E371C0">
        <w:rPr>
          <w:rFonts w:ascii="Angsana New" w:hAnsi="Angsana New"/>
          <w:spacing w:val="-4"/>
          <w:szCs w:val="28"/>
        </w:rPr>
        <w:t xml:space="preserve"> registered with the Ministry of</w:t>
      </w:r>
      <w:r w:rsidRPr="00E371C0">
        <w:rPr>
          <w:rFonts w:ascii="Angsana New" w:hAnsi="Angsana New"/>
          <w:spacing w:val="-4"/>
          <w:szCs w:val="28"/>
          <w:cs/>
        </w:rPr>
        <w:t xml:space="preserve"> </w:t>
      </w:r>
      <w:r w:rsidRPr="00E371C0">
        <w:rPr>
          <w:rFonts w:ascii="Angsana New" w:hAnsi="Angsana New"/>
          <w:spacing w:val="-4"/>
          <w:szCs w:val="28"/>
        </w:rPr>
        <w:t>Commerce on June 18, 2018</w:t>
      </w:r>
      <w:r w:rsidRPr="00E371C0">
        <w:rPr>
          <w:rFonts w:ascii="Angsana New" w:hAnsi="Angsana New"/>
          <w:szCs w:val="28"/>
        </w:rPr>
        <w:t>.</w:t>
      </w:r>
    </w:p>
    <w:p w14:paraId="57D3FC54" w14:textId="77777777" w:rsidR="006C16A0" w:rsidRPr="00E371C0" w:rsidRDefault="006C16A0" w:rsidP="00E371C0">
      <w:pPr>
        <w:pStyle w:val="ListParagraph"/>
        <w:numPr>
          <w:ilvl w:val="0"/>
          <w:numId w:val="18"/>
        </w:numPr>
        <w:autoSpaceDE w:val="0"/>
        <w:autoSpaceDN w:val="0"/>
        <w:adjustRightInd w:val="0"/>
        <w:spacing w:line="216" w:lineRule="auto"/>
        <w:ind w:left="425" w:hanging="425"/>
        <w:jc w:val="thaiDistribute"/>
        <w:rPr>
          <w:rFonts w:ascii="Angsana New" w:hAnsi="Angsana New"/>
          <w:szCs w:val="28"/>
        </w:rPr>
      </w:pPr>
      <w:r w:rsidRPr="00E371C0">
        <w:rPr>
          <w:rFonts w:ascii="Angsana New" w:hAnsi="Angsana New"/>
          <w:szCs w:val="28"/>
        </w:rPr>
        <w:t xml:space="preserve">Resolved to increase the </w:t>
      </w:r>
      <w:r w:rsidR="000F4D96" w:rsidRPr="00E371C0">
        <w:rPr>
          <w:rFonts w:ascii="Angsana New" w:hAnsi="Angsana New"/>
          <w:szCs w:val="28"/>
        </w:rPr>
        <w:t>Company</w:t>
      </w:r>
      <w:r w:rsidRPr="00E371C0">
        <w:rPr>
          <w:rFonts w:ascii="Angsana New" w:hAnsi="Angsana New"/>
          <w:szCs w:val="28"/>
        </w:rPr>
        <w:t>'s share capital by 4,990,000</w:t>
      </w:r>
      <w:r w:rsidRPr="00E371C0">
        <w:rPr>
          <w:rFonts w:ascii="Angsana New" w:hAnsi="Angsana New"/>
          <w:szCs w:val="28"/>
          <w:cs/>
        </w:rPr>
        <w:t xml:space="preserve"> </w:t>
      </w:r>
      <w:r w:rsidRPr="00E371C0">
        <w:rPr>
          <w:rFonts w:ascii="Angsana New" w:hAnsi="Angsana New"/>
          <w:szCs w:val="28"/>
        </w:rPr>
        <w:t>shares at the par value of Baht 100</w:t>
      </w:r>
      <w:r w:rsidRPr="00E371C0">
        <w:rPr>
          <w:rFonts w:ascii="Angsana New" w:hAnsi="Angsana New"/>
          <w:szCs w:val="28"/>
          <w:cs/>
        </w:rPr>
        <w:t xml:space="preserve"> </w:t>
      </w:r>
      <w:r w:rsidRPr="00E371C0">
        <w:rPr>
          <w:rFonts w:ascii="Angsana New" w:hAnsi="Angsana New"/>
          <w:szCs w:val="28"/>
        </w:rPr>
        <w:t xml:space="preserve">per share to </w:t>
      </w:r>
      <w:proofErr w:type="gramStart"/>
      <w:r w:rsidRPr="00E371C0">
        <w:rPr>
          <w:rFonts w:ascii="Angsana New" w:hAnsi="Angsana New"/>
          <w:szCs w:val="28"/>
        </w:rPr>
        <w:t>Baht  499</w:t>
      </w:r>
      <w:r w:rsidRPr="00E371C0">
        <w:rPr>
          <w:rFonts w:ascii="Angsana New" w:hAnsi="Angsana New"/>
          <w:szCs w:val="28"/>
          <w:cs/>
        </w:rPr>
        <w:t>.</w:t>
      </w:r>
      <w:r w:rsidRPr="00E371C0">
        <w:rPr>
          <w:rFonts w:ascii="Angsana New" w:hAnsi="Angsana New"/>
          <w:szCs w:val="28"/>
        </w:rPr>
        <w:t>00</w:t>
      </w:r>
      <w:proofErr w:type="gramEnd"/>
      <w:r w:rsidRPr="00E371C0">
        <w:rPr>
          <w:rFonts w:ascii="Angsana New" w:hAnsi="Angsana New"/>
          <w:szCs w:val="28"/>
          <w:cs/>
        </w:rPr>
        <w:t xml:space="preserve"> </w:t>
      </w:r>
      <w:r w:rsidRPr="00E371C0">
        <w:rPr>
          <w:rFonts w:ascii="Angsana New" w:hAnsi="Angsana New"/>
          <w:szCs w:val="28"/>
        </w:rPr>
        <w:t>million. The first payment of Baht 25</w:t>
      </w:r>
      <w:r w:rsidRPr="00E371C0">
        <w:rPr>
          <w:rFonts w:ascii="Angsana New" w:hAnsi="Angsana New"/>
          <w:szCs w:val="28"/>
          <w:cs/>
        </w:rPr>
        <w:t>.</w:t>
      </w:r>
      <w:r w:rsidRPr="00E371C0">
        <w:rPr>
          <w:rFonts w:ascii="Angsana New" w:hAnsi="Angsana New"/>
          <w:szCs w:val="28"/>
        </w:rPr>
        <w:t>90</w:t>
      </w:r>
      <w:r w:rsidRPr="00E371C0">
        <w:rPr>
          <w:rFonts w:ascii="Angsana New" w:hAnsi="Angsana New"/>
          <w:szCs w:val="28"/>
          <w:cs/>
        </w:rPr>
        <w:t xml:space="preserve"> </w:t>
      </w:r>
      <w:r w:rsidRPr="00E371C0">
        <w:rPr>
          <w:rFonts w:ascii="Angsana New" w:hAnsi="Angsana New"/>
          <w:szCs w:val="28"/>
        </w:rPr>
        <w:t>per share was made at Baht 129</w:t>
      </w:r>
      <w:r w:rsidRPr="00E371C0">
        <w:rPr>
          <w:rFonts w:ascii="Angsana New" w:hAnsi="Angsana New"/>
          <w:szCs w:val="28"/>
          <w:cs/>
        </w:rPr>
        <w:t>.</w:t>
      </w:r>
      <w:r w:rsidRPr="00E371C0">
        <w:rPr>
          <w:rFonts w:ascii="Angsana New" w:hAnsi="Angsana New"/>
          <w:szCs w:val="28"/>
        </w:rPr>
        <w:t>24</w:t>
      </w:r>
      <w:r w:rsidRPr="00E371C0">
        <w:rPr>
          <w:rFonts w:ascii="Angsana New" w:hAnsi="Angsana New"/>
          <w:szCs w:val="28"/>
          <w:cs/>
        </w:rPr>
        <w:t xml:space="preserve"> </w:t>
      </w:r>
      <w:r w:rsidRPr="00E371C0">
        <w:rPr>
          <w:rFonts w:ascii="Angsana New" w:hAnsi="Angsana New"/>
          <w:szCs w:val="28"/>
        </w:rPr>
        <w:t>million on June 25, 2018</w:t>
      </w:r>
      <w:r w:rsidRPr="00E371C0">
        <w:rPr>
          <w:rFonts w:ascii="Angsana New" w:hAnsi="Angsana New"/>
          <w:szCs w:val="28"/>
          <w:cs/>
        </w:rPr>
        <w:t xml:space="preserve">. </w:t>
      </w: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has already paid the additional share capital according to a</w:t>
      </w:r>
      <w:r w:rsidR="0044226E" w:rsidRPr="00E371C0">
        <w:rPr>
          <w:rFonts w:ascii="Angsana New" w:hAnsi="Angsana New"/>
          <w:szCs w:val="28"/>
        </w:rPr>
        <w:t xml:space="preserve"> Joint Venture Agreement amount of </w:t>
      </w:r>
      <w:r w:rsidR="0074393D" w:rsidRPr="00E371C0">
        <w:rPr>
          <w:rFonts w:ascii="Angsana New" w:hAnsi="Angsana New"/>
          <w:szCs w:val="28"/>
        </w:rPr>
        <w:t>Baht</w:t>
      </w:r>
      <w:r w:rsidRPr="00E371C0">
        <w:rPr>
          <w:rFonts w:ascii="Angsana New" w:hAnsi="Angsana New"/>
          <w:szCs w:val="28"/>
        </w:rPr>
        <w:t xml:space="preserve"> 65</w:t>
      </w:r>
      <w:r w:rsidRPr="00E371C0">
        <w:rPr>
          <w:rFonts w:ascii="Angsana New" w:hAnsi="Angsana New"/>
          <w:szCs w:val="28"/>
          <w:cs/>
        </w:rPr>
        <w:t>.</w:t>
      </w:r>
      <w:r w:rsidRPr="00E371C0">
        <w:rPr>
          <w:rFonts w:ascii="Angsana New" w:hAnsi="Angsana New"/>
          <w:szCs w:val="28"/>
        </w:rPr>
        <w:t>79</w:t>
      </w:r>
      <w:r w:rsidRPr="00E371C0">
        <w:rPr>
          <w:rFonts w:ascii="Angsana New" w:hAnsi="Angsana New"/>
          <w:szCs w:val="28"/>
          <w:cs/>
        </w:rPr>
        <w:t xml:space="preserve"> </w:t>
      </w:r>
      <w:r w:rsidRPr="00E371C0">
        <w:rPr>
          <w:rFonts w:ascii="Angsana New" w:hAnsi="Angsana New"/>
          <w:szCs w:val="28"/>
        </w:rPr>
        <w:t>million.</w:t>
      </w:r>
    </w:p>
    <w:p w14:paraId="7A83F934" w14:textId="77777777" w:rsidR="006C16A0" w:rsidRPr="00E371C0" w:rsidRDefault="006C16A0" w:rsidP="00E371C0">
      <w:pPr>
        <w:spacing w:before="120"/>
        <w:ind w:right="1"/>
        <w:jc w:val="thaiDistribute"/>
        <w:rPr>
          <w:rFonts w:ascii="Angsana New" w:hAnsi="Angsana New" w:cs="Angsana New"/>
        </w:rPr>
      </w:pPr>
      <w:r w:rsidRPr="00E371C0">
        <w:rPr>
          <w:rFonts w:ascii="Angsana New" w:hAnsi="Angsana New" w:cs="Angsana New"/>
          <w:snapToGrid w:val="0"/>
          <w:lang w:eastAsia="th-TH"/>
        </w:rPr>
        <w:t xml:space="preserve">On October 9, 2018, </w:t>
      </w:r>
      <w:proofErr w:type="spellStart"/>
      <w:r w:rsidRPr="00E371C0">
        <w:rPr>
          <w:rFonts w:ascii="Angsana New" w:hAnsi="Angsana New" w:cs="Angsana New"/>
        </w:rPr>
        <w:t>Sena</w:t>
      </w:r>
      <w:proofErr w:type="spellEnd"/>
      <w:r w:rsidRPr="00E371C0">
        <w:rPr>
          <w:rFonts w:ascii="Angsana New" w:hAnsi="Angsana New" w:cs="Angsana New"/>
        </w:rPr>
        <w:t xml:space="preserve"> HHP 4 Co., Ltd. </w:t>
      </w:r>
      <w:r w:rsidRPr="00E371C0">
        <w:rPr>
          <w:rFonts w:ascii="Angsana New" w:hAnsi="Angsana New" w:cs="Angsana New"/>
          <w:snapToGrid w:val="0"/>
          <w:lang w:eastAsia="th-TH"/>
        </w:rPr>
        <w:t xml:space="preserve">has called the </w:t>
      </w:r>
      <w:r w:rsidR="000F4D96" w:rsidRPr="00E371C0">
        <w:rPr>
          <w:rFonts w:ascii="Angsana New" w:hAnsi="Angsana New" w:cs="Angsana New"/>
          <w:snapToGrid w:val="0"/>
          <w:lang w:eastAsia="th-TH"/>
        </w:rPr>
        <w:t>Company</w:t>
      </w:r>
      <w:r w:rsidRPr="00E371C0">
        <w:rPr>
          <w:rFonts w:ascii="Angsana New" w:hAnsi="Angsana New" w:cs="Angsana New"/>
          <w:snapToGrid w:val="0"/>
          <w:lang w:eastAsia="th-TH"/>
        </w:rPr>
        <w:t xml:space="preserve"> for additional payment for shares as </w:t>
      </w:r>
      <w:proofErr w:type="gramStart"/>
      <w:r w:rsidRPr="00E371C0">
        <w:rPr>
          <w:rFonts w:ascii="Angsana New" w:hAnsi="Angsana New" w:cs="Angsana New"/>
          <w:snapToGrid w:val="0"/>
          <w:lang w:eastAsia="th-TH"/>
        </w:rPr>
        <w:t>follows :</w:t>
      </w:r>
      <w:proofErr w:type="gramEnd"/>
    </w:p>
    <w:p w14:paraId="33FC462A" w14:textId="77777777" w:rsidR="006C16A0" w:rsidRPr="00E371C0" w:rsidRDefault="006C16A0" w:rsidP="00E371C0">
      <w:pPr>
        <w:pStyle w:val="ListParagraph"/>
        <w:numPr>
          <w:ilvl w:val="0"/>
          <w:numId w:val="19"/>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E371C0">
        <w:rPr>
          <w:rFonts w:ascii="Angsana New" w:hAnsi="Angsana New"/>
          <w:snapToGrid w:val="0"/>
          <w:szCs w:val="28"/>
          <w:lang w:eastAsia="th-TH"/>
        </w:rPr>
        <w:t xml:space="preserve">Additional payment for shares in amount of Baht 27.43 million within November 8, 2018 and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already paid in all amount on November 8, 2018.</w:t>
      </w:r>
    </w:p>
    <w:p w14:paraId="701C7FEA" w14:textId="77777777" w:rsidR="006C16A0" w:rsidRPr="00E371C0" w:rsidRDefault="006C16A0" w:rsidP="00E371C0">
      <w:pPr>
        <w:pStyle w:val="ListParagraph"/>
        <w:numPr>
          <w:ilvl w:val="0"/>
          <w:numId w:val="19"/>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E371C0">
        <w:rPr>
          <w:rFonts w:ascii="Angsana New" w:hAnsi="Angsana New"/>
          <w:snapToGrid w:val="0"/>
          <w:szCs w:val="28"/>
          <w:lang w:eastAsia="th-TH"/>
        </w:rPr>
        <w:t>Additional payment for shares in amount of Baht 44</w:t>
      </w:r>
      <w:r w:rsidRPr="00E371C0">
        <w:rPr>
          <w:rFonts w:ascii="Angsana New" w:hAnsi="Angsana New"/>
          <w:snapToGrid w:val="0"/>
          <w:szCs w:val="28"/>
          <w:cs/>
          <w:lang w:eastAsia="th-TH"/>
        </w:rPr>
        <w:t>.</w:t>
      </w:r>
      <w:r w:rsidRPr="00E371C0">
        <w:rPr>
          <w:rFonts w:ascii="Angsana New" w:hAnsi="Angsana New"/>
          <w:snapToGrid w:val="0"/>
          <w:szCs w:val="28"/>
          <w:lang w:eastAsia="th-TH"/>
        </w:rPr>
        <w:t>45</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million within December 12, 2018</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 xml:space="preserve">and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already paid in all amount on December 12, 2018</w:t>
      </w:r>
      <w:r w:rsidRPr="00E371C0">
        <w:rPr>
          <w:rFonts w:ascii="Angsana New" w:hAnsi="Angsana New"/>
          <w:snapToGrid w:val="0"/>
          <w:szCs w:val="28"/>
          <w:cs/>
          <w:lang w:eastAsia="th-TH"/>
        </w:rPr>
        <w:t>.</w:t>
      </w:r>
    </w:p>
    <w:p w14:paraId="106418DD"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6B1A9CA4"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76F82EEB"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2A2CEA94"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182FF753"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032FF08A"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612B9940"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60A31227" w14:textId="77777777" w:rsidR="007043B5" w:rsidRPr="00E371C0" w:rsidRDefault="007043B5" w:rsidP="00E371C0">
      <w:pPr>
        <w:autoSpaceDE w:val="0"/>
        <w:autoSpaceDN w:val="0"/>
        <w:adjustRightInd w:val="0"/>
        <w:spacing w:line="216" w:lineRule="auto"/>
        <w:ind w:right="1"/>
        <w:jc w:val="thaiDistribute"/>
        <w:rPr>
          <w:rFonts w:ascii="Angsana New" w:hAnsi="Angsana New"/>
          <w:snapToGrid w:val="0"/>
          <w:lang w:eastAsia="th-TH"/>
        </w:rPr>
      </w:pPr>
    </w:p>
    <w:p w14:paraId="6AFC5435" w14:textId="77777777" w:rsidR="006C16A0" w:rsidRPr="00E371C0" w:rsidRDefault="006C16A0" w:rsidP="00E371C0">
      <w:pPr>
        <w:spacing w:before="120"/>
        <w:ind w:right="1"/>
        <w:jc w:val="thaiDistribute"/>
        <w:rPr>
          <w:rFonts w:ascii="Angsana New" w:hAnsi="Angsana New" w:cs="Angsana New"/>
          <w:b/>
          <w:bCs/>
          <w:spacing w:val="-4"/>
          <w:u w:val="single"/>
        </w:rPr>
      </w:pPr>
      <w:proofErr w:type="spellStart"/>
      <w:r w:rsidRPr="00E371C0">
        <w:rPr>
          <w:rFonts w:ascii="Angsana New" w:hAnsi="Angsana New" w:cs="Angsana New"/>
          <w:b/>
          <w:bCs/>
          <w:spacing w:val="-4"/>
          <w:u w:val="single"/>
        </w:rPr>
        <w:lastRenderedPageBreak/>
        <w:t>Sena</w:t>
      </w:r>
      <w:proofErr w:type="spellEnd"/>
      <w:r w:rsidRPr="00E371C0">
        <w:rPr>
          <w:rFonts w:ascii="Angsana New" w:hAnsi="Angsana New" w:cs="Angsana New"/>
          <w:b/>
          <w:bCs/>
          <w:spacing w:val="-4"/>
          <w:u w:val="single"/>
        </w:rPr>
        <w:t xml:space="preserve"> HHP 5 Co.,</w:t>
      </w:r>
      <w:r w:rsidR="003C6968" w:rsidRPr="00E371C0">
        <w:rPr>
          <w:rFonts w:ascii="Angsana New" w:hAnsi="Angsana New" w:cs="Angsana New"/>
          <w:b/>
          <w:bCs/>
          <w:spacing w:val="-4"/>
          <w:u w:val="single"/>
        </w:rPr>
        <w:t xml:space="preserve"> </w:t>
      </w:r>
      <w:r w:rsidRPr="00E371C0">
        <w:rPr>
          <w:rFonts w:ascii="Angsana New" w:hAnsi="Angsana New" w:cs="Angsana New"/>
          <w:b/>
          <w:bCs/>
          <w:spacing w:val="-4"/>
          <w:u w:val="single"/>
        </w:rPr>
        <w:t>Ltd</w:t>
      </w:r>
      <w:r w:rsidRPr="00E371C0">
        <w:rPr>
          <w:rFonts w:ascii="Angsana New" w:hAnsi="Angsana New" w:cs="Angsana New"/>
          <w:b/>
          <w:bCs/>
          <w:spacing w:val="-4"/>
          <w:u w:val="single"/>
          <w:cs/>
        </w:rPr>
        <w:t xml:space="preserve"> (</w:t>
      </w:r>
      <w:r w:rsidRPr="00E371C0">
        <w:rPr>
          <w:rFonts w:ascii="Angsana New" w:hAnsi="Angsana New" w:cs="Angsana New"/>
          <w:b/>
          <w:bCs/>
          <w:spacing w:val="-4"/>
          <w:u w:val="single"/>
        </w:rPr>
        <w:t>Fo</w:t>
      </w:r>
      <w:r w:rsidR="008228D8" w:rsidRPr="00E371C0">
        <w:rPr>
          <w:rFonts w:ascii="Angsana New" w:hAnsi="Angsana New" w:cs="Angsana New"/>
          <w:b/>
          <w:bCs/>
          <w:spacing w:val="-4"/>
          <w:u w:val="single"/>
        </w:rPr>
        <w:t xml:space="preserve">rmerly </w:t>
      </w:r>
      <w:proofErr w:type="spellStart"/>
      <w:r w:rsidR="008228D8" w:rsidRPr="00E371C0">
        <w:rPr>
          <w:rFonts w:ascii="Angsana New" w:hAnsi="Angsana New" w:cs="Angsana New"/>
          <w:b/>
          <w:bCs/>
          <w:spacing w:val="-4"/>
          <w:u w:val="single"/>
        </w:rPr>
        <w:t>Ratchaphruek</w:t>
      </w:r>
      <w:proofErr w:type="spellEnd"/>
      <w:r w:rsidR="008228D8" w:rsidRPr="00E371C0">
        <w:rPr>
          <w:rFonts w:ascii="Angsana New" w:hAnsi="Angsana New" w:cs="Angsana New"/>
          <w:b/>
          <w:bCs/>
          <w:spacing w:val="-4"/>
          <w:u w:val="single"/>
        </w:rPr>
        <w:t xml:space="preserve"> Kanchana Ga</w:t>
      </w:r>
      <w:r w:rsidRPr="00E371C0">
        <w:rPr>
          <w:rFonts w:ascii="Angsana New" w:hAnsi="Angsana New" w:cs="Angsana New"/>
          <w:b/>
          <w:bCs/>
          <w:spacing w:val="-4"/>
          <w:u w:val="single"/>
        </w:rPr>
        <w:t>n Co., Ltd.)</w:t>
      </w:r>
    </w:p>
    <w:p w14:paraId="6D3760A0"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October 30,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HHP5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38.25 million and the Company has already paid the share payment on December 2, 2019.</w:t>
      </w:r>
    </w:p>
    <w:p w14:paraId="0082BF35" w14:textId="77777777" w:rsidR="003E3B72" w:rsidRPr="00E371C0" w:rsidRDefault="003E3B72"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w:t>
      </w:r>
      <w:r w:rsidR="00373A6E" w:rsidRPr="00E371C0">
        <w:rPr>
          <w:rFonts w:ascii="Angsana New" w:hAnsi="Angsana New" w:cs="Angsana New"/>
          <w:spacing w:val="-4"/>
        </w:rPr>
        <w:t>May 15</w:t>
      </w:r>
      <w:r w:rsidRPr="00E371C0">
        <w:rPr>
          <w:rFonts w:asciiTheme="majorBidi" w:hAnsiTheme="majorBidi" w:cstheme="majorBidi"/>
          <w:spacing w:val="2"/>
        </w:rPr>
        <w:t xml:space="preserve">,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HHP5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26.93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w:t>
      </w:r>
      <w:r w:rsidR="00373A6E" w:rsidRPr="00E371C0">
        <w:rPr>
          <w:rFonts w:ascii="Angsana New" w:hAnsi="Angsana New" w:cs="Angsana New"/>
          <w:spacing w:val="-4"/>
        </w:rPr>
        <w:t>June 12</w:t>
      </w:r>
      <w:r w:rsidRPr="00E371C0">
        <w:rPr>
          <w:rFonts w:asciiTheme="majorBidi" w:hAnsiTheme="majorBidi" w:cstheme="majorBidi"/>
          <w:spacing w:val="2"/>
        </w:rPr>
        <w:t>, 2019.</w:t>
      </w:r>
    </w:p>
    <w:p w14:paraId="32EE0914" w14:textId="77777777" w:rsidR="00A6010F"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At the Board of Directo</w:t>
      </w:r>
      <w:r w:rsidR="00A6010F" w:rsidRPr="00E371C0">
        <w:rPr>
          <w:rFonts w:ascii="Angsana New" w:hAnsi="Angsana New" w:cs="Angsana New"/>
          <w:spacing w:val="-4"/>
        </w:rPr>
        <w:t>rs’ Meeting No.</w:t>
      </w:r>
      <w:r w:rsidRPr="00E371C0">
        <w:rPr>
          <w:rFonts w:ascii="Angsana New" w:hAnsi="Angsana New" w:cs="Angsana New"/>
          <w:spacing w:val="-4"/>
        </w:rPr>
        <w:t>4</w:t>
      </w:r>
      <w:r w:rsidRPr="00E371C0">
        <w:rPr>
          <w:rFonts w:ascii="Angsana New" w:hAnsi="Angsana New" w:cs="Angsana New"/>
          <w:spacing w:val="-4"/>
          <w:cs/>
        </w:rPr>
        <w:t>/</w:t>
      </w:r>
      <w:r w:rsidRPr="00E371C0">
        <w:rPr>
          <w:rFonts w:ascii="Angsana New" w:hAnsi="Angsana New" w:cs="Angsana New"/>
          <w:spacing w:val="-4"/>
        </w:rPr>
        <w:t>2018</w:t>
      </w:r>
      <w:r w:rsidRPr="00E371C0">
        <w:rPr>
          <w:rFonts w:ascii="Angsana New" w:hAnsi="Angsana New" w:cs="Angsana New"/>
          <w:spacing w:val="-4"/>
          <w:cs/>
        </w:rPr>
        <w:t xml:space="preserve">  </w:t>
      </w:r>
      <w:r w:rsidRPr="00E371C0">
        <w:rPr>
          <w:rFonts w:ascii="Angsana New" w:hAnsi="Angsana New" w:cs="Angsana New"/>
          <w:spacing w:val="-4"/>
        </w:rPr>
        <w:t>held on March 22, 2018</w:t>
      </w:r>
      <w:r w:rsidR="00A6010F" w:rsidRPr="00E371C0">
        <w:rPr>
          <w:rFonts w:ascii="Angsana New" w:hAnsi="Angsana New" w:cs="Angsana New"/>
          <w:spacing w:val="-4"/>
        </w:rPr>
        <w:t>,</w:t>
      </w:r>
      <w:r w:rsidRPr="00E371C0">
        <w:rPr>
          <w:rFonts w:ascii="Angsana New" w:hAnsi="Angsana New" w:cs="Angsana New"/>
          <w:spacing w:val="-4"/>
          <w:cs/>
        </w:rPr>
        <w:t xml:space="preserve"> </w:t>
      </w:r>
      <w:proofErr w:type="spellStart"/>
      <w:r w:rsidRPr="00E371C0">
        <w:rPr>
          <w:rFonts w:ascii="Angsana New" w:hAnsi="Angsana New" w:cs="Angsana New"/>
          <w:spacing w:val="-4"/>
        </w:rPr>
        <w:t>apporved</w:t>
      </w:r>
      <w:proofErr w:type="spellEnd"/>
      <w:r w:rsidRPr="00E371C0">
        <w:rPr>
          <w:rFonts w:ascii="Angsana New" w:hAnsi="Angsana New" w:cs="Angsana New"/>
          <w:spacing w:val="-4"/>
        </w:rPr>
        <w:t xml:space="preserve"> to the purchase of ordinary shares of </w:t>
      </w:r>
      <w:proofErr w:type="spellStart"/>
      <w:r w:rsidRPr="00E371C0">
        <w:rPr>
          <w:rFonts w:ascii="Angsana New" w:hAnsi="Angsana New" w:cs="Angsana New"/>
          <w:spacing w:val="-4"/>
        </w:rPr>
        <w:t>Ratchapruek</w:t>
      </w:r>
      <w:proofErr w:type="spellEnd"/>
      <w:r w:rsidRPr="00E371C0">
        <w:rPr>
          <w:rFonts w:ascii="Angsana New" w:hAnsi="Angsana New" w:cs="Angsana New"/>
          <w:spacing w:val="-4"/>
        </w:rPr>
        <w:t xml:space="preserve"> </w:t>
      </w:r>
      <w:proofErr w:type="spellStart"/>
      <w:r w:rsidRPr="00E371C0">
        <w:rPr>
          <w:rFonts w:ascii="Angsana New" w:hAnsi="Angsana New" w:cs="Angsana New"/>
          <w:spacing w:val="-4"/>
        </w:rPr>
        <w:t>Kanjana</w:t>
      </w:r>
      <w:proofErr w:type="spellEnd"/>
      <w:r w:rsidRPr="00E371C0">
        <w:rPr>
          <w:rFonts w:ascii="Angsana New" w:hAnsi="Angsana New" w:cs="Angsana New"/>
          <w:spacing w:val="-4"/>
        </w:rPr>
        <w:t xml:space="preserve"> </w:t>
      </w:r>
      <w:r w:rsidR="008228D8" w:rsidRPr="00E371C0">
        <w:rPr>
          <w:rFonts w:ascii="Angsana New" w:hAnsi="Angsana New" w:cs="Angsana New"/>
          <w:spacing w:val="-4"/>
        </w:rPr>
        <w:t>Gan</w:t>
      </w:r>
      <w:r w:rsidR="009A15C2" w:rsidRPr="00E371C0">
        <w:rPr>
          <w:rFonts w:ascii="Angsana New" w:hAnsi="Angsana New" w:cs="Angsana New"/>
          <w:spacing w:val="-4"/>
        </w:rPr>
        <w:t xml:space="preserve"> Co., Ltd. </w:t>
      </w:r>
      <w:r w:rsidRPr="00E371C0">
        <w:rPr>
          <w:rFonts w:ascii="Angsana New" w:hAnsi="Angsana New" w:cs="Angsana New"/>
          <w:spacing w:val="-4"/>
        </w:rPr>
        <w:t>total 309,998</w:t>
      </w:r>
      <w:r w:rsidRPr="00E371C0">
        <w:rPr>
          <w:rFonts w:ascii="Angsana New" w:hAnsi="Angsana New" w:cs="Angsana New"/>
          <w:spacing w:val="-4"/>
          <w:cs/>
        </w:rPr>
        <w:t xml:space="preserve"> </w:t>
      </w:r>
      <w:r w:rsidRPr="00E371C0">
        <w:rPr>
          <w:rFonts w:ascii="Angsana New" w:hAnsi="Angsana New" w:cs="Angsana New"/>
          <w:spacing w:val="-4"/>
        </w:rPr>
        <w:t xml:space="preserve">shares with the set value of </w:t>
      </w:r>
      <w:r w:rsidR="0044226E" w:rsidRPr="00E371C0">
        <w:rPr>
          <w:rFonts w:ascii="Angsana New" w:hAnsi="Angsana New" w:cs="Angsana New"/>
          <w:spacing w:val="-4"/>
        </w:rPr>
        <w:t xml:space="preserve"> Baht </w:t>
      </w:r>
      <w:r w:rsidRPr="00E371C0">
        <w:rPr>
          <w:rFonts w:ascii="Angsana New" w:hAnsi="Angsana New" w:cs="Angsana New"/>
          <w:spacing w:val="-4"/>
        </w:rPr>
        <w:t>1,000</w:t>
      </w:r>
      <w:r w:rsidRPr="00E371C0">
        <w:rPr>
          <w:rFonts w:ascii="Angsana New" w:hAnsi="Angsana New" w:cs="Angsana New"/>
          <w:spacing w:val="-4"/>
          <w:cs/>
        </w:rPr>
        <w:t xml:space="preserve"> </w:t>
      </w:r>
      <w:r w:rsidRPr="00E371C0">
        <w:rPr>
          <w:rFonts w:ascii="Angsana New" w:hAnsi="Angsana New" w:cs="Angsana New"/>
          <w:spacing w:val="-4"/>
        </w:rPr>
        <w:t xml:space="preserve">per share in the proportion of </w:t>
      </w:r>
      <w:r w:rsidR="00A6010F" w:rsidRPr="00E371C0">
        <w:rPr>
          <w:rFonts w:ascii="Angsana New" w:hAnsi="Angsana New" w:cs="Angsana New"/>
          <w:spacing w:val="-4"/>
        </w:rPr>
        <w:t xml:space="preserve"> </w:t>
      </w:r>
      <w:r w:rsidRPr="00E371C0">
        <w:rPr>
          <w:rFonts w:ascii="Angsana New" w:hAnsi="Angsana New" w:cs="Angsana New"/>
          <w:spacing w:val="-4"/>
        </w:rPr>
        <w:t>99</w:t>
      </w:r>
      <w:r w:rsidRPr="00E371C0">
        <w:rPr>
          <w:rFonts w:ascii="Angsana New" w:hAnsi="Angsana New" w:cs="Angsana New"/>
          <w:spacing w:val="-4"/>
          <w:cs/>
        </w:rPr>
        <w:t>.</w:t>
      </w:r>
      <w:r w:rsidRPr="00E371C0">
        <w:rPr>
          <w:rFonts w:ascii="Angsana New" w:hAnsi="Angsana New" w:cs="Angsana New"/>
          <w:spacing w:val="-4"/>
        </w:rPr>
        <w:t>99%</w:t>
      </w:r>
      <w:r w:rsidRPr="00E371C0">
        <w:rPr>
          <w:rFonts w:ascii="Angsana New" w:hAnsi="Angsana New" w:cs="Angsana New"/>
          <w:spacing w:val="-4"/>
          <w:cs/>
        </w:rPr>
        <w:t xml:space="preserve"> </w:t>
      </w:r>
      <w:r w:rsidRPr="00E371C0">
        <w:rPr>
          <w:rFonts w:ascii="Angsana New" w:hAnsi="Angsana New" w:cs="Angsana New"/>
          <w:spacing w:val="-4"/>
        </w:rPr>
        <w:t xml:space="preserve">of the issued and paid-up shares of </w:t>
      </w:r>
      <w:proofErr w:type="spellStart"/>
      <w:r w:rsidRPr="00E371C0">
        <w:rPr>
          <w:rFonts w:ascii="Angsana New" w:hAnsi="Angsana New" w:cs="Angsana New"/>
          <w:spacing w:val="-4"/>
        </w:rPr>
        <w:t>Ratchaphruek</w:t>
      </w:r>
      <w:proofErr w:type="spellEnd"/>
      <w:r w:rsidRPr="00E371C0">
        <w:rPr>
          <w:rFonts w:ascii="Angsana New" w:hAnsi="Angsana New" w:cs="Angsana New"/>
          <w:spacing w:val="-4"/>
        </w:rPr>
        <w:t xml:space="preserve"> </w:t>
      </w:r>
      <w:r w:rsidR="009A15C2" w:rsidRPr="00E371C0">
        <w:rPr>
          <w:rFonts w:ascii="Angsana New" w:hAnsi="Angsana New" w:cs="Angsana New"/>
          <w:spacing w:val="-4"/>
        </w:rPr>
        <w:t xml:space="preserve">Kanchana </w:t>
      </w:r>
      <w:r w:rsidR="008228D8" w:rsidRPr="00E371C0">
        <w:rPr>
          <w:rFonts w:ascii="Angsana New" w:hAnsi="Angsana New" w:cs="Angsana New"/>
          <w:spacing w:val="-4"/>
        </w:rPr>
        <w:t>Gan</w:t>
      </w:r>
      <w:r w:rsidR="009A15C2" w:rsidRPr="00E371C0">
        <w:rPr>
          <w:rFonts w:ascii="Angsana New" w:hAnsi="Angsana New" w:cs="Angsana New"/>
          <w:spacing w:val="-4"/>
        </w:rPr>
        <w:t xml:space="preserve"> </w:t>
      </w:r>
      <w:proofErr w:type="spellStart"/>
      <w:r w:rsidRPr="00E371C0">
        <w:rPr>
          <w:rFonts w:ascii="Angsana New" w:hAnsi="Angsana New" w:cs="Angsana New"/>
          <w:spacing w:val="-4"/>
        </w:rPr>
        <w:t>Co.,Ltd</w:t>
      </w:r>
      <w:proofErr w:type="spellEnd"/>
      <w:r w:rsidRPr="00E371C0">
        <w:rPr>
          <w:rFonts w:ascii="Angsana New" w:hAnsi="Angsana New" w:cs="Angsana New"/>
          <w:spacing w:val="-4"/>
        </w:rPr>
        <w:t xml:space="preserve"> from the major shareholder is Ms. Kanchana </w:t>
      </w:r>
      <w:proofErr w:type="spellStart"/>
      <w:r w:rsidRPr="00E371C0">
        <w:rPr>
          <w:rFonts w:ascii="Angsana New" w:hAnsi="Angsana New" w:cs="Angsana New"/>
          <w:spacing w:val="-4"/>
        </w:rPr>
        <w:t>Sakdisomwasd</w:t>
      </w:r>
      <w:proofErr w:type="spellEnd"/>
      <w:r w:rsidRPr="00E371C0">
        <w:rPr>
          <w:rFonts w:ascii="Angsana New" w:hAnsi="Angsana New" w:cs="Angsana New"/>
          <w:spacing w:val="-4"/>
        </w:rPr>
        <w:t xml:space="preserve"> who does not have any relationship with the </w:t>
      </w:r>
      <w:r w:rsidR="000F4D96" w:rsidRPr="00E371C0">
        <w:rPr>
          <w:rFonts w:ascii="Angsana New" w:hAnsi="Angsana New" w:cs="Angsana New"/>
          <w:spacing w:val="-4"/>
        </w:rPr>
        <w:t>Company</w:t>
      </w:r>
      <w:r w:rsidRPr="00E371C0">
        <w:rPr>
          <w:rFonts w:ascii="Angsana New" w:hAnsi="Angsana New" w:cs="Angsana New"/>
          <w:spacing w:val="-4"/>
        </w:rPr>
        <w:t xml:space="preserve"> for the total price of share buying amount of Baht 309.99</w:t>
      </w:r>
      <w:r w:rsidRPr="00E371C0">
        <w:rPr>
          <w:rFonts w:ascii="Angsana New" w:hAnsi="Angsana New" w:cs="Angsana New"/>
        </w:rPr>
        <w:t xml:space="preserve"> million</w:t>
      </w:r>
      <w:r w:rsidRPr="00E371C0">
        <w:rPr>
          <w:rFonts w:ascii="Angsana New" w:hAnsi="Angsana New" w:cs="Angsana New"/>
          <w:spacing w:val="-4"/>
        </w:rPr>
        <w:t xml:space="preserve"> </w:t>
      </w:r>
      <w:r w:rsidRPr="00E371C0">
        <w:rPr>
          <w:rFonts w:ascii="Angsana New" w:hAnsi="Angsana New" w:cs="Angsana New"/>
          <w:spacing w:val="-4"/>
          <w:cs/>
        </w:rPr>
        <w:t>(</w:t>
      </w:r>
      <w:r w:rsidRPr="00E371C0">
        <w:rPr>
          <w:rFonts w:ascii="Angsana New" w:hAnsi="Angsana New" w:cs="Angsana New"/>
          <w:spacing w:val="-4"/>
        </w:rPr>
        <w:t xml:space="preserve">share value price) The </w:t>
      </w:r>
      <w:r w:rsidR="000F4D96" w:rsidRPr="00E371C0">
        <w:rPr>
          <w:rFonts w:ascii="Angsana New" w:hAnsi="Angsana New" w:cs="Angsana New"/>
          <w:spacing w:val="-4"/>
        </w:rPr>
        <w:t>Company</w:t>
      </w:r>
      <w:r w:rsidRPr="00E371C0">
        <w:rPr>
          <w:rFonts w:ascii="Angsana New" w:hAnsi="Angsana New" w:cs="Angsana New"/>
          <w:spacing w:val="-4"/>
        </w:rPr>
        <w:t xml:space="preserve"> will acquire a total of 3</w:t>
      </w:r>
      <w:r w:rsidRPr="00E371C0">
        <w:rPr>
          <w:rFonts w:ascii="Angsana New" w:hAnsi="Angsana New" w:cs="Angsana New"/>
          <w:spacing w:val="-4"/>
          <w:cs/>
        </w:rPr>
        <w:t>.</w:t>
      </w:r>
      <w:r w:rsidRPr="00E371C0">
        <w:rPr>
          <w:rFonts w:ascii="Angsana New" w:hAnsi="Angsana New" w:cs="Angsana New"/>
          <w:spacing w:val="-4"/>
        </w:rPr>
        <w:t>42</w:t>
      </w:r>
      <w:r w:rsidRPr="00E371C0">
        <w:rPr>
          <w:rFonts w:ascii="Angsana New" w:hAnsi="Angsana New" w:cs="Angsana New"/>
          <w:spacing w:val="-4"/>
          <w:cs/>
        </w:rPr>
        <w:t xml:space="preserve"> </w:t>
      </w:r>
      <w:r w:rsidRPr="00E371C0">
        <w:rPr>
          <w:rFonts w:ascii="Angsana New" w:hAnsi="Angsana New" w:cs="Angsana New"/>
          <w:spacing w:val="-4"/>
        </w:rPr>
        <w:t>rai of land for the future development of the project, totaling 1,369</w:t>
      </w:r>
      <w:r w:rsidRPr="00E371C0">
        <w:rPr>
          <w:rFonts w:ascii="Angsana New" w:hAnsi="Angsana New" w:cs="Angsana New"/>
          <w:spacing w:val="-4"/>
          <w:cs/>
        </w:rPr>
        <w:t xml:space="preserve"> </w:t>
      </w:r>
      <w:r w:rsidRPr="00E371C0">
        <w:rPr>
          <w:rFonts w:ascii="Angsana New" w:hAnsi="Angsana New" w:cs="Angsana New"/>
          <w:spacing w:val="-4"/>
        </w:rPr>
        <w:t>squar</w:t>
      </w:r>
      <w:r w:rsidR="009A15C2" w:rsidRPr="00E371C0">
        <w:rPr>
          <w:rFonts w:ascii="Angsana New" w:hAnsi="Angsana New" w:cs="Angsana New"/>
          <w:spacing w:val="-4"/>
        </w:rPr>
        <w:t xml:space="preserve">e wah. Ownership of </w:t>
      </w:r>
      <w:proofErr w:type="spellStart"/>
      <w:proofErr w:type="gramStart"/>
      <w:r w:rsidR="009A15C2" w:rsidRPr="00E371C0">
        <w:rPr>
          <w:rFonts w:ascii="Angsana New" w:hAnsi="Angsana New" w:cs="Angsana New"/>
          <w:spacing w:val="-4"/>
        </w:rPr>
        <w:t>Ratchaphruek</w:t>
      </w:r>
      <w:proofErr w:type="spellEnd"/>
      <w:r w:rsidR="009A15C2" w:rsidRPr="00E371C0">
        <w:rPr>
          <w:rFonts w:ascii="Angsana New" w:hAnsi="Angsana New" w:cs="Angsana New"/>
          <w:spacing w:val="-4"/>
        </w:rPr>
        <w:t xml:space="preserve">  Kanchana</w:t>
      </w:r>
      <w:proofErr w:type="gramEnd"/>
      <w:r w:rsidR="009A15C2" w:rsidRPr="00E371C0">
        <w:rPr>
          <w:rFonts w:ascii="Angsana New" w:hAnsi="Angsana New" w:cs="Angsana New"/>
          <w:spacing w:val="-4"/>
        </w:rPr>
        <w:t xml:space="preserve"> </w:t>
      </w:r>
      <w:r w:rsidR="008228D8" w:rsidRPr="00E371C0">
        <w:rPr>
          <w:rFonts w:ascii="Angsana New" w:hAnsi="Angsana New" w:cs="Angsana New"/>
          <w:spacing w:val="-4"/>
        </w:rPr>
        <w:t>Gan</w:t>
      </w:r>
      <w:r w:rsidR="009A15C2" w:rsidRPr="00E371C0">
        <w:rPr>
          <w:rFonts w:ascii="Angsana New" w:hAnsi="Angsana New" w:cs="Angsana New"/>
          <w:spacing w:val="-4"/>
        </w:rPr>
        <w:t xml:space="preserve"> </w:t>
      </w:r>
      <w:proofErr w:type="spellStart"/>
      <w:r w:rsidR="009A15C2" w:rsidRPr="00E371C0">
        <w:rPr>
          <w:rFonts w:ascii="Angsana New" w:hAnsi="Angsana New" w:cs="Angsana New"/>
          <w:spacing w:val="-4"/>
        </w:rPr>
        <w:t>Co.,Ltd</w:t>
      </w:r>
      <w:proofErr w:type="spellEnd"/>
      <w:r w:rsidR="008F0240" w:rsidRPr="00E371C0">
        <w:rPr>
          <w:rFonts w:ascii="Angsana New" w:hAnsi="Angsana New" w:cs="Angsana New"/>
          <w:spacing w:val="-4"/>
        </w:rPr>
        <w:t>.</w:t>
      </w:r>
    </w:p>
    <w:p w14:paraId="70DF2047"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According to the </w:t>
      </w:r>
      <w:r w:rsidR="00A6010F" w:rsidRPr="00E371C0">
        <w:rPr>
          <w:rFonts w:ascii="Angsana New" w:hAnsi="Angsana New" w:cs="Angsana New"/>
          <w:spacing w:val="-4"/>
        </w:rPr>
        <w:t>Executive Committee Meeting No.</w:t>
      </w:r>
      <w:r w:rsidRPr="00E371C0">
        <w:rPr>
          <w:rFonts w:ascii="Angsana New" w:hAnsi="Angsana New" w:cs="Angsana New"/>
          <w:spacing w:val="-4"/>
        </w:rPr>
        <w:t xml:space="preserve">16/2018 on August 2, </w:t>
      </w:r>
      <w:proofErr w:type="gramStart"/>
      <w:r w:rsidRPr="00E371C0">
        <w:rPr>
          <w:rFonts w:ascii="Angsana New" w:hAnsi="Angsana New" w:cs="Angsana New"/>
          <w:spacing w:val="-4"/>
        </w:rPr>
        <w:t>2018</w:t>
      </w:r>
      <w:r w:rsidR="00A6010F" w:rsidRPr="00E371C0">
        <w:rPr>
          <w:rFonts w:ascii="Angsana New" w:hAnsi="Angsana New" w:cs="Angsana New"/>
          <w:spacing w:val="-4"/>
        </w:rPr>
        <w:t>,</w:t>
      </w:r>
      <w:r w:rsidRPr="00E371C0">
        <w:rPr>
          <w:rFonts w:ascii="Angsana New" w:hAnsi="Angsana New" w:cs="Angsana New"/>
          <w:spacing w:val="-4"/>
        </w:rPr>
        <w:t xml:space="preserve">  as</w:t>
      </w:r>
      <w:proofErr w:type="gramEnd"/>
      <w:r w:rsidRPr="00E371C0">
        <w:rPr>
          <w:rFonts w:ascii="Angsana New" w:hAnsi="Angsana New" w:cs="Angsana New"/>
          <w:spacing w:val="-4"/>
        </w:rPr>
        <w:t xml:space="preserve"> follows :</w:t>
      </w:r>
    </w:p>
    <w:p w14:paraId="3AE62B3B" w14:textId="77777777" w:rsidR="006C16A0" w:rsidRPr="00E371C0" w:rsidRDefault="006C16A0" w:rsidP="00E371C0">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Approved the entering into the Joint Venture Agreement and signed a Joint Venture Agreement and Share Purchase Agreement with Hankyu Hanshin Properties </w:t>
      </w:r>
      <w:proofErr w:type="spellStart"/>
      <w:r w:rsidRPr="00E371C0">
        <w:rPr>
          <w:rFonts w:ascii="Angsana New" w:hAnsi="Angsana New"/>
          <w:spacing w:val="-4"/>
          <w:szCs w:val="28"/>
        </w:rPr>
        <w:t>Corparation</w:t>
      </w:r>
      <w:proofErr w:type="spellEnd"/>
      <w:r w:rsidR="00A6010F" w:rsidRPr="00E371C0">
        <w:rPr>
          <w:rFonts w:ascii="Angsana New" w:hAnsi="Angsana New"/>
          <w:spacing w:val="-4"/>
          <w:szCs w:val="28"/>
        </w:rPr>
        <w:t xml:space="preserve"> C</w:t>
      </w:r>
      <w:r w:rsidR="0044226E" w:rsidRPr="00E371C0">
        <w:rPr>
          <w:rFonts w:ascii="Angsana New" w:hAnsi="Angsana New"/>
          <w:spacing w:val="-4"/>
          <w:szCs w:val="28"/>
        </w:rPr>
        <w:t>o.,</w:t>
      </w:r>
      <w:r w:rsidR="00A6010F" w:rsidRPr="00E371C0">
        <w:rPr>
          <w:rFonts w:ascii="Angsana New" w:hAnsi="Angsana New"/>
          <w:spacing w:val="-4"/>
          <w:szCs w:val="28"/>
        </w:rPr>
        <w:t xml:space="preserve"> </w:t>
      </w:r>
      <w:r w:rsidR="0044226E" w:rsidRPr="00E371C0">
        <w:rPr>
          <w:rFonts w:ascii="Angsana New" w:hAnsi="Angsana New"/>
          <w:spacing w:val="-4"/>
          <w:szCs w:val="28"/>
        </w:rPr>
        <w:t>Ltd</w:t>
      </w:r>
      <w:r w:rsidR="006F4156" w:rsidRPr="00E371C0">
        <w:rPr>
          <w:rFonts w:ascii="Angsana New" w:hAnsi="Angsana New"/>
          <w:spacing w:val="-4"/>
          <w:szCs w:val="28"/>
        </w:rPr>
        <w:t>.</w:t>
      </w:r>
      <w:r w:rsidR="0044226E" w:rsidRPr="00E371C0">
        <w:rPr>
          <w:rFonts w:ascii="Angsana New" w:hAnsi="Angsana New"/>
          <w:spacing w:val="-4"/>
          <w:szCs w:val="28"/>
        </w:rPr>
        <w:t xml:space="preserve"> </w:t>
      </w:r>
      <w:r w:rsidRPr="00E371C0">
        <w:rPr>
          <w:rFonts w:ascii="Angsana New" w:hAnsi="Angsana New"/>
          <w:spacing w:val="-4"/>
          <w:szCs w:val="28"/>
        </w:rPr>
        <w:t xml:space="preserve">which is not the related person of the </w:t>
      </w:r>
      <w:r w:rsidR="000F4D96" w:rsidRPr="00E371C0">
        <w:rPr>
          <w:rFonts w:ascii="Angsana New" w:hAnsi="Angsana New"/>
          <w:spacing w:val="-4"/>
          <w:szCs w:val="28"/>
        </w:rPr>
        <w:t>Company</w:t>
      </w:r>
      <w:r w:rsidRPr="00E371C0">
        <w:rPr>
          <w:rFonts w:ascii="Angsana New" w:hAnsi="Angsana New"/>
          <w:spacing w:val="-4"/>
          <w:szCs w:val="28"/>
        </w:rPr>
        <w:t xml:space="preserve">, for the joint investment in the property development business through </w:t>
      </w:r>
      <w:proofErr w:type="spellStart"/>
      <w:r w:rsidR="009A15C2" w:rsidRPr="00E371C0">
        <w:rPr>
          <w:rFonts w:ascii="Angsana New" w:hAnsi="Angsana New"/>
          <w:spacing w:val="-4"/>
          <w:szCs w:val="28"/>
        </w:rPr>
        <w:t>Ratchaphruek</w:t>
      </w:r>
      <w:proofErr w:type="spellEnd"/>
      <w:r w:rsidR="009A15C2" w:rsidRPr="00E371C0">
        <w:rPr>
          <w:rFonts w:ascii="Angsana New" w:hAnsi="Angsana New"/>
          <w:spacing w:val="-4"/>
          <w:szCs w:val="28"/>
        </w:rPr>
        <w:t xml:space="preserve">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w:t>
      </w:r>
      <w:proofErr w:type="spellStart"/>
      <w:r w:rsidR="009A15C2" w:rsidRPr="00E371C0">
        <w:rPr>
          <w:rFonts w:ascii="Angsana New" w:hAnsi="Angsana New"/>
          <w:spacing w:val="-4"/>
          <w:szCs w:val="28"/>
        </w:rPr>
        <w:t>Co.,Ltd</w:t>
      </w:r>
      <w:proofErr w:type="spellEnd"/>
      <w:r w:rsidRPr="00E371C0">
        <w:rPr>
          <w:rFonts w:ascii="Angsana New" w:hAnsi="Angsana New"/>
          <w:spacing w:val="-4"/>
          <w:szCs w:val="28"/>
        </w:rPr>
        <w:t xml:space="preserve">. in the investment ratio of </w:t>
      </w:r>
      <w:r w:rsidR="00612E28" w:rsidRPr="00E371C0">
        <w:rPr>
          <w:rFonts w:ascii="Angsana New" w:hAnsi="Angsana New" w:hint="cs"/>
          <w:spacing w:val="-4"/>
          <w:szCs w:val="28"/>
          <w:cs/>
        </w:rPr>
        <w:t xml:space="preserve"> </w:t>
      </w:r>
      <w:r w:rsidRPr="00E371C0">
        <w:rPr>
          <w:rFonts w:ascii="Angsana New" w:hAnsi="Angsana New"/>
          <w:spacing w:val="-4"/>
          <w:szCs w:val="28"/>
        </w:rPr>
        <w:t>51</w:t>
      </w:r>
      <w:r w:rsidR="0077424F" w:rsidRPr="00E371C0">
        <w:rPr>
          <w:rFonts w:ascii="Angsana New" w:hAnsi="Angsana New"/>
          <w:spacing w:val="-4"/>
          <w:szCs w:val="28"/>
        </w:rPr>
        <w:t xml:space="preserve"> </w:t>
      </w:r>
      <w:r w:rsidRPr="00E371C0">
        <w:rPr>
          <w:rFonts w:ascii="Angsana New" w:hAnsi="Angsana New"/>
          <w:spacing w:val="-4"/>
          <w:szCs w:val="28"/>
        </w:rPr>
        <w:t>:</w:t>
      </w:r>
      <w:r w:rsidR="0077424F" w:rsidRPr="00E371C0">
        <w:rPr>
          <w:rFonts w:ascii="Angsana New" w:hAnsi="Angsana New"/>
          <w:spacing w:val="-4"/>
          <w:szCs w:val="28"/>
        </w:rPr>
        <w:t xml:space="preserve"> </w:t>
      </w:r>
      <w:r w:rsidRPr="00E371C0">
        <w:rPr>
          <w:rFonts w:ascii="Angsana New" w:hAnsi="Angsana New"/>
          <w:spacing w:val="-4"/>
          <w:szCs w:val="28"/>
        </w:rPr>
        <w:t>49.</w:t>
      </w:r>
    </w:p>
    <w:p w14:paraId="2B155A2A" w14:textId="77777777" w:rsidR="006C16A0" w:rsidRPr="00E371C0" w:rsidRDefault="006C16A0" w:rsidP="00E371C0">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will dispose 61,740 ordinary shares of </w:t>
      </w:r>
      <w:proofErr w:type="spellStart"/>
      <w:r w:rsidR="009A15C2" w:rsidRPr="00E371C0">
        <w:rPr>
          <w:rFonts w:ascii="Angsana New" w:hAnsi="Angsana New"/>
          <w:spacing w:val="-4"/>
          <w:szCs w:val="28"/>
        </w:rPr>
        <w:t>Ratchaphruek</w:t>
      </w:r>
      <w:proofErr w:type="spellEnd"/>
      <w:r w:rsidR="009A15C2" w:rsidRPr="00E371C0">
        <w:rPr>
          <w:rFonts w:ascii="Angsana New" w:hAnsi="Angsana New"/>
          <w:spacing w:val="-4"/>
          <w:szCs w:val="28"/>
        </w:rPr>
        <w:t xml:space="preserve">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w:t>
      </w:r>
      <w:proofErr w:type="spellStart"/>
      <w:r w:rsidR="009A15C2" w:rsidRPr="00E371C0">
        <w:rPr>
          <w:rFonts w:ascii="Angsana New" w:hAnsi="Angsana New"/>
          <w:spacing w:val="-4"/>
          <w:szCs w:val="28"/>
        </w:rPr>
        <w:t>Co.,Ltd</w:t>
      </w:r>
      <w:proofErr w:type="spellEnd"/>
      <w:r w:rsidR="009A15C2" w:rsidRPr="00E371C0">
        <w:rPr>
          <w:rFonts w:ascii="Angsana New" w:hAnsi="Angsana New"/>
          <w:spacing w:val="-4"/>
          <w:szCs w:val="28"/>
        </w:rPr>
        <w:t>.</w:t>
      </w:r>
      <w:r w:rsidR="00262301" w:rsidRPr="00E371C0">
        <w:rPr>
          <w:rFonts w:ascii="Angsana New" w:hAnsi="Angsana New"/>
          <w:spacing w:val="-4"/>
          <w:szCs w:val="28"/>
        </w:rPr>
        <w:t xml:space="preserve"> </w:t>
      </w:r>
      <w:r w:rsidRPr="00E371C0">
        <w:rPr>
          <w:rFonts w:ascii="Angsana New" w:hAnsi="Angsana New"/>
          <w:spacing w:val="-4"/>
          <w:szCs w:val="28"/>
        </w:rPr>
        <w:t>a</w:t>
      </w:r>
      <w:r w:rsidR="0044226E" w:rsidRPr="00E371C0">
        <w:rPr>
          <w:rFonts w:ascii="Angsana New" w:hAnsi="Angsana New"/>
          <w:spacing w:val="-4"/>
          <w:szCs w:val="28"/>
        </w:rPr>
        <w:t>t the par</w:t>
      </w:r>
      <w:r w:rsidRPr="00E371C0">
        <w:rPr>
          <w:rFonts w:ascii="Angsana New" w:hAnsi="Angsana New"/>
          <w:spacing w:val="-4"/>
          <w:szCs w:val="28"/>
        </w:rPr>
        <w:t xml:space="preserve"> value of Baht 1,000 representing 49</w:t>
      </w:r>
      <w:r w:rsidR="00A6010F" w:rsidRPr="00E371C0">
        <w:rPr>
          <w:rFonts w:ascii="Angsana New" w:hAnsi="Angsana New"/>
          <w:spacing w:val="-4"/>
          <w:szCs w:val="28"/>
        </w:rPr>
        <w:t>.00</w:t>
      </w:r>
      <w:r w:rsidRPr="00E371C0">
        <w:rPr>
          <w:rFonts w:ascii="Angsana New" w:hAnsi="Angsana New"/>
          <w:spacing w:val="-4"/>
          <w:szCs w:val="28"/>
        </w:rPr>
        <w:t xml:space="preserve">% of the issued and paid-up share capital of </w:t>
      </w:r>
      <w:proofErr w:type="spellStart"/>
      <w:r w:rsidR="009A15C2" w:rsidRPr="00E371C0">
        <w:rPr>
          <w:rFonts w:ascii="Angsana New" w:hAnsi="Angsana New"/>
          <w:spacing w:val="-4"/>
          <w:szCs w:val="28"/>
        </w:rPr>
        <w:t>Ratchaphruek</w:t>
      </w:r>
      <w:proofErr w:type="spellEnd"/>
      <w:r w:rsidR="009A15C2" w:rsidRPr="00E371C0">
        <w:rPr>
          <w:rFonts w:ascii="Angsana New" w:hAnsi="Angsana New"/>
          <w:spacing w:val="-4"/>
          <w:szCs w:val="28"/>
        </w:rPr>
        <w:t xml:space="preserve">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w:t>
      </w:r>
      <w:proofErr w:type="spellStart"/>
      <w:r w:rsidR="009A15C2" w:rsidRPr="00E371C0">
        <w:rPr>
          <w:rFonts w:ascii="Angsana New" w:hAnsi="Angsana New"/>
          <w:spacing w:val="-4"/>
          <w:szCs w:val="28"/>
        </w:rPr>
        <w:t>Co.,Ltd</w:t>
      </w:r>
      <w:proofErr w:type="spellEnd"/>
      <w:r w:rsidR="009A15C2" w:rsidRPr="00E371C0">
        <w:rPr>
          <w:rFonts w:ascii="Angsana New" w:hAnsi="Angsana New"/>
          <w:spacing w:val="-4"/>
          <w:szCs w:val="28"/>
        </w:rPr>
        <w:t>.</w:t>
      </w:r>
      <w:r w:rsidRPr="00E371C0">
        <w:rPr>
          <w:rFonts w:ascii="Angsana New" w:hAnsi="Angsana New"/>
          <w:spacing w:val="-4"/>
          <w:szCs w:val="28"/>
        </w:rPr>
        <w:t xml:space="preserve"> for </w:t>
      </w:r>
      <w:r w:rsidR="0044226E" w:rsidRPr="00E371C0">
        <w:rPr>
          <w:rFonts w:ascii="Angsana New" w:hAnsi="Angsana New"/>
          <w:spacing w:val="-4"/>
          <w:szCs w:val="28"/>
        </w:rPr>
        <w:t xml:space="preserve">Hankyu Hanshin Properties </w:t>
      </w:r>
      <w:proofErr w:type="spellStart"/>
      <w:r w:rsidR="0044226E" w:rsidRPr="00E371C0">
        <w:rPr>
          <w:rFonts w:ascii="Angsana New" w:hAnsi="Angsana New"/>
          <w:spacing w:val="-4"/>
          <w:szCs w:val="28"/>
        </w:rPr>
        <w:t>Corparation</w:t>
      </w:r>
      <w:proofErr w:type="spellEnd"/>
      <w:r w:rsidR="009A15C2" w:rsidRPr="00E371C0">
        <w:rPr>
          <w:rFonts w:ascii="Angsana New" w:hAnsi="Angsana New"/>
          <w:spacing w:val="-4"/>
          <w:szCs w:val="28"/>
        </w:rPr>
        <w:t xml:space="preserve"> </w:t>
      </w:r>
      <w:proofErr w:type="spellStart"/>
      <w:r w:rsidR="009A15C2" w:rsidRPr="00E371C0">
        <w:rPr>
          <w:rFonts w:ascii="Angsana New" w:hAnsi="Angsana New"/>
          <w:spacing w:val="-4"/>
          <w:szCs w:val="28"/>
        </w:rPr>
        <w:t>C</w:t>
      </w:r>
      <w:r w:rsidR="0044226E" w:rsidRPr="00E371C0">
        <w:rPr>
          <w:rFonts w:ascii="Angsana New" w:hAnsi="Angsana New"/>
          <w:spacing w:val="-4"/>
          <w:szCs w:val="28"/>
        </w:rPr>
        <w:t>o.,Ltd</w:t>
      </w:r>
      <w:proofErr w:type="spellEnd"/>
      <w:r w:rsidR="0044226E" w:rsidRPr="00E371C0">
        <w:rPr>
          <w:rFonts w:ascii="Angsana New" w:hAnsi="Angsana New"/>
          <w:spacing w:val="-4"/>
          <w:szCs w:val="28"/>
        </w:rPr>
        <w:t xml:space="preserve">  </w:t>
      </w:r>
      <w:r w:rsidRPr="00E371C0">
        <w:rPr>
          <w:rFonts w:ascii="Angsana New" w:hAnsi="Angsana New"/>
          <w:spacing w:val="-4"/>
          <w:szCs w:val="28"/>
        </w:rPr>
        <w:t xml:space="preserve">at the purchase price of all shares is Baht 61.74 </w:t>
      </w:r>
      <w:r w:rsidRPr="00E371C0">
        <w:rPr>
          <w:rFonts w:ascii="Angsana New" w:hAnsi="Angsana New"/>
          <w:szCs w:val="28"/>
        </w:rPr>
        <w:t>million</w:t>
      </w:r>
      <w:r w:rsidRPr="00E371C0">
        <w:rPr>
          <w:rFonts w:ascii="Angsana New" w:hAnsi="Angsana New"/>
          <w:spacing w:val="-4"/>
          <w:szCs w:val="28"/>
        </w:rPr>
        <w:t xml:space="preserve">. </w:t>
      </w:r>
    </w:p>
    <w:p w14:paraId="6D30CE07"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pacing w:val="-4"/>
          <w:szCs w:val="28"/>
        </w:rPr>
        <w:t>According to the resolution of the Extraordinary General Meeting of Shareholders No.3/2018</w:t>
      </w:r>
      <w:r w:rsidRPr="00E371C0">
        <w:rPr>
          <w:rFonts w:ascii="Angsana New" w:hAnsi="Angsana New"/>
          <w:spacing w:val="-4"/>
          <w:szCs w:val="28"/>
          <w:cs/>
        </w:rPr>
        <w:t xml:space="preserve"> </w:t>
      </w:r>
      <w:r w:rsidRPr="00E371C0">
        <w:rPr>
          <w:rFonts w:ascii="Angsana New" w:hAnsi="Angsana New"/>
          <w:spacing w:val="-4"/>
          <w:szCs w:val="28"/>
        </w:rPr>
        <w:t xml:space="preserve">held on August 15, 2018 </w:t>
      </w:r>
      <w:proofErr w:type="spellStart"/>
      <w:r w:rsidR="009A15C2" w:rsidRPr="00E371C0">
        <w:rPr>
          <w:rFonts w:ascii="Angsana New" w:hAnsi="Angsana New"/>
          <w:spacing w:val="-4"/>
          <w:szCs w:val="28"/>
        </w:rPr>
        <w:t>Ratchaphruek</w:t>
      </w:r>
      <w:proofErr w:type="spellEnd"/>
      <w:r w:rsidR="009A15C2" w:rsidRPr="00E371C0">
        <w:rPr>
          <w:rFonts w:ascii="Angsana New" w:hAnsi="Angsana New"/>
          <w:spacing w:val="-4"/>
          <w:szCs w:val="28"/>
        </w:rPr>
        <w:t xml:space="preserve"> Kanchana Ga</w:t>
      </w:r>
      <w:r w:rsidR="00006BBD" w:rsidRPr="00E371C0">
        <w:rPr>
          <w:rFonts w:ascii="Angsana New" w:hAnsi="Angsana New"/>
          <w:spacing w:val="-4"/>
          <w:szCs w:val="28"/>
        </w:rPr>
        <w:t>n</w:t>
      </w:r>
      <w:r w:rsidR="009A15C2" w:rsidRPr="00E371C0">
        <w:rPr>
          <w:rFonts w:ascii="Angsana New" w:hAnsi="Angsana New"/>
          <w:spacing w:val="-4"/>
          <w:szCs w:val="28"/>
        </w:rPr>
        <w:t xml:space="preserve"> Co.,</w:t>
      </w:r>
      <w:r w:rsidR="00A6010F" w:rsidRPr="00E371C0">
        <w:rPr>
          <w:rFonts w:ascii="Angsana New" w:hAnsi="Angsana New"/>
          <w:spacing w:val="-4"/>
          <w:szCs w:val="28"/>
        </w:rPr>
        <w:t xml:space="preserve"> </w:t>
      </w:r>
      <w:r w:rsidR="009A15C2" w:rsidRPr="00E371C0">
        <w:rPr>
          <w:rFonts w:ascii="Angsana New" w:hAnsi="Angsana New"/>
          <w:spacing w:val="-4"/>
          <w:szCs w:val="28"/>
        </w:rPr>
        <w:t xml:space="preserve">Ltd. </w:t>
      </w:r>
      <w:r w:rsidRPr="00E371C0">
        <w:rPr>
          <w:rFonts w:ascii="Angsana New" w:hAnsi="Angsana New"/>
          <w:szCs w:val="28"/>
        </w:rPr>
        <w:t xml:space="preserve">resolved to change the name from </w:t>
      </w:r>
      <w:proofErr w:type="spellStart"/>
      <w:r w:rsidR="009A15C2" w:rsidRPr="00E371C0">
        <w:rPr>
          <w:rFonts w:ascii="Angsana New" w:hAnsi="Angsana New"/>
          <w:spacing w:val="-4"/>
          <w:szCs w:val="28"/>
        </w:rPr>
        <w:t>Ratchaphruek</w:t>
      </w:r>
      <w:proofErr w:type="spellEnd"/>
      <w:r w:rsidR="009A15C2" w:rsidRPr="00E371C0">
        <w:rPr>
          <w:rFonts w:ascii="Angsana New" w:hAnsi="Angsana New"/>
          <w:spacing w:val="-4"/>
          <w:szCs w:val="28"/>
        </w:rPr>
        <w:t xml:space="preserve">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w:t>
      </w:r>
      <w:proofErr w:type="spellStart"/>
      <w:proofErr w:type="gramStart"/>
      <w:r w:rsidR="009A15C2" w:rsidRPr="00E371C0">
        <w:rPr>
          <w:rFonts w:ascii="Angsana New" w:hAnsi="Angsana New"/>
          <w:spacing w:val="-4"/>
          <w:szCs w:val="28"/>
        </w:rPr>
        <w:t>Co.,Ltd</w:t>
      </w:r>
      <w:proofErr w:type="spellEnd"/>
      <w:r w:rsidR="009A15C2" w:rsidRPr="00E371C0">
        <w:rPr>
          <w:rFonts w:ascii="Angsana New" w:hAnsi="Angsana New"/>
          <w:spacing w:val="-4"/>
          <w:szCs w:val="28"/>
        </w:rPr>
        <w:t>.</w:t>
      </w:r>
      <w:proofErr w:type="gramEnd"/>
      <w:r w:rsidR="009A15C2" w:rsidRPr="00E371C0">
        <w:rPr>
          <w:rFonts w:ascii="Angsana New" w:hAnsi="Angsana New"/>
          <w:spacing w:val="-4"/>
          <w:szCs w:val="28"/>
        </w:rPr>
        <w:t xml:space="preserve"> </w:t>
      </w:r>
      <w:r w:rsidRPr="00E371C0">
        <w:rPr>
          <w:rFonts w:ascii="Angsana New" w:hAnsi="Angsana New"/>
          <w:szCs w:val="28"/>
        </w:rPr>
        <w:t>to the "</w:t>
      </w:r>
      <w:proofErr w:type="spellStart"/>
      <w:r w:rsidRPr="00E371C0">
        <w:rPr>
          <w:rFonts w:ascii="Angsana New" w:hAnsi="Angsana New"/>
          <w:szCs w:val="28"/>
        </w:rPr>
        <w:t>Sena</w:t>
      </w:r>
      <w:proofErr w:type="spellEnd"/>
      <w:r w:rsidRPr="00E371C0">
        <w:rPr>
          <w:rFonts w:ascii="Angsana New" w:hAnsi="Angsana New"/>
          <w:szCs w:val="28"/>
        </w:rPr>
        <w:t xml:space="preserve"> HHP</w:t>
      </w:r>
      <w:r w:rsidR="00262301" w:rsidRPr="00E371C0">
        <w:rPr>
          <w:rFonts w:ascii="Angsana New" w:hAnsi="Angsana New"/>
          <w:szCs w:val="28"/>
        </w:rPr>
        <w:t xml:space="preserve"> </w:t>
      </w:r>
      <w:r w:rsidRPr="00E371C0">
        <w:rPr>
          <w:rFonts w:ascii="Angsana New" w:hAnsi="Angsana New"/>
          <w:szCs w:val="28"/>
        </w:rPr>
        <w:t xml:space="preserve">5 Co., Ltd.". The </w:t>
      </w:r>
      <w:r w:rsidR="000F4D96" w:rsidRPr="00E371C0">
        <w:rPr>
          <w:rFonts w:ascii="Angsana New" w:hAnsi="Angsana New"/>
          <w:szCs w:val="28"/>
        </w:rPr>
        <w:t>Company</w:t>
      </w:r>
      <w:r w:rsidRPr="00E371C0">
        <w:rPr>
          <w:rFonts w:ascii="Angsana New" w:hAnsi="Angsana New"/>
          <w:szCs w:val="28"/>
        </w:rPr>
        <w:t xml:space="preserve"> registered with the Ministry of Commerce on August 15, 2018.</w:t>
      </w:r>
    </w:p>
    <w:p w14:paraId="045CDB68" w14:textId="77777777" w:rsidR="006C16A0" w:rsidRPr="00E371C0" w:rsidRDefault="00390643" w:rsidP="00E371C0">
      <w:pPr>
        <w:spacing w:before="120"/>
        <w:ind w:right="1"/>
        <w:jc w:val="thaiDistribute"/>
        <w:rPr>
          <w:rFonts w:ascii="Angsana New" w:hAnsi="Angsana New" w:cs="Angsana New"/>
        </w:rPr>
      </w:pPr>
      <w:r w:rsidRPr="00E371C0">
        <w:rPr>
          <w:rFonts w:ascii="Angsana New" w:hAnsi="Angsana New" w:cs="Angsana New"/>
          <w:spacing w:val="-4"/>
        </w:rPr>
        <w:t xml:space="preserve">According to the Executive Committee Meeting </w:t>
      </w:r>
      <w:r w:rsidR="006C16A0" w:rsidRPr="00E371C0">
        <w:rPr>
          <w:rFonts w:ascii="Angsana New" w:hAnsi="Angsana New" w:cs="Angsana New"/>
          <w:spacing w:val="-4"/>
        </w:rPr>
        <w:t>No.2/2018</w:t>
      </w:r>
      <w:r w:rsidR="006C16A0" w:rsidRPr="00E371C0">
        <w:rPr>
          <w:rFonts w:ascii="Angsana New" w:hAnsi="Angsana New" w:cs="Angsana New"/>
          <w:spacing w:val="-4"/>
          <w:cs/>
        </w:rPr>
        <w:t xml:space="preserve"> </w:t>
      </w:r>
      <w:r w:rsidR="006C16A0" w:rsidRPr="00E371C0">
        <w:rPr>
          <w:rFonts w:ascii="Angsana New" w:hAnsi="Angsana New" w:cs="Angsana New"/>
          <w:spacing w:val="-4"/>
        </w:rPr>
        <w:t>held on October 9, 2018</w:t>
      </w:r>
      <w:r w:rsidR="0044226E" w:rsidRPr="00E371C0">
        <w:rPr>
          <w:rFonts w:ascii="Angsana New" w:hAnsi="Angsana New" w:cs="Angsana New"/>
          <w:spacing w:val="-4"/>
        </w:rPr>
        <w:t>.</w:t>
      </w:r>
      <w:r w:rsidR="006C16A0" w:rsidRPr="00E371C0">
        <w:rPr>
          <w:rFonts w:ascii="Angsana New" w:hAnsi="Angsana New" w:cs="Angsana New"/>
          <w:spacing w:val="-4"/>
        </w:rPr>
        <w:t xml:space="preserve"> </w:t>
      </w:r>
      <w:proofErr w:type="spellStart"/>
      <w:r w:rsidR="006C16A0" w:rsidRPr="00E371C0">
        <w:rPr>
          <w:rFonts w:ascii="Angsana New" w:hAnsi="Angsana New" w:cs="Angsana New"/>
        </w:rPr>
        <w:t>Sena</w:t>
      </w:r>
      <w:proofErr w:type="spellEnd"/>
      <w:r w:rsidR="006C16A0" w:rsidRPr="00E371C0">
        <w:rPr>
          <w:rFonts w:ascii="Angsana New" w:hAnsi="Angsana New" w:cs="Angsana New"/>
        </w:rPr>
        <w:t xml:space="preserve"> HHP</w:t>
      </w:r>
      <w:r w:rsidR="00262301" w:rsidRPr="00E371C0">
        <w:rPr>
          <w:rFonts w:ascii="Angsana New" w:hAnsi="Angsana New" w:cs="Angsana New"/>
        </w:rPr>
        <w:t xml:space="preserve"> </w:t>
      </w:r>
      <w:r w:rsidR="006C16A0" w:rsidRPr="00E371C0">
        <w:rPr>
          <w:rFonts w:ascii="Angsana New" w:hAnsi="Angsana New" w:cs="Angsana New"/>
        </w:rPr>
        <w:t xml:space="preserve">5 Co., Ltd. resolution to increase the </w:t>
      </w:r>
      <w:r w:rsidR="000F4D96" w:rsidRPr="00E371C0">
        <w:rPr>
          <w:rFonts w:ascii="Angsana New" w:hAnsi="Angsana New" w:cs="Angsana New"/>
        </w:rPr>
        <w:t>Company</w:t>
      </w:r>
      <w:r w:rsidR="006C16A0" w:rsidRPr="00E371C0">
        <w:rPr>
          <w:rFonts w:ascii="Angsana New" w:hAnsi="Angsana New" w:cs="Angsana New"/>
        </w:rPr>
        <w:t xml:space="preserve">'s share capital by 300,000 shares at the par value of Baht 1,000 per share to </w:t>
      </w:r>
      <w:proofErr w:type="gramStart"/>
      <w:r w:rsidR="006C16A0" w:rsidRPr="00E371C0">
        <w:rPr>
          <w:rFonts w:ascii="Angsana New" w:hAnsi="Angsana New" w:cs="Angsana New"/>
        </w:rPr>
        <w:t>Baht  300.00</w:t>
      </w:r>
      <w:proofErr w:type="gramEnd"/>
      <w:r w:rsidR="006C16A0" w:rsidRPr="00E371C0">
        <w:rPr>
          <w:rFonts w:ascii="Angsana New" w:hAnsi="Angsana New" w:cs="Angsana New"/>
        </w:rPr>
        <w:t xml:space="preserve"> million. The first payment of Baht 250 per share was made at Baht 75.00 million on October 30, 2018. The </w:t>
      </w:r>
      <w:r w:rsidR="000F4D96" w:rsidRPr="00E371C0">
        <w:rPr>
          <w:rFonts w:ascii="Angsana New" w:hAnsi="Angsana New" w:cs="Angsana New"/>
        </w:rPr>
        <w:t>Company</w:t>
      </w:r>
      <w:r w:rsidR="006C16A0" w:rsidRPr="00E371C0">
        <w:rPr>
          <w:rFonts w:ascii="Angsana New" w:hAnsi="Angsana New" w:cs="Angsana New"/>
        </w:rPr>
        <w:t xml:space="preserve"> has already paid the additional share capital according to a Joint Venture Agreement </w:t>
      </w:r>
      <w:proofErr w:type="gramStart"/>
      <w:r w:rsidR="006C16A0" w:rsidRPr="00E371C0">
        <w:rPr>
          <w:rFonts w:ascii="Angsana New" w:hAnsi="Angsana New" w:cs="Angsana New"/>
        </w:rPr>
        <w:t>amount</w:t>
      </w:r>
      <w:proofErr w:type="gramEnd"/>
      <w:r w:rsidR="006C16A0" w:rsidRPr="00E371C0">
        <w:rPr>
          <w:rFonts w:ascii="Angsana New" w:hAnsi="Angsana New" w:cs="Angsana New"/>
        </w:rPr>
        <w:t xml:space="preserve"> </w:t>
      </w:r>
      <w:r w:rsidR="0074393D" w:rsidRPr="00E371C0">
        <w:rPr>
          <w:rFonts w:ascii="Angsana New" w:hAnsi="Angsana New" w:cs="Angsana New"/>
        </w:rPr>
        <w:t>Baht</w:t>
      </w:r>
      <w:r w:rsidR="006C16A0" w:rsidRPr="00E371C0">
        <w:rPr>
          <w:rFonts w:ascii="Angsana New" w:hAnsi="Angsana New" w:cs="Angsana New"/>
        </w:rPr>
        <w:t xml:space="preserve"> 38.25 million. </w:t>
      </w:r>
    </w:p>
    <w:p w14:paraId="7959D7CE" w14:textId="77777777" w:rsidR="007043B5" w:rsidRPr="00E371C0" w:rsidRDefault="007043B5" w:rsidP="00E371C0">
      <w:pPr>
        <w:spacing w:before="120"/>
        <w:ind w:right="1"/>
        <w:jc w:val="thaiDistribute"/>
        <w:rPr>
          <w:rFonts w:ascii="Angsana New" w:hAnsi="Angsana New" w:cs="Angsana New"/>
        </w:rPr>
      </w:pPr>
    </w:p>
    <w:p w14:paraId="06B8EE6E" w14:textId="77777777" w:rsidR="007043B5" w:rsidRPr="00E371C0" w:rsidRDefault="007043B5" w:rsidP="00E371C0">
      <w:pPr>
        <w:spacing w:before="120"/>
        <w:ind w:right="1"/>
        <w:jc w:val="thaiDistribute"/>
        <w:rPr>
          <w:rFonts w:ascii="Angsana New" w:hAnsi="Angsana New" w:cs="Angsana New"/>
        </w:rPr>
      </w:pPr>
    </w:p>
    <w:p w14:paraId="7F9F9759" w14:textId="77777777" w:rsidR="007043B5" w:rsidRPr="00E371C0" w:rsidRDefault="007043B5" w:rsidP="00E371C0">
      <w:pPr>
        <w:spacing w:before="120"/>
        <w:ind w:right="1"/>
        <w:jc w:val="thaiDistribute"/>
        <w:rPr>
          <w:rFonts w:ascii="Angsana New" w:hAnsi="Angsana New" w:cs="Angsana New"/>
        </w:rPr>
      </w:pPr>
    </w:p>
    <w:p w14:paraId="287E23AD" w14:textId="10853073" w:rsidR="007043B5" w:rsidRPr="00E371C0" w:rsidRDefault="007043B5" w:rsidP="00E371C0">
      <w:pPr>
        <w:spacing w:before="120"/>
        <w:ind w:right="1"/>
        <w:jc w:val="thaiDistribute"/>
        <w:rPr>
          <w:rFonts w:ascii="Angsana New" w:hAnsi="Angsana New" w:cs="Angsana New"/>
        </w:rPr>
      </w:pPr>
    </w:p>
    <w:p w14:paraId="60A0598F" w14:textId="77777777" w:rsidR="006D131D" w:rsidRPr="00E371C0" w:rsidRDefault="006D131D" w:rsidP="00E371C0">
      <w:pPr>
        <w:spacing w:before="120"/>
        <w:ind w:right="1"/>
        <w:jc w:val="thaiDistribute"/>
        <w:rPr>
          <w:rFonts w:ascii="Angsana New" w:hAnsi="Angsana New" w:cs="Angsana New"/>
        </w:rPr>
      </w:pPr>
    </w:p>
    <w:p w14:paraId="0A2B5E85" w14:textId="77777777" w:rsidR="007043B5" w:rsidRPr="00E371C0" w:rsidRDefault="007043B5" w:rsidP="00E371C0">
      <w:pPr>
        <w:spacing w:before="120"/>
        <w:ind w:right="1"/>
        <w:jc w:val="thaiDistribute"/>
        <w:rPr>
          <w:rFonts w:ascii="Angsana New" w:hAnsi="Angsana New" w:cs="Angsana New"/>
        </w:rPr>
      </w:pPr>
    </w:p>
    <w:p w14:paraId="3CD5D069" w14:textId="77777777" w:rsidR="007043B5" w:rsidRPr="00E371C0" w:rsidRDefault="007043B5" w:rsidP="00E371C0">
      <w:pPr>
        <w:spacing w:before="120"/>
        <w:ind w:right="1"/>
        <w:jc w:val="thaiDistribute"/>
        <w:rPr>
          <w:rFonts w:ascii="Angsana New" w:hAnsi="Angsana New" w:cs="Angsana New"/>
        </w:rPr>
      </w:pPr>
    </w:p>
    <w:p w14:paraId="71A9198B" w14:textId="77777777" w:rsidR="006C16A0" w:rsidRPr="00E371C0" w:rsidRDefault="006C16A0" w:rsidP="00E371C0">
      <w:pPr>
        <w:autoSpaceDE w:val="0"/>
        <w:autoSpaceDN w:val="0"/>
        <w:adjustRightInd w:val="0"/>
        <w:spacing w:before="120" w:line="216" w:lineRule="auto"/>
        <w:ind w:right="0"/>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 6 Co., Lt</w:t>
      </w:r>
      <w:r w:rsidR="00CD5862" w:rsidRPr="00E371C0">
        <w:rPr>
          <w:rFonts w:ascii="Angsana New" w:hAnsi="Angsana New" w:cs="Angsana New"/>
          <w:b/>
          <w:bCs/>
          <w:u w:val="single"/>
        </w:rPr>
        <w:t xml:space="preserve">d. (Formerly </w:t>
      </w:r>
      <w:proofErr w:type="spellStart"/>
      <w:r w:rsidR="00CD5862" w:rsidRPr="00E371C0">
        <w:rPr>
          <w:rFonts w:ascii="Angsana New" w:hAnsi="Angsana New" w:cs="Angsana New"/>
          <w:b/>
          <w:bCs/>
          <w:u w:val="single"/>
        </w:rPr>
        <w:t>Sena</w:t>
      </w:r>
      <w:proofErr w:type="spellEnd"/>
      <w:r w:rsidR="00CD5862" w:rsidRPr="00E371C0">
        <w:rPr>
          <w:rFonts w:ascii="Angsana New" w:hAnsi="Angsana New" w:cs="Angsana New"/>
          <w:b/>
          <w:bCs/>
          <w:u w:val="single"/>
        </w:rPr>
        <w:t xml:space="preserve"> Development A</w:t>
      </w:r>
      <w:r w:rsidRPr="00E371C0">
        <w:rPr>
          <w:rFonts w:ascii="Angsana New" w:hAnsi="Angsana New" w:cs="Angsana New"/>
          <w:b/>
          <w:bCs/>
          <w:u w:val="single"/>
        </w:rPr>
        <w:t>11 Co., Ltd.)</w:t>
      </w:r>
    </w:p>
    <w:p w14:paraId="7F45DBAF"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October 30,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HHP6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22.23 million and the Company has already paid the share payment on December 2, 2019.</w:t>
      </w:r>
    </w:p>
    <w:p w14:paraId="3609C1E2" w14:textId="77777777" w:rsidR="00FD5E51" w:rsidRPr="00E371C0" w:rsidRDefault="00FD5E51"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February 13,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 6 Co.,</w:t>
      </w:r>
      <w:r w:rsidR="00A6010F" w:rsidRPr="00E371C0">
        <w:rPr>
          <w:rFonts w:asciiTheme="majorBidi" w:hAnsiTheme="majorBidi" w:cstheme="majorBidi"/>
          <w:spacing w:val="2"/>
        </w:rPr>
        <w:t xml:space="preserve"> </w:t>
      </w:r>
      <w:r w:rsidRPr="00E371C0">
        <w:rPr>
          <w:rFonts w:asciiTheme="majorBidi" w:hAnsiTheme="majorBidi" w:cstheme="majorBidi"/>
          <w:spacing w:val="2"/>
        </w:rPr>
        <w:t>Ltd. has called additional payment f</w:t>
      </w:r>
      <w:r w:rsidR="00373A6E" w:rsidRPr="00E371C0">
        <w:rPr>
          <w:rFonts w:asciiTheme="majorBidi" w:hAnsiTheme="majorBidi" w:cstheme="majorBidi"/>
          <w:spacing w:val="2"/>
        </w:rPr>
        <w:t>or shares in amount of Baht 13.50</w:t>
      </w:r>
      <w:r w:rsidRPr="00E371C0">
        <w:rPr>
          <w:rFonts w:asciiTheme="majorBidi" w:hAnsiTheme="majorBidi" w:cstheme="majorBidi"/>
          <w:spacing w:val="2"/>
        </w:rPr>
        <w:t xml:space="preserve"> million and </w:t>
      </w:r>
      <w:r w:rsidR="00612E28" w:rsidRPr="00E371C0">
        <w:rPr>
          <w:rFonts w:asciiTheme="majorBidi" w:hAnsiTheme="majorBidi" w:cstheme="majorBidi"/>
          <w:spacing w:val="2"/>
        </w:rPr>
        <w:t>the Company has already paid</w:t>
      </w:r>
      <w:r w:rsidRPr="00E371C0">
        <w:rPr>
          <w:rFonts w:asciiTheme="majorBidi" w:hAnsiTheme="majorBidi" w:cstheme="majorBidi"/>
          <w:spacing w:val="2"/>
        </w:rPr>
        <w:t xml:space="preserve"> the share payment on </w:t>
      </w:r>
      <w:r w:rsidR="00373A6E" w:rsidRPr="00E371C0">
        <w:rPr>
          <w:rFonts w:asciiTheme="majorBidi" w:hAnsiTheme="majorBidi" w:cstheme="majorBidi"/>
          <w:spacing w:val="2"/>
        </w:rPr>
        <w:t>March</w:t>
      </w:r>
      <w:r w:rsidRPr="00E371C0">
        <w:rPr>
          <w:rFonts w:asciiTheme="majorBidi" w:hAnsiTheme="majorBidi" w:cstheme="majorBidi"/>
          <w:spacing w:val="2"/>
        </w:rPr>
        <w:t xml:space="preserve"> 1</w:t>
      </w:r>
      <w:r w:rsidR="00373A6E" w:rsidRPr="00E371C0">
        <w:rPr>
          <w:rFonts w:asciiTheme="majorBidi" w:hAnsiTheme="majorBidi" w:cstheme="majorBidi"/>
          <w:spacing w:val="2"/>
        </w:rPr>
        <w:t>2</w:t>
      </w:r>
      <w:r w:rsidRPr="00E371C0">
        <w:rPr>
          <w:rFonts w:asciiTheme="majorBidi" w:hAnsiTheme="majorBidi" w:cstheme="majorBidi"/>
          <w:spacing w:val="2"/>
        </w:rPr>
        <w:t>, 2019.</w:t>
      </w:r>
    </w:p>
    <w:p w14:paraId="2F5FD7F0" w14:textId="77777777" w:rsidR="003D2076" w:rsidRPr="00E371C0" w:rsidRDefault="003D2076" w:rsidP="00E371C0">
      <w:pPr>
        <w:autoSpaceDE w:val="0"/>
        <w:autoSpaceDN w:val="0"/>
        <w:adjustRightInd w:val="0"/>
        <w:spacing w:before="120" w:line="216" w:lineRule="auto"/>
        <w:ind w:right="0"/>
        <w:jc w:val="thaiDistribute"/>
        <w:rPr>
          <w:rFonts w:ascii="Angsana New" w:hAnsi="Angsana New" w:cs="Angsana New"/>
        </w:rPr>
      </w:pPr>
      <w:r w:rsidRPr="00E371C0">
        <w:rPr>
          <w:rFonts w:ascii="Angsana New" w:hAnsi="Angsana New" w:cs="Angsana New"/>
        </w:rPr>
        <w:t xml:space="preserve">On February 13, 2019, </w:t>
      </w:r>
      <w:proofErr w:type="spellStart"/>
      <w:r w:rsidRPr="00E371C0">
        <w:rPr>
          <w:rFonts w:ascii="Angsana New" w:hAnsi="Angsana New" w:cs="Angsana New"/>
        </w:rPr>
        <w:t>Sena</w:t>
      </w:r>
      <w:proofErr w:type="spellEnd"/>
      <w:r w:rsidRPr="00E371C0">
        <w:rPr>
          <w:rFonts w:ascii="Angsana New" w:hAnsi="Angsana New" w:cs="Angsana New"/>
        </w:rPr>
        <w:t xml:space="preserve"> HHP 6 Co.,</w:t>
      </w:r>
      <w:r w:rsidR="00A6010F" w:rsidRPr="00E371C0">
        <w:rPr>
          <w:rFonts w:ascii="Angsana New" w:hAnsi="Angsana New" w:cs="Angsana New"/>
        </w:rPr>
        <w:t xml:space="preserve"> </w:t>
      </w:r>
      <w:r w:rsidRPr="00E371C0">
        <w:rPr>
          <w:rFonts w:ascii="Angsana New" w:hAnsi="Angsana New" w:cs="Angsana New"/>
        </w:rPr>
        <w:t>Ltd. called paid up additio</w:t>
      </w:r>
      <w:r w:rsidR="00373A6E" w:rsidRPr="00E371C0">
        <w:rPr>
          <w:rFonts w:ascii="Angsana New" w:hAnsi="Angsana New" w:cs="Angsana New"/>
        </w:rPr>
        <w:t>nal capital amount of Baht 9.74</w:t>
      </w:r>
      <w:r w:rsidRPr="00E371C0">
        <w:rPr>
          <w:rFonts w:ascii="Angsana New" w:hAnsi="Angsana New" w:cs="Angsana New"/>
        </w:rPr>
        <w:t xml:space="preserve"> million and the Company </w:t>
      </w:r>
      <w:r w:rsidR="001C3A37" w:rsidRPr="00E371C0">
        <w:rPr>
          <w:rFonts w:ascii="Angsana New" w:hAnsi="Angsana New" w:cs="Angsana New"/>
        </w:rPr>
        <w:t>has already paid the share payment</w:t>
      </w:r>
      <w:r w:rsidRPr="00E371C0">
        <w:rPr>
          <w:rFonts w:ascii="Angsana New" w:hAnsi="Angsana New" w:cs="Angsana New"/>
        </w:rPr>
        <w:t xml:space="preserve"> on </w:t>
      </w:r>
      <w:r w:rsidR="00373A6E" w:rsidRPr="00E371C0">
        <w:rPr>
          <w:rFonts w:ascii="Angsana New" w:hAnsi="Angsana New" w:cs="Angsana New"/>
        </w:rPr>
        <w:t>April 19</w:t>
      </w:r>
      <w:r w:rsidRPr="00E371C0">
        <w:rPr>
          <w:rFonts w:ascii="Angsana New" w:hAnsi="Angsana New" w:cs="Angsana New"/>
        </w:rPr>
        <w:t>, 2019.</w:t>
      </w:r>
    </w:p>
    <w:p w14:paraId="0AEBEE0E"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 xml:space="preserve">According to the Executive Committee Meeting No.15/2018 held on July 5, 2018, approved to establishment in </w:t>
      </w:r>
      <w:proofErr w:type="spellStart"/>
      <w:r w:rsidRPr="00E371C0">
        <w:rPr>
          <w:rFonts w:ascii="Angsana New" w:hAnsi="Angsana New"/>
          <w:szCs w:val="28"/>
        </w:rPr>
        <w:t>Sena</w:t>
      </w:r>
      <w:proofErr w:type="spellEnd"/>
      <w:r w:rsidRPr="00E371C0">
        <w:rPr>
          <w:rFonts w:ascii="Angsana New" w:hAnsi="Angsana New"/>
          <w:szCs w:val="28"/>
        </w:rPr>
        <w:t xml:space="preserve"> </w:t>
      </w:r>
      <w:proofErr w:type="gramStart"/>
      <w:r w:rsidRPr="00E371C0">
        <w:rPr>
          <w:rFonts w:ascii="Angsana New" w:hAnsi="Angsana New"/>
          <w:szCs w:val="28"/>
        </w:rPr>
        <w:t xml:space="preserve">Development </w:t>
      </w:r>
      <w:r w:rsidR="00E3392D" w:rsidRPr="00E371C0">
        <w:rPr>
          <w:rFonts w:ascii="Angsana New" w:hAnsi="Angsana New"/>
          <w:szCs w:val="28"/>
        </w:rPr>
        <w:t xml:space="preserve"> A</w:t>
      </w:r>
      <w:proofErr w:type="gramEnd"/>
      <w:r w:rsidRPr="00E371C0">
        <w:rPr>
          <w:rFonts w:ascii="Angsana New" w:hAnsi="Angsana New"/>
          <w:szCs w:val="28"/>
        </w:rPr>
        <w:t>11 Co., Ltd. with share</w:t>
      </w:r>
      <w:r w:rsidR="009A15C2" w:rsidRPr="00E371C0">
        <w:rPr>
          <w:rFonts w:ascii="Angsana New" w:hAnsi="Angsana New"/>
          <w:szCs w:val="28"/>
        </w:rPr>
        <w:t xml:space="preserve"> capital of Baht 1.00 million (</w:t>
      </w:r>
      <w:r w:rsidRPr="00E371C0">
        <w:rPr>
          <w:rFonts w:ascii="Angsana New" w:hAnsi="Angsana New"/>
          <w:szCs w:val="28"/>
        </w:rPr>
        <w:t xml:space="preserve">10,000 ordinary shares of par Baht 100 per share). The new </w:t>
      </w:r>
      <w:r w:rsidR="000F4D96" w:rsidRPr="00E371C0">
        <w:rPr>
          <w:rFonts w:ascii="Angsana New" w:hAnsi="Angsana New"/>
          <w:szCs w:val="28"/>
        </w:rPr>
        <w:t>Company</w:t>
      </w:r>
      <w:r w:rsidRPr="00E371C0">
        <w:rPr>
          <w:rFonts w:ascii="Angsana New" w:hAnsi="Angsana New"/>
          <w:szCs w:val="28"/>
        </w:rPr>
        <w:t xml:space="preserve"> was established on July 12, 2018. The </w:t>
      </w:r>
      <w:r w:rsidR="000F4D96" w:rsidRPr="00E371C0">
        <w:rPr>
          <w:rFonts w:ascii="Angsana New" w:hAnsi="Angsana New"/>
          <w:szCs w:val="28"/>
        </w:rPr>
        <w:t>Company</w:t>
      </w:r>
      <w:r w:rsidRPr="00E371C0">
        <w:rPr>
          <w:rFonts w:ascii="Angsana New" w:hAnsi="Angsana New"/>
          <w:szCs w:val="28"/>
        </w:rPr>
        <w:t xml:space="preserve"> holds 9,997 ordinary shares or 99.97% of total ordinary shares. </w:t>
      </w:r>
      <w:r w:rsidR="002876F9" w:rsidRPr="00E371C0">
        <w:rPr>
          <w:rFonts w:ascii="Angsana New" w:hAnsi="Angsana New"/>
          <w:szCs w:val="28"/>
        </w:rPr>
        <w:t>T</w:t>
      </w:r>
      <w:r w:rsidRPr="00E371C0">
        <w:rPr>
          <w:rFonts w:ascii="Angsana New" w:hAnsi="Angsana New"/>
          <w:szCs w:val="28"/>
        </w:rPr>
        <w:t xml:space="preserve">he </w:t>
      </w:r>
      <w:r w:rsidR="000F4D96" w:rsidRPr="00E371C0">
        <w:rPr>
          <w:rFonts w:ascii="Angsana New" w:hAnsi="Angsana New"/>
          <w:szCs w:val="28"/>
        </w:rPr>
        <w:t>Company</w:t>
      </w:r>
      <w:r w:rsidRPr="00E371C0">
        <w:rPr>
          <w:rFonts w:ascii="Angsana New" w:hAnsi="Angsana New"/>
          <w:szCs w:val="28"/>
        </w:rPr>
        <w:t xml:space="preserve"> paid amount of Baht 1.00 million. (99.97% of registered share capital) on July 19, 2018.</w:t>
      </w:r>
    </w:p>
    <w:p w14:paraId="181836BA"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According to the Executive Committee Meeting No.22/2018 held on October 5, 2018 , approved the entering into the Joint Venture Agreement and signed a Share Subscription Agreement with Hankyu Hanshin Pr</w:t>
      </w:r>
      <w:r w:rsidR="009A15C2" w:rsidRPr="00E371C0">
        <w:rPr>
          <w:rFonts w:ascii="Angsana New" w:hAnsi="Angsana New"/>
          <w:szCs w:val="28"/>
        </w:rPr>
        <w:t xml:space="preserve">operties </w:t>
      </w:r>
      <w:proofErr w:type="spellStart"/>
      <w:r w:rsidR="009A15C2" w:rsidRPr="00E371C0">
        <w:rPr>
          <w:rFonts w:ascii="Angsana New" w:hAnsi="Angsana New"/>
          <w:szCs w:val="28"/>
        </w:rPr>
        <w:t>Corparation</w:t>
      </w:r>
      <w:proofErr w:type="spellEnd"/>
      <w:r w:rsidR="009A15C2" w:rsidRPr="00E371C0">
        <w:rPr>
          <w:rFonts w:ascii="Angsana New" w:hAnsi="Angsana New"/>
          <w:szCs w:val="28"/>
        </w:rPr>
        <w:t xml:space="preserve"> Co.,</w:t>
      </w:r>
      <w:proofErr w:type="spellStart"/>
      <w:r w:rsidR="009A15C2" w:rsidRPr="00E371C0">
        <w:rPr>
          <w:rFonts w:ascii="Angsana New" w:hAnsi="Angsana New"/>
          <w:szCs w:val="28"/>
        </w:rPr>
        <w:t>Ltd.</w:t>
      </w:r>
      <w:r w:rsidRPr="00E371C0">
        <w:rPr>
          <w:rFonts w:ascii="Angsana New" w:hAnsi="Angsana New"/>
          <w:szCs w:val="28"/>
        </w:rPr>
        <w:t>which</w:t>
      </w:r>
      <w:proofErr w:type="spellEnd"/>
      <w:r w:rsidRPr="00E371C0">
        <w:rPr>
          <w:rFonts w:ascii="Angsana New" w:hAnsi="Angsana New"/>
          <w:szCs w:val="28"/>
        </w:rPr>
        <w:t xml:space="preserve"> is not the related person of the </w:t>
      </w:r>
      <w:r w:rsidR="000F4D96" w:rsidRPr="00E371C0">
        <w:rPr>
          <w:rFonts w:ascii="Angsana New" w:hAnsi="Angsana New"/>
          <w:szCs w:val="28"/>
        </w:rPr>
        <w:t>Company</w:t>
      </w:r>
      <w:r w:rsidRPr="00E371C0">
        <w:rPr>
          <w:rFonts w:ascii="Angsana New" w:hAnsi="Angsana New"/>
          <w:szCs w:val="28"/>
        </w:rPr>
        <w:t>, in the investment ratio of 51</w:t>
      </w:r>
      <w:r w:rsidR="00CE5A45" w:rsidRPr="00E371C0">
        <w:rPr>
          <w:rFonts w:ascii="Angsana New" w:hAnsi="Angsana New"/>
          <w:szCs w:val="28"/>
        </w:rPr>
        <w:t xml:space="preserve"> </w:t>
      </w:r>
      <w:r w:rsidRPr="00E371C0">
        <w:rPr>
          <w:rFonts w:ascii="Angsana New" w:hAnsi="Angsana New"/>
          <w:szCs w:val="28"/>
        </w:rPr>
        <w:t>:</w:t>
      </w:r>
      <w:r w:rsidR="00CE5A45" w:rsidRPr="00E371C0">
        <w:rPr>
          <w:rFonts w:ascii="Angsana New" w:hAnsi="Angsana New"/>
          <w:szCs w:val="28"/>
        </w:rPr>
        <w:t xml:space="preserve"> </w:t>
      </w:r>
      <w:r w:rsidRPr="00E371C0">
        <w:rPr>
          <w:rFonts w:ascii="Angsana New" w:hAnsi="Angsana New"/>
          <w:szCs w:val="28"/>
        </w:rPr>
        <w:t xml:space="preserve">49, </w:t>
      </w:r>
      <w:r w:rsidR="00FD1B09" w:rsidRPr="00E371C0">
        <w:rPr>
          <w:rFonts w:ascii="Angsana New" w:hAnsi="Angsana New"/>
          <w:szCs w:val="28"/>
        </w:rPr>
        <w:t>for develop a condominium project by Joint Venture in</w:t>
      </w:r>
      <w:r w:rsidRPr="00E371C0">
        <w:rPr>
          <w:rFonts w:ascii="Angsana New" w:hAnsi="Angsana New"/>
          <w:szCs w:val="28"/>
        </w:rPr>
        <w:t xml:space="preserve"> </w:t>
      </w:r>
      <w:proofErr w:type="spellStart"/>
      <w:r w:rsidRPr="00E371C0">
        <w:rPr>
          <w:rFonts w:ascii="Angsana New" w:hAnsi="Angsana New"/>
          <w:szCs w:val="28"/>
        </w:rPr>
        <w:t>Sena</w:t>
      </w:r>
      <w:proofErr w:type="spellEnd"/>
      <w:r w:rsidRPr="00E371C0">
        <w:rPr>
          <w:rFonts w:ascii="Angsana New" w:hAnsi="Angsana New"/>
          <w:szCs w:val="28"/>
        </w:rPr>
        <w:t xml:space="preserve"> Development A</w:t>
      </w:r>
      <w:r w:rsidR="00B02A06" w:rsidRPr="00E371C0">
        <w:rPr>
          <w:rFonts w:ascii="Angsana New" w:hAnsi="Angsana New"/>
          <w:szCs w:val="28"/>
        </w:rPr>
        <w:t>11 Co., Ltd. The detail</w:t>
      </w:r>
      <w:r w:rsidR="003E6C16" w:rsidRPr="00E371C0">
        <w:rPr>
          <w:rFonts w:ascii="Angsana New" w:hAnsi="Angsana New"/>
          <w:szCs w:val="28"/>
        </w:rPr>
        <w:t>s</w:t>
      </w:r>
      <w:r w:rsidR="00B02A06" w:rsidRPr="00E371C0">
        <w:rPr>
          <w:rFonts w:ascii="Angsana New" w:hAnsi="Angsana New"/>
          <w:szCs w:val="28"/>
        </w:rPr>
        <w:t xml:space="preserve"> </w:t>
      </w:r>
      <w:r w:rsidRPr="00E371C0">
        <w:rPr>
          <w:rFonts w:ascii="Angsana New" w:hAnsi="Angsana New"/>
          <w:szCs w:val="28"/>
        </w:rPr>
        <w:t xml:space="preserve">are as </w:t>
      </w:r>
      <w:proofErr w:type="gramStart"/>
      <w:r w:rsidRPr="00E371C0">
        <w:rPr>
          <w:rFonts w:ascii="Angsana New" w:hAnsi="Angsana New"/>
          <w:szCs w:val="28"/>
        </w:rPr>
        <w:t>follows :</w:t>
      </w:r>
      <w:proofErr w:type="gramEnd"/>
    </w:p>
    <w:p w14:paraId="73F8346A" w14:textId="77777777" w:rsidR="006C16A0" w:rsidRPr="00E371C0" w:rsidRDefault="00E3392D" w:rsidP="00E371C0">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proofErr w:type="spellStart"/>
      <w:r w:rsidRPr="00E371C0">
        <w:rPr>
          <w:rFonts w:ascii="Angsana New" w:hAnsi="Angsana New"/>
          <w:szCs w:val="28"/>
        </w:rPr>
        <w:t>Sena</w:t>
      </w:r>
      <w:proofErr w:type="spellEnd"/>
      <w:r w:rsidRPr="00E371C0">
        <w:rPr>
          <w:rFonts w:ascii="Angsana New" w:hAnsi="Angsana New"/>
          <w:szCs w:val="28"/>
        </w:rPr>
        <w:t xml:space="preserve"> Development A</w:t>
      </w:r>
      <w:r w:rsidR="006C16A0" w:rsidRPr="00E371C0">
        <w:rPr>
          <w:rFonts w:ascii="Angsana New" w:hAnsi="Angsana New"/>
          <w:szCs w:val="28"/>
        </w:rPr>
        <w:t xml:space="preserve">11 Co., Ltd will increase its registered capital in the amount of Baht 399.00 million. from Baht 1.00 million to Baht 400.00 million by issuing new 3,990,000 shares with a par value of Baht 100 each.  </w:t>
      </w:r>
    </w:p>
    <w:p w14:paraId="13FFC537" w14:textId="77777777" w:rsidR="006C16A0" w:rsidRPr="00E371C0" w:rsidRDefault="006C16A0" w:rsidP="00E371C0">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will increase in share </w:t>
      </w:r>
      <w:r w:rsidR="00E3392D" w:rsidRPr="00E371C0">
        <w:rPr>
          <w:rFonts w:ascii="Angsana New" w:hAnsi="Angsana New"/>
          <w:szCs w:val="28"/>
        </w:rPr>
        <w:t xml:space="preserve">capital of </w:t>
      </w:r>
      <w:proofErr w:type="spellStart"/>
      <w:r w:rsidR="00E3392D" w:rsidRPr="00E371C0">
        <w:rPr>
          <w:rFonts w:ascii="Angsana New" w:hAnsi="Angsana New"/>
          <w:szCs w:val="28"/>
        </w:rPr>
        <w:t>Sena</w:t>
      </w:r>
      <w:proofErr w:type="spellEnd"/>
      <w:r w:rsidR="00E3392D" w:rsidRPr="00E371C0">
        <w:rPr>
          <w:rFonts w:ascii="Angsana New" w:hAnsi="Angsana New"/>
          <w:szCs w:val="28"/>
        </w:rPr>
        <w:t xml:space="preserve"> Development A</w:t>
      </w:r>
      <w:r w:rsidRPr="00E371C0">
        <w:rPr>
          <w:rFonts w:ascii="Angsana New" w:hAnsi="Angsana New"/>
          <w:szCs w:val="28"/>
        </w:rPr>
        <w:t>11</w:t>
      </w:r>
      <w:r w:rsidRPr="00E371C0">
        <w:rPr>
          <w:rFonts w:ascii="Angsana New" w:hAnsi="Angsana New"/>
          <w:szCs w:val="28"/>
          <w:cs/>
        </w:rPr>
        <w:t xml:space="preserve"> </w:t>
      </w:r>
      <w:r w:rsidRPr="00E371C0">
        <w:rPr>
          <w:rFonts w:ascii="Angsana New" w:hAnsi="Angsana New"/>
          <w:szCs w:val="28"/>
        </w:rPr>
        <w:t>Co., Ltd subscribe 2,030,001</w:t>
      </w:r>
      <w:r w:rsidRPr="00E371C0">
        <w:rPr>
          <w:rFonts w:ascii="Angsana New" w:hAnsi="Angsana New"/>
          <w:szCs w:val="28"/>
          <w:cs/>
        </w:rPr>
        <w:t xml:space="preserve"> </w:t>
      </w:r>
      <w:r w:rsidRPr="00E371C0">
        <w:rPr>
          <w:rFonts w:ascii="Angsana New" w:hAnsi="Angsana New"/>
          <w:szCs w:val="28"/>
        </w:rPr>
        <w:t>shares or equivalent to 50</w:t>
      </w:r>
      <w:r w:rsidRPr="00E371C0">
        <w:rPr>
          <w:rFonts w:ascii="Angsana New" w:hAnsi="Angsana New"/>
          <w:szCs w:val="28"/>
          <w:cs/>
        </w:rPr>
        <w:t>.</w:t>
      </w:r>
      <w:r w:rsidRPr="00E371C0">
        <w:rPr>
          <w:rFonts w:ascii="Angsana New" w:hAnsi="Angsana New"/>
          <w:szCs w:val="28"/>
        </w:rPr>
        <w:t>88%</w:t>
      </w:r>
      <w:r w:rsidRPr="00E371C0">
        <w:rPr>
          <w:rFonts w:ascii="Angsana New" w:hAnsi="Angsana New"/>
          <w:szCs w:val="28"/>
          <w:cs/>
        </w:rPr>
        <w:t xml:space="preserve"> </w:t>
      </w:r>
      <w:r w:rsidRPr="00E371C0">
        <w:rPr>
          <w:rFonts w:ascii="Angsana New" w:hAnsi="Angsana New"/>
          <w:szCs w:val="28"/>
        </w:rPr>
        <w:t>of the total newly issued shares at Baht 100</w:t>
      </w:r>
      <w:r w:rsidRPr="00E371C0">
        <w:rPr>
          <w:rFonts w:ascii="Angsana New" w:hAnsi="Angsana New"/>
          <w:szCs w:val="28"/>
          <w:cs/>
        </w:rPr>
        <w:t xml:space="preserve"> </w:t>
      </w:r>
      <w:r w:rsidRPr="00E371C0">
        <w:rPr>
          <w:rFonts w:ascii="Angsana New" w:hAnsi="Angsana New"/>
          <w:szCs w:val="28"/>
        </w:rPr>
        <w:t>per share, or equal to Baht 203</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w:t>
      </w:r>
    </w:p>
    <w:p w14:paraId="563D8873" w14:textId="24CE866A" w:rsidR="006C16A0" w:rsidRPr="00E371C0" w:rsidRDefault="006C16A0" w:rsidP="00E371C0">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waived its right to purcha</w:t>
      </w:r>
      <w:r w:rsidR="00E3392D" w:rsidRPr="00E371C0">
        <w:rPr>
          <w:rFonts w:ascii="Angsana New" w:hAnsi="Angsana New"/>
          <w:szCs w:val="28"/>
        </w:rPr>
        <w:t xml:space="preserve">se shares of </w:t>
      </w:r>
      <w:proofErr w:type="spellStart"/>
      <w:r w:rsidR="00E3392D" w:rsidRPr="00E371C0">
        <w:rPr>
          <w:rFonts w:ascii="Angsana New" w:hAnsi="Angsana New"/>
          <w:szCs w:val="28"/>
        </w:rPr>
        <w:t>Sena</w:t>
      </w:r>
      <w:proofErr w:type="spellEnd"/>
      <w:r w:rsidR="00E3392D" w:rsidRPr="00E371C0">
        <w:rPr>
          <w:rFonts w:ascii="Angsana New" w:hAnsi="Angsana New"/>
          <w:szCs w:val="28"/>
        </w:rPr>
        <w:t xml:space="preserve"> Development A</w:t>
      </w:r>
      <w:r w:rsidRPr="00E371C0">
        <w:rPr>
          <w:rFonts w:ascii="Angsana New" w:hAnsi="Angsana New"/>
          <w:szCs w:val="28"/>
        </w:rPr>
        <w:t>11</w:t>
      </w:r>
      <w:r w:rsidRPr="00E371C0">
        <w:rPr>
          <w:rFonts w:ascii="Angsana New" w:hAnsi="Angsana New"/>
          <w:szCs w:val="28"/>
          <w:cs/>
        </w:rPr>
        <w:t xml:space="preserve"> </w:t>
      </w:r>
      <w:proofErr w:type="spellStart"/>
      <w:proofErr w:type="gramStart"/>
      <w:r w:rsidRPr="00E371C0">
        <w:rPr>
          <w:rFonts w:ascii="Angsana New" w:hAnsi="Angsana New"/>
          <w:szCs w:val="28"/>
        </w:rPr>
        <w:t>Co.,Ltd</w:t>
      </w:r>
      <w:proofErr w:type="spellEnd"/>
      <w:r w:rsidRPr="00E371C0">
        <w:rPr>
          <w:rFonts w:ascii="Angsana New" w:hAnsi="Angsana New"/>
          <w:szCs w:val="28"/>
        </w:rPr>
        <w:t>.</w:t>
      </w:r>
      <w:proofErr w:type="gramEnd"/>
      <w:r w:rsidRPr="00E371C0">
        <w:rPr>
          <w:rFonts w:ascii="Angsana New" w:hAnsi="Angsana New"/>
          <w:szCs w:val="28"/>
        </w:rPr>
        <w:t xml:space="preserve"> subscribe 1,959,201</w:t>
      </w:r>
      <w:r w:rsidRPr="00E371C0">
        <w:rPr>
          <w:rFonts w:ascii="Angsana New" w:hAnsi="Angsana New"/>
          <w:szCs w:val="28"/>
          <w:cs/>
        </w:rPr>
        <w:t xml:space="preserve"> </w:t>
      </w:r>
      <w:r w:rsidRPr="00E371C0">
        <w:rPr>
          <w:rFonts w:ascii="Angsana New" w:hAnsi="Angsana New"/>
          <w:szCs w:val="28"/>
        </w:rPr>
        <w:t>newly issued shares or equivalent to 49</w:t>
      </w:r>
      <w:r w:rsidRPr="00E371C0">
        <w:rPr>
          <w:rFonts w:ascii="Angsana New" w:hAnsi="Angsana New"/>
          <w:szCs w:val="28"/>
          <w:cs/>
        </w:rPr>
        <w:t>.</w:t>
      </w:r>
      <w:r w:rsidRPr="00E371C0">
        <w:rPr>
          <w:rFonts w:ascii="Angsana New" w:hAnsi="Angsana New"/>
          <w:szCs w:val="28"/>
        </w:rPr>
        <w:t>10%</w:t>
      </w:r>
      <w:r w:rsidRPr="00E371C0">
        <w:rPr>
          <w:rFonts w:ascii="Angsana New" w:hAnsi="Angsana New"/>
          <w:szCs w:val="28"/>
          <w:cs/>
        </w:rPr>
        <w:t xml:space="preserve"> </w:t>
      </w:r>
      <w:r w:rsidRPr="00E371C0">
        <w:rPr>
          <w:rFonts w:ascii="Angsana New" w:hAnsi="Angsana New"/>
          <w:szCs w:val="28"/>
        </w:rPr>
        <w:t>at the par value of Baht 100</w:t>
      </w:r>
      <w:r w:rsidRPr="00E371C0">
        <w:rPr>
          <w:rFonts w:ascii="Angsana New" w:hAnsi="Angsana New"/>
          <w:szCs w:val="28"/>
          <w:cs/>
        </w:rPr>
        <w:t xml:space="preserve"> </w:t>
      </w:r>
      <w:r w:rsidRPr="00E371C0">
        <w:rPr>
          <w:rFonts w:ascii="Angsana New" w:hAnsi="Angsana New"/>
          <w:szCs w:val="28"/>
        </w:rPr>
        <w:t>per share or equal to Baht 195</w:t>
      </w:r>
      <w:r w:rsidRPr="00E371C0">
        <w:rPr>
          <w:rFonts w:ascii="Angsana New" w:hAnsi="Angsana New"/>
          <w:szCs w:val="28"/>
          <w:cs/>
        </w:rPr>
        <w:t>.</w:t>
      </w:r>
      <w:r w:rsidRPr="00E371C0">
        <w:rPr>
          <w:rFonts w:ascii="Angsana New" w:hAnsi="Angsana New"/>
          <w:szCs w:val="28"/>
        </w:rPr>
        <w:t>92</w:t>
      </w:r>
      <w:r w:rsidRPr="00E371C0">
        <w:rPr>
          <w:rFonts w:ascii="Angsana New" w:hAnsi="Angsana New"/>
          <w:szCs w:val="28"/>
          <w:cs/>
        </w:rPr>
        <w:t xml:space="preserve"> </w:t>
      </w:r>
      <w:r w:rsidRPr="00E371C0">
        <w:rPr>
          <w:rFonts w:ascii="Angsana New" w:hAnsi="Angsana New"/>
          <w:szCs w:val="28"/>
        </w:rPr>
        <w:t xml:space="preserve">million </w:t>
      </w:r>
      <w:r w:rsidR="00882C58" w:rsidRPr="00E371C0">
        <w:rPr>
          <w:rFonts w:ascii="Angsana New" w:hAnsi="Angsana New"/>
          <w:szCs w:val="28"/>
        </w:rPr>
        <w:t xml:space="preserve">total </w:t>
      </w:r>
      <w:r w:rsidRPr="00E371C0">
        <w:rPr>
          <w:rFonts w:ascii="Angsana New" w:hAnsi="Angsana New"/>
          <w:szCs w:val="28"/>
        </w:rPr>
        <w:t>1,959,999 sha</w:t>
      </w:r>
      <w:r w:rsidR="00CD5862" w:rsidRPr="00E371C0">
        <w:rPr>
          <w:rFonts w:ascii="Angsana New" w:hAnsi="Angsana New"/>
          <w:szCs w:val="28"/>
        </w:rPr>
        <w:t>res</w:t>
      </w:r>
      <w:r w:rsidR="00882C58" w:rsidRPr="00E371C0">
        <w:rPr>
          <w:rFonts w:ascii="Angsana New" w:hAnsi="Angsana New"/>
          <w:szCs w:val="28"/>
        </w:rPr>
        <w:t xml:space="preserve">. </w:t>
      </w:r>
      <w:r w:rsidRPr="00E371C0">
        <w:rPr>
          <w:rFonts w:ascii="Angsana New" w:hAnsi="Angsana New"/>
          <w:szCs w:val="28"/>
        </w:rPr>
        <w:t xml:space="preserve">After the capital increase, </w:t>
      </w:r>
      <w:r w:rsidR="009A15C2" w:rsidRPr="00E371C0">
        <w:rPr>
          <w:rFonts w:ascii="Angsana New" w:hAnsi="Angsana New"/>
          <w:szCs w:val="28"/>
        </w:rPr>
        <w:t>Hankyu H</w:t>
      </w:r>
      <w:r w:rsidR="008A71DA" w:rsidRPr="00E371C0">
        <w:rPr>
          <w:rFonts w:ascii="Angsana New" w:hAnsi="Angsana New"/>
          <w:szCs w:val="28"/>
        </w:rPr>
        <w:t xml:space="preserve">anshin Properties </w:t>
      </w:r>
      <w:proofErr w:type="spellStart"/>
      <w:r w:rsidR="008A71DA" w:rsidRPr="00E371C0">
        <w:rPr>
          <w:rFonts w:ascii="Angsana New" w:hAnsi="Angsana New"/>
          <w:szCs w:val="28"/>
        </w:rPr>
        <w:t>Corparation</w:t>
      </w:r>
      <w:proofErr w:type="spellEnd"/>
      <w:r w:rsidR="008A71DA" w:rsidRPr="00E371C0">
        <w:rPr>
          <w:rFonts w:ascii="Angsana New" w:hAnsi="Angsana New"/>
          <w:szCs w:val="28"/>
        </w:rPr>
        <w:t xml:space="preserve"> </w:t>
      </w:r>
      <w:r w:rsidRPr="00E371C0">
        <w:rPr>
          <w:rFonts w:ascii="Angsana New" w:hAnsi="Angsana New"/>
          <w:szCs w:val="28"/>
        </w:rPr>
        <w:t>will hold 49</w:t>
      </w:r>
      <w:r w:rsidR="00A6010F" w:rsidRPr="00E371C0">
        <w:rPr>
          <w:rFonts w:ascii="Angsana New" w:hAnsi="Angsana New"/>
          <w:szCs w:val="28"/>
        </w:rPr>
        <w:t>.00</w:t>
      </w:r>
      <w:r w:rsidRPr="00E371C0">
        <w:rPr>
          <w:rFonts w:ascii="Angsana New" w:hAnsi="Angsana New"/>
          <w:szCs w:val="28"/>
        </w:rPr>
        <w:t>%</w:t>
      </w:r>
      <w:r w:rsidRPr="00E371C0">
        <w:rPr>
          <w:rFonts w:ascii="Angsana New" w:hAnsi="Angsana New"/>
          <w:szCs w:val="28"/>
          <w:cs/>
        </w:rPr>
        <w:t xml:space="preserve"> </w:t>
      </w:r>
      <w:r w:rsidRPr="00E371C0">
        <w:rPr>
          <w:rFonts w:ascii="Angsana New" w:hAnsi="Angsana New"/>
          <w:szCs w:val="28"/>
        </w:rPr>
        <w:t>of the tot</w:t>
      </w:r>
      <w:r w:rsidR="00CD5862" w:rsidRPr="00E371C0">
        <w:rPr>
          <w:rFonts w:ascii="Angsana New" w:hAnsi="Angsana New"/>
          <w:szCs w:val="28"/>
        </w:rPr>
        <w:t xml:space="preserve">al shares of </w:t>
      </w:r>
      <w:proofErr w:type="spellStart"/>
      <w:r w:rsidR="00CD5862" w:rsidRPr="00E371C0">
        <w:rPr>
          <w:rFonts w:ascii="Angsana New" w:hAnsi="Angsana New"/>
          <w:szCs w:val="28"/>
        </w:rPr>
        <w:t>Sena</w:t>
      </w:r>
      <w:proofErr w:type="spellEnd"/>
      <w:r w:rsidR="00CD5862" w:rsidRPr="00E371C0">
        <w:rPr>
          <w:rFonts w:ascii="Angsana New" w:hAnsi="Angsana New"/>
          <w:szCs w:val="28"/>
        </w:rPr>
        <w:t xml:space="preserve"> Development A</w:t>
      </w:r>
      <w:r w:rsidRPr="00E371C0">
        <w:rPr>
          <w:rFonts w:ascii="Angsana New" w:hAnsi="Angsana New"/>
          <w:szCs w:val="28"/>
        </w:rPr>
        <w:t>11</w:t>
      </w:r>
      <w:r w:rsidRPr="00E371C0">
        <w:rPr>
          <w:rFonts w:ascii="Angsana New" w:hAnsi="Angsana New"/>
          <w:szCs w:val="28"/>
          <w:cs/>
        </w:rPr>
        <w:t xml:space="preserve"> </w:t>
      </w:r>
      <w:r w:rsidRPr="00E371C0">
        <w:rPr>
          <w:rFonts w:ascii="Angsana New" w:hAnsi="Angsana New"/>
          <w:szCs w:val="28"/>
        </w:rPr>
        <w:t>Co., Ltd.</w:t>
      </w:r>
    </w:p>
    <w:p w14:paraId="11A889D5" w14:textId="3DA07426" w:rsidR="006C16A0" w:rsidRPr="00E371C0" w:rsidRDefault="006C16A0" w:rsidP="00E371C0">
      <w:pPr>
        <w:pStyle w:val="ListParagraph"/>
        <w:ind w:left="0" w:right="1" w:firstLine="0"/>
        <w:jc w:val="thaiDistribute"/>
        <w:rPr>
          <w:rFonts w:ascii="Angsana New" w:hAnsi="Angsana New"/>
          <w:spacing w:val="-2"/>
          <w:szCs w:val="28"/>
        </w:rPr>
      </w:pPr>
      <w:r w:rsidRPr="00E371C0">
        <w:rPr>
          <w:rFonts w:ascii="Angsana New" w:hAnsi="Angsana New"/>
          <w:spacing w:val="-6"/>
          <w:szCs w:val="28"/>
        </w:rPr>
        <w:t>According to the resolution of the Extraordinary General Meeting of Shareholders No.1/2018</w:t>
      </w:r>
      <w:r w:rsidRPr="00E371C0">
        <w:rPr>
          <w:rFonts w:ascii="Angsana New" w:hAnsi="Angsana New"/>
          <w:spacing w:val="-6"/>
          <w:szCs w:val="28"/>
          <w:cs/>
        </w:rPr>
        <w:t xml:space="preserve"> </w:t>
      </w:r>
      <w:r w:rsidRPr="00E371C0">
        <w:rPr>
          <w:rFonts w:ascii="Angsana New" w:hAnsi="Angsana New"/>
          <w:spacing w:val="-6"/>
          <w:szCs w:val="28"/>
        </w:rPr>
        <w:t>held on October 19, 2018</w:t>
      </w:r>
      <w:r w:rsidR="00262301" w:rsidRPr="00E371C0">
        <w:rPr>
          <w:rFonts w:ascii="Angsana New" w:hAnsi="Angsana New"/>
          <w:spacing w:val="-6"/>
          <w:szCs w:val="28"/>
        </w:rPr>
        <w:t xml:space="preserve"> </w:t>
      </w:r>
      <w:proofErr w:type="spellStart"/>
      <w:r w:rsidRPr="00E371C0">
        <w:rPr>
          <w:rFonts w:ascii="Angsana New" w:hAnsi="Angsana New"/>
          <w:spacing w:val="-6"/>
          <w:szCs w:val="28"/>
        </w:rPr>
        <w:t>Sen</w:t>
      </w:r>
      <w:r w:rsidR="005A2A91" w:rsidRPr="00E371C0">
        <w:rPr>
          <w:rFonts w:ascii="Angsana New" w:hAnsi="Angsana New"/>
          <w:spacing w:val="-6"/>
          <w:szCs w:val="28"/>
        </w:rPr>
        <w:t>a</w:t>
      </w:r>
      <w:proofErr w:type="spellEnd"/>
      <w:r w:rsidR="00AB335A" w:rsidRPr="00E371C0">
        <w:rPr>
          <w:rFonts w:ascii="Angsana New" w:hAnsi="Angsana New"/>
          <w:spacing w:val="-2"/>
          <w:szCs w:val="28"/>
        </w:rPr>
        <w:t xml:space="preserve"> </w:t>
      </w:r>
      <w:r w:rsidRPr="00E371C0">
        <w:rPr>
          <w:rFonts w:ascii="Angsana New" w:hAnsi="Angsana New"/>
          <w:spacing w:val="-2"/>
          <w:szCs w:val="28"/>
        </w:rPr>
        <w:t>Development A11</w:t>
      </w:r>
      <w:r w:rsidRPr="00E371C0">
        <w:rPr>
          <w:rFonts w:ascii="Angsana New" w:hAnsi="Angsana New"/>
          <w:spacing w:val="-2"/>
          <w:szCs w:val="28"/>
          <w:cs/>
        </w:rPr>
        <w:t xml:space="preserve"> </w:t>
      </w:r>
      <w:r w:rsidRPr="00E371C0">
        <w:rPr>
          <w:rFonts w:ascii="Angsana New" w:hAnsi="Angsana New"/>
          <w:spacing w:val="-2"/>
          <w:szCs w:val="28"/>
        </w:rPr>
        <w:t>Co., Ltd. has important resolutions as follows:</w:t>
      </w:r>
    </w:p>
    <w:p w14:paraId="09BC72FE" w14:textId="507A46AE" w:rsidR="006C16A0" w:rsidRPr="00E371C0" w:rsidRDefault="006C16A0" w:rsidP="00E371C0">
      <w:pPr>
        <w:pStyle w:val="ListParagraph"/>
        <w:numPr>
          <w:ilvl w:val="0"/>
          <w:numId w:val="22"/>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Resolved to change the </w:t>
      </w:r>
      <w:r w:rsidR="000F4D96" w:rsidRPr="00E371C0">
        <w:rPr>
          <w:rFonts w:ascii="Angsana New" w:hAnsi="Angsana New"/>
          <w:spacing w:val="-4"/>
          <w:szCs w:val="28"/>
        </w:rPr>
        <w:t>Company</w:t>
      </w:r>
      <w:r w:rsidRPr="00E371C0">
        <w:rPr>
          <w:rFonts w:ascii="Angsana New" w:hAnsi="Angsana New"/>
          <w:spacing w:val="-4"/>
          <w:szCs w:val="28"/>
        </w:rPr>
        <w:t xml:space="preserve"> name from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A11 Co., Ltd. to be </w:t>
      </w:r>
      <w:r w:rsidR="00882C58" w:rsidRPr="00E371C0">
        <w:rPr>
          <w:rFonts w:ascii="Angsana New" w:hAnsi="Angsana New"/>
          <w:spacing w:val="-4"/>
          <w:szCs w:val="28"/>
        </w:rPr>
        <w:t>“</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HHP</w:t>
      </w:r>
      <w:r w:rsidR="00CE5A45" w:rsidRPr="00E371C0">
        <w:rPr>
          <w:rFonts w:ascii="Angsana New" w:hAnsi="Angsana New"/>
          <w:spacing w:val="-4"/>
          <w:szCs w:val="28"/>
        </w:rPr>
        <w:t xml:space="preserve"> </w:t>
      </w:r>
      <w:r w:rsidRPr="00E371C0">
        <w:rPr>
          <w:rFonts w:ascii="Angsana New" w:hAnsi="Angsana New"/>
          <w:spacing w:val="-4"/>
          <w:szCs w:val="28"/>
        </w:rPr>
        <w:t xml:space="preserve">6 </w:t>
      </w:r>
      <w:proofErr w:type="spellStart"/>
      <w:proofErr w:type="gramStart"/>
      <w:r w:rsidRPr="00E371C0">
        <w:rPr>
          <w:rFonts w:ascii="Angsana New" w:hAnsi="Angsana New"/>
          <w:spacing w:val="-4"/>
          <w:szCs w:val="28"/>
        </w:rPr>
        <w:t>Co.,Ltd</w:t>
      </w:r>
      <w:proofErr w:type="spellEnd"/>
      <w:r w:rsidRPr="00E371C0">
        <w:rPr>
          <w:rFonts w:ascii="Angsana New" w:hAnsi="Angsana New"/>
          <w:spacing w:val="-4"/>
          <w:szCs w:val="28"/>
        </w:rPr>
        <w:t>.</w:t>
      </w:r>
      <w:proofErr w:type="gramEnd"/>
      <w:r w:rsidR="00882C58" w:rsidRPr="00E371C0">
        <w:rPr>
          <w:rFonts w:ascii="Angsana New" w:hAnsi="Angsana New"/>
          <w:spacing w:val="-4"/>
          <w:szCs w:val="28"/>
        </w:rPr>
        <w:t>”</w:t>
      </w:r>
      <w:r w:rsidRPr="00E371C0">
        <w:rPr>
          <w:rFonts w:ascii="Angsana New" w:hAnsi="Angsana New"/>
          <w:spacing w:val="-4"/>
          <w:szCs w:val="28"/>
        </w:rPr>
        <w:t xml:space="preserve"> The</w:t>
      </w:r>
      <w:r w:rsidRPr="00E371C0">
        <w:rPr>
          <w:rFonts w:ascii="Angsana New" w:hAnsi="Angsana New"/>
          <w:szCs w:val="28"/>
        </w:rPr>
        <w:t xml:space="preserve"> </w:t>
      </w:r>
      <w:r w:rsidR="000F4D96" w:rsidRPr="00E371C0">
        <w:rPr>
          <w:rFonts w:ascii="Angsana New" w:hAnsi="Angsana New"/>
          <w:szCs w:val="28"/>
        </w:rPr>
        <w:t>Company</w:t>
      </w:r>
      <w:r w:rsidRPr="00E371C0">
        <w:rPr>
          <w:rFonts w:ascii="Angsana New" w:hAnsi="Angsana New"/>
          <w:szCs w:val="28"/>
        </w:rPr>
        <w:t xml:space="preserve"> registered with the Ministry of Commerce on October 19</w:t>
      </w:r>
      <w:r w:rsidRPr="00E371C0">
        <w:rPr>
          <w:rFonts w:ascii="Angsana New" w:hAnsi="Angsana New"/>
          <w:szCs w:val="28"/>
          <w:cs/>
        </w:rPr>
        <w:t>,</w:t>
      </w:r>
      <w:r w:rsidR="003076B6" w:rsidRPr="00E371C0">
        <w:rPr>
          <w:rFonts w:ascii="Angsana New" w:hAnsi="Angsana New"/>
          <w:szCs w:val="28"/>
        </w:rPr>
        <w:t xml:space="preserve"> </w:t>
      </w:r>
      <w:r w:rsidRPr="00E371C0">
        <w:rPr>
          <w:rFonts w:ascii="Angsana New" w:hAnsi="Angsana New"/>
          <w:szCs w:val="28"/>
        </w:rPr>
        <w:t>2018</w:t>
      </w:r>
      <w:r w:rsidRPr="00E371C0">
        <w:rPr>
          <w:rFonts w:ascii="Angsana New" w:hAnsi="Angsana New"/>
          <w:spacing w:val="-4"/>
          <w:szCs w:val="28"/>
          <w:cs/>
        </w:rPr>
        <w:t>.</w:t>
      </w:r>
    </w:p>
    <w:p w14:paraId="1D94401C" w14:textId="77777777" w:rsidR="006C16A0" w:rsidRPr="00E371C0" w:rsidRDefault="006C16A0" w:rsidP="00E371C0">
      <w:pPr>
        <w:pStyle w:val="ListParagraph"/>
        <w:numPr>
          <w:ilvl w:val="0"/>
          <w:numId w:val="22"/>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Resolved to increase the </w:t>
      </w:r>
      <w:r w:rsidR="000F4D96" w:rsidRPr="00E371C0">
        <w:rPr>
          <w:rFonts w:ascii="Angsana New" w:hAnsi="Angsana New"/>
          <w:szCs w:val="28"/>
        </w:rPr>
        <w:t>Company</w:t>
      </w:r>
      <w:r w:rsidRPr="00E371C0">
        <w:rPr>
          <w:rFonts w:ascii="Angsana New" w:hAnsi="Angsana New"/>
          <w:szCs w:val="28"/>
        </w:rPr>
        <w:t>'s share capital by 3,990,000</w:t>
      </w:r>
      <w:r w:rsidRPr="00E371C0">
        <w:rPr>
          <w:rFonts w:ascii="Angsana New" w:hAnsi="Angsana New"/>
          <w:szCs w:val="28"/>
          <w:cs/>
        </w:rPr>
        <w:t xml:space="preserve"> </w:t>
      </w:r>
      <w:r w:rsidRPr="00E371C0">
        <w:rPr>
          <w:rFonts w:ascii="Angsana New" w:hAnsi="Angsana New"/>
          <w:szCs w:val="28"/>
        </w:rPr>
        <w:t>shares at the par value of Baht 100</w:t>
      </w:r>
      <w:r w:rsidRPr="00E371C0">
        <w:rPr>
          <w:rFonts w:ascii="Angsana New" w:hAnsi="Angsana New"/>
          <w:szCs w:val="28"/>
          <w:cs/>
        </w:rPr>
        <w:t xml:space="preserve"> </w:t>
      </w:r>
      <w:r w:rsidRPr="00E371C0">
        <w:rPr>
          <w:rFonts w:ascii="Angsana New" w:hAnsi="Angsana New"/>
          <w:szCs w:val="28"/>
        </w:rPr>
        <w:t>per share to Baht 399</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 The first payment of Baht 29</w:t>
      </w:r>
      <w:r w:rsidRPr="00E371C0">
        <w:rPr>
          <w:rFonts w:ascii="Angsana New" w:hAnsi="Angsana New"/>
          <w:szCs w:val="28"/>
          <w:cs/>
        </w:rPr>
        <w:t>.</w:t>
      </w:r>
      <w:r w:rsidRPr="00E371C0">
        <w:rPr>
          <w:rFonts w:ascii="Angsana New" w:hAnsi="Angsana New"/>
          <w:szCs w:val="28"/>
        </w:rPr>
        <w:t>85</w:t>
      </w:r>
      <w:r w:rsidRPr="00E371C0">
        <w:rPr>
          <w:rFonts w:ascii="Angsana New" w:hAnsi="Angsana New"/>
          <w:szCs w:val="28"/>
          <w:cs/>
        </w:rPr>
        <w:t xml:space="preserve"> </w:t>
      </w:r>
      <w:r w:rsidRPr="00E371C0">
        <w:rPr>
          <w:rFonts w:ascii="Angsana New" w:hAnsi="Angsana New"/>
          <w:szCs w:val="28"/>
        </w:rPr>
        <w:t>per share was made at Baht 119</w:t>
      </w:r>
      <w:r w:rsidRPr="00E371C0">
        <w:rPr>
          <w:rFonts w:ascii="Angsana New" w:hAnsi="Angsana New"/>
          <w:szCs w:val="28"/>
          <w:cs/>
        </w:rPr>
        <w:t>.</w:t>
      </w:r>
      <w:r w:rsidRPr="00E371C0">
        <w:rPr>
          <w:rFonts w:ascii="Angsana New" w:hAnsi="Angsana New"/>
          <w:szCs w:val="28"/>
        </w:rPr>
        <w:t>10</w:t>
      </w:r>
      <w:r w:rsidRPr="00E371C0">
        <w:rPr>
          <w:rFonts w:ascii="Angsana New" w:hAnsi="Angsana New"/>
          <w:szCs w:val="28"/>
          <w:cs/>
        </w:rPr>
        <w:t xml:space="preserve"> </w:t>
      </w:r>
      <w:r w:rsidRPr="00E371C0">
        <w:rPr>
          <w:rFonts w:ascii="Angsana New" w:hAnsi="Angsana New"/>
          <w:szCs w:val="28"/>
        </w:rPr>
        <w:t>million on October 19, 2018</w:t>
      </w:r>
      <w:r w:rsidRPr="00E371C0">
        <w:rPr>
          <w:rFonts w:ascii="Angsana New" w:hAnsi="Angsana New"/>
          <w:szCs w:val="28"/>
          <w:cs/>
        </w:rPr>
        <w:t xml:space="preserve">. </w:t>
      </w: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has already paid the additional share capital according to a Joint Venture Agreement </w:t>
      </w:r>
      <w:proofErr w:type="gramStart"/>
      <w:r w:rsidRPr="00E371C0">
        <w:rPr>
          <w:rFonts w:ascii="Angsana New" w:hAnsi="Angsana New"/>
          <w:szCs w:val="28"/>
        </w:rPr>
        <w:t>amount</w:t>
      </w:r>
      <w:proofErr w:type="gramEnd"/>
      <w:r w:rsidRPr="00E371C0">
        <w:rPr>
          <w:rFonts w:ascii="Angsana New" w:hAnsi="Angsana New"/>
          <w:szCs w:val="28"/>
        </w:rPr>
        <w:t xml:space="preserve"> </w:t>
      </w:r>
      <w:r w:rsidR="0074393D" w:rsidRPr="00E371C0">
        <w:rPr>
          <w:rFonts w:ascii="Angsana New" w:hAnsi="Angsana New"/>
          <w:szCs w:val="28"/>
        </w:rPr>
        <w:t>Baht</w:t>
      </w:r>
      <w:r w:rsidRPr="00E371C0">
        <w:rPr>
          <w:rFonts w:ascii="Angsana New" w:hAnsi="Angsana New"/>
          <w:szCs w:val="28"/>
        </w:rPr>
        <w:t xml:space="preserve"> 60</w:t>
      </w:r>
      <w:r w:rsidRPr="00E371C0">
        <w:rPr>
          <w:rFonts w:ascii="Angsana New" w:hAnsi="Angsana New"/>
          <w:szCs w:val="28"/>
          <w:cs/>
        </w:rPr>
        <w:t>.</w:t>
      </w:r>
      <w:r w:rsidRPr="00E371C0">
        <w:rPr>
          <w:rFonts w:ascii="Angsana New" w:hAnsi="Angsana New"/>
          <w:szCs w:val="28"/>
        </w:rPr>
        <w:t>60</w:t>
      </w:r>
      <w:r w:rsidRPr="00E371C0">
        <w:rPr>
          <w:rFonts w:ascii="Angsana New" w:hAnsi="Angsana New"/>
          <w:szCs w:val="28"/>
          <w:cs/>
        </w:rPr>
        <w:t xml:space="preserve"> </w:t>
      </w:r>
      <w:r w:rsidRPr="00E371C0">
        <w:rPr>
          <w:rFonts w:ascii="Angsana New" w:hAnsi="Angsana New"/>
          <w:szCs w:val="28"/>
        </w:rPr>
        <w:t>million.</w:t>
      </w:r>
    </w:p>
    <w:p w14:paraId="5B6C30BC" w14:textId="77777777" w:rsidR="007043B5" w:rsidRPr="00E371C0" w:rsidRDefault="007043B5" w:rsidP="00E371C0">
      <w:pPr>
        <w:autoSpaceDE w:val="0"/>
        <w:autoSpaceDN w:val="0"/>
        <w:adjustRightInd w:val="0"/>
        <w:spacing w:line="216" w:lineRule="auto"/>
        <w:ind w:right="1"/>
        <w:jc w:val="thaiDistribute"/>
        <w:rPr>
          <w:rFonts w:ascii="Angsana New" w:hAnsi="Angsana New"/>
        </w:rPr>
      </w:pPr>
    </w:p>
    <w:p w14:paraId="60968FD6" w14:textId="77777777" w:rsidR="007043B5" w:rsidRPr="00E371C0" w:rsidRDefault="007043B5" w:rsidP="00E371C0">
      <w:pPr>
        <w:autoSpaceDE w:val="0"/>
        <w:autoSpaceDN w:val="0"/>
        <w:adjustRightInd w:val="0"/>
        <w:spacing w:line="216" w:lineRule="auto"/>
        <w:ind w:right="1"/>
        <w:jc w:val="thaiDistribute"/>
        <w:rPr>
          <w:rFonts w:ascii="Angsana New" w:hAnsi="Angsana New"/>
        </w:rPr>
      </w:pPr>
    </w:p>
    <w:p w14:paraId="0B18E208" w14:textId="7DF6702D" w:rsidR="007043B5" w:rsidRPr="00E371C0" w:rsidRDefault="007043B5" w:rsidP="00E371C0">
      <w:pPr>
        <w:autoSpaceDE w:val="0"/>
        <w:autoSpaceDN w:val="0"/>
        <w:adjustRightInd w:val="0"/>
        <w:spacing w:line="216" w:lineRule="auto"/>
        <w:ind w:right="1"/>
        <w:jc w:val="thaiDistribute"/>
        <w:rPr>
          <w:rFonts w:ascii="Angsana New" w:hAnsi="Angsana New"/>
        </w:rPr>
      </w:pPr>
    </w:p>
    <w:p w14:paraId="723A6EEC" w14:textId="77777777" w:rsidR="00882C58" w:rsidRPr="00E371C0" w:rsidRDefault="00882C58" w:rsidP="00E371C0">
      <w:pPr>
        <w:autoSpaceDE w:val="0"/>
        <w:autoSpaceDN w:val="0"/>
        <w:adjustRightInd w:val="0"/>
        <w:spacing w:line="216" w:lineRule="auto"/>
        <w:ind w:right="1"/>
        <w:jc w:val="thaiDistribute"/>
        <w:rPr>
          <w:rFonts w:ascii="Angsana New" w:hAnsi="Angsana New"/>
        </w:rPr>
      </w:pPr>
    </w:p>
    <w:p w14:paraId="54A405DA" w14:textId="77777777" w:rsidR="007043B5" w:rsidRPr="00E371C0" w:rsidRDefault="007043B5" w:rsidP="00E371C0">
      <w:pPr>
        <w:autoSpaceDE w:val="0"/>
        <w:autoSpaceDN w:val="0"/>
        <w:adjustRightInd w:val="0"/>
        <w:spacing w:line="216" w:lineRule="auto"/>
        <w:ind w:right="1"/>
        <w:jc w:val="thaiDistribute"/>
        <w:rPr>
          <w:rFonts w:ascii="Angsana New" w:hAnsi="Angsana New"/>
        </w:rPr>
      </w:pPr>
    </w:p>
    <w:p w14:paraId="338157D5" w14:textId="77777777" w:rsidR="006C16A0" w:rsidRPr="00E371C0" w:rsidRDefault="006C16A0" w:rsidP="00E371C0">
      <w:pPr>
        <w:tabs>
          <w:tab w:val="left" w:pos="1440"/>
        </w:tabs>
        <w:spacing w:before="120"/>
        <w:ind w:right="1"/>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 7 Co., Lt</w:t>
      </w:r>
      <w:r w:rsidR="00E3392D" w:rsidRPr="00E371C0">
        <w:rPr>
          <w:rFonts w:ascii="Angsana New" w:hAnsi="Angsana New" w:cs="Angsana New"/>
          <w:b/>
          <w:bCs/>
          <w:u w:val="single"/>
        </w:rPr>
        <w:t xml:space="preserve">d. (Formerly </w:t>
      </w:r>
      <w:proofErr w:type="spellStart"/>
      <w:r w:rsidR="00E3392D" w:rsidRPr="00E371C0">
        <w:rPr>
          <w:rFonts w:ascii="Angsana New" w:hAnsi="Angsana New" w:cs="Angsana New"/>
          <w:b/>
          <w:bCs/>
          <w:u w:val="single"/>
        </w:rPr>
        <w:t>Sena</w:t>
      </w:r>
      <w:proofErr w:type="spellEnd"/>
      <w:r w:rsidR="00E3392D" w:rsidRPr="00E371C0">
        <w:rPr>
          <w:rFonts w:ascii="Angsana New" w:hAnsi="Angsana New" w:cs="Angsana New"/>
          <w:b/>
          <w:bCs/>
          <w:u w:val="single"/>
        </w:rPr>
        <w:t xml:space="preserve"> Development A</w:t>
      </w:r>
      <w:r w:rsidRPr="00E371C0">
        <w:rPr>
          <w:rFonts w:ascii="Angsana New" w:hAnsi="Angsana New" w:cs="Angsana New"/>
          <w:b/>
          <w:bCs/>
          <w:u w:val="single"/>
        </w:rPr>
        <w:t>12 Co., Ltd.)</w:t>
      </w:r>
    </w:p>
    <w:p w14:paraId="041365D7"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October 30,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HHP7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39.16 million and the Company has already paid the share payment on December 2, 2019.</w:t>
      </w:r>
    </w:p>
    <w:p w14:paraId="7736AC50" w14:textId="77777777" w:rsidR="0066406E" w:rsidRPr="00E371C0" w:rsidRDefault="0066406E"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On January 16, 2019,</w:t>
      </w:r>
      <w:r w:rsidR="00A6010F" w:rsidRPr="00E371C0">
        <w:rPr>
          <w:rFonts w:ascii="Angsana New" w:hAnsi="Angsana New"/>
          <w:szCs w:val="28"/>
        </w:rPr>
        <w:t xml:space="preserve"> </w:t>
      </w:r>
      <w:proofErr w:type="spellStart"/>
      <w:r w:rsidRPr="00E371C0">
        <w:rPr>
          <w:rFonts w:ascii="Angsana New" w:hAnsi="Angsana New"/>
          <w:szCs w:val="28"/>
        </w:rPr>
        <w:t>Sena</w:t>
      </w:r>
      <w:proofErr w:type="spellEnd"/>
      <w:r w:rsidRPr="00E371C0">
        <w:rPr>
          <w:rFonts w:ascii="Angsana New" w:hAnsi="Angsana New"/>
          <w:szCs w:val="28"/>
        </w:rPr>
        <w:t xml:space="preserve"> HHP 7 </w:t>
      </w:r>
      <w:proofErr w:type="spellStart"/>
      <w:proofErr w:type="gramStart"/>
      <w:r w:rsidRPr="00E371C0">
        <w:rPr>
          <w:rFonts w:ascii="Angsana New" w:hAnsi="Angsana New"/>
          <w:szCs w:val="28"/>
        </w:rPr>
        <w:t>Co.,Ltd</w:t>
      </w:r>
      <w:proofErr w:type="spellEnd"/>
      <w:r w:rsidRPr="00E371C0">
        <w:rPr>
          <w:rFonts w:ascii="Angsana New" w:hAnsi="Angsana New"/>
          <w:szCs w:val="28"/>
        </w:rPr>
        <w:t>.</w:t>
      </w:r>
      <w:proofErr w:type="gramEnd"/>
      <w:r w:rsidRPr="00E371C0">
        <w:rPr>
          <w:rFonts w:ascii="Angsana New" w:hAnsi="Angsana New"/>
          <w:szCs w:val="28"/>
        </w:rPr>
        <w:t xml:space="preserve"> called paid up additional capital amount of Baht 95.41 million and the Company paid up capital on February 12, 2019.</w:t>
      </w:r>
    </w:p>
    <w:p w14:paraId="077D76A5"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pacing w:val="-4"/>
          <w:szCs w:val="28"/>
        </w:rPr>
      </w:pPr>
      <w:r w:rsidRPr="00E371C0">
        <w:rPr>
          <w:rFonts w:ascii="Angsana New" w:hAnsi="Angsana New"/>
          <w:spacing w:val="-2"/>
          <w:szCs w:val="28"/>
        </w:rPr>
        <w:t>According to the Executive Committee Meeting No.20/2018 held on September</w:t>
      </w:r>
      <w:r w:rsidR="00CE5A45" w:rsidRPr="00E371C0">
        <w:rPr>
          <w:rFonts w:ascii="Angsana New" w:hAnsi="Angsana New"/>
          <w:spacing w:val="-2"/>
          <w:szCs w:val="28"/>
        </w:rPr>
        <w:t xml:space="preserve"> </w:t>
      </w:r>
      <w:r w:rsidR="009A15C2" w:rsidRPr="00E371C0">
        <w:rPr>
          <w:rFonts w:ascii="Angsana New" w:hAnsi="Angsana New"/>
          <w:spacing w:val="-2"/>
          <w:szCs w:val="28"/>
        </w:rPr>
        <w:t>17,</w:t>
      </w:r>
      <w:r w:rsidR="00CE5A45" w:rsidRPr="00E371C0">
        <w:rPr>
          <w:rFonts w:ascii="Angsana New" w:hAnsi="Angsana New"/>
          <w:spacing w:val="-2"/>
          <w:szCs w:val="28"/>
        </w:rPr>
        <w:t xml:space="preserve"> </w:t>
      </w:r>
      <w:r w:rsidR="009A15C2" w:rsidRPr="00E371C0">
        <w:rPr>
          <w:rFonts w:ascii="Angsana New" w:hAnsi="Angsana New"/>
          <w:spacing w:val="-2"/>
          <w:szCs w:val="28"/>
        </w:rPr>
        <w:t>2018</w:t>
      </w:r>
      <w:r w:rsidRPr="00E371C0">
        <w:rPr>
          <w:rFonts w:ascii="Angsana New" w:hAnsi="Angsana New"/>
          <w:spacing w:val="-2"/>
          <w:szCs w:val="28"/>
        </w:rPr>
        <w:t>,</w:t>
      </w:r>
      <w:r w:rsidR="009A15C2" w:rsidRPr="00E371C0">
        <w:rPr>
          <w:rFonts w:ascii="Angsana New" w:hAnsi="Angsana New"/>
          <w:spacing w:val="-2"/>
          <w:szCs w:val="28"/>
        </w:rPr>
        <w:t xml:space="preserve"> </w:t>
      </w:r>
      <w:r w:rsidRPr="00E371C0">
        <w:rPr>
          <w:rFonts w:ascii="Angsana New" w:hAnsi="Angsana New"/>
          <w:spacing w:val="-2"/>
          <w:szCs w:val="28"/>
        </w:rPr>
        <w:t>approved to establishmen</w:t>
      </w:r>
      <w:r w:rsidR="00E3392D" w:rsidRPr="00E371C0">
        <w:rPr>
          <w:rFonts w:ascii="Angsana New" w:hAnsi="Angsana New"/>
          <w:spacing w:val="-2"/>
          <w:szCs w:val="28"/>
        </w:rPr>
        <w:t xml:space="preserve">t in </w:t>
      </w:r>
      <w:proofErr w:type="spellStart"/>
      <w:r w:rsidR="00E3392D" w:rsidRPr="00E371C0">
        <w:rPr>
          <w:rFonts w:ascii="Angsana New" w:hAnsi="Angsana New"/>
          <w:spacing w:val="-2"/>
          <w:szCs w:val="28"/>
        </w:rPr>
        <w:t>Sena</w:t>
      </w:r>
      <w:proofErr w:type="spellEnd"/>
      <w:r w:rsidR="00E3392D" w:rsidRPr="00E371C0">
        <w:rPr>
          <w:rFonts w:ascii="Angsana New" w:hAnsi="Angsana New"/>
          <w:spacing w:val="-2"/>
          <w:szCs w:val="28"/>
        </w:rPr>
        <w:t xml:space="preserve"> Development A</w:t>
      </w:r>
      <w:r w:rsidR="00D72BA5" w:rsidRPr="00E371C0">
        <w:rPr>
          <w:rFonts w:ascii="Angsana New" w:hAnsi="Angsana New"/>
          <w:spacing w:val="-2"/>
          <w:szCs w:val="28"/>
        </w:rPr>
        <w:t xml:space="preserve">12 </w:t>
      </w:r>
      <w:proofErr w:type="spellStart"/>
      <w:proofErr w:type="gramStart"/>
      <w:r w:rsidR="00D72BA5" w:rsidRPr="00E371C0">
        <w:rPr>
          <w:rFonts w:ascii="Angsana New" w:hAnsi="Angsana New"/>
          <w:spacing w:val="-2"/>
          <w:szCs w:val="28"/>
        </w:rPr>
        <w:t>Co.,</w:t>
      </w:r>
      <w:r w:rsidRPr="00E371C0">
        <w:rPr>
          <w:rFonts w:ascii="Angsana New" w:hAnsi="Angsana New"/>
          <w:spacing w:val="-2"/>
          <w:szCs w:val="28"/>
        </w:rPr>
        <w:t>Ltd</w:t>
      </w:r>
      <w:proofErr w:type="spellEnd"/>
      <w:r w:rsidRPr="00E371C0">
        <w:rPr>
          <w:rFonts w:ascii="Angsana New" w:hAnsi="Angsana New"/>
          <w:spacing w:val="-2"/>
          <w:szCs w:val="28"/>
        </w:rPr>
        <w:t>.</w:t>
      </w:r>
      <w:proofErr w:type="gramEnd"/>
      <w:r w:rsidRPr="00E371C0">
        <w:rPr>
          <w:rFonts w:ascii="Angsana New" w:hAnsi="Angsana New"/>
          <w:spacing w:val="-2"/>
          <w:szCs w:val="28"/>
        </w:rPr>
        <w:t xml:space="preserve"> with share</w:t>
      </w:r>
      <w:r w:rsidR="009A15C2" w:rsidRPr="00E371C0">
        <w:rPr>
          <w:rFonts w:ascii="Angsana New" w:hAnsi="Angsana New"/>
          <w:spacing w:val="-2"/>
          <w:szCs w:val="28"/>
        </w:rPr>
        <w:t xml:space="preserve"> capital of Baht 1.00 million (</w:t>
      </w:r>
      <w:r w:rsidRPr="00E371C0">
        <w:rPr>
          <w:rFonts w:ascii="Angsana New" w:hAnsi="Angsana New"/>
          <w:spacing w:val="-2"/>
          <w:szCs w:val="28"/>
        </w:rPr>
        <w:t xml:space="preserve">10,000 ordinary shares of par Baht 100 per share). The new </w:t>
      </w:r>
      <w:r w:rsidR="000F4D96" w:rsidRPr="00E371C0">
        <w:rPr>
          <w:rFonts w:ascii="Angsana New" w:hAnsi="Angsana New"/>
          <w:spacing w:val="-2"/>
          <w:szCs w:val="28"/>
        </w:rPr>
        <w:t>Company</w:t>
      </w:r>
      <w:r w:rsidRPr="00E371C0">
        <w:rPr>
          <w:rFonts w:ascii="Angsana New" w:hAnsi="Angsana New"/>
          <w:spacing w:val="-2"/>
          <w:szCs w:val="28"/>
        </w:rPr>
        <w:t xml:space="preserve"> was established on September 19, 2018. The </w:t>
      </w:r>
      <w:r w:rsidR="000F4D96" w:rsidRPr="00E371C0">
        <w:rPr>
          <w:rFonts w:ascii="Angsana New" w:hAnsi="Angsana New"/>
          <w:spacing w:val="-2"/>
          <w:szCs w:val="28"/>
        </w:rPr>
        <w:t>Company</w:t>
      </w:r>
      <w:r w:rsidRPr="00E371C0">
        <w:rPr>
          <w:rFonts w:ascii="Angsana New" w:hAnsi="Angsana New"/>
          <w:spacing w:val="-2"/>
          <w:szCs w:val="28"/>
        </w:rPr>
        <w:t xml:space="preserve"> holds 9,997 ordinary shares or 99</w:t>
      </w:r>
      <w:r w:rsidR="00A6010F" w:rsidRPr="00E371C0">
        <w:rPr>
          <w:rFonts w:ascii="Angsana New" w:hAnsi="Angsana New"/>
          <w:spacing w:val="-2"/>
          <w:szCs w:val="28"/>
        </w:rPr>
        <w:t>.97% of total ordinary shares. T</w:t>
      </w:r>
      <w:r w:rsidRPr="00E371C0">
        <w:rPr>
          <w:rFonts w:ascii="Angsana New" w:hAnsi="Angsana New"/>
          <w:spacing w:val="-2"/>
          <w:szCs w:val="28"/>
        </w:rPr>
        <w:t xml:space="preserve">he </w:t>
      </w:r>
      <w:r w:rsidR="000F4D96" w:rsidRPr="00E371C0">
        <w:rPr>
          <w:rFonts w:ascii="Angsana New" w:hAnsi="Angsana New"/>
          <w:spacing w:val="-2"/>
          <w:szCs w:val="28"/>
        </w:rPr>
        <w:t>Company</w:t>
      </w:r>
      <w:r w:rsidRPr="00E371C0">
        <w:rPr>
          <w:rFonts w:ascii="Angsana New" w:hAnsi="Angsana New"/>
          <w:spacing w:val="-2"/>
          <w:szCs w:val="28"/>
        </w:rPr>
        <w:t xml:space="preserve"> paid amount of Baht 1.00 million. (99.97% of registered share capital) on September 19, 2018</w:t>
      </w:r>
      <w:r w:rsidRPr="00E371C0">
        <w:rPr>
          <w:rFonts w:ascii="Angsana New" w:hAnsi="Angsana New"/>
          <w:spacing w:val="-4"/>
          <w:szCs w:val="28"/>
        </w:rPr>
        <w:t>.</w:t>
      </w:r>
    </w:p>
    <w:p w14:paraId="733D5BE6" w14:textId="46D6DE65" w:rsidR="006C16A0" w:rsidRPr="00E371C0" w:rsidRDefault="006C16A0" w:rsidP="00E371C0">
      <w:pPr>
        <w:pStyle w:val="ListParagraph"/>
        <w:autoSpaceDE w:val="0"/>
        <w:autoSpaceDN w:val="0"/>
        <w:adjustRightInd w:val="0"/>
        <w:spacing w:line="216" w:lineRule="auto"/>
        <w:ind w:left="0" w:firstLine="0"/>
        <w:jc w:val="thaiDistribute"/>
        <w:rPr>
          <w:rFonts w:ascii="Angsana New" w:hAnsi="Angsana New"/>
          <w:szCs w:val="28"/>
        </w:rPr>
      </w:pPr>
      <w:r w:rsidRPr="00E371C0">
        <w:rPr>
          <w:rFonts w:ascii="Angsana New" w:hAnsi="Angsana New"/>
          <w:spacing w:val="-2"/>
          <w:szCs w:val="28"/>
        </w:rPr>
        <w:t>According to the Executive Committee Meetin</w:t>
      </w:r>
      <w:r w:rsidR="008A1DC1" w:rsidRPr="00E371C0">
        <w:rPr>
          <w:rFonts w:ascii="Angsana New" w:hAnsi="Angsana New"/>
          <w:spacing w:val="-2"/>
          <w:szCs w:val="28"/>
        </w:rPr>
        <w:t>g No.22/2018 held on October 5,</w:t>
      </w:r>
      <w:r w:rsidR="00AB335A" w:rsidRPr="00E371C0">
        <w:rPr>
          <w:rFonts w:ascii="Angsana New" w:hAnsi="Angsana New"/>
          <w:spacing w:val="-2"/>
          <w:szCs w:val="28"/>
        </w:rPr>
        <w:t xml:space="preserve"> </w:t>
      </w:r>
      <w:r w:rsidRPr="00E371C0">
        <w:rPr>
          <w:rFonts w:ascii="Angsana New" w:hAnsi="Angsana New"/>
          <w:spacing w:val="-2"/>
          <w:szCs w:val="28"/>
        </w:rPr>
        <w:t xml:space="preserve">2018, approved the entering into the Joint Venture Agreement and signed a Share Subscription Agreement with </w:t>
      </w:r>
      <w:r w:rsidR="009A15C2" w:rsidRPr="00E371C0">
        <w:rPr>
          <w:rFonts w:ascii="Angsana New" w:hAnsi="Angsana New"/>
          <w:spacing w:val="-2"/>
          <w:szCs w:val="28"/>
        </w:rPr>
        <w:t>Hankyu Hanshi</w:t>
      </w:r>
      <w:r w:rsidR="008A1DC1" w:rsidRPr="00E371C0">
        <w:rPr>
          <w:rFonts w:ascii="Angsana New" w:hAnsi="Angsana New"/>
          <w:spacing w:val="-2"/>
          <w:szCs w:val="28"/>
        </w:rPr>
        <w:t xml:space="preserve">n Properties </w:t>
      </w:r>
      <w:proofErr w:type="spellStart"/>
      <w:r w:rsidR="008A1DC1" w:rsidRPr="00E371C0">
        <w:rPr>
          <w:rFonts w:ascii="Angsana New" w:hAnsi="Angsana New"/>
          <w:spacing w:val="-2"/>
          <w:szCs w:val="28"/>
        </w:rPr>
        <w:t>Corparation</w:t>
      </w:r>
      <w:proofErr w:type="spellEnd"/>
      <w:r w:rsidR="008A1DC1" w:rsidRPr="00E371C0">
        <w:rPr>
          <w:rFonts w:ascii="Angsana New" w:hAnsi="Angsana New"/>
          <w:spacing w:val="-2"/>
          <w:szCs w:val="28"/>
        </w:rPr>
        <w:t xml:space="preserve"> </w:t>
      </w:r>
      <w:r w:rsidRPr="00E371C0">
        <w:rPr>
          <w:rFonts w:ascii="Angsana New" w:hAnsi="Angsana New"/>
          <w:spacing w:val="-2"/>
          <w:szCs w:val="28"/>
        </w:rPr>
        <w:t xml:space="preserve">which is not the related person of the </w:t>
      </w:r>
      <w:r w:rsidR="000F4D96" w:rsidRPr="00E371C0">
        <w:rPr>
          <w:rFonts w:ascii="Angsana New" w:hAnsi="Angsana New"/>
          <w:spacing w:val="-2"/>
          <w:szCs w:val="28"/>
        </w:rPr>
        <w:t>Company</w:t>
      </w:r>
      <w:r w:rsidRPr="00E371C0">
        <w:rPr>
          <w:rFonts w:ascii="Angsana New" w:hAnsi="Angsana New"/>
          <w:spacing w:val="-2"/>
          <w:szCs w:val="28"/>
        </w:rPr>
        <w:t>, in the investment ratio of 51</w:t>
      </w:r>
      <w:r w:rsidR="00CE5A45" w:rsidRPr="00E371C0">
        <w:rPr>
          <w:rFonts w:ascii="Angsana New" w:hAnsi="Angsana New"/>
          <w:spacing w:val="-2"/>
          <w:szCs w:val="28"/>
        </w:rPr>
        <w:t xml:space="preserve"> </w:t>
      </w:r>
      <w:r w:rsidRPr="00E371C0">
        <w:rPr>
          <w:rFonts w:ascii="Angsana New" w:hAnsi="Angsana New"/>
          <w:spacing w:val="-2"/>
          <w:szCs w:val="28"/>
        </w:rPr>
        <w:t>:</w:t>
      </w:r>
      <w:r w:rsidR="00CE5A45" w:rsidRPr="00E371C0">
        <w:rPr>
          <w:rFonts w:ascii="Angsana New" w:hAnsi="Angsana New"/>
          <w:spacing w:val="-2"/>
          <w:szCs w:val="28"/>
        </w:rPr>
        <w:t xml:space="preserve"> </w:t>
      </w:r>
      <w:r w:rsidRPr="00E371C0">
        <w:rPr>
          <w:rFonts w:ascii="Angsana New" w:hAnsi="Angsana New"/>
          <w:spacing w:val="-2"/>
          <w:szCs w:val="28"/>
        </w:rPr>
        <w:t xml:space="preserve">49, </w:t>
      </w:r>
      <w:r w:rsidR="00231BE2" w:rsidRPr="00E371C0">
        <w:rPr>
          <w:rFonts w:ascii="Angsana New" w:hAnsi="Angsana New"/>
          <w:spacing w:val="-2"/>
          <w:szCs w:val="28"/>
        </w:rPr>
        <w:t xml:space="preserve">for develop a condominium project by Joint Venture in </w:t>
      </w:r>
      <w:proofErr w:type="spellStart"/>
      <w:r w:rsidR="00E3392D" w:rsidRPr="00E371C0">
        <w:rPr>
          <w:rFonts w:ascii="Angsana New" w:hAnsi="Angsana New"/>
          <w:spacing w:val="-2"/>
          <w:szCs w:val="28"/>
        </w:rPr>
        <w:t>Sena</w:t>
      </w:r>
      <w:proofErr w:type="spellEnd"/>
      <w:r w:rsidR="00E3392D" w:rsidRPr="00E371C0">
        <w:rPr>
          <w:rFonts w:ascii="Angsana New" w:hAnsi="Angsana New"/>
          <w:spacing w:val="-2"/>
          <w:szCs w:val="28"/>
        </w:rPr>
        <w:t xml:space="preserve"> Development A</w:t>
      </w:r>
      <w:r w:rsidRPr="00E371C0">
        <w:rPr>
          <w:rFonts w:ascii="Angsana New" w:hAnsi="Angsana New"/>
          <w:spacing w:val="-2"/>
          <w:szCs w:val="28"/>
        </w:rPr>
        <w:t>12</w:t>
      </w:r>
      <w:r w:rsidRPr="00E371C0">
        <w:rPr>
          <w:rFonts w:ascii="Angsana New" w:hAnsi="Angsana New"/>
          <w:szCs w:val="28"/>
        </w:rPr>
        <w:t xml:space="preserve"> Co., Ltd. </w:t>
      </w:r>
      <w:r w:rsidR="00610769" w:rsidRPr="00E371C0">
        <w:rPr>
          <w:rFonts w:ascii="Angsana New" w:hAnsi="Angsana New"/>
          <w:szCs w:val="28"/>
        </w:rPr>
        <w:t xml:space="preserve">  </w:t>
      </w:r>
      <w:r w:rsidRPr="00E371C0">
        <w:rPr>
          <w:rFonts w:ascii="Angsana New" w:hAnsi="Angsana New"/>
          <w:szCs w:val="28"/>
        </w:rPr>
        <w:t>The detail of the joint investment are as follows details:</w:t>
      </w:r>
    </w:p>
    <w:p w14:paraId="13FB7D18" w14:textId="77777777" w:rsidR="006C16A0" w:rsidRPr="00E371C0" w:rsidRDefault="00E3392D" w:rsidP="00E371C0">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w:t>
      </w:r>
      <w:r w:rsidR="006C16A0" w:rsidRPr="00E371C0">
        <w:rPr>
          <w:rFonts w:ascii="Angsana New" w:hAnsi="Angsana New"/>
          <w:spacing w:val="-4"/>
          <w:szCs w:val="28"/>
        </w:rPr>
        <w:t>12 Co., Ltd. will increase its registered capital in the amount of Baht 699.00 million from Baht 1.00 million to Baht 700.00 million by issuing new 6,990,000 shares with a par value of Baht 100.</w:t>
      </w:r>
    </w:p>
    <w:p w14:paraId="31FAC2FC" w14:textId="77777777" w:rsidR="006C16A0" w:rsidRPr="00E371C0" w:rsidRDefault="006C16A0" w:rsidP="00E371C0">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increased in share capital of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A12</w:t>
      </w:r>
      <w:r w:rsidRPr="00E371C0">
        <w:rPr>
          <w:rFonts w:ascii="Angsana New" w:hAnsi="Angsana New"/>
          <w:spacing w:val="4"/>
          <w:szCs w:val="28"/>
          <w:cs/>
        </w:rPr>
        <w:t xml:space="preserve"> </w:t>
      </w:r>
      <w:r w:rsidRPr="00E371C0">
        <w:rPr>
          <w:rFonts w:ascii="Angsana New" w:hAnsi="Angsana New"/>
          <w:spacing w:val="4"/>
          <w:szCs w:val="28"/>
        </w:rPr>
        <w:t>Co., Ltd. subscribe 3,560,001</w:t>
      </w:r>
      <w:r w:rsidRPr="00E371C0">
        <w:rPr>
          <w:rFonts w:ascii="Angsana New" w:hAnsi="Angsana New"/>
          <w:spacing w:val="4"/>
          <w:szCs w:val="28"/>
          <w:cs/>
        </w:rPr>
        <w:t xml:space="preserve"> </w:t>
      </w:r>
      <w:r w:rsidRPr="00E371C0">
        <w:rPr>
          <w:rFonts w:ascii="Angsana New" w:hAnsi="Angsana New"/>
          <w:spacing w:val="4"/>
          <w:szCs w:val="28"/>
        </w:rPr>
        <w:t>shares or equivalent to 50</w:t>
      </w:r>
      <w:r w:rsidRPr="00E371C0">
        <w:rPr>
          <w:rFonts w:ascii="Angsana New" w:hAnsi="Angsana New"/>
          <w:spacing w:val="4"/>
          <w:szCs w:val="28"/>
          <w:cs/>
        </w:rPr>
        <w:t>.</w:t>
      </w:r>
      <w:r w:rsidRPr="00E371C0">
        <w:rPr>
          <w:rFonts w:ascii="Angsana New" w:hAnsi="Angsana New"/>
          <w:spacing w:val="4"/>
          <w:szCs w:val="28"/>
        </w:rPr>
        <w:t>93%</w:t>
      </w:r>
      <w:r w:rsidRPr="00E371C0">
        <w:rPr>
          <w:rFonts w:ascii="Angsana New" w:hAnsi="Angsana New"/>
          <w:spacing w:val="4"/>
          <w:szCs w:val="28"/>
          <w:cs/>
        </w:rPr>
        <w:t xml:space="preserve"> </w:t>
      </w:r>
      <w:r w:rsidRPr="00E371C0">
        <w:rPr>
          <w:rFonts w:ascii="Angsana New" w:hAnsi="Angsana New"/>
          <w:spacing w:val="4"/>
          <w:szCs w:val="28"/>
        </w:rPr>
        <w:t>of the total newly issued shares at Baht 100</w:t>
      </w:r>
      <w:r w:rsidRPr="00E371C0">
        <w:rPr>
          <w:rFonts w:ascii="Angsana New" w:hAnsi="Angsana New"/>
          <w:spacing w:val="4"/>
          <w:szCs w:val="28"/>
          <w:cs/>
        </w:rPr>
        <w:t xml:space="preserve"> </w:t>
      </w:r>
      <w:r w:rsidRPr="00E371C0">
        <w:rPr>
          <w:rFonts w:ascii="Angsana New" w:hAnsi="Angsana New"/>
          <w:spacing w:val="4"/>
          <w:szCs w:val="28"/>
        </w:rPr>
        <w:t xml:space="preserve">per share, </w:t>
      </w:r>
      <w:r w:rsidR="00A6010F" w:rsidRPr="00E371C0">
        <w:rPr>
          <w:rFonts w:ascii="Angsana New" w:hAnsi="Angsana New"/>
          <w:spacing w:val="4"/>
          <w:szCs w:val="28"/>
        </w:rPr>
        <w:t>total capital increase</w:t>
      </w:r>
      <w:r w:rsidRPr="00E371C0">
        <w:rPr>
          <w:rFonts w:ascii="Angsana New" w:hAnsi="Angsana New"/>
          <w:spacing w:val="4"/>
          <w:szCs w:val="28"/>
        </w:rPr>
        <w:t xml:space="preserve"> to Baht 356</w:t>
      </w:r>
      <w:r w:rsidRPr="00E371C0">
        <w:rPr>
          <w:rFonts w:ascii="Angsana New" w:hAnsi="Angsana New"/>
          <w:spacing w:val="4"/>
          <w:szCs w:val="28"/>
          <w:cs/>
        </w:rPr>
        <w:t>.</w:t>
      </w:r>
      <w:r w:rsidRPr="00E371C0">
        <w:rPr>
          <w:rFonts w:ascii="Angsana New" w:hAnsi="Angsana New"/>
          <w:spacing w:val="4"/>
          <w:szCs w:val="28"/>
        </w:rPr>
        <w:t>00</w:t>
      </w:r>
      <w:r w:rsidRPr="00E371C0">
        <w:rPr>
          <w:rFonts w:ascii="Angsana New" w:hAnsi="Angsana New"/>
          <w:spacing w:val="4"/>
          <w:szCs w:val="28"/>
          <w:cs/>
        </w:rPr>
        <w:t xml:space="preserve"> </w:t>
      </w:r>
      <w:r w:rsidRPr="00E371C0">
        <w:rPr>
          <w:rFonts w:ascii="Angsana New" w:hAnsi="Angsana New"/>
          <w:spacing w:val="4"/>
          <w:szCs w:val="28"/>
        </w:rPr>
        <w:t>million</w:t>
      </w:r>
    </w:p>
    <w:p w14:paraId="7C16F909" w14:textId="1AEA000C" w:rsidR="006C16A0" w:rsidRPr="00E371C0" w:rsidRDefault="006C16A0" w:rsidP="00E371C0">
      <w:pPr>
        <w:pStyle w:val="ListParagraph"/>
        <w:numPr>
          <w:ilvl w:val="0"/>
          <w:numId w:val="23"/>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waived its right to purcha</w:t>
      </w:r>
      <w:r w:rsidR="00E3392D" w:rsidRPr="00E371C0">
        <w:rPr>
          <w:rFonts w:ascii="Angsana New" w:hAnsi="Angsana New"/>
          <w:szCs w:val="28"/>
        </w:rPr>
        <w:t xml:space="preserve">se shares of </w:t>
      </w:r>
      <w:proofErr w:type="spellStart"/>
      <w:r w:rsidR="00E3392D" w:rsidRPr="00E371C0">
        <w:rPr>
          <w:rFonts w:ascii="Angsana New" w:hAnsi="Angsana New"/>
          <w:szCs w:val="28"/>
        </w:rPr>
        <w:t>Sena</w:t>
      </w:r>
      <w:proofErr w:type="spellEnd"/>
      <w:r w:rsidR="00E3392D" w:rsidRPr="00E371C0">
        <w:rPr>
          <w:rFonts w:ascii="Angsana New" w:hAnsi="Angsana New"/>
          <w:szCs w:val="28"/>
        </w:rPr>
        <w:t xml:space="preserve"> Development A</w:t>
      </w:r>
      <w:r w:rsidRPr="00E371C0">
        <w:rPr>
          <w:rFonts w:ascii="Angsana New" w:hAnsi="Angsana New"/>
          <w:szCs w:val="28"/>
        </w:rPr>
        <w:t>12</w:t>
      </w:r>
      <w:r w:rsidRPr="00E371C0">
        <w:rPr>
          <w:rFonts w:ascii="Angsana New" w:hAnsi="Angsana New"/>
          <w:szCs w:val="28"/>
          <w:cs/>
        </w:rPr>
        <w:t xml:space="preserve"> </w:t>
      </w:r>
      <w:r w:rsidRPr="00E371C0">
        <w:rPr>
          <w:rFonts w:ascii="Angsana New" w:hAnsi="Angsana New"/>
          <w:szCs w:val="28"/>
        </w:rPr>
        <w:t>Co., Ltd. subscribe 3,428,601</w:t>
      </w:r>
      <w:r w:rsidRPr="00E371C0">
        <w:rPr>
          <w:rFonts w:ascii="Angsana New" w:hAnsi="Angsana New"/>
          <w:szCs w:val="28"/>
          <w:cs/>
        </w:rPr>
        <w:t xml:space="preserve"> </w:t>
      </w:r>
      <w:r w:rsidRPr="00E371C0">
        <w:rPr>
          <w:rFonts w:ascii="Angsana New" w:hAnsi="Angsana New"/>
          <w:szCs w:val="28"/>
        </w:rPr>
        <w:t>newly issued shares or equivalent to 49</w:t>
      </w:r>
      <w:r w:rsidRPr="00E371C0">
        <w:rPr>
          <w:rFonts w:ascii="Angsana New" w:hAnsi="Angsana New"/>
          <w:szCs w:val="28"/>
          <w:cs/>
        </w:rPr>
        <w:t>.</w:t>
      </w:r>
      <w:r w:rsidRPr="00E371C0">
        <w:rPr>
          <w:rFonts w:ascii="Angsana New" w:hAnsi="Angsana New"/>
          <w:szCs w:val="28"/>
        </w:rPr>
        <w:t>05%</w:t>
      </w:r>
      <w:r w:rsidRPr="00E371C0">
        <w:rPr>
          <w:rFonts w:ascii="Angsana New" w:hAnsi="Angsana New"/>
          <w:szCs w:val="28"/>
          <w:cs/>
        </w:rPr>
        <w:t xml:space="preserve"> </w:t>
      </w:r>
      <w:r w:rsidRPr="00E371C0">
        <w:rPr>
          <w:rFonts w:ascii="Angsana New" w:hAnsi="Angsana New"/>
          <w:szCs w:val="28"/>
        </w:rPr>
        <w:t>at the par value of Baht 100</w:t>
      </w:r>
      <w:r w:rsidRPr="00E371C0">
        <w:rPr>
          <w:rFonts w:ascii="Angsana New" w:hAnsi="Angsana New"/>
          <w:szCs w:val="28"/>
          <w:cs/>
        </w:rPr>
        <w:t xml:space="preserve"> </w:t>
      </w:r>
      <w:r w:rsidRPr="00E371C0">
        <w:rPr>
          <w:rFonts w:ascii="Angsana New" w:hAnsi="Angsana New"/>
          <w:szCs w:val="28"/>
        </w:rPr>
        <w:t>per share or equal to Baht 342</w:t>
      </w:r>
      <w:r w:rsidRPr="00E371C0">
        <w:rPr>
          <w:rFonts w:ascii="Angsana New" w:hAnsi="Angsana New"/>
          <w:szCs w:val="28"/>
          <w:cs/>
        </w:rPr>
        <w:t>.</w:t>
      </w:r>
      <w:r w:rsidRPr="00E371C0">
        <w:rPr>
          <w:rFonts w:ascii="Angsana New" w:hAnsi="Angsana New"/>
          <w:szCs w:val="28"/>
        </w:rPr>
        <w:t>86</w:t>
      </w:r>
      <w:r w:rsidRPr="00E371C0">
        <w:rPr>
          <w:rFonts w:ascii="Angsana New" w:hAnsi="Angsana New"/>
          <w:szCs w:val="28"/>
          <w:cs/>
        </w:rPr>
        <w:t xml:space="preserve"> </w:t>
      </w:r>
      <w:r w:rsidRPr="00E371C0">
        <w:rPr>
          <w:rFonts w:ascii="Angsana New" w:hAnsi="Angsana New"/>
          <w:szCs w:val="28"/>
        </w:rPr>
        <w:t xml:space="preserve">million </w:t>
      </w:r>
      <w:r w:rsidR="00882C58" w:rsidRPr="00E371C0">
        <w:rPr>
          <w:rFonts w:ascii="Angsana New" w:hAnsi="Angsana New"/>
          <w:szCs w:val="28"/>
        </w:rPr>
        <w:t>total</w:t>
      </w:r>
      <w:r w:rsidRPr="00E371C0">
        <w:rPr>
          <w:rFonts w:ascii="Angsana New" w:hAnsi="Angsana New"/>
          <w:szCs w:val="28"/>
        </w:rPr>
        <w:t xml:space="preserve"> 3,429,999</w:t>
      </w:r>
      <w:r w:rsidR="00E3392D" w:rsidRPr="00E371C0">
        <w:rPr>
          <w:rFonts w:ascii="Angsana New" w:hAnsi="Angsana New"/>
          <w:szCs w:val="28"/>
        </w:rPr>
        <w:t xml:space="preserve"> shares</w:t>
      </w:r>
      <w:r w:rsidR="00882C58" w:rsidRPr="00E371C0">
        <w:rPr>
          <w:rFonts w:ascii="Angsana New" w:hAnsi="Angsana New"/>
          <w:szCs w:val="28"/>
        </w:rPr>
        <w:t>.</w:t>
      </w:r>
      <w:r w:rsidR="00E3392D" w:rsidRPr="00E371C0">
        <w:rPr>
          <w:rFonts w:ascii="Angsana New" w:hAnsi="Angsana New"/>
          <w:szCs w:val="28"/>
        </w:rPr>
        <w:t xml:space="preserve"> </w:t>
      </w:r>
      <w:r w:rsidRPr="00E371C0">
        <w:rPr>
          <w:rFonts w:ascii="Angsana New" w:hAnsi="Angsana New"/>
          <w:szCs w:val="28"/>
        </w:rPr>
        <w:t xml:space="preserve">After the capital increase, </w:t>
      </w:r>
      <w:r w:rsidR="00C853BD" w:rsidRPr="00E371C0">
        <w:rPr>
          <w:rFonts w:ascii="Angsana New" w:hAnsi="Angsana New"/>
          <w:szCs w:val="28"/>
        </w:rPr>
        <w:t>Hankyu Hanshin</w:t>
      </w:r>
      <w:r w:rsidR="008A1DC1" w:rsidRPr="00E371C0">
        <w:rPr>
          <w:rFonts w:ascii="Angsana New" w:hAnsi="Angsana New"/>
          <w:szCs w:val="28"/>
        </w:rPr>
        <w:t xml:space="preserve"> Properties </w:t>
      </w:r>
      <w:proofErr w:type="spellStart"/>
      <w:proofErr w:type="gramStart"/>
      <w:r w:rsidR="008A1DC1" w:rsidRPr="00E371C0">
        <w:rPr>
          <w:rFonts w:ascii="Angsana New" w:hAnsi="Angsana New"/>
          <w:szCs w:val="28"/>
        </w:rPr>
        <w:t>Corparation</w:t>
      </w:r>
      <w:proofErr w:type="spellEnd"/>
      <w:r w:rsidR="008A1DC1" w:rsidRPr="00E371C0">
        <w:rPr>
          <w:rFonts w:ascii="Angsana New" w:hAnsi="Angsana New"/>
          <w:szCs w:val="28"/>
        </w:rPr>
        <w:t xml:space="preserve"> </w:t>
      </w:r>
      <w:r w:rsidR="00C853BD" w:rsidRPr="00E371C0">
        <w:rPr>
          <w:rFonts w:ascii="Angsana New" w:hAnsi="Angsana New"/>
          <w:szCs w:val="28"/>
        </w:rPr>
        <w:t xml:space="preserve"> </w:t>
      </w:r>
      <w:r w:rsidRPr="00E371C0">
        <w:rPr>
          <w:rFonts w:ascii="Angsana New" w:hAnsi="Angsana New"/>
          <w:szCs w:val="28"/>
        </w:rPr>
        <w:t>will</w:t>
      </w:r>
      <w:proofErr w:type="gramEnd"/>
      <w:r w:rsidRPr="00E371C0">
        <w:rPr>
          <w:rFonts w:ascii="Angsana New" w:hAnsi="Angsana New"/>
          <w:szCs w:val="28"/>
        </w:rPr>
        <w:t xml:space="preserve"> hold 49</w:t>
      </w:r>
      <w:r w:rsidR="00A6010F" w:rsidRPr="00E371C0">
        <w:rPr>
          <w:rFonts w:ascii="Angsana New" w:hAnsi="Angsana New"/>
          <w:szCs w:val="28"/>
        </w:rPr>
        <w:t>.00</w:t>
      </w:r>
      <w:r w:rsidRPr="00E371C0">
        <w:rPr>
          <w:rFonts w:ascii="Angsana New" w:hAnsi="Angsana New"/>
          <w:szCs w:val="28"/>
        </w:rPr>
        <w:t>%</w:t>
      </w:r>
      <w:r w:rsidRPr="00E371C0">
        <w:rPr>
          <w:rFonts w:ascii="Angsana New" w:hAnsi="Angsana New"/>
          <w:szCs w:val="28"/>
          <w:cs/>
        </w:rPr>
        <w:t xml:space="preserve"> </w:t>
      </w:r>
      <w:r w:rsidRPr="00E371C0">
        <w:rPr>
          <w:rFonts w:ascii="Angsana New" w:hAnsi="Angsana New"/>
          <w:szCs w:val="28"/>
        </w:rPr>
        <w:t>of the tot</w:t>
      </w:r>
      <w:r w:rsidR="00E3392D" w:rsidRPr="00E371C0">
        <w:rPr>
          <w:rFonts w:ascii="Angsana New" w:hAnsi="Angsana New"/>
          <w:szCs w:val="28"/>
        </w:rPr>
        <w:t xml:space="preserve">al shares of </w:t>
      </w:r>
      <w:proofErr w:type="spellStart"/>
      <w:r w:rsidR="00E3392D" w:rsidRPr="00E371C0">
        <w:rPr>
          <w:rFonts w:ascii="Angsana New" w:hAnsi="Angsana New"/>
          <w:szCs w:val="28"/>
        </w:rPr>
        <w:t>Sena</w:t>
      </w:r>
      <w:proofErr w:type="spellEnd"/>
      <w:r w:rsidR="00E3392D" w:rsidRPr="00E371C0">
        <w:rPr>
          <w:rFonts w:ascii="Angsana New" w:hAnsi="Angsana New"/>
          <w:szCs w:val="28"/>
        </w:rPr>
        <w:t xml:space="preserve"> Development A</w:t>
      </w:r>
      <w:r w:rsidRPr="00E371C0">
        <w:rPr>
          <w:rFonts w:ascii="Angsana New" w:hAnsi="Angsana New"/>
          <w:szCs w:val="28"/>
        </w:rPr>
        <w:t>12</w:t>
      </w:r>
      <w:r w:rsidRPr="00E371C0">
        <w:rPr>
          <w:rFonts w:ascii="Angsana New" w:hAnsi="Angsana New"/>
          <w:szCs w:val="28"/>
          <w:cs/>
        </w:rPr>
        <w:t xml:space="preserve"> </w:t>
      </w:r>
      <w:r w:rsidRPr="00E371C0">
        <w:rPr>
          <w:rFonts w:ascii="Angsana New" w:hAnsi="Angsana New"/>
          <w:szCs w:val="28"/>
        </w:rPr>
        <w:t>Co., Ltd.</w:t>
      </w:r>
    </w:p>
    <w:p w14:paraId="185CD704"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pacing w:val="-4"/>
          <w:szCs w:val="28"/>
        </w:rPr>
      </w:pPr>
      <w:r w:rsidRPr="00E371C0">
        <w:rPr>
          <w:rFonts w:ascii="Angsana New" w:hAnsi="Angsana New"/>
          <w:spacing w:val="-4"/>
          <w:szCs w:val="28"/>
        </w:rPr>
        <w:t>According to the resolution of the Extraordinary General Meeting of Shareholders No.1</w:t>
      </w:r>
      <w:r w:rsidRPr="00E371C0">
        <w:rPr>
          <w:rFonts w:ascii="Angsana New" w:hAnsi="Angsana New"/>
          <w:spacing w:val="-4"/>
          <w:szCs w:val="28"/>
          <w:cs/>
        </w:rPr>
        <w:t>/</w:t>
      </w:r>
      <w:r w:rsidRPr="00E371C0">
        <w:rPr>
          <w:rFonts w:ascii="Angsana New" w:hAnsi="Angsana New"/>
          <w:spacing w:val="-4"/>
          <w:szCs w:val="28"/>
        </w:rPr>
        <w:t>2018</w:t>
      </w:r>
      <w:r w:rsidRPr="00E371C0">
        <w:rPr>
          <w:rFonts w:ascii="Angsana New" w:hAnsi="Angsana New"/>
          <w:spacing w:val="-4"/>
          <w:szCs w:val="28"/>
          <w:cs/>
        </w:rPr>
        <w:t xml:space="preserve"> </w:t>
      </w:r>
      <w:r w:rsidRPr="00E371C0">
        <w:rPr>
          <w:rFonts w:ascii="Angsana New" w:hAnsi="Angsana New"/>
          <w:spacing w:val="-4"/>
          <w:szCs w:val="28"/>
        </w:rPr>
        <w:t>held on October 19, 2018</w:t>
      </w:r>
      <w:r w:rsidRPr="00E371C0">
        <w:rPr>
          <w:rFonts w:ascii="Angsana New" w:hAnsi="Angsana New"/>
          <w:spacing w:val="-4"/>
          <w:szCs w:val="28"/>
          <w:cs/>
        </w:rPr>
        <w:t xml:space="preserve">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A12</w:t>
      </w:r>
      <w:r w:rsidRPr="00E371C0">
        <w:rPr>
          <w:rFonts w:ascii="Angsana New" w:hAnsi="Angsana New"/>
          <w:spacing w:val="-4"/>
          <w:szCs w:val="28"/>
          <w:cs/>
        </w:rPr>
        <w:t xml:space="preserve"> </w:t>
      </w:r>
      <w:r w:rsidRPr="00E371C0">
        <w:rPr>
          <w:rFonts w:ascii="Angsana New" w:hAnsi="Angsana New"/>
          <w:spacing w:val="-4"/>
          <w:szCs w:val="28"/>
        </w:rPr>
        <w:t xml:space="preserve">Co., Ltd. has important resolutions as </w:t>
      </w:r>
      <w:proofErr w:type="gramStart"/>
      <w:r w:rsidRPr="00E371C0">
        <w:rPr>
          <w:rFonts w:ascii="Angsana New" w:hAnsi="Angsana New"/>
          <w:spacing w:val="-4"/>
          <w:szCs w:val="28"/>
        </w:rPr>
        <w:t>follow</w:t>
      </w:r>
      <w:r w:rsidR="00F6121F" w:rsidRPr="00E371C0">
        <w:rPr>
          <w:rFonts w:ascii="Angsana New" w:hAnsi="Angsana New"/>
          <w:spacing w:val="-4"/>
          <w:szCs w:val="28"/>
        </w:rPr>
        <w:t xml:space="preserve"> </w:t>
      </w:r>
      <w:r w:rsidRPr="00E371C0">
        <w:rPr>
          <w:rFonts w:ascii="Angsana New" w:hAnsi="Angsana New"/>
          <w:spacing w:val="-4"/>
          <w:szCs w:val="28"/>
        </w:rPr>
        <w:t>:</w:t>
      </w:r>
      <w:proofErr w:type="gramEnd"/>
    </w:p>
    <w:p w14:paraId="3CB17AF6" w14:textId="77777777" w:rsidR="006C16A0" w:rsidRPr="00E371C0" w:rsidRDefault="006C16A0" w:rsidP="00E371C0">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Resolved to change the </w:t>
      </w:r>
      <w:r w:rsidR="000F4D96" w:rsidRPr="00E371C0">
        <w:rPr>
          <w:rFonts w:ascii="Angsana New" w:hAnsi="Angsana New"/>
          <w:szCs w:val="28"/>
        </w:rPr>
        <w:t>Company</w:t>
      </w:r>
      <w:r w:rsidRPr="00E371C0">
        <w:rPr>
          <w:rFonts w:ascii="Angsana New" w:hAnsi="Angsana New"/>
          <w:szCs w:val="28"/>
        </w:rPr>
        <w:t xml:space="preserve"> name from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A12</w:t>
      </w:r>
      <w:r w:rsidRPr="00E371C0">
        <w:rPr>
          <w:rFonts w:ascii="Angsana New" w:hAnsi="Angsana New"/>
          <w:spacing w:val="-4"/>
          <w:szCs w:val="28"/>
          <w:cs/>
        </w:rPr>
        <w:t xml:space="preserve"> </w:t>
      </w:r>
      <w:r w:rsidRPr="00E371C0">
        <w:rPr>
          <w:rFonts w:ascii="Angsana New" w:hAnsi="Angsana New"/>
          <w:spacing w:val="-4"/>
          <w:szCs w:val="28"/>
        </w:rPr>
        <w:t xml:space="preserve">Co., Ltd. to </w:t>
      </w:r>
      <w:r w:rsidRPr="00E371C0">
        <w:rPr>
          <w:rFonts w:ascii="Angsana New" w:hAnsi="Angsana New"/>
          <w:szCs w:val="28"/>
        </w:rPr>
        <w:t xml:space="preserve">be </w:t>
      </w:r>
      <w:r w:rsidR="00A6010F" w:rsidRPr="00E371C0">
        <w:rPr>
          <w:rFonts w:ascii="Angsana New" w:hAnsi="Angsana New"/>
          <w:szCs w:val="28"/>
        </w:rPr>
        <w:t>“</w:t>
      </w:r>
      <w:proofErr w:type="spellStart"/>
      <w:r w:rsidRPr="00E371C0">
        <w:rPr>
          <w:rFonts w:ascii="Angsana New" w:hAnsi="Angsana New"/>
          <w:szCs w:val="28"/>
        </w:rPr>
        <w:t>Sena</w:t>
      </w:r>
      <w:proofErr w:type="spellEnd"/>
      <w:r w:rsidRPr="00E371C0">
        <w:rPr>
          <w:rFonts w:ascii="Angsana New" w:hAnsi="Angsana New"/>
          <w:szCs w:val="28"/>
        </w:rPr>
        <w:t xml:space="preserve"> HHP</w:t>
      </w:r>
      <w:r w:rsidR="00CE5A45" w:rsidRPr="00E371C0">
        <w:rPr>
          <w:rFonts w:ascii="Angsana New" w:hAnsi="Angsana New"/>
          <w:szCs w:val="28"/>
        </w:rPr>
        <w:t xml:space="preserve"> </w:t>
      </w:r>
      <w:r w:rsidRPr="00E371C0">
        <w:rPr>
          <w:rFonts w:ascii="Angsana New" w:hAnsi="Angsana New"/>
          <w:szCs w:val="28"/>
        </w:rPr>
        <w:t xml:space="preserve">7 </w:t>
      </w:r>
      <w:proofErr w:type="spellStart"/>
      <w:proofErr w:type="gramStart"/>
      <w:r w:rsidRPr="00E371C0">
        <w:rPr>
          <w:rFonts w:ascii="Angsana New" w:hAnsi="Angsana New"/>
          <w:szCs w:val="28"/>
        </w:rPr>
        <w:t>Co.,Ltd</w:t>
      </w:r>
      <w:proofErr w:type="spellEnd"/>
      <w:r w:rsidRPr="00E371C0">
        <w:rPr>
          <w:rFonts w:ascii="Angsana New" w:hAnsi="Angsana New"/>
          <w:szCs w:val="28"/>
        </w:rPr>
        <w:t>.</w:t>
      </w:r>
      <w:proofErr w:type="gramEnd"/>
      <w:r w:rsidR="00A6010F" w:rsidRPr="00E371C0">
        <w:rPr>
          <w:rFonts w:ascii="Angsana New" w:hAnsi="Angsana New"/>
          <w:szCs w:val="28"/>
        </w:rPr>
        <w:t>”</w:t>
      </w:r>
      <w:r w:rsidRPr="00E371C0">
        <w:rPr>
          <w:rFonts w:ascii="Angsana New" w:hAnsi="Angsana New"/>
          <w:szCs w:val="28"/>
        </w:rPr>
        <w:t xml:space="preserve"> </w:t>
      </w: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registered with the Ministry of Commerce </w:t>
      </w:r>
      <w:r w:rsidRPr="00E371C0">
        <w:rPr>
          <w:rFonts w:ascii="Angsana New" w:hAnsi="Angsana New"/>
          <w:szCs w:val="28"/>
        </w:rPr>
        <w:t>on October 19, 2018.</w:t>
      </w:r>
    </w:p>
    <w:p w14:paraId="7FC70648" w14:textId="77777777" w:rsidR="00C953D3" w:rsidRPr="00E371C0" w:rsidRDefault="006C16A0" w:rsidP="00E371C0">
      <w:pPr>
        <w:pStyle w:val="ListParagraph"/>
        <w:numPr>
          <w:ilvl w:val="0"/>
          <w:numId w:val="24"/>
        </w:numPr>
        <w:autoSpaceDE w:val="0"/>
        <w:autoSpaceDN w:val="0"/>
        <w:adjustRightInd w:val="0"/>
        <w:spacing w:line="216" w:lineRule="auto"/>
        <w:ind w:left="426" w:right="1" w:hanging="426"/>
        <w:jc w:val="thaiDistribute"/>
        <w:rPr>
          <w:rFonts w:ascii="Angsana New" w:hAnsi="Angsana New"/>
          <w:b/>
          <w:bCs/>
          <w:szCs w:val="28"/>
        </w:rPr>
      </w:pPr>
      <w:r w:rsidRPr="00E371C0">
        <w:rPr>
          <w:rFonts w:ascii="Angsana New" w:hAnsi="Angsana New"/>
          <w:szCs w:val="28"/>
        </w:rPr>
        <w:t xml:space="preserve">Resolved to increase the </w:t>
      </w:r>
      <w:r w:rsidR="000F4D96" w:rsidRPr="00E371C0">
        <w:rPr>
          <w:rFonts w:ascii="Angsana New" w:hAnsi="Angsana New"/>
          <w:szCs w:val="28"/>
        </w:rPr>
        <w:t>Company</w:t>
      </w:r>
      <w:r w:rsidRPr="00E371C0">
        <w:rPr>
          <w:rFonts w:ascii="Angsana New" w:hAnsi="Angsana New"/>
          <w:szCs w:val="28"/>
        </w:rPr>
        <w:t>'s share capital by 6,990,000</w:t>
      </w:r>
      <w:r w:rsidRPr="00E371C0">
        <w:rPr>
          <w:rFonts w:ascii="Angsana New" w:hAnsi="Angsana New"/>
          <w:szCs w:val="28"/>
          <w:cs/>
        </w:rPr>
        <w:t xml:space="preserve"> </w:t>
      </w:r>
      <w:r w:rsidRPr="00E371C0">
        <w:rPr>
          <w:rFonts w:ascii="Angsana New" w:hAnsi="Angsana New"/>
          <w:szCs w:val="28"/>
        </w:rPr>
        <w:t>shares at the par value of Baht 100</w:t>
      </w:r>
      <w:r w:rsidRPr="00E371C0">
        <w:rPr>
          <w:rFonts w:ascii="Angsana New" w:hAnsi="Angsana New"/>
          <w:szCs w:val="28"/>
          <w:cs/>
        </w:rPr>
        <w:t xml:space="preserve"> </w:t>
      </w:r>
      <w:r w:rsidRPr="00E371C0">
        <w:rPr>
          <w:rFonts w:ascii="Angsana New" w:hAnsi="Angsana New"/>
          <w:szCs w:val="28"/>
        </w:rPr>
        <w:t>per share to Baht 699</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 The first payment of Baht 41</w:t>
      </w:r>
      <w:r w:rsidRPr="00E371C0">
        <w:rPr>
          <w:rFonts w:ascii="Angsana New" w:hAnsi="Angsana New"/>
          <w:szCs w:val="28"/>
          <w:cs/>
        </w:rPr>
        <w:t>.</w:t>
      </w:r>
      <w:r w:rsidRPr="00E371C0">
        <w:rPr>
          <w:rFonts w:ascii="Angsana New" w:hAnsi="Angsana New"/>
          <w:szCs w:val="28"/>
        </w:rPr>
        <w:t>55</w:t>
      </w:r>
      <w:r w:rsidRPr="00E371C0">
        <w:rPr>
          <w:rFonts w:ascii="Angsana New" w:hAnsi="Angsana New"/>
          <w:szCs w:val="28"/>
          <w:cs/>
        </w:rPr>
        <w:t xml:space="preserve"> </w:t>
      </w:r>
      <w:r w:rsidRPr="00E371C0">
        <w:rPr>
          <w:rFonts w:ascii="Angsana New" w:hAnsi="Angsana New"/>
          <w:szCs w:val="28"/>
        </w:rPr>
        <w:t>per share was made at Baht 290</w:t>
      </w:r>
      <w:r w:rsidRPr="00E371C0">
        <w:rPr>
          <w:rFonts w:ascii="Angsana New" w:hAnsi="Angsana New"/>
          <w:szCs w:val="28"/>
          <w:cs/>
        </w:rPr>
        <w:t>.</w:t>
      </w:r>
      <w:r w:rsidRPr="00E371C0">
        <w:rPr>
          <w:rFonts w:ascii="Angsana New" w:hAnsi="Angsana New"/>
          <w:szCs w:val="28"/>
        </w:rPr>
        <w:t>43</w:t>
      </w:r>
      <w:r w:rsidRPr="00E371C0">
        <w:rPr>
          <w:rFonts w:ascii="Angsana New" w:hAnsi="Angsana New"/>
          <w:szCs w:val="28"/>
          <w:cs/>
        </w:rPr>
        <w:t xml:space="preserve"> </w:t>
      </w:r>
      <w:r w:rsidRPr="00E371C0">
        <w:rPr>
          <w:rFonts w:ascii="Angsana New" w:hAnsi="Angsana New"/>
          <w:szCs w:val="28"/>
        </w:rPr>
        <w:t>million on October 19, 2018</w:t>
      </w:r>
      <w:r w:rsidRPr="00E371C0">
        <w:rPr>
          <w:rFonts w:ascii="Angsana New" w:hAnsi="Angsana New"/>
          <w:szCs w:val="28"/>
          <w:cs/>
        </w:rPr>
        <w:t xml:space="preserve">. </w:t>
      </w: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has already paid the additional share capital according to a Joint Venture Agreement </w:t>
      </w:r>
      <w:proofErr w:type="gramStart"/>
      <w:r w:rsidRPr="00E371C0">
        <w:rPr>
          <w:rFonts w:ascii="Angsana New" w:hAnsi="Angsana New"/>
          <w:szCs w:val="28"/>
        </w:rPr>
        <w:t>amount</w:t>
      </w:r>
      <w:proofErr w:type="gramEnd"/>
      <w:r w:rsidRPr="00E371C0">
        <w:rPr>
          <w:rFonts w:ascii="Angsana New" w:hAnsi="Angsana New"/>
          <w:szCs w:val="28"/>
        </w:rPr>
        <w:t xml:space="preserve"> </w:t>
      </w:r>
      <w:r w:rsidR="0074393D" w:rsidRPr="00E371C0">
        <w:rPr>
          <w:rFonts w:ascii="Angsana New" w:hAnsi="Angsana New"/>
          <w:szCs w:val="28"/>
        </w:rPr>
        <w:t>Baht</w:t>
      </w:r>
      <w:r w:rsidRPr="00E371C0">
        <w:rPr>
          <w:rFonts w:ascii="Angsana New" w:hAnsi="Angsana New"/>
          <w:szCs w:val="28"/>
        </w:rPr>
        <w:t xml:space="preserve"> 147</w:t>
      </w:r>
      <w:r w:rsidRPr="00E371C0">
        <w:rPr>
          <w:rFonts w:ascii="Angsana New" w:hAnsi="Angsana New"/>
          <w:szCs w:val="28"/>
          <w:cs/>
        </w:rPr>
        <w:t>.</w:t>
      </w:r>
      <w:r w:rsidRPr="00E371C0">
        <w:rPr>
          <w:rFonts w:ascii="Angsana New" w:hAnsi="Angsana New"/>
          <w:szCs w:val="28"/>
        </w:rPr>
        <w:t>92</w:t>
      </w:r>
      <w:r w:rsidRPr="00E371C0">
        <w:rPr>
          <w:rFonts w:ascii="Angsana New" w:hAnsi="Angsana New"/>
          <w:szCs w:val="28"/>
          <w:cs/>
        </w:rPr>
        <w:t xml:space="preserve"> </w:t>
      </w:r>
      <w:r w:rsidRPr="00E371C0">
        <w:rPr>
          <w:rFonts w:ascii="Angsana New" w:hAnsi="Angsana New"/>
          <w:szCs w:val="28"/>
        </w:rPr>
        <w:t>million.</w:t>
      </w:r>
    </w:p>
    <w:p w14:paraId="1148ECF9" w14:textId="77777777" w:rsidR="007043B5" w:rsidRPr="00E371C0" w:rsidRDefault="007043B5" w:rsidP="00E371C0">
      <w:pPr>
        <w:tabs>
          <w:tab w:val="left" w:pos="1440"/>
        </w:tabs>
        <w:spacing w:before="120"/>
        <w:ind w:right="1"/>
        <w:jc w:val="thaiDistribute"/>
        <w:rPr>
          <w:rFonts w:ascii="Angsana New" w:hAnsi="Angsana New" w:cs="Angsana New"/>
          <w:b/>
          <w:bCs/>
          <w:u w:val="single"/>
        </w:rPr>
      </w:pPr>
    </w:p>
    <w:p w14:paraId="35B7C6D4" w14:textId="77777777" w:rsidR="007043B5" w:rsidRPr="00E371C0" w:rsidRDefault="007043B5" w:rsidP="00E371C0">
      <w:pPr>
        <w:tabs>
          <w:tab w:val="left" w:pos="1440"/>
        </w:tabs>
        <w:spacing w:before="120"/>
        <w:ind w:right="1"/>
        <w:jc w:val="thaiDistribute"/>
        <w:rPr>
          <w:rFonts w:ascii="Angsana New" w:hAnsi="Angsana New" w:cs="Angsana New"/>
          <w:b/>
          <w:bCs/>
          <w:u w:val="single"/>
        </w:rPr>
      </w:pPr>
    </w:p>
    <w:p w14:paraId="66537999" w14:textId="77777777" w:rsidR="007043B5" w:rsidRPr="00E371C0" w:rsidRDefault="007043B5" w:rsidP="00E371C0">
      <w:pPr>
        <w:tabs>
          <w:tab w:val="left" w:pos="1440"/>
        </w:tabs>
        <w:spacing w:before="120"/>
        <w:ind w:right="1"/>
        <w:jc w:val="thaiDistribute"/>
        <w:rPr>
          <w:rFonts w:ascii="Angsana New" w:hAnsi="Angsana New" w:cs="Angsana New"/>
          <w:b/>
          <w:bCs/>
          <w:u w:val="single"/>
        </w:rPr>
      </w:pPr>
    </w:p>
    <w:p w14:paraId="2B6CC078" w14:textId="77777777" w:rsidR="007043B5" w:rsidRPr="00E371C0" w:rsidRDefault="007043B5" w:rsidP="00E371C0">
      <w:pPr>
        <w:tabs>
          <w:tab w:val="left" w:pos="1440"/>
        </w:tabs>
        <w:spacing w:before="120"/>
        <w:ind w:right="1"/>
        <w:jc w:val="thaiDistribute"/>
        <w:rPr>
          <w:rFonts w:ascii="Angsana New" w:hAnsi="Angsana New" w:cs="Angsana New"/>
          <w:b/>
          <w:bCs/>
          <w:u w:val="single"/>
        </w:rPr>
      </w:pPr>
    </w:p>
    <w:p w14:paraId="062085ED" w14:textId="77777777" w:rsidR="007043B5" w:rsidRPr="00E371C0" w:rsidRDefault="007043B5" w:rsidP="00E371C0">
      <w:pPr>
        <w:tabs>
          <w:tab w:val="left" w:pos="1440"/>
        </w:tabs>
        <w:spacing w:before="120"/>
        <w:ind w:right="1"/>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 8 </w:t>
      </w:r>
      <w:proofErr w:type="spellStart"/>
      <w:proofErr w:type="gramStart"/>
      <w:r w:rsidRPr="00E371C0">
        <w:rPr>
          <w:rFonts w:ascii="Angsana New" w:hAnsi="Angsana New" w:cs="Angsana New"/>
          <w:b/>
          <w:bCs/>
          <w:u w:val="single"/>
        </w:rPr>
        <w:t>Co.,Ltd</w:t>
      </w:r>
      <w:proofErr w:type="spellEnd"/>
      <w:r w:rsidRPr="00E371C0">
        <w:rPr>
          <w:rFonts w:ascii="Angsana New" w:hAnsi="Angsana New" w:cs="Angsana New"/>
          <w:b/>
          <w:bCs/>
          <w:u w:val="single"/>
        </w:rPr>
        <w:t>.</w:t>
      </w:r>
      <w:proofErr w:type="gramEnd"/>
      <w:r w:rsidRPr="00E371C0">
        <w:rPr>
          <w:rFonts w:ascii="Angsana New" w:hAnsi="Angsana New" w:cs="Angsana New"/>
          <w:b/>
          <w:bCs/>
          <w:u w:val="single"/>
        </w:rPr>
        <w:t xml:space="preserve"> (Formerly </w:t>
      </w:r>
      <w:proofErr w:type="spellStart"/>
      <w:r w:rsidRPr="00E371C0">
        <w:rPr>
          <w:rFonts w:ascii="Angsana New" w:hAnsi="Angsana New" w:cs="Angsana New"/>
          <w:b/>
          <w:bCs/>
          <w:u w:val="single"/>
        </w:rPr>
        <w:t>Thapha</w:t>
      </w:r>
      <w:proofErr w:type="spellEnd"/>
      <w:r w:rsidRPr="00E371C0">
        <w:rPr>
          <w:rFonts w:ascii="Angsana New" w:hAnsi="Angsana New" w:cs="Angsana New"/>
          <w:b/>
          <w:bCs/>
          <w:u w:val="single"/>
        </w:rPr>
        <w:t xml:space="preserve"> Property Co., Ltd.)</w:t>
      </w:r>
    </w:p>
    <w:p w14:paraId="28BE8FC5"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November 26,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w:t>
      </w:r>
      <w:r w:rsidR="006E628E" w:rsidRPr="00E371C0">
        <w:rPr>
          <w:rFonts w:asciiTheme="majorBidi" w:hAnsiTheme="majorBidi" w:cstheme="majorBidi"/>
          <w:spacing w:val="2"/>
        </w:rPr>
        <w:t>8</w:t>
      </w:r>
      <w:r w:rsidRPr="00E371C0">
        <w:rPr>
          <w:rFonts w:asciiTheme="majorBidi" w:hAnsiTheme="majorBidi" w:cstheme="majorBidi"/>
          <w:spacing w:val="2"/>
        </w:rPr>
        <w:t xml:space="preserve">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26.93 million and the Company has already paid the share payment on December 2, 2019.</w:t>
      </w:r>
    </w:p>
    <w:p w14:paraId="319E34A9"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June 21,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 8 Co., Ltd. has called additional payment for shares in amount of Baht 28.89 million and the Company has already paid the share payment on July 9, 2019.</w:t>
      </w:r>
    </w:p>
    <w:p w14:paraId="1D5704CC"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March 27,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 8 Co., Ltd. has called additional payment for shares in amount of Baht 61.93 million and the Company has already paid the share payment on May 21, 2019.</w:t>
      </w:r>
    </w:p>
    <w:p w14:paraId="2E5FD1F0" w14:textId="77777777" w:rsidR="007043B5" w:rsidRPr="00E371C0" w:rsidRDefault="007043B5"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napToGrid w:val="0"/>
          <w:szCs w:val="28"/>
          <w:lang w:eastAsia="th-TH"/>
        </w:rPr>
        <w:t xml:space="preserve">According to the </w:t>
      </w:r>
      <w:proofErr w:type="spellStart"/>
      <w:r w:rsidRPr="00E371C0">
        <w:rPr>
          <w:rFonts w:ascii="Angsana New" w:hAnsi="Angsana New"/>
          <w:snapToGrid w:val="0"/>
          <w:szCs w:val="28"/>
          <w:lang w:eastAsia="th-TH"/>
        </w:rPr>
        <w:t>Excecutive</w:t>
      </w:r>
      <w:proofErr w:type="spellEnd"/>
      <w:r w:rsidRPr="00E371C0">
        <w:rPr>
          <w:rFonts w:ascii="Angsana New" w:hAnsi="Angsana New"/>
          <w:snapToGrid w:val="0"/>
          <w:szCs w:val="28"/>
          <w:lang w:eastAsia="th-TH"/>
        </w:rPr>
        <w:t xml:space="preserve"> Committee Meeting No.2</w:t>
      </w:r>
      <w:r w:rsidRPr="00E371C0">
        <w:rPr>
          <w:rFonts w:ascii="Angsana New" w:hAnsi="Angsana New"/>
          <w:snapToGrid w:val="0"/>
          <w:szCs w:val="28"/>
          <w:cs/>
          <w:lang w:eastAsia="th-TH"/>
        </w:rPr>
        <w:t>/</w:t>
      </w:r>
      <w:r w:rsidRPr="00E371C0">
        <w:rPr>
          <w:rFonts w:ascii="Angsana New" w:hAnsi="Angsana New"/>
          <w:snapToGrid w:val="0"/>
          <w:szCs w:val="28"/>
          <w:lang w:eastAsia="th-TH"/>
        </w:rPr>
        <w:t>2019</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 xml:space="preserve">held on January 10, 2019. </w:t>
      </w:r>
      <w:r w:rsidRPr="00E371C0">
        <w:rPr>
          <w:rFonts w:ascii="Angsana New" w:hAnsi="Angsana New"/>
          <w:spacing w:val="-4"/>
          <w:szCs w:val="28"/>
        </w:rPr>
        <w:t>Approved</w:t>
      </w:r>
      <w:r w:rsidRPr="00E371C0">
        <w:rPr>
          <w:rFonts w:ascii="Angsana New" w:hAnsi="Angsana New"/>
          <w:szCs w:val="28"/>
        </w:rPr>
        <w:t xml:space="preserve"> purchased 2,999,998 ordinary shares of par value of Baht 100 per share </w:t>
      </w:r>
      <w:proofErr w:type="gramStart"/>
      <w:r w:rsidRPr="00E371C0">
        <w:rPr>
          <w:rFonts w:ascii="Angsana New" w:hAnsi="Angsana New"/>
          <w:szCs w:val="28"/>
        </w:rPr>
        <w:t>( representing</w:t>
      </w:r>
      <w:proofErr w:type="gramEnd"/>
      <w:r w:rsidRPr="00E371C0">
        <w:rPr>
          <w:rFonts w:ascii="Angsana New" w:hAnsi="Angsana New"/>
          <w:szCs w:val="28"/>
        </w:rPr>
        <w:t xml:space="preserve"> 99.99% of share) and The Company </w:t>
      </w:r>
      <w:r w:rsidRPr="00E371C0">
        <w:rPr>
          <w:rFonts w:ascii="Angsana New" w:hAnsi="Angsana New"/>
          <w:snapToGrid w:val="0"/>
          <w:szCs w:val="28"/>
          <w:lang w:eastAsia="th-TH"/>
        </w:rPr>
        <w:t xml:space="preserve">has already paid amount Baht 300.00 million. On January 10 ,2019. There on </w:t>
      </w:r>
      <w:r w:rsidRPr="00E371C0">
        <w:rPr>
          <w:rFonts w:ascii="Angsana New" w:hAnsi="Angsana New"/>
          <w:szCs w:val="28"/>
        </w:rPr>
        <w:t>the paid-up share capital of Baht 28.00 million was paid on January 28, 2019.</w:t>
      </w:r>
    </w:p>
    <w:p w14:paraId="2D05B722" w14:textId="77777777" w:rsidR="007043B5" w:rsidRPr="00E371C0" w:rsidRDefault="007043B5" w:rsidP="00E371C0">
      <w:pPr>
        <w:spacing w:before="120"/>
        <w:ind w:right="0"/>
        <w:jc w:val="thaiDistribute"/>
        <w:rPr>
          <w:rFonts w:ascii="Angsana New" w:eastAsia="Times New Roman" w:hAnsi="Angsana New" w:cs="Angsana New"/>
          <w:snapToGrid w:val="0"/>
          <w:spacing w:val="-4"/>
          <w:lang w:eastAsia="th-TH"/>
        </w:rPr>
      </w:pPr>
      <w:r w:rsidRPr="00E371C0">
        <w:rPr>
          <w:rFonts w:ascii="Angsana New" w:eastAsia="Times New Roman" w:hAnsi="Angsana New" w:cs="Angsana New"/>
          <w:snapToGrid w:val="0"/>
          <w:spacing w:val="-4"/>
          <w:lang w:eastAsia="th-TH"/>
        </w:rPr>
        <w:t xml:space="preserve">According to the </w:t>
      </w:r>
      <w:proofErr w:type="spellStart"/>
      <w:r w:rsidRPr="00E371C0">
        <w:rPr>
          <w:rFonts w:ascii="Angsana New" w:eastAsia="Times New Roman" w:hAnsi="Angsana New" w:cs="Angsana New"/>
          <w:snapToGrid w:val="0"/>
          <w:spacing w:val="-4"/>
          <w:lang w:eastAsia="th-TH"/>
        </w:rPr>
        <w:t>Excecutive</w:t>
      </w:r>
      <w:proofErr w:type="spellEnd"/>
      <w:r w:rsidRPr="00E371C0">
        <w:rPr>
          <w:rFonts w:ascii="Angsana New" w:eastAsia="Times New Roman" w:hAnsi="Angsana New" w:cs="Angsana New"/>
          <w:snapToGrid w:val="0"/>
          <w:spacing w:val="-4"/>
          <w:lang w:eastAsia="th-TH"/>
        </w:rPr>
        <w:t xml:space="preserve"> Committee Meeting No.3</w:t>
      </w:r>
      <w:r w:rsidRPr="00E371C0">
        <w:rPr>
          <w:rFonts w:ascii="Angsana New" w:eastAsia="Times New Roman" w:hAnsi="Angsana New" w:cs="Angsana New"/>
          <w:snapToGrid w:val="0"/>
          <w:spacing w:val="-4"/>
          <w:cs/>
          <w:lang w:eastAsia="th-TH"/>
        </w:rPr>
        <w:t>/</w:t>
      </w:r>
      <w:r w:rsidRPr="00E371C0">
        <w:rPr>
          <w:rFonts w:ascii="Angsana New" w:eastAsia="Times New Roman" w:hAnsi="Angsana New" w:cs="Angsana New"/>
          <w:snapToGrid w:val="0"/>
          <w:spacing w:val="-4"/>
          <w:lang w:eastAsia="th-TH"/>
        </w:rPr>
        <w:t>2019</w:t>
      </w:r>
      <w:r w:rsidRPr="00E371C0">
        <w:rPr>
          <w:rFonts w:ascii="Angsana New" w:eastAsia="Times New Roman" w:hAnsi="Angsana New" w:cs="Angsana New"/>
          <w:snapToGrid w:val="0"/>
          <w:spacing w:val="-4"/>
          <w:cs/>
          <w:lang w:eastAsia="th-TH"/>
        </w:rPr>
        <w:t xml:space="preserve"> </w:t>
      </w:r>
      <w:r w:rsidRPr="00E371C0">
        <w:rPr>
          <w:rFonts w:ascii="Angsana New" w:eastAsia="Times New Roman" w:hAnsi="Angsana New" w:cs="Angsana New"/>
          <w:snapToGrid w:val="0"/>
          <w:spacing w:val="-4"/>
          <w:lang w:eastAsia="th-TH"/>
        </w:rPr>
        <w:t xml:space="preserve">held on February 8, 2019, approved the entering into the Joint Venture Agreement and signed a Share Subscription Agreement with Hankyu Hanshin Properties </w:t>
      </w:r>
      <w:proofErr w:type="spellStart"/>
      <w:r w:rsidRPr="00E371C0">
        <w:rPr>
          <w:rFonts w:ascii="Angsana New" w:eastAsia="Times New Roman" w:hAnsi="Angsana New" w:cs="Angsana New"/>
          <w:snapToGrid w:val="0"/>
          <w:spacing w:val="-4"/>
          <w:lang w:eastAsia="th-TH"/>
        </w:rPr>
        <w:t>Corparation</w:t>
      </w:r>
      <w:proofErr w:type="spellEnd"/>
      <w:r w:rsidRPr="00E371C0">
        <w:rPr>
          <w:rFonts w:ascii="Angsana New" w:eastAsia="Times New Roman" w:hAnsi="Angsana New" w:cs="Angsana New"/>
          <w:snapToGrid w:val="0"/>
          <w:spacing w:val="-4"/>
          <w:lang w:eastAsia="th-TH"/>
        </w:rPr>
        <w:t xml:space="preserve"> </w:t>
      </w:r>
      <w:proofErr w:type="spellStart"/>
      <w:r w:rsidRPr="00E371C0">
        <w:rPr>
          <w:rFonts w:ascii="Angsana New" w:eastAsia="Times New Roman" w:hAnsi="Angsana New" w:cs="Angsana New"/>
          <w:snapToGrid w:val="0"/>
          <w:spacing w:val="-4"/>
          <w:lang w:eastAsia="th-TH"/>
        </w:rPr>
        <w:t>Co.,Ltd</w:t>
      </w:r>
      <w:proofErr w:type="spellEnd"/>
      <w:r w:rsidRPr="00E371C0">
        <w:rPr>
          <w:rFonts w:ascii="Angsana New" w:eastAsia="Times New Roman" w:hAnsi="Angsana New" w:cs="Angsana New"/>
          <w:snapToGrid w:val="0"/>
          <w:spacing w:val="-4"/>
          <w:lang w:eastAsia="th-TH"/>
        </w:rPr>
        <w:t>. which is not the related person of the Company, in the investment ratio of 51</w:t>
      </w:r>
      <w:r w:rsidRPr="00E371C0">
        <w:rPr>
          <w:rFonts w:ascii="Angsana New" w:eastAsia="Times New Roman" w:hAnsi="Angsana New" w:cs="Angsana New" w:hint="cs"/>
          <w:snapToGrid w:val="0"/>
          <w:spacing w:val="-4"/>
          <w:cs/>
          <w:lang w:eastAsia="th-TH"/>
        </w:rPr>
        <w:t xml:space="preserve"> </w:t>
      </w:r>
      <w:r w:rsidRPr="00E371C0">
        <w:rPr>
          <w:rFonts w:ascii="Angsana New" w:eastAsia="Times New Roman" w:hAnsi="Angsana New" w:cs="Angsana New"/>
          <w:snapToGrid w:val="0"/>
          <w:spacing w:val="-4"/>
          <w:cs/>
          <w:lang w:eastAsia="th-TH"/>
        </w:rPr>
        <w:t>:</w:t>
      </w:r>
      <w:r w:rsidRPr="00E371C0">
        <w:rPr>
          <w:rFonts w:ascii="Angsana New" w:eastAsia="Times New Roman" w:hAnsi="Angsana New" w:cs="Angsana New" w:hint="cs"/>
          <w:snapToGrid w:val="0"/>
          <w:spacing w:val="-4"/>
          <w:cs/>
          <w:lang w:eastAsia="th-TH"/>
        </w:rPr>
        <w:t xml:space="preserve"> </w:t>
      </w:r>
      <w:r w:rsidRPr="00E371C0">
        <w:rPr>
          <w:rFonts w:ascii="Angsana New" w:eastAsia="Times New Roman" w:hAnsi="Angsana New" w:cs="Angsana New"/>
          <w:snapToGrid w:val="0"/>
          <w:spacing w:val="-4"/>
          <w:lang w:eastAsia="th-TH"/>
        </w:rPr>
        <w:t xml:space="preserve">49, for the joint investment in the property development business through </w:t>
      </w:r>
      <w:proofErr w:type="spellStart"/>
      <w:r w:rsidRPr="00E371C0">
        <w:rPr>
          <w:rFonts w:ascii="Angsana New" w:eastAsia="Times New Roman" w:hAnsi="Angsana New" w:cs="Angsana New"/>
          <w:snapToGrid w:val="0"/>
          <w:spacing w:val="-4"/>
          <w:lang w:eastAsia="th-TH"/>
        </w:rPr>
        <w:t>Thapha</w:t>
      </w:r>
      <w:proofErr w:type="spellEnd"/>
      <w:r w:rsidRPr="00E371C0">
        <w:rPr>
          <w:rFonts w:ascii="Angsana New" w:eastAsia="Times New Roman" w:hAnsi="Angsana New" w:cs="Angsana New"/>
          <w:snapToGrid w:val="0"/>
          <w:spacing w:val="-4"/>
          <w:lang w:eastAsia="th-TH"/>
        </w:rPr>
        <w:t xml:space="preserve"> Property</w:t>
      </w:r>
      <w:r w:rsidRPr="00E371C0">
        <w:rPr>
          <w:rFonts w:ascii="Angsana New" w:eastAsia="Times New Roman" w:hAnsi="Angsana New" w:cs="Angsana New"/>
          <w:snapToGrid w:val="0"/>
          <w:spacing w:val="-4"/>
          <w:cs/>
          <w:lang w:eastAsia="th-TH"/>
        </w:rPr>
        <w:t xml:space="preserve"> </w:t>
      </w:r>
      <w:r w:rsidRPr="00E371C0">
        <w:rPr>
          <w:rFonts w:ascii="Angsana New" w:eastAsia="Times New Roman" w:hAnsi="Angsana New" w:cs="Angsana New"/>
          <w:snapToGrid w:val="0"/>
          <w:spacing w:val="-4"/>
          <w:lang w:eastAsia="th-TH"/>
        </w:rPr>
        <w:t>Co., Ltd. The detail of the joint investment as follows details:</w:t>
      </w:r>
    </w:p>
    <w:p w14:paraId="4F4F701D" w14:textId="77777777" w:rsidR="007043B5" w:rsidRPr="00E371C0" w:rsidRDefault="007043B5" w:rsidP="00E371C0">
      <w:pPr>
        <w:numPr>
          <w:ilvl w:val="0"/>
          <w:numId w:val="29"/>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will disposing an investment of </w:t>
      </w:r>
      <w:proofErr w:type="spellStart"/>
      <w:r w:rsidRPr="00E371C0">
        <w:rPr>
          <w:rFonts w:ascii="Angsana New" w:eastAsia="Times New Roman" w:hAnsi="Angsana New" w:cs="Angsana New"/>
          <w:snapToGrid w:val="0"/>
          <w:lang w:eastAsia="th-TH"/>
        </w:rPr>
        <w:t>Thapha</w:t>
      </w:r>
      <w:proofErr w:type="spellEnd"/>
      <w:r w:rsidRPr="00E371C0">
        <w:rPr>
          <w:rFonts w:ascii="Angsana New" w:eastAsia="Times New Roman" w:hAnsi="Angsana New" w:cs="Angsana New"/>
          <w:snapToGrid w:val="0"/>
          <w:lang w:eastAsia="th-TH"/>
        </w:rPr>
        <w:t xml:space="preserve"> Property Co., Ltd. amount of 1,607,200 shares of Baht 100 each or 49.00% of total issued and paid - up shares to Hankyu Hanshin Properties </w:t>
      </w:r>
      <w:proofErr w:type="spellStart"/>
      <w:r w:rsidRPr="00E371C0">
        <w:rPr>
          <w:rFonts w:ascii="Angsana New" w:eastAsia="Times New Roman" w:hAnsi="Angsana New" w:cs="Angsana New"/>
          <w:snapToGrid w:val="0"/>
          <w:lang w:eastAsia="th-TH"/>
        </w:rPr>
        <w:t>Corparation</w:t>
      </w:r>
      <w:proofErr w:type="spellEnd"/>
      <w:r w:rsidRPr="00E371C0">
        <w:rPr>
          <w:rFonts w:ascii="Angsana New" w:eastAsia="Times New Roman" w:hAnsi="Angsana New" w:cs="Angsana New"/>
          <w:snapToGrid w:val="0"/>
          <w:lang w:eastAsia="th-TH"/>
        </w:rPr>
        <w:t xml:space="preserve"> </w:t>
      </w:r>
      <w:proofErr w:type="spellStart"/>
      <w:proofErr w:type="gramStart"/>
      <w:r w:rsidRPr="00E371C0">
        <w:rPr>
          <w:rFonts w:ascii="Angsana New" w:eastAsia="Times New Roman" w:hAnsi="Angsana New" w:cs="Angsana New"/>
          <w:snapToGrid w:val="0"/>
          <w:lang w:eastAsia="th-TH"/>
        </w:rPr>
        <w:t>Co.,Ltd</w:t>
      </w:r>
      <w:proofErr w:type="spellEnd"/>
      <w:r w:rsidRPr="00E371C0">
        <w:rPr>
          <w:rFonts w:ascii="Angsana New" w:eastAsia="Times New Roman" w:hAnsi="Angsana New" w:cs="Angsana New"/>
          <w:snapToGrid w:val="0"/>
          <w:lang w:eastAsia="th-TH"/>
        </w:rPr>
        <w:t>.</w:t>
      </w:r>
      <w:proofErr w:type="gramEnd"/>
      <w:r w:rsidRPr="00E371C0">
        <w:rPr>
          <w:rFonts w:ascii="Angsana New" w:eastAsia="Times New Roman" w:hAnsi="Angsana New" w:cs="Angsana New"/>
          <w:snapToGrid w:val="0"/>
          <w:lang w:eastAsia="th-TH"/>
        </w:rPr>
        <w:t xml:space="preserve"> in the price of all shares Baht 160.72 million. And the Company received payment for the said shares on February 20, 2019 </w:t>
      </w:r>
    </w:p>
    <w:p w14:paraId="358CDD6E" w14:textId="554683C6" w:rsidR="007043B5" w:rsidRPr="00E371C0" w:rsidRDefault="007043B5" w:rsidP="00E371C0">
      <w:pPr>
        <w:numPr>
          <w:ilvl w:val="0"/>
          <w:numId w:val="29"/>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changed </w:t>
      </w:r>
      <w:r w:rsidRPr="00E371C0">
        <w:rPr>
          <w:rFonts w:ascii="Angsana New" w:eastAsia="Times New Roman" w:hAnsi="Angsana New" w:cs="Angsana New"/>
          <w:snapToGrid w:val="0"/>
          <w:spacing w:val="-2"/>
          <w:lang w:eastAsia="th-TH"/>
        </w:rPr>
        <w:t xml:space="preserve">the name from </w:t>
      </w:r>
      <w:proofErr w:type="spellStart"/>
      <w:r w:rsidRPr="00E371C0">
        <w:rPr>
          <w:rFonts w:ascii="Angsana New" w:eastAsia="Times New Roman" w:hAnsi="Angsana New" w:cs="Angsana New"/>
          <w:snapToGrid w:val="0"/>
          <w:spacing w:val="-2"/>
          <w:lang w:eastAsia="th-TH"/>
        </w:rPr>
        <w:t>Thapha</w:t>
      </w:r>
      <w:proofErr w:type="spellEnd"/>
      <w:r w:rsidRPr="00E371C0">
        <w:rPr>
          <w:rFonts w:ascii="Angsana New" w:eastAsia="Times New Roman" w:hAnsi="Angsana New" w:cs="Angsana New"/>
          <w:snapToGrid w:val="0"/>
          <w:spacing w:val="-2"/>
          <w:lang w:eastAsia="th-TH"/>
        </w:rPr>
        <w:t xml:space="preserve"> Property Co., Ltd. to be </w:t>
      </w:r>
      <w:r w:rsidR="00882C58" w:rsidRPr="00E371C0">
        <w:rPr>
          <w:rFonts w:ascii="Angsana New" w:eastAsia="Times New Roman" w:hAnsi="Angsana New" w:cs="Angsana New"/>
          <w:snapToGrid w:val="0"/>
          <w:spacing w:val="-2"/>
          <w:lang w:eastAsia="th-TH"/>
        </w:rPr>
        <w:t>“</w:t>
      </w:r>
      <w:proofErr w:type="spellStart"/>
      <w:r w:rsidRPr="00E371C0">
        <w:rPr>
          <w:rFonts w:ascii="Angsana New" w:eastAsia="Times New Roman" w:hAnsi="Angsana New" w:cs="Angsana New"/>
          <w:snapToGrid w:val="0"/>
          <w:spacing w:val="-2"/>
          <w:lang w:eastAsia="th-TH"/>
        </w:rPr>
        <w:t>Sena</w:t>
      </w:r>
      <w:proofErr w:type="spellEnd"/>
      <w:r w:rsidRPr="00E371C0">
        <w:rPr>
          <w:rFonts w:ascii="Angsana New" w:eastAsia="Times New Roman" w:hAnsi="Angsana New" w:cs="Angsana New"/>
          <w:snapToGrid w:val="0"/>
          <w:spacing w:val="-2"/>
          <w:lang w:eastAsia="th-TH"/>
        </w:rPr>
        <w:t xml:space="preserve"> HHP 8 Co., Ltd.</w:t>
      </w:r>
      <w:r w:rsidR="00882C58"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lang w:eastAsia="th-TH"/>
        </w:rPr>
        <w:t xml:space="preserve"> which the Company has</w:t>
      </w:r>
      <w:r w:rsidRPr="00E371C0">
        <w:rPr>
          <w:rFonts w:ascii="Angsana New" w:eastAsia="Times New Roman" w:hAnsi="Angsana New" w:cs="Angsana New"/>
          <w:snapToGrid w:val="0"/>
          <w:lang w:eastAsia="th-TH"/>
        </w:rPr>
        <w:t xml:space="preserve"> registered with the Ministry of Commerce on February 20, 2019.</w:t>
      </w:r>
    </w:p>
    <w:p w14:paraId="78179714"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3C0BDD77"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2E3BFA2B"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4DF91897"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683131F1"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4255E9A1"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74F0A1B9"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4E79270C"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18DBE67B"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4725BE78"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0E08EDDE" w14:textId="77777777" w:rsidR="007147F3" w:rsidRPr="00E371C0" w:rsidRDefault="007147F3" w:rsidP="00E371C0">
      <w:pPr>
        <w:tabs>
          <w:tab w:val="left" w:pos="1440"/>
        </w:tabs>
        <w:spacing w:before="120"/>
        <w:ind w:right="0"/>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 9 </w:t>
      </w:r>
      <w:proofErr w:type="spellStart"/>
      <w:proofErr w:type="gramStart"/>
      <w:r w:rsidRPr="00E371C0">
        <w:rPr>
          <w:rFonts w:ascii="Angsana New" w:hAnsi="Angsana New" w:cs="Angsana New"/>
          <w:b/>
          <w:bCs/>
          <w:u w:val="single"/>
        </w:rPr>
        <w:t>Co.,Ltd</w:t>
      </w:r>
      <w:proofErr w:type="spellEnd"/>
      <w:r w:rsidRPr="00E371C0">
        <w:rPr>
          <w:rFonts w:ascii="Angsana New" w:hAnsi="Angsana New" w:cs="Angsana New"/>
          <w:b/>
          <w:bCs/>
          <w:u w:val="single"/>
        </w:rPr>
        <w:t>.</w:t>
      </w:r>
      <w:proofErr w:type="gramEnd"/>
      <w:r w:rsidRPr="00E371C0">
        <w:rPr>
          <w:rFonts w:ascii="Angsana New" w:hAnsi="Angsana New" w:cs="Angsana New"/>
          <w:b/>
          <w:bCs/>
          <w:u w:val="single"/>
        </w:rPr>
        <w:t xml:space="preserve"> (Formerly </w:t>
      </w:r>
      <w:proofErr w:type="spellStart"/>
      <w:r w:rsidRPr="00E371C0">
        <w:rPr>
          <w:rFonts w:ascii="Angsana New" w:hAnsi="Angsana New" w:cs="Angsana New"/>
          <w:b/>
          <w:bCs/>
          <w:u w:val="single"/>
        </w:rPr>
        <w:t>Sena</w:t>
      </w:r>
      <w:proofErr w:type="spellEnd"/>
      <w:r w:rsidRPr="00E371C0">
        <w:rPr>
          <w:rFonts w:ascii="Angsana New" w:hAnsi="Angsana New" w:cs="Angsana New"/>
          <w:b/>
          <w:bCs/>
          <w:u w:val="single"/>
        </w:rPr>
        <w:t xml:space="preserve"> Development A16</w:t>
      </w:r>
      <w:r w:rsidRPr="00E371C0">
        <w:rPr>
          <w:rFonts w:ascii="Angsana New" w:hAnsi="Angsana New" w:cs="Angsana New"/>
          <w:b/>
          <w:bCs/>
          <w:u w:val="single"/>
          <w:cs/>
        </w:rPr>
        <w:t xml:space="preserve"> </w:t>
      </w:r>
      <w:r w:rsidRPr="00E371C0">
        <w:rPr>
          <w:rFonts w:ascii="Angsana New" w:hAnsi="Angsana New" w:cs="Angsana New"/>
          <w:b/>
          <w:bCs/>
          <w:u w:val="single"/>
        </w:rPr>
        <w:t xml:space="preserve">Co., Ltd.) </w:t>
      </w:r>
    </w:p>
    <w:p w14:paraId="079A2330" w14:textId="77777777" w:rsidR="007147F3" w:rsidRPr="00E371C0" w:rsidRDefault="007147F3"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November 26,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w:t>
      </w:r>
      <w:r w:rsidR="006E628E" w:rsidRPr="00E371C0">
        <w:rPr>
          <w:rFonts w:asciiTheme="majorBidi" w:hAnsiTheme="majorBidi" w:cstheme="majorBidi"/>
          <w:spacing w:val="2"/>
        </w:rPr>
        <w:t>9</w:t>
      </w:r>
      <w:r w:rsidRPr="00E371C0">
        <w:rPr>
          <w:rFonts w:asciiTheme="majorBidi" w:hAnsiTheme="majorBidi" w:cstheme="majorBidi"/>
          <w:spacing w:val="2"/>
        </w:rPr>
        <w:t xml:space="preserve">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w:t>
      </w:r>
      <w:r w:rsidR="006E628E" w:rsidRPr="00E371C0">
        <w:rPr>
          <w:rFonts w:asciiTheme="majorBidi" w:hAnsiTheme="majorBidi" w:cstheme="majorBidi"/>
          <w:spacing w:val="2"/>
        </w:rPr>
        <w:t>33.55</w:t>
      </w:r>
      <w:r w:rsidRPr="00E371C0">
        <w:rPr>
          <w:rFonts w:asciiTheme="majorBidi" w:hAnsiTheme="majorBidi" w:cstheme="majorBidi"/>
          <w:spacing w:val="2"/>
        </w:rPr>
        <w:t xml:space="preserve"> million and the Company has already paid the share payment on December 2, 2019.</w:t>
      </w:r>
    </w:p>
    <w:p w14:paraId="3F448B21" w14:textId="77777777" w:rsidR="007147F3" w:rsidRPr="00E371C0" w:rsidRDefault="007147F3"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March 13,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 9 Co., Ltd. has called additional payment for shares in amount of Baht 48.80 million and the Company has already paid the share payment on April 19, 2019.</w:t>
      </w:r>
    </w:p>
    <w:p w14:paraId="439A4EA6" w14:textId="77777777" w:rsidR="007147F3" w:rsidRPr="00E371C0" w:rsidRDefault="007147F3" w:rsidP="00E371C0">
      <w:pPr>
        <w:spacing w:before="120"/>
        <w:ind w:right="1"/>
        <w:jc w:val="thaiDistribute"/>
        <w:rPr>
          <w:rFonts w:ascii="Angsana New" w:hAnsi="Angsana New" w:cs="Angsana New"/>
        </w:rPr>
      </w:pPr>
      <w:r w:rsidRPr="00E371C0">
        <w:rPr>
          <w:rFonts w:ascii="Angsana New" w:hAnsi="Angsana New" w:cs="Angsana New"/>
        </w:rPr>
        <w:t xml:space="preserve">According to the </w:t>
      </w:r>
      <w:proofErr w:type="spellStart"/>
      <w:r w:rsidRPr="00E371C0">
        <w:rPr>
          <w:rFonts w:ascii="Angsana New" w:hAnsi="Angsana New" w:cs="Angsana New"/>
        </w:rPr>
        <w:t>Excecutive</w:t>
      </w:r>
      <w:proofErr w:type="spellEnd"/>
      <w:r w:rsidRPr="00E371C0">
        <w:rPr>
          <w:rFonts w:ascii="Angsana New" w:hAnsi="Angsana New" w:cs="Angsana New"/>
        </w:rPr>
        <w:t xml:space="preserve"> Committee Meeting No.3</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Pr="00E371C0">
        <w:rPr>
          <w:rFonts w:ascii="Angsana New" w:hAnsi="Angsana New" w:cs="Angsana New"/>
        </w:rPr>
        <w:t xml:space="preserve">held on February 8, 2019, approved the entering into the Joint Venture Agreement and signed a Share Subscription Agreement with Hankyu Hanshin Properties </w:t>
      </w:r>
      <w:proofErr w:type="spellStart"/>
      <w:r w:rsidRPr="00E371C0">
        <w:rPr>
          <w:rFonts w:ascii="Angsana New" w:hAnsi="Angsana New" w:cs="Angsana New"/>
        </w:rPr>
        <w:t>Corparation</w:t>
      </w:r>
      <w:proofErr w:type="spellEnd"/>
      <w:r w:rsidRPr="00E371C0">
        <w:rPr>
          <w:rFonts w:ascii="Angsana New" w:hAnsi="Angsana New" w:cs="Angsana New"/>
        </w:rPr>
        <w:t xml:space="preserve"> </w:t>
      </w:r>
      <w:proofErr w:type="spellStart"/>
      <w:r w:rsidRPr="00E371C0">
        <w:rPr>
          <w:rFonts w:ascii="Angsana New" w:hAnsi="Angsana New" w:cs="Angsana New"/>
        </w:rPr>
        <w:t>Co.,Ltd</w:t>
      </w:r>
      <w:proofErr w:type="spellEnd"/>
      <w:r w:rsidRPr="00E371C0">
        <w:rPr>
          <w:rFonts w:ascii="Angsana New" w:hAnsi="Angsana New" w:cs="Angsana New"/>
        </w:rPr>
        <w:t xml:space="preserve">. which is not the related person of the Company, in the investment ratio of 51 </w:t>
      </w:r>
      <w:r w:rsidRPr="00E371C0">
        <w:rPr>
          <w:rFonts w:ascii="Angsana New" w:hAnsi="Angsana New" w:cs="Angsana New"/>
          <w:cs/>
        </w:rPr>
        <w:t>:</w:t>
      </w:r>
      <w:r w:rsidRPr="00E371C0">
        <w:rPr>
          <w:rFonts w:ascii="Angsana New" w:hAnsi="Angsana New" w:cs="Angsana New"/>
        </w:rPr>
        <w:t xml:space="preserve"> 49, for develop a condominium project by Joint Venture in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A16</w:t>
      </w:r>
      <w:r w:rsidRPr="00E371C0">
        <w:rPr>
          <w:rFonts w:ascii="Angsana New" w:hAnsi="Angsana New" w:cs="Angsana New"/>
          <w:cs/>
        </w:rPr>
        <w:t xml:space="preserve"> </w:t>
      </w:r>
      <w:r w:rsidRPr="00E371C0">
        <w:rPr>
          <w:rFonts w:ascii="Angsana New" w:hAnsi="Angsana New" w:cs="Angsana New"/>
        </w:rPr>
        <w:t>Co., Ltd. The detail of the joint investment are as follows details</w:t>
      </w:r>
      <w:r w:rsidR="00D555F6" w:rsidRPr="00E371C0">
        <w:rPr>
          <w:rFonts w:ascii="Angsana New" w:hAnsi="Angsana New" w:cs="Angsana New"/>
        </w:rPr>
        <w:t>:</w:t>
      </w:r>
    </w:p>
    <w:p w14:paraId="11C81218" w14:textId="77777777" w:rsidR="007147F3" w:rsidRPr="00E371C0"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A16 Co., Ltd will increase its registered capital in the amount of Baht 599.00 million from Baht 1.00 million to Baht 600.00 million by issuing new 5,990,000 shares with a par value of Baht 100 each.</w:t>
      </w:r>
    </w:p>
    <w:p w14:paraId="436AE9C0" w14:textId="77777777" w:rsidR="007147F3" w:rsidRPr="00E371C0"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will increase in share capital of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A16</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Co., Ltd. subscribe 3,050,001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92%</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per share, or equal to Baht 305</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00 million.</w:t>
      </w:r>
    </w:p>
    <w:p w14:paraId="77964C14" w14:textId="77777777" w:rsidR="007147F3" w:rsidRPr="00E371C0" w:rsidRDefault="007147F3" w:rsidP="00E371C0">
      <w:pPr>
        <w:numPr>
          <w:ilvl w:val="0"/>
          <w:numId w:val="11"/>
        </w:numPr>
        <w:spacing w:before="120"/>
        <w:ind w:left="450" w:right="1" w:hanging="450"/>
        <w:jc w:val="thaiDistribute"/>
        <w:rPr>
          <w:rFonts w:ascii="Angsana New" w:eastAsia="Times New Roman" w:hAnsi="Angsana New" w:cs="Angsana New"/>
          <w:snapToGrid w:val="0"/>
          <w:spacing w:val="-2"/>
          <w:lang w:eastAsia="th-TH"/>
        </w:rPr>
      </w:pPr>
      <w:r w:rsidRPr="00E371C0">
        <w:rPr>
          <w:rFonts w:ascii="Angsana New" w:eastAsia="Times New Roman" w:hAnsi="Angsana New" w:cs="Angsana New"/>
          <w:snapToGrid w:val="0"/>
          <w:spacing w:val="-2"/>
          <w:lang w:eastAsia="th-TH"/>
        </w:rPr>
        <w:t xml:space="preserve">The Company waived its right to purchase shares of </w:t>
      </w:r>
      <w:proofErr w:type="spellStart"/>
      <w:r w:rsidRPr="00E371C0">
        <w:rPr>
          <w:rFonts w:ascii="Angsana New" w:eastAsia="Times New Roman" w:hAnsi="Angsana New" w:cs="Angsana New"/>
          <w:snapToGrid w:val="0"/>
          <w:spacing w:val="-2"/>
          <w:lang w:eastAsia="th-TH"/>
        </w:rPr>
        <w:t>Sena</w:t>
      </w:r>
      <w:proofErr w:type="spellEnd"/>
      <w:r w:rsidRPr="00E371C0">
        <w:rPr>
          <w:rFonts w:ascii="Angsana New" w:eastAsia="Times New Roman" w:hAnsi="Angsana New" w:cs="Angsana New"/>
          <w:snapToGrid w:val="0"/>
          <w:spacing w:val="-2"/>
          <w:lang w:eastAsia="th-TH"/>
        </w:rPr>
        <w:t xml:space="preserve"> Development A16</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subscribe 2,939,999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newly issued shares or equivalent to 49</w:t>
      </w:r>
      <w:r w:rsidRPr="00E371C0">
        <w:rPr>
          <w:rFonts w:ascii="Angsana New" w:eastAsia="Times New Roman" w:hAnsi="Angsana New" w:cs="Angsana New"/>
          <w:snapToGrid w:val="0"/>
          <w:spacing w:val="-2"/>
          <w:cs/>
          <w:lang w:eastAsia="th-TH"/>
        </w:rPr>
        <w:t>.</w:t>
      </w:r>
      <w:r w:rsidRPr="00E371C0">
        <w:rPr>
          <w:rFonts w:ascii="Angsana New" w:eastAsia="Times New Roman" w:hAnsi="Angsana New" w:cs="Angsana New"/>
          <w:snapToGrid w:val="0"/>
          <w:spacing w:val="-2"/>
          <w:lang w:eastAsia="th-TH"/>
        </w:rPr>
        <w:t>08%</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at the par value of Baht 100</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per share or equal to Baht 294.00 million</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in order to allow Hankyu Hanshin Properties </w:t>
      </w:r>
      <w:proofErr w:type="spellStart"/>
      <w:r w:rsidRPr="00E371C0">
        <w:rPr>
          <w:rFonts w:ascii="Angsana New" w:eastAsia="Times New Roman" w:hAnsi="Angsana New" w:cs="Angsana New"/>
          <w:snapToGrid w:val="0"/>
          <w:spacing w:val="-2"/>
          <w:lang w:eastAsia="th-TH"/>
        </w:rPr>
        <w:t>Corparation</w:t>
      </w:r>
      <w:proofErr w:type="spellEnd"/>
      <w:r w:rsidRPr="00E371C0">
        <w:rPr>
          <w:rFonts w:ascii="Angsana New" w:eastAsia="Times New Roman" w:hAnsi="Angsana New" w:cs="Angsana New"/>
          <w:snapToGrid w:val="0"/>
          <w:spacing w:val="-2"/>
          <w:lang w:eastAsia="th-TH"/>
        </w:rPr>
        <w:t xml:space="preserve"> Co., Ltd. To subscribe those unsubscribed shares of 2,939,999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new shares from </w:t>
      </w:r>
      <w:proofErr w:type="spellStart"/>
      <w:r w:rsidRPr="00E371C0">
        <w:rPr>
          <w:rFonts w:ascii="Angsana New" w:eastAsia="Times New Roman" w:hAnsi="Angsana New" w:cs="Angsana New"/>
          <w:snapToGrid w:val="0"/>
          <w:spacing w:val="-2"/>
          <w:lang w:eastAsia="th-TH"/>
        </w:rPr>
        <w:t>Sena</w:t>
      </w:r>
      <w:proofErr w:type="spellEnd"/>
      <w:r w:rsidRPr="00E371C0">
        <w:rPr>
          <w:rFonts w:ascii="Angsana New" w:eastAsia="Times New Roman" w:hAnsi="Angsana New" w:cs="Angsana New"/>
          <w:snapToGrid w:val="0"/>
          <w:spacing w:val="-2"/>
          <w:lang w:eastAsia="th-TH"/>
        </w:rPr>
        <w:t xml:space="preserve"> Development A16</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Co., Ltd. After the capital increase, Hankyu Hanshin Properties </w:t>
      </w:r>
      <w:proofErr w:type="spellStart"/>
      <w:r w:rsidRPr="00E371C0">
        <w:rPr>
          <w:rFonts w:ascii="Angsana New" w:eastAsia="Times New Roman" w:hAnsi="Angsana New" w:cs="Angsana New"/>
          <w:snapToGrid w:val="0"/>
          <w:spacing w:val="-2"/>
          <w:lang w:eastAsia="th-TH"/>
        </w:rPr>
        <w:t>Corparation</w:t>
      </w:r>
      <w:proofErr w:type="spellEnd"/>
      <w:r w:rsidRPr="00E371C0">
        <w:rPr>
          <w:rFonts w:ascii="Angsana New" w:eastAsia="Times New Roman" w:hAnsi="Angsana New" w:cs="Angsana New"/>
          <w:snapToGrid w:val="0"/>
          <w:spacing w:val="-2"/>
          <w:lang w:eastAsia="th-TH"/>
        </w:rPr>
        <w:t xml:space="preserve"> </w:t>
      </w:r>
      <w:proofErr w:type="spellStart"/>
      <w:proofErr w:type="gramStart"/>
      <w:r w:rsidRPr="00E371C0">
        <w:rPr>
          <w:rFonts w:ascii="Angsana New" w:eastAsia="Times New Roman" w:hAnsi="Angsana New" w:cs="Angsana New"/>
          <w:snapToGrid w:val="0"/>
          <w:spacing w:val="-2"/>
          <w:lang w:eastAsia="th-TH"/>
        </w:rPr>
        <w:t>Co.,Ltd</w:t>
      </w:r>
      <w:proofErr w:type="spellEnd"/>
      <w:r w:rsidRPr="00E371C0">
        <w:rPr>
          <w:rFonts w:ascii="Angsana New" w:eastAsia="Times New Roman" w:hAnsi="Angsana New" w:cs="Angsana New"/>
          <w:snapToGrid w:val="0"/>
          <w:spacing w:val="-2"/>
          <w:lang w:eastAsia="th-TH"/>
        </w:rPr>
        <w:t>.</w:t>
      </w:r>
      <w:proofErr w:type="gramEnd"/>
      <w:r w:rsidRPr="00E371C0">
        <w:rPr>
          <w:rFonts w:ascii="Angsana New" w:eastAsia="Times New Roman" w:hAnsi="Angsana New" w:cs="Angsana New"/>
          <w:snapToGrid w:val="0"/>
          <w:spacing w:val="-2"/>
          <w:lang w:eastAsia="th-TH"/>
        </w:rPr>
        <w:t xml:space="preserve"> will hold 49%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of the total shares of </w:t>
      </w:r>
      <w:proofErr w:type="spellStart"/>
      <w:r w:rsidRPr="00E371C0">
        <w:rPr>
          <w:rFonts w:ascii="Angsana New" w:eastAsia="Times New Roman" w:hAnsi="Angsana New" w:cs="Angsana New"/>
          <w:snapToGrid w:val="0"/>
          <w:spacing w:val="-2"/>
          <w:lang w:eastAsia="th-TH"/>
        </w:rPr>
        <w:t>Sena</w:t>
      </w:r>
      <w:proofErr w:type="spellEnd"/>
      <w:r w:rsidRPr="00E371C0">
        <w:rPr>
          <w:rFonts w:ascii="Angsana New" w:eastAsia="Times New Roman" w:hAnsi="Angsana New" w:cs="Angsana New"/>
          <w:snapToGrid w:val="0"/>
          <w:spacing w:val="-2"/>
          <w:lang w:eastAsia="th-TH"/>
        </w:rPr>
        <w:t xml:space="preserve"> Development A16</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w:t>
      </w:r>
    </w:p>
    <w:p w14:paraId="5BF19998" w14:textId="4F94B929" w:rsidR="007147F3" w:rsidRPr="00E371C0" w:rsidRDefault="007147F3" w:rsidP="00E371C0">
      <w:pPr>
        <w:spacing w:before="120"/>
        <w:ind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According to the resolution of the Extraordinary General Meeting of Shareholders No.1/2019 held on February 15, 2019</w:t>
      </w:r>
      <w:r w:rsidR="005A2A91"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lang w:eastAsia="th-TH"/>
        </w:rPr>
        <w:t xml:space="preserve">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A16 Co., Ltd. has important resolutions as follows:</w:t>
      </w:r>
    </w:p>
    <w:p w14:paraId="5E9E3FA6" w14:textId="77777777" w:rsidR="007147F3" w:rsidRPr="00E371C0" w:rsidRDefault="007147F3" w:rsidP="00E371C0">
      <w:pPr>
        <w:numPr>
          <w:ilvl w:val="0"/>
          <w:numId w:val="15"/>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Resolved to change the name from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A16 Co., Ltd. to the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HHP 9 Co., Ltd.". The Company registered with the Ministry of Commerce on February 15, 2019.</w:t>
      </w:r>
    </w:p>
    <w:p w14:paraId="77FC9E90" w14:textId="77777777" w:rsidR="007043B5" w:rsidRPr="00E371C0" w:rsidRDefault="007147F3" w:rsidP="00E371C0">
      <w:pPr>
        <w:numPr>
          <w:ilvl w:val="0"/>
          <w:numId w:val="15"/>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Resolved to increase the Company's share capital by 5,990,000 shares at the par value of Baht 100 per share to Baht 599.00 million. The first payment of Baht 33.00 per share was made at Baht 197.67 million on February 18, 2019. The Company has already paid the additional share capital according to a Joint Venture Agreement amount of Baht 100.65 million.</w:t>
      </w:r>
    </w:p>
    <w:p w14:paraId="315C03A8"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32051BEC"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090D090D"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5420E2CE"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0CA9E3B0" w14:textId="77777777" w:rsidR="00D555F6" w:rsidRPr="00E371C0" w:rsidRDefault="00D555F6" w:rsidP="00E371C0">
      <w:pPr>
        <w:spacing w:before="120"/>
        <w:ind w:right="1"/>
        <w:jc w:val="thaiDistribute"/>
        <w:rPr>
          <w:rFonts w:ascii="Angsana New" w:eastAsia="Times New Roman" w:hAnsi="Angsana New" w:cs="Angsana New"/>
          <w:snapToGrid w:val="0"/>
          <w:lang w:eastAsia="th-TH"/>
        </w:rPr>
      </w:pPr>
    </w:p>
    <w:p w14:paraId="6C908B29" w14:textId="77777777" w:rsidR="005E4806" w:rsidRPr="00E371C0" w:rsidRDefault="00CF5E3A" w:rsidP="00E371C0">
      <w:pPr>
        <w:tabs>
          <w:tab w:val="left" w:pos="1440"/>
        </w:tabs>
        <w:spacing w:before="120"/>
        <w:ind w:right="1"/>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w:t>
      </w:r>
      <w:r w:rsidR="00784DEE" w:rsidRPr="00E371C0">
        <w:rPr>
          <w:rFonts w:ascii="Angsana New" w:hAnsi="Angsana New" w:cs="Angsana New"/>
          <w:b/>
          <w:bCs/>
          <w:u w:val="single"/>
        </w:rPr>
        <w:t xml:space="preserve"> </w:t>
      </w:r>
      <w:r w:rsidRPr="00E371C0">
        <w:rPr>
          <w:rFonts w:ascii="Angsana New" w:hAnsi="Angsana New" w:cs="Angsana New"/>
          <w:b/>
          <w:bCs/>
          <w:u w:val="single"/>
        </w:rPr>
        <w:t>10 Co.,</w:t>
      </w:r>
      <w:r w:rsidR="00795F6D" w:rsidRPr="00E371C0">
        <w:rPr>
          <w:rFonts w:ascii="Angsana New" w:hAnsi="Angsana New" w:cs="Angsana New"/>
          <w:b/>
          <w:bCs/>
          <w:u w:val="single"/>
        </w:rPr>
        <w:t xml:space="preserve"> </w:t>
      </w:r>
      <w:r w:rsidRPr="00E371C0">
        <w:rPr>
          <w:rFonts w:ascii="Angsana New" w:hAnsi="Angsana New" w:cs="Angsana New"/>
          <w:b/>
          <w:bCs/>
          <w:u w:val="single"/>
        </w:rPr>
        <w:t xml:space="preserve">Ltd. (Formerly </w:t>
      </w:r>
      <w:proofErr w:type="spellStart"/>
      <w:r w:rsidR="00E3392D" w:rsidRPr="00E371C0">
        <w:rPr>
          <w:rFonts w:ascii="Angsana New" w:hAnsi="Angsana New" w:cs="Angsana New"/>
          <w:b/>
          <w:bCs/>
          <w:u w:val="single"/>
        </w:rPr>
        <w:t>Sena</w:t>
      </w:r>
      <w:proofErr w:type="spellEnd"/>
      <w:r w:rsidR="00E3392D" w:rsidRPr="00E371C0">
        <w:rPr>
          <w:rFonts w:ascii="Angsana New" w:hAnsi="Angsana New" w:cs="Angsana New"/>
          <w:b/>
          <w:bCs/>
          <w:u w:val="single"/>
        </w:rPr>
        <w:t xml:space="preserve"> Development A</w:t>
      </w:r>
      <w:r w:rsidR="005E4806" w:rsidRPr="00E371C0">
        <w:rPr>
          <w:rFonts w:ascii="Angsana New" w:hAnsi="Angsana New" w:cs="Angsana New"/>
          <w:b/>
          <w:bCs/>
          <w:u w:val="single"/>
        </w:rPr>
        <w:t>13</w:t>
      </w:r>
      <w:r w:rsidR="005E4806" w:rsidRPr="00E371C0">
        <w:rPr>
          <w:rFonts w:ascii="Angsana New" w:hAnsi="Angsana New" w:cs="Angsana New"/>
          <w:b/>
          <w:bCs/>
          <w:u w:val="single"/>
          <w:cs/>
        </w:rPr>
        <w:t xml:space="preserve"> </w:t>
      </w:r>
      <w:r w:rsidR="005E4806" w:rsidRPr="00E371C0">
        <w:rPr>
          <w:rFonts w:ascii="Angsana New" w:hAnsi="Angsana New" w:cs="Angsana New"/>
          <w:b/>
          <w:bCs/>
          <w:u w:val="single"/>
        </w:rPr>
        <w:t>Co., Ltd</w:t>
      </w:r>
      <w:r w:rsidR="00795F6D" w:rsidRPr="00E371C0">
        <w:rPr>
          <w:rFonts w:ascii="Angsana New" w:hAnsi="Angsana New" w:cs="Angsana New"/>
          <w:b/>
          <w:bCs/>
          <w:u w:val="single"/>
        </w:rPr>
        <w:t>.</w:t>
      </w:r>
      <w:r w:rsidRPr="00E371C0">
        <w:rPr>
          <w:rFonts w:ascii="Angsana New" w:hAnsi="Angsana New" w:cs="Angsana New"/>
          <w:b/>
          <w:bCs/>
          <w:u w:val="single"/>
        </w:rPr>
        <w:t>)</w:t>
      </w:r>
      <w:r w:rsidR="005E4806" w:rsidRPr="00E371C0">
        <w:rPr>
          <w:rFonts w:ascii="Angsana New" w:hAnsi="Angsana New" w:cs="Angsana New"/>
          <w:b/>
          <w:bCs/>
          <w:u w:val="single"/>
        </w:rPr>
        <w:t xml:space="preserve"> </w:t>
      </w:r>
    </w:p>
    <w:p w14:paraId="003794E4" w14:textId="77777777"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November 26,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HHP10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23.40 million and the Company has already paid the share payment on December 2, 2019.</w:t>
      </w:r>
    </w:p>
    <w:p w14:paraId="6F579F01" w14:textId="77777777" w:rsidR="00FD5E51" w:rsidRPr="00E371C0" w:rsidRDefault="00FD5E51"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March 27,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 10 Co.,</w:t>
      </w:r>
      <w:r w:rsidR="00795F6D"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22.52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May 21, 2019.</w:t>
      </w:r>
    </w:p>
    <w:p w14:paraId="0F7BE1B4" w14:textId="77777777" w:rsidR="005E4806" w:rsidRPr="00E371C0" w:rsidRDefault="005E4806" w:rsidP="00E371C0">
      <w:pPr>
        <w:tabs>
          <w:tab w:val="left" w:pos="1440"/>
        </w:tabs>
        <w:spacing w:before="120"/>
        <w:ind w:right="1"/>
        <w:jc w:val="thaiDistribute"/>
        <w:rPr>
          <w:rFonts w:ascii="Angsana New" w:hAnsi="Angsana New" w:cs="Angsana New"/>
        </w:rPr>
      </w:pPr>
      <w:r w:rsidRPr="00E371C0">
        <w:rPr>
          <w:rFonts w:ascii="Angsana New" w:hAnsi="Angsana New" w:cs="Angsana New"/>
        </w:rPr>
        <w:t xml:space="preserve">According to the </w:t>
      </w:r>
      <w:proofErr w:type="spellStart"/>
      <w:r w:rsidRPr="00E371C0">
        <w:rPr>
          <w:rFonts w:ascii="Angsana New" w:hAnsi="Angsana New" w:cs="Angsana New"/>
        </w:rPr>
        <w:t>E</w:t>
      </w:r>
      <w:r w:rsidR="00795F6D" w:rsidRPr="00E371C0">
        <w:rPr>
          <w:rFonts w:ascii="Angsana New" w:hAnsi="Angsana New" w:cs="Angsana New"/>
        </w:rPr>
        <w:t>xcecutive</w:t>
      </w:r>
      <w:proofErr w:type="spellEnd"/>
      <w:r w:rsidR="00795F6D" w:rsidRPr="00E371C0">
        <w:rPr>
          <w:rFonts w:ascii="Angsana New" w:hAnsi="Angsana New" w:cs="Angsana New"/>
        </w:rPr>
        <w:t xml:space="preserve"> Committee Meeting No.</w:t>
      </w:r>
      <w:r w:rsidRPr="00E371C0">
        <w:rPr>
          <w:rFonts w:ascii="Angsana New" w:hAnsi="Angsana New" w:cs="Angsana New"/>
        </w:rPr>
        <w:t>3</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Pr="00E371C0">
        <w:rPr>
          <w:rFonts w:ascii="Angsana New" w:hAnsi="Angsana New" w:cs="Angsana New"/>
        </w:rPr>
        <w:t>held on February 8, 2019</w:t>
      </w:r>
      <w:r w:rsidR="003E643C" w:rsidRPr="00E371C0">
        <w:rPr>
          <w:rFonts w:ascii="Angsana New" w:hAnsi="Angsana New" w:cs="Angsana New"/>
        </w:rPr>
        <w:t xml:space="preserve">, </w:t>
      </w:r>
      <w:r w:rsidRPr="00E371C0">
        <w:rPr>
          <w:rFonts w:ascii="Angsana New" w:hAnsi="Angsana New" w:cs="Angsana New"/>
        </w:rPr>
        <w:t xml:space="preserve">approved the entering into the Joint Venture Agreement and signed a Share Subscription Agreement with Hankyu Hanshin Properties </w:t>
      </w:r>
      <w:proofErr w:type="spellStart"/>
      <w:r w:rsidRPr="00E371C0">
        <w:rPr>
          <w:rFonts w:ascii="Angsana New" w:hAnsi="Angsana New" w:cs="Angsana New"/>
        </w:rPr>
        <w:t>Corp</w:t>
      </w:r>
      <w:r w:rsidR="00CF5E3A" w:rsidRPr="00E371C0">
        <w:rPr>
          <w:rFonts w:ascii="Angsana New" w:hAnsi="Angsana New" w:cs="Angsana New"/>
        </w:rPr>
        <w:t>eration</w:t>
      </w:r>
      <w:proofErr w:type="spellEnd"/>
      <w:r w:rsidR="00CF5E3A" w:rsidRPr="00E371C0">
        <w:rPr>
          <w:rFonts w:ascii="Angsana New" w:hAnsi="Angsana New" w:cs="Angsana New"/>
        </w:rPr>
        <w:t xml:space="preserve"> </w:t>
      </w:r>
      <w:proofErr w:type="spellStart"/>
      <w:r w:rsidR="00CF5E3A" w:rsidRPr="00E371C0">
        <w:rPr>
          <w:rFonts w:ascii="Angsana New" w:hAnsi="Angsana New" w:cs="Angsana New"/>
        </w:rPr>
        <w:t>Co.,Ltd</w:t>
      </w:r>
      <w:proofErr w:type="spellEnd"/>
      <w:r w:rsidR="00CF5E3A" w:rsidRPr="00E371C0">
        <w:rPr>
          <w:rFonts w:ascii="Angsana New" w:hAnsi="Angsana New" w:cs="Angsana New"/>
        </w:rPr>
        <w:t>.</w:t>
      </w:r>
      <w:r w:rsidR="00CE5A45" w:rsidRPr="00E371C0">
        <w:rPr>
          <w:rFonts w:ascii="Angsana New" w:hAnsi="Angsana New" w:cs="Angsana New"/>
        </w:rPr>
        <w:t xml:space="preserve"> </w:t>
      </w:r>
      <w:r w:rsidRPr="00E371C0">
        <w:rPr>
          <w:rFonts w:ascii="Angsana New" w:hAnsi="Angsana New" w:cs="Angsana New"/>
        </w:rPr>
        <w:t xml:space="preserve">which is not the related person of the </w:t>
      </w:r>
      <w:r w:rsidR="000F4D96" w:rsidRPr="00E371C0">
        <w:rPr>
          <w:rFonts w:ascii="Angsana New" w:hAnsi="Angsana New" w:cs="Angsana New"/>
        </w:rPr>
        <w:t>Company</w:t>
      </w:r>
      <w:r w:rsidRPr="00E371C0">
        <w:rPr>
          <w:rFonts w:ascii="Angsana New" w:hAnsi="Angsana New" w:cs="Angsana New"/>
        </w:rPr>
        <w:t>, in the investment ratio of 51</w:t>
      </w:r>
      <w:r w:rsidR="00CE5A45" w:rsidRPr="00E371C0">
        <w:rPr>
          <w:rFonts w:ascii="Angsana New" w:hAnsi="Angsana New" w:cs="Angsana New"/>
        </w:rPr>
        <w:t xml:space="preserve"> </w:t>
      </w:r>
      <w:r w:rsidRPr="00E371C0">
        <w:rPr>
          <w:rFonts w:ascii="Angsana New" w:hAnsi="Angsana New" w:cs="Angsana New"/>
          <w:cs/>
        </w:rPr>
        <w:t>:</w:t>
      </w:r>
      <w:r w:rsidR="0077424F" w:rsidRPr="00E371C0">
        <w:rPr>
          <w:rFonts w:ascii="Angsana New" w:hAnsi="Angsana New" w:cs="Angsana New"/>
        </w:rPr>
        <w:t xml:space="preserve"> </w:t>
      </w:r>
      <w:r w:rsidRPr="00E371C0">
        <w:rPr>
          <w:rFonts w:ascii="Angsana New" w:hAnsi="Angsana New" w:cs="Angsana New"/>
        </w:rPr>
        <w:t>49, for the joint investment in the property development busi</w:t>
      </w:r>
      <w:r w:rsidR="00E3392D" w:rsidRPr="00E371C0">
        <w:rPr>
          <w:rFonts w:ascii="Angsana New" w:hAnsi="Angsana New" w:cs="Angsana New"/>
        </w:rPr>
        <w:t xml:space="preserve">ness through </w:t>
      </w:r>
      <w:proofErr w:type="spellStart"/>
      <w:r w:rsidR="00E3392D" w:rsidRPr="00E371C0">
        <w:rPr>
          <w:rFonts w:ascii="Angsana New" w:hAnsi="Angsana New" w:cs="Angsana New"/>
        </w:rPr>
        <w:t>Sena</w:t>
      </w:r>
      <w:proofErr w:type="spellEnd"/>
      <w:r w:rsidR="00E3392D" w:rsidRPr="00E371C0">
        <w:rPr>
          <w:rFonts w:ascii="Angsana New" w:hAnsi="Angsana New" w:cs="Angsana New"/>
        </w:rPr>
        <w:t xml:space="preserve"> Development A</w:t>
      </w:r>
      <w:r w:rsidRPr="00E371C0">
        <w:rPr>
          <w:rFonts w:ascii="Angsana New" w:hAnsi="Angsana New" w:cs="Angsana New"/>
        </w:rPr>
        <w:t>13</w:t>
      </w:r>
      <w:r w:rsidRPr="00E371C0">
        <w:rPr>
          <w:rFonts w:ascii="Angsana New" w:hAnsi="Angsana New" w:cs="Angsana New"/>
          <w:cs/>
        </w:rPr>
        <w:t xml:space="preserve"> </w:t>
      </w:r>
      <w:r w:rsidRPr="00E371C0">
        <w:rPr>
          <w:rFonts w:ascii="Angsana New" w:hAnsi="Angsana New" w:cs="Angsana New"/>
        </w:rPr>
        <w:t>Co., Ltd. The det</w:t>
      </w:r>
      <w:r w:rsidR="00795F6D" w:rsidRPr="00E371C0">
        <w:rPr>
          <w:rFonts w:ascii="Angsana New" w:hAnsi="Angsana New" w:cs="Angsana New"/>
        </w:rPr>
        <w:t xml:space="preserve">ail of the joint investment </w:t>
      </w:r>
      <w:r w:rsidRPr="00E371C0">
        <w:rPr>
          <w:rFonts w:ascii="Angsana New" w:hAnsi="Angsana New" w:cs="Angsana New"/>
        </w:rPr>
        <w:t xml:space="preserve">as follows </w:t>
      </w:r>
      <w:proofErr w:type="gramStart"/>
      <w:r w:rsidRPr="00E371C0">
        <w:rPr>
          <w:rFonts w:ascii="Angsana New" w:hAnsi="Angsana New" w:cs="Angsana New"/>
        </w:rPr>
        <w:t>details</w:t>
      </w:r>
      <w:r w:rsidR="002323D7" w:rsidRPr="00E371C0">
        <w:rPr>
          <w:rFonts w:ascii="Angsana New" w:hAnsi="Angsana New" w:cs="Angsana New"/>
        </w:rPr>
        <w:t xml:space="preserve"> </w:t>
      </w:r>
      <w:r w:rsidRPr="00E371C0">
        <w:rPr>
          <w:rFonts w:ascii="Angsana New" w:hAnsi="Angsana New" w:cs="Angsana New"/>
        </w:rPr>
        <w:t>:</w:t>
      </w:r>
      <w:proofErr w:type="gramEnd"/>
    </w:p>
    <w:p w14:paraId="1E8E6D51" w14:textId="77777777" w:rsidR="005E4806" w:rsidRPr="00E371C0" w:rsidRDefault="00E3392D" w:rsidP="00E371C0">
      <w:pPr>
        <w:numPr>
          <w:ilvl w:val="0"/>
          <w:numId w:val="12"/>
        </w:numPr>
        <w:spacing w:before="120"/>
        <w:ind w:left="450" w:right="1" w:hanging="450"/>
        <w:jc w:val="thaiDistribute"/>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w:t>
      </w:r>
      <w:r w:rsidR="005E4806" w:rsidRPr="00E371C0">
        <w:rPr>
          <w:rFonts w:ascii="Angsana New" w:hAnsi="Angsana New" w:cs="Angsana New"/>
        </w:rPr>
        <w:t>13 Co., Ltd will increase its registered capital i</w:t>
      </w:r>
      <w:r w:rsidR="00F36970" w:rsidRPr="00E371C0">
        <w:rPr>
          <w:rFonts w:ascii="Angsana New" w:hAnsi="Angsana New" w:cs="Angsana New"/>
        </w:rPr>
        <w:t>n the amount of Baht 249.00 million from Baht 1.00 million to Baht 250.00 million</w:t>
      </w:r>
      <w:r w:rsidR="005E4806" w:rsidRPr="00E371C0">
        <w:rPr>
          <w:rFonts w:ascii="Angsana New" w:hAnsi="Angsana New" w:cs="Angsana New"/>
        </w:rPr>
        <w:t xml:space="preserve"> by issuing new 2,490,000 shares with a par value of Baht 100 each.  </w:t>
      </w:r>
    </w:p>
    <w:p w14:paraId="5904755F" w14:textId="77777777" w:rsidR="005E4806" w:rsidRPr="00E371C0" w:rsidRDefault="005E4806" w:rsidP="00E371C0">
      <w:pPr>
        <w:numPr>
          <w:ilvl w:val="0"/>
          <w:numId w:val="12"/>
        </w:numPr>
        <w:spacing w:before="120"/>
        <w:ind w:left="450" w:right="1" w:hanging="450"/>
        <w:jc w:val="thaiDistribute"/>
        <w:rPr>
          <w:rFonts w:ascii="Angsana New" w:hAnsi="Angsana New" w:cs="Angsana New"/>
        </w:rPr>
      </w:pP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 xml:space="preserve"> will increase in shar</w:t>
      </w:r>
      <w:r w:rsidR="00E3392D" w:rsidRPr="00E371C0">
        <w:rPr>
          <w:rFonts w:ascii="Angsana New" w:hAnsi="Angsana New" w:cs="Angsana New"/>
        </w:rPr>
        <w:t xml:space="preserve">e capital of </w:t>
      </w:r>
      <w:proofErr w:type="spellStart"/>
      <w:r w:rsidR="00E3392D" w:rsidRPr="00E371C0">
        <w:rPr>
          <w:rFonts w:ascii="Angsana New" w:hAnsi="Angsana New" w:cs="Angsana New"/>
        </w:rPr>
        <w:t>Sena</w:t>
      </w:r>
      <w:proofErr w:type="spellEnd"/>
      <w:r w:rsidR="00E3392D" w:rsidRPr="00E371C0">
        <w:rPr>
          <w:rFonts w:ascii="Angsana New" w:hAnsi="Angsana New" w:cs="Angsana New"/>
        </w:rPr>
        <w:t xml:space="preserve"> Development A</w:t>
      </w:r>
      <w:r w:rsidRPr="00E371C0">
        <w:rPr>
          <w:rFonts w:ascii="Angsana New" w:hAnsi="Angsana New" w:cs="Angsana New"/>
        </w:rPr>
        <w:t>13 Co., Ltd</w:t>
      </w:r>
      <w:r w:rsidR="0077424F" w:rsidRPr="00E371C0">
        <w:rPr>
          <w:rFonts w:ascii="Angsana New" w:hAnsi="Angsana New" w:cs="Angsana New"/>
        </w:rPr>
        <w:t>.</w:t>
      </w:r>
      <w:r w:rsidRPr="00E371C0">
        <w:rPr>
          <w:rFonts w:ascii="Angsana New" w:hAnsi="Angsana New" w:cs="Angsana New"/>
        </w:rPr>
        <w:t xml:space="preserve"> subscribe 1,265,001 shares or equivalent to 50.80% of the total newly issued shares at Baht 100 </w:t>
      </w:r>
      <w:r w:rsidR="001255C7" w:rsidRPr="00E371C0">
        <w:rPr>
          <w:rFonts w:ascii="Angsana New" w:hAnsi="Angsana New" w:cs="Angsana New"/>
        </w:rPr>
        <w:t>per share, or equal to Baht 126.50 Million</w:t>
      </w:r>
    </w:p>
    <w:p w14:paraId="1B179927" w14:textId="77777777" w:rsidR="005E4806" w:rsidRPr="00E371C0" w:rsidRDefault="005E4806" w:rsidP="00E371C0">
      <w:pPr>
        <w:numPr>
          <w:ilvl w:val="0"/>
          <w:numId w:val="12"/>
        </w:numPr>
        <w:spacing w:before="120"/>
        <w:ind w:left="448" w:right="0" w:hanging="448"/>
        <w:jc w:val="thaiDistribute"/>
        <w:rPr>
          <w:rFonts w:ascii="Angsana New" w:hAnsi="Angsana New" w:cs="Angsana New"/>
          <w:spacing w:val="-2"/>
        </w:rPr>
      </w:pPr>
      <w:r w:rsidRPr="00E371C0">
        <w:rPr>
          <w:rFonts w:ascii="Angsana New" w:hAnsi="Angsana New" w:cs="Angsana New"/>
          <w:spacing w:val="-2"/>
        </w:rPr>
        <w:t xml:space="preserve">The </w:t>
      </w:r>
      <w:r w:rsidR="000F4D96" w:rsidRPr="00E371C0">
        <w:rPr>
          <w:rFonts w:ascii="Angsana New" w:hAnsi="Angsana New" w:cs="Angsana New"/>
          <w:spacing w:val="-2"/>
        </w:rPr>
        <w:t>Company</w:t>
      </w:r>
      <w:r w:rsidRPr="00E371C0">
        <w:rPr>
          <w:rFonts w:ascii="Angsana New" w:hAnsi="Angsana New" w:cs="Angsana New"/>
          <w:spacing w:val="-2"/>
        </w:rPr>
        <w:t xml:space="preserve"> waived its right to purcha</w:t>
      </w:r>
      <w:r w:rsidR="00E3392D" w:rsidRPr="00E371C0">
        <w:rPr>
          <w:rFonts w:ascii="Angsana New" w:hAnsi="Angsana New" w:cs="Angsana New"/>
          <w:spacing w:val="-2"/>
        </w:rPr>
        <w:t xml:space="preserve">se shares of </w:t>
      </w:r>
      <w:proofErr w:type="spellStart"/>
      <w:r w:rsidR="00E3392D" w:rsidRPr="00E371C0">
        <w:rPr>
          <w:rFonts w:ascii="Angsana New" w:hAnsi="Angsana New" w:cs="Angsana New"/>
          <w:spacing w:val="-2"/>
        </w:rPr>
        <w:t>Sena</w:t>
      </w:r>
      <w:proofErr w:type="spellEnd"/>
      <w:r w:rsidR="00E3392D" w:rsidRPr="00E371C0">
        <w:rPr>
          <w:rFonts w:ascii="Angsana New" w:hAnsi="Angsana New" w:cs="Angsana New"/>
          <w:spacing w:val="-2"/>
        </w:rPr>
        <w:t xml:space="preserve"> Development A</w:t>
      </w:r>
      <w:r w:rsidRPr="00E371C0">
        <w:rPr>
          <w:rFonts w:ascii="Angsana New" w:hAnsi="Angsana New" w:cs="Angsana New"/>
          <w:spacing w:val="-2"/>
        </w:rPr>
        <w:t>13 Co., Ltd. subscribe 1,224,999 newly issued shares or equivalent to 49.20 % at the par value of Baht 100 per sh</w:t>
      </w:r>
      <w:r w:rsidR="00F36970" w:rsidRPr="00E371C0">
        <w:rPr>
          <w:rFonts w:ascii="Angsana New" w:hAnsi="Angsana New" w:cs="Angsana New"/>
          <w:spacing w:val="-2"/>
        </w:rPr>
        <w:t>are or equal to Baht 122.50 million</w:t>
      </w:r>
      <w:r w:rsidRPr="00E371C0">
        <w:rPr>
          <w:rFonts w:ascii="Angsana New" w:hAnsi="Angsana New" w:cs="Angsana New"/>
          <w:spacing w:val="-2"/>
        </w:rPr>
        <w:t xml:space="preserve"> in order to allow Hankyu</w:t>
      </w:r>
      <w:r w:rsidR="00F36970" w:rsidRPr="00E371C0">
        <w:rPr>
          <w:rFonts w:ascii="Angsana New" w:hAnsi="Angsana New" w:cs="Angsana New"/>
          <w:spacing w:val="-2"/>
        </w:rPr>
        <w:t xml:space="preserve"> </w:t>
      </w:r>
      <w:r w:rsidR="001255C7" w:rsidRPr="00E371C0">
        <w:rPr>
          <w:rFonts w:ascii="Angsana New" w:hAnsi="Angsana New" w:cs="Angsana New"/>
          <w:spacing w:val="-2"/>
        </w:rPr>
        <w:t>Hanshin Properties</w:t>
      </w:r>
      <w:r w:rsidR="00F36970" w:rsidRPr="00E371C0">
        <w:rPr>
          <w:rFonts w:ascii="Angsana New" w:hAnsi="Angsana New" w:cs="Angsana New"/>
          <w:spacing w:val="-2"/>
        </w:rPr>
        <w:t xml:space="preserve"> </w:t>
      </w:r>
      <w:proofErr w:type="spellStart"/>
      <w:r w:rsidR="00F36970" w:rsidRPr="00E371C0">
        <w:rPr>
          <w:rFonts w:ascii="Angsana New" w:hAnsi="Angsana New" w:cs="Angsana New"/>
          <w:spacing w:val="-2"/>
        </w:rPr>
        <w:t>Co.,Ltd</w:t>
      </w:r>
      <w:proofErr w:type="spellEnd"/>
      <w:r w:rsidR="00F36970" w:rsidRPr="00E371C0">
        <w:rPr>
          <w:rFonts w:ascii="Angsana New" w:hAnsi="Angsana New" w:cs="Angsana New"/>
          <w:spacing w:val="-2"/>
        </w:rPr>
        <w:t>.</w:t>
      </w:r>
      <w:r w:rsidRPr="00E371C0">
        <w:rPr>
          <w:rFonts w:ascii="Angsana New" w:hAnsi="Angsana New" w:cs="Angsana New"/>
          <w:spacing w:val="-2"/>
        </w:rPr>
        <w:t xml:space="preserve"> to subscribe th</w:t>
      </w:r>
      <w:r w:rsidR="00405234" w:rsidRPr="00E371C0">
        <w:rPr>
          <w:rFonts w:ascii="Angsana New" w:hAnsi="Angsana New" w:cs="Angsana New"/>
          <w:spacing w:val="-2"/>
        </w:rPr>
        <w:t>ose unsubscribed shares of 1,224</w:t>
      </w:r>
      <w:r w:rsidRPr="00E371C0">
        <w:rPr>
          <w:rFonts w:ascii="Angsana New" w:hAnsi="Angsana New" w:cs="Angsana New"/>
          <w:spacing w:val="-2"/>
        </w:rPr>
        <w:t>,999 new</w:t>
      </w:r>
      <w:r w:rsidR="00E3392D" w:rsidRPr="00E371C0">
        <w:rPr>
          <w:rFonts w:ascii="Angsana New" w:hAnsi="Angsana New" w:cs="Angsana New"/>
          <w:spacing w:val="-2"/>
        </w:rPr>
        <w:t xml:space="preserve"> shares from </w:t>
      </w:r>
      <w:proofErr w:type="spellStart"/>
      <w:r w:rsidR="00E3392D" w:rsidRPr="00E371C0">
        <w:rPr>
          <w:rFonts w:ascii="Angsana New" w:hAnsi="Angsana New" w:cs="Angsana New"/>
          <w:spacing w:val="-2"/>
        </w:rPr>
        <w:t>Sena</w:t>
      </w:r>
      <w:proofErr w:type="spellEnd"/>
      <w:r w:rsidR="00E3392D" w:rsidRPr="00E371C0">
        <w:rPr>
          <w:rFonts w:ascii="Angsana New" w:hAnsi="Angsana New" w:cs="Angsana New"/>
          <w:spacing w:val="-2"/>
        </w:rPr>
        <w:t xml:space="preserve"> Development A</w:t>
      </w:r>
      <w:r w:rsidRPr="00E371C0">
        <w:rPr>
          <w:rFonts w:ascii="Angsana New" w:hAnsi="Angsana New" w:cs="Angsana New"/>
          <w:spacing w:val="-2"/>
        </w:rPr>
        <w:t>13 Co., Ltd. After the</w:t>
      </w:r>
      <w:r w:rsidR="00CE5A45" w:rsidRPr="00E371C0">
        <w:rPr>
          <w:rFonts w:ascii="Angsana New" w:hAnsi="Angsana New" w:cs="Angsana New"/>
          <w:spacing w:val="-2"/>
        </w:rPr>
        <w:t xml:space="preserve"> </w:t>
      </w:r>
      <w:r w:rsidRPr="00E371C0">
        <w:rPr>
          <w:rFonts w:ascii="Angsana New" w:hAnsi="Angsana New" w:cs="Angsana New"/>
          <w:spacing w:val="-2"/>
        </w:rPr>
        <w:t xml:space="preserve">capital increase, </w:t>
      </w:r>
      <w:r w:rsidR="009A15C2" w:rsidRPr="00E371C0">
        <w:rPr>
          <w:rFonts w:ascii="Angsana New" w:hAnsi="Angsana New" w:cs="Angsana New"/>
          <w:spacing w:val="-2"/>
        </w:rPr>
        <w:t xml:space="preserve">Hankyu Hanshin Properties </w:t>
      </w:r>
      <w:proofErr w:type="spellStart"/>
      <w:r w:rsidR="009A15C2" w:rsidRPr="00E371C0">
        <w:rPr>
          <w:rFonts w:ascii="Angsana New" w:hAnsi="Angsana New" w:cs="Angsana New"/>
          <w:spacing w:val="-2"/>
        </w:rPr>
        <w:t>Corparation</w:t>
      </w:r>
      <w:proofErr w:type="spellEnd"/>
      <w:r w:rsidR="009A15C2" w:rsidRPr="00E371C0">
        <w:rPr>
          <w:rFonts w:ascii="Angsana New" w:hAnsi="Angsana New" w:cs="Angsana New"/>
          <w:spacing w:val="-2"/>
        </w:rPr>
        <w:t xml:space="preserve"> </w:t>
      </w:r>
      <w:proofErr w:type="spellStart"/>
      <w:proofErr w:type="gramStart"/>
      <w:r w:rsidR="009A15C2" w:rsidRPr="00E371C0">
        <w:rPr>
          <w:rFonts w:ascii="Angsana New" w:hAnsi="Angsana New" w:cs="Angsana New"/>
          <w:spacing w:val="-2"/>
        </w:rPr>
        <w:t>Co.,Ltd</w:t>
      </w:r>
      <w:proofErr w:type="spellEnd"/>
      <w:r w:rsidR="009A15C2" w:rsidRPr="00E371C0">
        <w:rPr>
          <w:rFonts w:ascii="Angsana New" w:hAnsi="Angsana New" w:cs="Angsana New"/>
          <w:spacing w:val="-2"/>
        </w:rPr>
        <w:t>.</w:t>
      </w:r>
      <w:proofErr w:type="gramEnd"/>
      <w:r w:rsidRPr="00E371C0">
        <w:rPr>
          <w:rFonts w:ascii="Angsana New" w:hAnsi="Angsana New" w:cs="Angsana New"/>
          <w:spacing w:val="-2"/>
        </w:rPr>
        <w:t xml:space="preserve"> will hold 49</w:t>
      </w:r>
      <w:r w:rsidR="0077424F" w:rsidRPr="00E371C0">
        <w:rPr>
          <w:rFonts w:ascii="Angsana New" w:hAnsi="Angsana New" w:cs="Angsana New"/>
          <w:spacing w:val="-2"/>
        </w:rPr>
        <w:t>.00</w:t>
      </w:r>
      <w:r w:rsidRPr="00E371C0">
        <w:rPr>
          <w:rFonts w:ascii="Angsana New" w:hAnsi="Angsana New" w:cs="Angsana New"/>
          <w:spacing w:val="-2"/>
        </w:rPr>
        <w:t xml:space="preserve">% of the total shares of </w:t>
      </w:r>
      <w:proofErr w:type="spellStart"/>
      <w:r w:rsidRPr="00E371C0">
        <w:rPr>
          <w:rFonts w:ascii="Angsana New" w:hAnsi="Angsana New" w:cs="Angsana New"/>
          <w:spacing w:val="-2"/>
        </w:rPr>
        <w:t>Sena</w:t>
      </w:r>
      <w:proofErr w:type="spellEnd"/>
      <w:r w:rsidRPr="00E371C0">
        <w:rPr>
          <w:rFonts w:ascii="Angsana New" w:hAnsi="Angsana New" w:cs="Angsana New"/>
          <w:spacing w:val="-2"/>
        </w:rPr>
        <w:t xml:space="preserve"> Development A 13 Co., Ltd.</w:t>
      </w:r>
    </w:p>
    <w:p w14:paraId="735B2643" w14:textId="77777777" w:rsidR="00F36970" w:rsidRPr="00E371C0" w:rsidRDefault="004F0F2A" w:rsidP="00E371C0">
      <w:pPr>
        <w:spacing w:before="120"/>
        <w:ind w:right="1"/>
        <w:jc w:val="thaiDistribute"/>
        <w:rPr>
          <w:rFonts w:ascii="Angsana New" w:hAnsi="Angsana New" w:cs="Angsana New"/>
        </w:rPr>
      </w:pPr>
      <w:r w:rsidRPr="00E371C0">
        <w:rPr>
          <w:rFonts w:ascii="Angsana New" w:hAnsi="Angsana New" w:cs="Angsana New"/>
        </w:rPr>
        <w:t>According to the resolution of the Extraordinary General Meeting of Shareholders</w:t>
      </w:r>
      <w:r w:rsidRPr="00E371C0">
        <w:rPr>
          <w:rFonts w:ascii="Angsana New" w:hAnsi="Angsana New" w:cs="Angsana New" w:hint="cs"/>
          <w:cs/>
        </w:rPr>
        <w:t xml:space="preserve"> </w:t>
      </w:r>
      <w:r w:rsidR="00F36970" w:rsidRPr="00E371C0">
        <w:rPr>
          <w:rFonts w:ascii="Angsana New" w:hAnsi="Angsana New" w:cs="Angsana New"/>
        </w:rPr>
        <w:t>No.1/2</w:t>
      </w:r>
      <w:r w:rsidRPr="00E371C0">
        <w:rPr>
          <w:rFonts w:ascii="Angsana New" w:hAnsi="Angsana New" w:cs="Angsana New"/>
        </w:rPr>
        <w:t xml:space="preserve">019 for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A13 on</w:t>
      </w:r>
      <w:r w:rsidRPr="00E371C0">
        <w:rPr>
          <w:rFonts w:ascii="Angsana New" w:hAnsi="Angsana New" w:cs="Angsana New" w:hint="cs"/>
          <w:cs/>
        </w:rPr>
        <w:t xml:space="preserve"> </w:t>
      </w:r>
      <w:r w:rsidR="00F36970" w:rsidRPr="00E371C0">
        <w:rPr>
          <w:rFonts w:ascii="Angsana New" w:hAnsi="Angsana New" w:cs="Angsana New"/>
        </w:rPr>
        <w:t>February 15,</w:t>
      </w:r>
      <w:r w:rsidR="009A15C2" w:rsidRPr="00E371C0">
        <w:rPr>
          <w:rFonts w:ascii="Angsana New" w:hAnsi="Angsana New" w:cs="Angsana New"/>
        </w:rPr>
        <w:t xml:space="preserve"> </w:t>
      </w:r>
      <w:r w:rsidR="00F36970" w:rsidRPr="00E371C0">
        <w:rPr>
          <w:rFonts w:ascii="Angsana New" w:hAnsi="Angsana New" w:cs="Angsana New"/>
        </w:rPr>
        <w:t xml:space="preserve">2019, has important resolutions as </w:t>
      </w:r>
      <w:proofErr w:type="gramStart"/>
      <w:r w:rsidR="00F36970" w:rsidRPr="00E371C0">
        <w:rPr>
          <w:rFonts w:ascii="Angsana New" w:hAnsi="Angsana New" w:cs="Angsana New"/>
        </w:rPr>
        <w:t>follow :</w:t>
      </w:r>
      <w:proofErr w:type="gramEnd"/>
    </w:p>
    <w:p w14:paraId="0AD7C1EB" w14:textId="47DDCEBB" w:rsidR="001B5EB2" w:rsidRPr="00E371C0" w:rsidRDefault="001B5EB2" w:rsidP="00E371C0">
      <w:pPr>
        <w:pStyle w:val="ListParagraph"/>
        <w:numPr>
          <w:ilvl w:val="0"/>
          <w:numId w:val="27"/>
        </w:numPr>
        <w:ind w:left="426" w:right="1" w:hanging="426"/>
        <w:jc w:val="thaiDistribute"/>
        <w:rPr>
          <w:rFonts w:ascii="Angsana New" w:hAnsi="Angsana New"/>
          <w:spacing w:val="-4"/>
          <w:szCs w:val="28"/>
        </w:rPr>
      </w:pPr>
      <w:r w:rsidRPr="00E371C0">
        <w:rPr>
          <w:rFonts w:ascii="Angsana New" w:hAnsi="Angsana New"/>
          <w:spacing w:val="-8"/>
          <w:szCs w:val="28"/>
        </w:rPr>
        <w:t xml:space="preserve">Resolved to change the Company name from </w:t>
      </w:r>
      <w:proofErr w:type="spellStart"/>
      <w:r w:rsidRPr="00E371C0">
        <w:rPr>
          <w:rFonts w:ascii="Angsana New" w:hAnsi="Angsana New"/>
          <w:spacing w:val="-8"/>
          <w:szCs w:val="28"/>
        </w:rPr>
        <w:t>Sena</w:t>
      </w:r>
      <w:proofErr w:type="spellEnd"/>
      <w:r w:rsidRPr="00E371C0">
        <w:rPr>
          <w:rFonts w:ascii="Angsana New" w:hAnsi="Angsana New"/>
          <w:spacing w:val="-8"/>
          <w:szCs w:val="28"/>
        </w:rPr>
        <w:t xml:space="preserve"> Development A13 Co., Ltd. to be </w:t>
      </w:r>
      <w:r w:rsidR="00E9334F" w:rsidRPr="00E371C0">
        <w:rPr>
          <w:rFonts w:ascii="Angsana New" w:hAnsi="Angsana New"/>
          <w:spacing w:val="-8"/>
          <w:szCs w:val="28"/>
        </w:rPr>
        <w:t>“</w:t>
      </w:r>
      <w:proofErr w:type="spellStart"/>
      <w:r w:rsidRPr="00E371C0">
        <w:rPr>
          <w:rFonts w:ascii="Angsana New" w:hAnsi="Angsana New"/>
          <w:spacing w:val="-8"/>
          <w:szCs w:val="28"/>
        </w:rPr>
        <w:t>Sena</w:t>
      </w:r>
      <w:proofErr w:type="spellEnd"/>
      <w:r w:rsidRPr="00E371C0">
        <w:rPr>
          <w:rFonts w:ascii="Angsana New" w:hAnsi="Angsana New"/>
          <w:spacing w:val="-8"/>
          <w:szCs w:val="28"/>
        </w:rPr>
        <w:t xml:space="preserve"> HHP 10 </w:t>
      </w:r>
      <w:proofErr w:type="spellStart"/>
      <w:proofErr w:type="gramStart"/>
      <w:r w:rsidRPr="00E371C0">
        <w:rPr>
          <w:rFonts w:ascii="Angsana New" w:hAnsi="Angsana New"/>
          <w:spacing w:val="-8"/>
          <w:szCs w:val="28"/>
        </w:rPr>
        <w:t>Co.,Ltd</w:t>
      </w:r>
      <w:proofErr w:type="spellEnd"/>
      <w:r w:rsidRPr="00E371C0">
        <w:rPr>
          <w:rFonts w:ascii="Angsana New" w:hAnsi="Angsana New"/>
          <w:spacing w:val="-8"/>
          <w:szCs w:val="28"/>
        </w:rPr>
        <w:t>.</w:t>
      </w:r>
      <w:proofErr w:type="gramEnd"/>
      <w:r w:rsidR="00E9334F" w:rsidRPr="00E371C0">
        <w:rPr>
          <w:rFonts w:ascii="Angsana New" w:hAnsi="Angsana New"/>
          <w:spacing w:val="-8"/>
          <w:szCs w:val="28"/>
        </w:rPr>
        <w:t xml:space="preserve">” </w:t>
      </w:r>
      <w:r w:rsidRPr="00E371C0">
        <w:rPr>
          <w:rFonts w:ascii="Angsana New" w:hAnsi="Angsana New"/>
          <w:spacing w:val="-8"/>
          <w:szCs w:val="28"/>
        </w:rPr>
        <w:t xml:space="preserve"> The Company</w:t>
      </w:r>
      <w:r w:rsidRPr="00E371C0">
        <w:rPr>
          <w:rFonts w:ascii="Angsana New" w:hAnsi="Angsana New"/>
          <w:spacing w:val="-4"/>
          <w:szCs w:val="28"/>
        </w:rPr>
        <w:t xml:space="preserve"> registered with the Ministry of Commerce on February 15, 2019.</w:t>
      </w:r>
    </w:p>
    <w:p w14:paraId="1237054D" w14:textId="77777777" w:rsidR="001B5EB2" w:rsidRPr="00E371C0" w:rsidRDefault="001B5EB2" w:rsidP="00E371C0">
      <w:pPr>
        <w:pStyle w:val="ListParagraph"/>
        <w:numPr>
          <w:ilvl w:val="0"/>
          <w:numId w:val="27"/>
        </w:numPr>
        <w:ind w:left="426" w:right="1" w:hanging="426"/>
        <w:jc w:val="thaiDistribute"/>
        <w:rPr>
          <w:rFonts w:ascii="Angsana New" w:hAnsi="Angsana New"/>
          <w:spacing w:val="-4"/>
        </w:rPr>
      </w:pPr>
      <w:r w:rsidRPr="00E371C0">
        <w:rPr>
          <w:rFonts w:ascii="Angsana New" w:hAnsi="Angsana New"/>
          <w:spacing w:val="-4"/>
          <w:szCs w:val="28"/>
        </w:rPr>
        <w:t>Resolved</w:t>
      </w:r>
      <w:r w:rsidRPr="00E371C0">
        <w:rPr>
          <w:rFonts w:ascii="Angsana New" w:hAnsi="Angsana New"/>
          <w:spacing w:val="-4"/>
        </w:rPr>
        <w:t xml:space="preserve"> to increase the Company's share capital by 2,490,000 shares at the par value of Baht 100 per share to Baht 249.00 million. The first payment of Baht 27.50 per share was made at Baht 68.48 million on February 18, 2019. The Company has already paid the additional share capital according to a Joint Venture Agreement </w:t>
      </w:r>
      <w:proofErr w:type="gramStart"/>
      <w:r w:rsidRPr="00E371C0">
        <w:rPr>
          <w:rFonts w:ascii="Angsana New" w:hAnsi="Angsana New"/>
          <w:spacing w:val="-4"/>
        </w:rPr>
        <w:t>amount</w:t>
      </w:r>
      <w:proofErr w:type="gramEnd"/>
      <w:r w:rsidRPr="00E371C0">
        <w:rPr>
          <w:rFonts w:ascii="Angsana New" w:hAnsi="Angsana New"/>
          <w:spacing w:val="-4"/>
        </w:rPr>
        <w:t xml:space="preserve"> Baht 34.79 million.</w:t>
      </w:r>
    </w:p>
    <w:p w14:paraId="63D325E6" w14:textId="77777777" w:rsidR="00D555F6" w:rsidRPr="00E371C0" w:rsidRDefault="00D555F6" w:rsidP="00E371C0">
      <w:pPr>
        <w:ind w:right="1"/>
        <w:jc w:val="thaiDistribute"/>
        <w:rPr>
          <w:rFonts w:ascii="Angsana New" w:hAnsi="Angsana New"/>
          <w:spacing w:val="-4"/>
        </w:rPr>
      </w:pPr>
    </w:p>
    <w:p w14:paraId="3661DAF9" w14:textId="77777777" w:rsidR="00D555F6" w:rsidRPr="00E371C0" w:rsidRDefault="00D555F6" w:rsidP="00E371C0">
      <w:pPr>
        <w:ind w:right="1"/>
        <w:jc w:val="thaiDistribute"/>
        <w:rPr>
          <w:rFonts w:ascii="Angsana New" w:hAnsi="Angsana New"/>
          <w:spacing w:val="-4"/>
        </w:rPr>
      </w:pPr>
    </w:p>
    <w:p w14:paraId="631A43F1" w14:textId="77777777" w:rsidR="00D555F6" w:rsidRPr="00E371C0" w:rsidRDefault="00D555F6" w:rsidP="00E371C0">
      <w:pPr>
        <w:ind w:right="1"/>
        <w:jc w:val="thaiDistribute"/>
        <w:rPr>
          <w:rFonts w:ascii="Angsana New" w:hAnsi="Angsana New"/>
          <w:spacing w:val="-4"/>
        </w:rPr>
      </w:pPr>
    </w:p>
    <w:p w14:paraId="01AD6B51" w14:textId="77777777" w:rsidR="00D555F6" w:rsidRPr="00E371C0" w:rsidRDefault="00D555F6" w:rsidP="00E371C0">
      <w:pPr>
        <w:ind w:right="1"/>
        <w:jc w:val="thaiDistribute"/>
        <w:rPr>
          <w:rFonts w:ascii="Angsana New" w:hAnsi="Angsana New"/>
          <w:spacing w:val="-4"/>
        </w:rPr>
      </w:pPr>
    </w:p>
    <w:p w14:paraId="74FAB214" w14:textId="77777777" w:rsidR="00D555F6" w:rsidRPr="00E371C0" w:rsidRDefault="00D555F6" w:rsidP="00E371C0">
      <w:pPr>
        <w:ind w:right="1"/>
        <w:jc w:val="thaiDistribute"/>
        <w:rPr>
          <w:rFonts w:ascii="Angsana New" w:hAnsi="Angsana New"/>
          <w:spacing w:val="-4"/>
        </w:rPr>
      </w:pPr>
    </w:p>
    <w:p w14:paraId="508E9730" w14:textId="77777777" w:rsidR="00D555F6" w:rsidRPr="00E371C0" w:rsidRDefault="00D555F6" w:rsidP="00E371C0">
      <w:pPr>
        <w:ind w:right="1"/>
        <w:jc w:val="thaiDistribute"/>
        <w:rPr>
          <w:rFonts w:ascii="Angsana New" w:hAnsi="Angsana New"/>
          <w:spacing w:val="-4"/>
        </w:rPr>
      </w:pPr>
    </w:p>
    <w:p w14:paraId="094AE8D4" w14:textId="77777777" w:rsidR="00D555F6" w:rsidRPr="00E371C0" w:rsidRDefault="00D555F6" w:rsidP="00E371C0">
      <w:pPr>
        <w:ind w:right="1"/>
        <w:jc w:val="thaiDistribute"/>
        <w:rPr>
          <w:rFonts w:ascii="Angsana New" w:hAnsi="Angsana New"/>
          <w:spacing w:val="-4"/>
        </w:rPr>
      </w:pPr>
    </w:p>
    <w:p w14:paraId="19D2BF12" w14:textId="77777777" w:rsidR="005E4806" w:rsidRPr="00E371C0" w:rsidRDefault="00F70FEE" w:rsidP="00E371C0">
      <w:pPr>
        <w:tabs>
          <w:tab w:val="left" w:pos="1440"/>
        </w:tabs>
        <w:spacing w:before="120"/>
        <w:ind w:right="1"/>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w:t>
      </w:r>
      <w:r w:rsidR="00784DEE" w:rsidRPr="00E371C0">
        <w:rPr>
          <w:rFonts w:ascii="Angsana New" w:hAnsi="Angsana New" w:cs="Angsana New"/>
          <w:b/>
          <w:bCs/>
          <w:u w:val="single"/>
        </w:rPr>
        <w:t xml:space="preserve"> </w:t>
      </w:r>
      <w:r w:rsidRPr="00E371C0">
        <w:rPr>
          <w:rFonts w:ascii="Angsana New" w:hAnsi="Angsana New" w:cs="Angsana New"/>
          <w:b/>
          <w:bCs/>
          <w:u w:val="single"/>
        </w:rPr>
        <w:t>11 Co.,</w:t>
      </w:r>
      <w:r w:rsidR="00795F6D" w:rsidRPr="00E371C0">
        <w:rPr>
          <w:rFonts w:ascii="Angsana New" w:hAnsi="Angsana New" w:cs="Angsana New"/>
          <w:b/>
          <w:bCs/>
          <w:u w:val="single"/>
        </w:rPr>
        <w:t xml:space="preserve"> </w:t>
      </w:r>
      <w:r w:rsidRPr="00E371C0">
        <w:rPr>
          <w:rFonts w:ascii="Angsana New" w:hAnsi="Angsana New" w:cs="Angsana New"/>
          <w:b/>
          <w:bCs/>
          <w:u w:val="single"/>
        </w:rPr>
        <w:t xml:space="preserve">Ltd. (Formerly </w:t>
      </w:r>
      <w:proofErr w:type="spellStart"/>
      <w:r w:rsidR="00E3392D" w:rsidRPr="00E371C0">
        <w:rPr>
          <w:rFonts w:ascii="Angsana New" w:hAnsi="Angsana New" w:cs="Angsana New"/>
          <w:b/>
          <w:bCs/>
          <w:u w:val="single"/>
        </w:rPr>
        <w:t>Sena</w:t>
      </w:r>
      <w:proofErr w:type="spellEnd"/>
      <w:r w:rsidR="00E3392D" w:rsidRPr="00E371C0">
        <w:rPr>
          <w:rFonts w:ascii="Angsana New" w:hAnsi="Angsana New" w:cs="Angsana New"/>
          <w:b/>
          <w:bCs/>
          <w:u w:val="single"/>
        </w:rPr>
        <w:t xml:space="preserve"> Development A</w:t>
      </w:r>
      <w:r w:rsidR="005E4806" w:rsidRPr="00E371C0">
        <w:rPr>
          <w:rFonts w:ascii="Angsana New" w:hAnsi="Angsana New" w:cs="Angsana New"/>
          <w:b/>
          <w:bCs/>
          <w:u w:val="single"/>
        </w:rPr>
        <w:t>14</w:t>
      </w:r>
      <w:r w:rsidR="005E4806" w:rsidRPr="00E371C0">
        <w:rPr>
          <w:rFonts w:ascii="Angsana New" w:hAnsi="Angsana New" w:cs="Angsana New"/>
          <w:b/>
          <w:bCs/>
          <w:u w:val="single"/>
          <w:cs/>
        </w:rPr>
        <w:t xml:space="preserve"> </w:t>
      </w:r>
      <w:r w:rsidR="005E4806" w:rsidRPr="00E371C0">
        <w:rPr>
          <w:rFonts w:ascii="Angsana New" w:hAnsi="Angsana New" w:cs="Angsana New"/>
          <w:b/>
          <w:bCs/>
          <w:u w:val="single"/>
        </w:rPr>
        <w:t>Co., Ltd</w:t>
      </w:r>
      <w:r w:rsidR="00795F6D" w:rsidRPr="00E371C0">
        <w:rPr>
          <w:rFonts w:ascii="Angsana New" w:hAnsi="Angsana New" w:cs="Angsana New"/>
          <w:b/>
          <w:bCs/>
          <w:u w:val="single"/>
        </w:rPr>
        <w:t>.</w:t>
      </w:r>
      <w:r w:rsidRPr="00E371C0">
        <w:rPr>
          <w:rFonts w:ascii="Angsana New" w:hAnsi="Angsana New" w:cs="Angsana New"/>
          <w:b/>
          <w:bCs/>
          <w:u w:val="single"/>
        </w:rPr>
        <w:t>)</w:t>
      </w:r>
      <w:r w:rsidR="005E4806" w:rsidRPr="00E371C0">
        <w:rPr>
          <w:rFonts w:ascii="Angsana New" w:hAnsi="Angsana New" w:cs="Angsana New"/>
          <w:b/>
          <w:bCs/>
          <w:u w:val="single"/>
        </w:rPr>
        <w:t xml:space="preserve"> </w:t>
      </w:r>
    </w:p>
    <w:p w14:paraId="44F8D5E7" w14:textId="77777777"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November 26,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HHP11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61.59 million and the Company has already paid the share payment on December 2, 2019.</w:t>
      </w:r>
    </w:p>
    <w:p w14:paraId="1932D9E2" w14:textId="77777777" w:rsidR="00FD5E51" w:rsidRPr="00E371C0" w:rsidRDefault="00FD5E51"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March 13,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 11 Co.,</w:t>
      </w:r>
      <w:r w:rsidR="00795F6D"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22.78 million and </w:t>
      </w:r>
      <w:r w:rsidR="00444F46" w:rsidRPr="00E371C0">
        <w:rPr>
          <w:rFonts w:asciiTheme="majorBidi" w:hAnsiTheme="majorBidi" w:cstheme="majorBidi"/>
          <w:spacing w:val="2"/>
        </w:rPr>
        <w:t>the Company has already paid</w:t>
      </w:r>
      <w:r w:rsidRPr="00E371C0">
        <w:rPr>
          <w:rFonts w:asciiTheme="majorBidi" w:hAnsiTheme="majorBidi" w:cstheme="majorBidi"/>
          <w:spacing w:val="2"/>
        </w:rPr>
        <w:t xml:space="preserve"> the share payment on April 19, 2019.</w:t>
      </w:r>
    </w:p>
    <w:p w14:paraId="4EDD7A35" w14:textId="77777777" w:rsidR="005E4806" w:rsidRPr="00E371C0" w:rsidRDefault="005E4806" w:rsidP="00E371C0">
      <w:pPr>
        <w:spacing w:before="120"/>
        <w:ind w:right="1"/>
        <w:jc w:val="thaiDistribute"/>
        <w:rPr>
          <w:rFonts w:ascii="Angsana New" w:hAnsi="Angsana New" w:cs="Angsana New"/>
        </w:rPr>
      </w:pPr>
      <w:r w:rsidRPr="00E371C0">
        <w:rPr>
          <w:rFonts w:ascii="Angsana New" w:hAnsi="Angsana New" w:cs="Angsana New"/>
        </w:rPr>
        <w:t xml:space="preserve">According to the </w:t>
      </w:r>
      <w:proofErr w:type="spellStart"/>
      <w:r w:rsidRPr="00E371C0">
        <w:rPr>
          <w:rFonts w:ascii="Angsana New" w:hAnsi="Angsana New" w:cs="Angsana New"/>
        </w:rPr>
        <w:t>E</w:t>
      </w:r>
      <w:r w:rsidR="00795F6D" w:rsidRPr="00E371C0">
        <w:rPr>
          <w:rFonts w:ascii="Angsana New" w:hAnsi="Angsana New" w:cs="Angsana New"/>
        </w:rPr>
        <w:t>xcecutive</w:t>
      </w:r>
      <w:proofErr w:type="spellEnd"/>
      <w:r w:rsidR="00795F6D" w:rsidRPr="00E371C0">
        <w:rPr>
          <w:rFonts w:ascii="Angsana New" w:hAnsi="Angsana New" w:cs="Angsana New"/>
        </w:rPr>
        <w:t xml:space="preserve"> Committee Meeting No.</w:t>
      </w:r>
      <w:r w:rsidRPr="00E371C0">
        <w:rPr>
          <w:rFonts w:ascii="Angsana New" w:hAnsi="Angsana New" w:cs="Angsana New"/>
        </w:rPr>
        <w:t>3</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Pr="00E371C0">
        <w:rPr>
          <w:rFonts w:ascii="Angsana New" w:hAnsi="Angsana New" w:cs="Angsana New"/>
        </w:rPr>
        <w:t>held on February 8, 2019</w:t>
      </w:r>
      <w:r w:rsidR="00AE1BFA" w:rsidRPr="00E371C0">
        <w:rPr>
          <w:rFonts w:ascii="Angsana New" w:hAnsi="Angsana New" w:cs="Angsana New"/>
        </w:rPr>
        <w:t xml:space="preserve">, </w:t>
      </w:r>
      <w:r w:rsidRPr="00E371C0">
        <w:rPr>
          <w:rFonts w:ascii="Angsana New" w:hAnsi="Angsana New" w:cs="Angsana New"/>
        </w:rPr>
        <w:t xml:space="preserve">approved the entering into the Joint Venture Agreement and signed a Share Subscription Agreement with </w:t>
      </w:r>
      <w:r w:rsidR="009A15C2" w:rsidRPr="00E371C0">
        <w:rPr>
          <w:rFonts w:ascii="Angsana New" w:hAnsi="Angsana New" w:cs="Angsana New"/>
        </w:rPr>
        <w:t xml:space="preserve">Hankyu Hanshin Properties </w:t>
      </w:r>
      <w:proofErr w:type="spellStart"/>
      <w:r w:rsidR="009A15C2" w:rsidRPr="00E371C0">
        <w:rPr>
          <w:rFonts w:ascii="Angsana New" w:hAnsi="Angsana New" w:cs="Angsana New"/>
        </w:rPr>
        <w:t>Corparation</w:t>
      </w:r>
      <w:proofErr w:type="spellEnd"/>
      <w:r w:rsidR="009A15C2" w:rsidRPr="00E371C0">
        <w:rPr>
          <w:rFonts w:ascii="Angsana New" w:hAnsi="Angsana New" w:cs="Angsana New"/>
        </w:rPr>
        <w:t xml:space="preserve"> </w:t>
      </w:r>
      <w:proofErr w:type="spellStart"/>
      <w:r w:rsidR="009A15C2" w:rsidRPr="00E371C0">
        <w:rPr>
          <w:rFonts w:ascii="Angsana New" w:hAnsi="Angsana New" w:cs="Angsana New"/>
        </w:rPr>
        <w:t>Co.,Ltd</w:t>
      </w:r>
      <w:proofErr w:type="spellEnd"/>
      <w:r w:rsidR="009A15C2" w:rsidRPr="00E371C0">
        <w:rPr>
          <w:rFonts w:ascii="Angsana New" w:hAnsi="Angsana New" w:cs="Angsana New"/>
        </w:rPr>
        <w:t>.</w:t>
      </w:r>
      <w:r w:rsidRPr="00E371C0">
        <w:rPr>
          <w:rFonts w:ascii="Angsana New" w:hAnsi="Angsana New" w:cs="Angsana New"/>
        </w:rPr>
        <w:t xml:space="preserve"> which is not the related person of the </w:t>
      </w:r>
      <w:r w:rsidR="000F4D96" w:rsidRPr="00E371C0">
        <w:rPr>
          <w:rFonts w:ascii="Angsana New" w:hAnsi="Angsana New" w:cs="Angsana New"/>
        </w:rPr>
        <w:t>Company</w:t>
      </w:r>
      <w:r w:rsidRPr="00E371C0">
        <w:rPr>
          <w:rFonts w:ascii="Angsana New" w:hAnsi="Angsana New" w:cs="Angsana New"/>
        </w:rPr>
        <w:t>, in the investment ratio of 51</w:t>
      </w:r>
      <w:r w:rsidR="00784DEE" w:rsidRPr="00E371C0">
        <w:rPr>
          <w:rFonts w:ascii="Angsana New" w:hAnsi="Angsana New" w:cs="Angsana New"/>
        </w:rPr>
        <w:t xml:space="preserve"> </w:t>
      </w:r>
      <w:r w:rsidRPr="00E371C0">
        <w:rPr>
          <w:rFonts w:ascii="Angsana New" w:hAnsi="Angsana New" w:cs="Angsana New"/>
          <w:cs/>
        </w:rPr>
        <w:t>:</w:t>
      </w:r>
      <w:r w:rsidR="00795F6D" w:rsidRPr="00E371C0">
        <w:rPr>
          <w:rFonts w:ascii="Angsana New" w:hAnsi="Angsana New" w:cs="Angsana New"/>
        </w:rPr>
        <w:t xml:space="preserve"> </w:t>
      </w:r>
      <w:r w:rsidRPr="00E371C0">
        <w:rPr>
          <w:rFonts w:ascii="Angsana New" w:hAnsi="Angsana New" w:cs="Angsana New"/>
        </w:rPr>
        <w:t>49, for the joint investment in the property development busi</w:t>
      </w:r>
      <w:r w:rsidR="00E3392D" w:rsidRPr="00E371C0">
        <w:rPr>
          <w:rFonts w:ascii="Angsana New" w:hAnsi="Angsana New" w:cs="Angsana New"/>
        </w:rPr>
        <w:t xml:space="preserve">ness through </w:t>
      </w:r>
      <w:proofErr w:type="spellStart"/>
      <w:r w:rsidR="00E3392D" w:rsidRPr="00E371C0">
        <w:rPr>
          <w:rFonts w:ascii="Angsana New" w:hAnsi="Angsana New" w:cs="Angsana New"/>
        </w:rPr>
        <w:t>Sena</w:t>
      </w:r>
      <w:proofErr w:type="spellEnd"/>
      <w:r w:rsidR="00E3392D" w:rsidRPr="00E371C0">
        <w:rPr>
          <w:rFonts w:ascii="Angsana New" w:hAnsi="Angsana New" w:cs="Angsana New"/>
        </w:rPr>
        <w:t xml:space="preserve"> Development A</w:t>
      </w:r>
      <w:r w:rsidRPr="00E371C0">
        <w:rPr>
          <w:rFonts w:ascii="Angsana New" w:hAnsi="Angsana New" w:cs="Angsana New"/>
        </w:rPr>
        <w:t>14</w:t>
      </w:r>
      <w:r w:rsidRPr="00E371C0">
        <w:rPr>
          <w:rFonts w:ascii="Angsana New" w:hAnsi="Angsana New" w:cs="Angsana New"/>
          <w:cs/>
        </w:rPr>
        <w:t xml:space="preserve"> </w:t>
      </w:r>
      <w:r w:rsidRPr="00E371C0">
        <w:rPr>
          <w:rFonts w:ascii="Angsana New" w:hAnsi="Angsana New" w:cs="Angsana New"/>
        </w:rPr>
        <w:t xml:space="preserve">Co., </w:t>
      </w:r>
      <w:proofErr w:type="spellStart"/>
      <w:r w:rsidRPr="00E371C0">
        <w:rPr>
          <w:rFonts w:ascii="Angsana New" w:hAnsi="Angsana New" w:cs="Angsana New"/>
        </w:rPr>
        <w:t>Ltd.The</w:t>
      </w:r>
      <w:proofErr w:type="spellEnd"/>
      <w:r w:rsidRPr="00E371C0">
        <w:rPr>
          <w:rFonts w:ascii="Angsana New" w:hAnsi="Angsana New" w:cs="Angsana New"/>
        </w:rPr>
        <w:t xml:space="preserve"> det</w:t>
      </w:r>
      <w:r w:rsidR="00795F6D" w:rsidRPr="00E371C0">
        <w:rPr>
          <w:rFonts w:ascii="Angsana New" w:hAnsi="Angsana New" w:cs="Angsana New"/>
        </w:rPr>
        <w:t xml:space="preserve">ail of the joint investment </w:t>
      </w:r>
      <w:r w:rsidRPr="00E371C0">
        <w:rPr>
          <w:rFonts w:ascii="Angsana New" w:hAnsi="Angsana New" w:cs="Angsana New"/>
        </w:rPr>
        <w:t>as follows details:</w:t>
      </w:r>
    </w:p>
    <w:p w14:paraId="21A62B8E" w14:textId="77777777" w:rsidR="005E4806" w:rsidRPr="00E371C0" w:rsidRDefault="00E3392D" w:rsidP="00E371C0">
      <w:pPr>
        <w:numPr>
          <w:ilvl w:val="0"/>
          <w:numId w:val="13"/>
        </w:numPr>
        <w:spacing w:before="120"/>
        <w:ind w:left="450" w:right="1" w:hanging="450"/>
        <w:jc w:val="thaiDistribute"/>
        <w:rPr>
          <w:rFonts w:ascii="Angsana New" w:eastAsia="Times New Roman" w:hAnsi="Angsana New" w:cs="Angsana New"/>
          <w:snapToGrid w:val="0"/>
          <w:lang w:eastAsia="th-TH"/>
        </w:rPr>
      </w:pP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w:t>
      </w:r>
      <w:r w:rsidR="005E4806" w:rsidRPr="00E371C0">
        <w:rPr>
          <w:rFonts w:ascii="Angsana New" w:eastAsia="Times New Roman" w:hAnsi="Angsana New" w:cs="Angsana New"/>
          <w:snapToGrid w:val="0"/>
          <w:lang w:eastAsia="th-TH"/>
        </w:rPr>
        <w:t>14 Co., Ltd</w:t>
      </w:r>
      <w:r w:rsidR="00795F6D" w:rsidRPr="00E371C0">
        <w:rPr>
          <w:rFonts w:ascii="Angsana New" w:eastAsia="Times New Roman" w:hAnsi="Angsana New" w:cs="Angsana New"/>
          <w:snapToGrid w:val="0"/>
          <w:lang w:eastAsia="th-TH"/>
        </w:rPr>
        <w:t>.</w:t>
      </w:r>
      <w:r w:rsidR="005E4806" w:rsidRPr="00E371C0">
        <w:rPr>
          <w:rFonts w:ascii="Angsana New" w:eastAsia="Times New Roman" w:hAnsi="Angsana New" w:cs="Angsana New"/>
          <w:snapToGrid w:val="0"/>
          <w:lang w:eastAsia="th-TH"/>
        </w:rPr>
        <w:t xml:space="preserve"> will increase its registered capital </w:t>
      </w:r>
      <w:r w:rsidR="00625D8C" w:rsidRPr="00E371C0">
        <w:rPr>
          <w:rFonts w:ascii="Angsana New" w:eastAsia="Times New Roman" w:hAnsi="Angsana New" w:cs="Angsana New"/>
          <w:snapToGrid w:val="0"/>
          <w:lang w:eastAsia="th-TH"/>
        </w:rPr>
        <w:t>in the amount of Baht 699.00 million from Baht 1.</w:t>
      </w:r>
      <w:r w:rsidR="005E4806" w:rsidRPr="00E371C0">
        <w:rPr>
          <w:rFonts w:ascii="Angsana New" w:eastAsia="Times New Roman" w:hAnsi="Angsana New" w:cs="Angsana New"/>
          <w:snapToGrid w:val="0"/>
          <w:lang w:eastAsia="th-TH"/>
        </w:rPr>
        <w:t>0</w:t>
      </w:r>
      <w:r w:rsidR="00625D8C" w:rsidRPr="00E371C0">
        <w:rPr>
          <w:rFonts w:ascii="Angsana New" w:eastAsia="Times New Roman" w:hAnsi="Angsana New" w:cs="Angsana New"/>
          <w:snapToGrid w:val="0"/>
          <w:lang w:eastAsia="th-TH"/>
        </w:rPr>
        <w:t>0 million to Baht 700.</w:t>
      </w:r>
      <w:r w:rsidR="005E4806" w:rsidRPr="00E371C0">
        <w:rPr>
          <w:rFonts w:ascii="Angsana New" w:eastAsia="Times New Roman" w:hAnsi="Angsana New" w:cs="Angsana New"/>
          <w:snapToGrid w:val="0"/>
          <w:lang w:eastAsia="th-TH"/>
        </w:rPr>
        <w:t>00</w:t>
      </w:r>
      <w:r w:rsidR="00625D8C" w:rsidRPr="00E371C0">
        <w:rPr>
          <w:rFonts w:ascii="Angsana New" w:eastAsia="Times New Roman" w:hAnsi="Angsana New" w:cs="Angsana New"/>
          <w:snapToGrid w:val="0"/>
          <w:lang w:eastAsia="th-TH"/>
        </w:rPr>
        <w:t xml:space="preserve"> million</w:t>
      </w:r>
      <w:r w:rsidR="005E4806" w:rsidRPr="00E371C0">
        <w:rPr>
          <w:rFonts w:ascii="Angsana New" w:eastAsia="Times New Roman" w:hAnsi="Angsana New" w:cs="Angsana New"/>
          <w:snapToGrid w:val="0"/>
          <w:lang w:eastAsia="th-TH"/>
        </w:rPr>
        <w:t xml:space="preserve"> by issuing new 6,990,000 shares with a par value of Baht 100 each.  </w:t>
      </w:r>
    </w:p>
    <w:p w14:paraId="7EE1BA6D" w14:textId="77777777" w:rsidR="005E4806" w:rsidRPr="00E371C0"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w:t>
      </w:r>
      <w:r w:rsidR="000F4D96" w:rsidRPr="00E371C0">
        <w:rPr>
          <w:rFonts w:ascii="Angsana New" w:eastAsia="Times New Roman" w:hAnsi="Angsana New" w:cs="Angsana New"/>
          <w:snapToGrid w:val="0"/>
          <w:lang w:eastAsia="th-TH"/>
        </w:rPr>
        <w:t>Company</w:t>
      </w:r>
      <w:r w:rsidRPr="00E371C0">
        <w:rPr>
          <w:rFonts w:ascii="Angsana New" w:eastAsia="Times New Roman" w:hAnsi="Angsana New" w:cs="Angsana New"/>
          <w:snapToGrid w:val="0"/>
          <w:lang w:eastAsia="th-TH"/>
        </w:rPr>
        <w:t xml:space="preserve"> will increase in shar</w:t>
      </w:r>
      <w:r w:rsidR="00E3392D" w:rsidRPr="00E371C0">
        <w:rPr>
          <w:rFonts w:ascii="Angsana New" w:eastAsia="Times New Roman" w:hAnsi="Angsana New" w:cs="Angsana New"/>
          <w:snapToGrid w:val="0"/>
          <w:lang w:eastAsia="th-TH"/>
        </w:rPr>
        <w:t xml:space="preserve">e capital of </w:t>
      </w:r>
      <w:proofErr w:type="spellStart"/>
      <w:r w:rsidR="00E3392D" w:rsidRPr="00E371C0">
        <w:rPr>
          <w:rFonts w:ascii="Angsana New" w:eastAsia="Times New Roman" w:hAnsi="Angsana New" w:cs="Angsana New"/>
          <w:snapToGrid w:val="0"/>
          <w:lang w:eastAsia="th-TH"/>
        </w:rPr>
        <w:t>Sena</w:t>
      </w:r>
      <w:proofErr w:type="spellEnd"/>
      <w:r w:rsidR="00E3392D" w:rsidRPr="00E371C0">
        <w:rPr>
          <w:rFonts w:ascii="Angsana New" w:eastAsia="Times New Roman" w:hAnsi="Angsana New" w:cs="Angsana New"/>
          <w:snapToGrid w:val="0"/>
          <w:lang w:eastAsia="th-TH"/>
        </w:rPr>
        <w:t xml:space="preserve"> Development A</w:t>
      </w:r>
      <w:r w:rsidRPr="00E371C0">
        <w:rPr>
          <w:rFonts w:ascii="Angsana New" w:eastAsia="Times New Roman" w:hAnsi="Angsana New" w:cs="Angsana New"/>
          <w:snapToGrid w:val="0"/>
          <w:lang w:eastAsia="th-TH"/>
        </w:rPr>
        <w:t>14</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Co., Ltd subscribe 3,560,001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93%</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per sha</w:t>
      </w:r>
      <w:r w:rsidR="006369DA" w:rsidRPr="00E371C0">
        <w:rPr>
          <w:rFonts w:ascii="Angsana New" w:eastAsia="Times New Roman" w:hAnsi="Angsana New" w:cs="Angsana New"/>
          <w:snapToGrid w:val="0"/>
          <w:lang w:eastAsia="th-TH"/>
        </w:rPr>
        <w:t>re, or equal to Baht 356.00 million</w:t>
      </w:r>
      <w:r w:rsidRPr="00E371C0">
        <w:rPr>
          <w:rFonts w:ascii="Angsana New" w:eastAsia="Times New Roman" w:hAnsi="Angsana New" w:cs="Angsana New"/>
          <w:snapToGrid w:val="0"/>
          <w:cs/>
          <w:lang w:eastAsia="th-TH"/>
        </w:rPr>
        <w:t>.</w:t>
      </w:r>
    </w:p>
    <w:p w14:paraId="34B9F19E" w14:textId="6B97175D" w:rsidR="005E4806" w:rsidRPr="00E371C0"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w:t>
      </w:r>
      <w:r w:rsidR="000F4D96" w:rsidRPr="00E371C0">
        <w:rPr>
          <w:rFonts w:ascii="Angsana New" w:eastAsia="Times New Roman" w:hAnsi="Angsana New" w:cs="Angsana New"/>
          <w:snapToGrid w:val="0"/>
          <w:lang w:eastAsia="th-TH"/>
        </w:rPr>
        <w:t>Company</w:t>
      </w:r>
      <w:r w:rsidRPr="00E371C0">
        <w:rPr>
          <w:rFonts w:ascii="Angsana New" w:eastAsia="Times New Roman" w:hAnsi="Angsana New" w:cs="Angsana New"/>
          <w:snapToGrid w:val="0"/>
          <w:lang w:eastAsia="th-TH"/>
        </w:rPr>
        <w:t xml:space="preserve"> waived its right to purcha</w:t>
      </w:r>
      <w:r w:rsidR="00E3392D" w:rsidRPr="00E371C0">
        <w:rPr>
          <w:rFonts w:ascii="Angsana New" w:eastAsia="Times New Roman" w:hAnsi="Angsana New" w:cs="Angsana New"/>
          <w:snapToGrid w:val="0"/>
          <w:lang w:eastAsia="th-TH"/>
        </w:rPr>
        <w:t xml:space="preserve">se shares of </w:t>
      </w:r>
      <w:proofErr w:type="spellStart"/>
      <w:r w:rsidR="00E3392D" w:rsidRPr="00E371C0">
        <w:rPr>
          <w:rFonts w:ascii="Angsana New" w:eastAsia="Times New Roman" w:hAnsi="Angsana New" w:cs="Angsana New"/>
          <w:snapToGrid w:val="0"/>
          <w:lang w:eastAsia="th-TH"/>
        </w:rPr>
        <w:t>Sena</w:t>
      </w:r>
      <w:proofErr w:type="spellEnd"/>
      <w:r w:rsidR="00E3392D" w:rsidRPr="00E371C0">
        <w:rPr>
          <w:rFonts w:ascii="Angsana New" w:eastAsia="Times New Roman" w:hAnsi="Angsana New" w:cs="Angsana New"/>
          <w:snapToGrid w:val="0"/>
          <w:lang w:eastAsia="th-TH"/>
        </w:rPr>
        <w:t xml:space="preserve"> Development A</w:t>
      </w:r>
      <w:r w:rsidRPr="00E371C0">
        <w:rPr>
          <w:rFonts w:ascii="Angsana New" w:eastAsia="Times New Roman" w:hAnsi="Angsana New" w:cs="Angsana New"/>
          <w:snapToGrid w:val="0"/>
          <w:lang w:eastAsia="th-TH"/>
        </w:rPr>
        <w:t>14 Co., Ltd. subscribe 3</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429</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999 newly issued shares or equivalent to 49</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07%</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at the par value of Baht 10</w:t>
      </w:r>
      <w:r w:rsidR="006369DA" w:rsidRPr="00E371C0">
        <w:rPr>
          <w:rFonts w:ascii="Angsana New" w:eastAsia="Times New Roman" w:hAnsi="Angsana New" w:cs="Angsana New"/>
          <w:snapToGrid w:val="0"/>
          <w:lang w:eastAsia="th-TH"/>
        </w:rPr>
        <w:t>0 per share or equal to Baht 343.00 million</w:t>
      </w:r>
      <w:r w:rsidRPr="00E371C0">
        <w:rPr>
          <w:rFonts w:ascii="Angsana New" w:eastAsia="Times New Roman" w:hAnsi="Angsana New" w:cs="Angsana New"/>
          <w:snapToGrid w:val="0"/>
          <w:lang w:eastAsia="th-TH"/>
        </w:rPr>
        <w:t xml:space="preserve"> in order to allow Hankyu </w:t>
      </w:r>
      <w:r w:rsidR="00335D78" w:rsidRPr="00E371C0">
        <w:rPr>
          <w:rFonts w:ascii="Angsana New" w:eastAsia="Times New Roman" w:hAnsi="Angsana New" w:cs="Angsana New"/>
          <w:snapToGrid w:val="0"/>
          <w:lang w:eastAsia="th-TH"/>
        </w:rPr>
        <w:t xml:space="preserve">Hanshin Properties Co., Ltd. </w:t>
      </w:r>
      <w:r w:rsidRPr="00E371C0">
        <w:rPr>
          <w:rFonts w:ascii="Angsana New" w:eastAsia="Times New Roman" w:hAnsi="Angsana New" w:cs="Angsana New"/>
          <w:snapToGrid w:val="0"/>
          <w:lang w:eastAsia="th-TH"/>
        </w:rPr>
        <w:t>to subscribe those unsubscribed shares of 3,429,999 new</w:t>
      </w:r>
      <w:r w:rsidR="00E3392D" w:rsidRPr="00E371C0">
        <w:rPr>
          <w:rFonts w:ascii="Angsana New" w:eastAsia="Times New Roman" w:hAnsi="Angsana New" w:cs="Angsana New"/>
          <w:snapToGrid w:val="0"/>
          <w:lang w:eastAsia="th-TH"/>
        </w:rPr>
        <w:t xml:space="preserve"> shares from </w:t>
      </w:r>
      <w:proofErr w:type="spellStart"/>
      <w:r w:rsidR="00E3392D" w:rsidRPr="00E371C0">
        <w:rPr>
          <w:rFonts w:ascii="Angsana New" w:eastAsia="Times New Roman" w:hAnsi="Angsana New" w:cs="Angsana New"/>
          <w:snapToGrid w:val="0"/>
          <w:lang w:eastAsia="th-TH"/>
        </w:rPr>
        <w:t>Sena</w:t>
      </w:r>
      <w:proofErr w:type="spellEnd"/>
      <w:r w:rsidR="00E3392D" w:rsidRPr="00E371C0">
        <w:rPr>
          <w:rFonts w:ascii="Angsana New" w:eastAsia="Times New Roman" w:hAnsi="Angsana New" w:cs="Angsana New"/>
          <w:snapToGrid w:val="0"/>
          <w:lang w:eastAsia="th-TH"/>
        </w:rPr>
        <w:t xml:space="preserve"> Development A</w:t>
      </w:r>
      <w:r w:rsidRPr="00E371C0">
        <w:rPr>
          <w:rFonts w:ascii="Angsana New" w:eastAsia="Times New Roman" w:hAnsi="Angsana New" w:cs="Angsana New"/>
          <w:snapToGrid w:val="0"/>
          <w:lang w:eastAsia="th-TH"/>
        </w:rPr>
        <w:t xml:space="preserve">14 Co., Ltd. After the capital increase, </w:t>
      </w:r>
      <w:r w:rsidR="009A15C2" w:rsidRPr="00E371C0">
        <w:rPr>
          <w:rFonts w:ascii="Angsana New" w:eastAsia="Times New Roman" w:hAnsi="Angsana New" w:cs="Angsana New"/>
          <w:snapToGrid w:val="0"/>
          <w:lang w:eastAsia="th-TH"/>
        </w:rPr>
        <w:t xml:space="preserve">Hankyu Hanshin Properties </w:t>
      </w:r>
      <w:proofErr w:type="spellStart"/>
      <w:r w:rsidR="009A15C2" w:rsidRPr="00E371C0">
        <w:rPr>
          <w:rFonts w:ascii="Angsana New" w:eastAsia="Times New Roman" w:hAnsi="Angsana New" w:cs="Angsana New"/>
          <w:snapToGrid w:val="0"/>
          <w:lang w:eastAsia="th-TH"/>
        </w:rPr>
        <w:t>Corparation</w:t>
      </w:r>
      <w:proofErr w:type="spellEnd"/>
      <w:r w:rsidR="009A15C2" w:rsidRPr="00E371C0">
        <w:rPr>
          <w:rFonts w:ascii="Angsana New" w:eastAsia="Times New Roman" w:hAnsi="Angsana New" w:cs="Angsana New"/>
          <w:snapToGrid w:val="0"/>
          <w:lang w:eastAsia="th-TH"/>
        </w:rPr>
        <w:t xml:space="preserve"> </w:t>
      </w:r>
      <w:proofErr w:type="spellStart"/>
      <w:proofErr w:type="gramStart"/>
      <w:r w:rsidR="009A15C2" w:rsidRPr="00E371C0">
        <w:rPr>
          <w:rFonts w:ascii="Angsana New" w:eastAsia="Times New Roman" w:hAnsi="Angsana New" w:cs="Angsana New"/>
          <w:snapToGrid w:val="0"/>
          <w:lang w:eastAsia="th-TH"/>
        </w:rPr>
        <w:t>Co.,Ltd</w:t>
      </w:r>
      <w:proofErr w:type="spellEnd"/>
      <w:r w:rsidR="009A15C2" w:rsidRPr="00E371C0">
        <w:rPr>
          <w:rFonts w:ascii="Angsana New" w:eastAsia="Times New Roman" w:hAnsi="Angsana New" w:cs="Angsana New"/>
          <w:snapToGrid w:val="0"/>
          <w:lang w:eastAsia="th-TH"/>
        </w:rPr>
        <w:t>.</w:t>
      </w:r>
      <w:proofErr w:type="gramEnd"/>
      <w:r w:rsidRPr="00E371C0">
        <w:rPr>
          <w:rFonts w:ascii="Angsana New" w:eastAsia="Times New Roman" w:hAnsi="Angsana New" w:cs="Angsana New"/>
          <w:snapToGrid w:val="0"/>
          <w:lang w:eastAsia="th-TH"/>
        </w:rPr>
        <w:t xml:space="preserve"> will hold 49</w:t>
      </w:r>
      <w:r w:rsidR="005C3598" w:rsidRPr="00E371C0">
        <w:rPr>
          <w:rFonts w:ascii="Angsana New" w:eastAsia="Times New Roman" w:hAnsi="Angsana New" w:cs="Angsana New"/>
          <w:snapToGrid w:val="0"/>
          <w:lang w:eastAsia="th-TH"/>
        </w:rPr>
        <w:t>.00</w:t>
      </w:r>
      <w:r w:rsidRPr="00E371C0">
        <w:rPr>
          <w:rFonts w:ascii="Angsana New" w:eastAsia="Times New Roman" w:hAnsi="Angsana New" w:cs="Angsana New"/>
          <w:snapToGrid w:val="0"/>
          <w:lang w:eastAsia="th-TH"/>
        </w:rPr>
        <w:t>% of the total s</w:t>
      </w:r>
      <w:r w:rsidR="00E3392D" w:rsidRPr="00E371C0">
        <w:rPr>
          <w:rFonts w:ascii="Angsana New" w:eastAsia="Times New Roman" w:hAnsi="Angsana New" w:cs="Angsana New"/>
          <w:snapToGrid w:val="0"/>
          <w:lang w:eastAsia="th-TH"/>
        </w:rPr>
        <w:t xml:space="preserve">hares of </w:t>
      </w:r>
      <w:proofErr w:type="spellStart"/>
      <w:r w:rsidR="00E3392D" w:rsidRPr="00E371C0">
        <w:rPr>
          <w:rFonts w:ascii="Angsana New" w:eastAsia="Times New Roman" w:hAnsi="Angsana New" w:cs="Angsana New"/>
          <w:snapToGrid w:val="0"/>
          <w:lang w:eastAsia="th-TH"/>
        </w:rPr>
        <w:t>Sena</w:t>
      </w:r>
      <w:proofErr w:type="spellEnd"/>
      <w:r w:rsidR="00E3392D" w:rsidRPr="00E371C0">
        <w:rPr>
          <w:rFonts w:ascii="Angsana New" w:eastAsia="Times New Roman" w:hAnsi="Angsana New" w:cs="Angsana New"/>
          <w:snapToGrid w:val="0"/>
          <w:lang w:eastAsia="th-TH"/>
        </w:rPr>
        <w:t xml:space="preserve"> Development A</w:t>
      </w:r>
      <w:r w:rsidRPr="00E371C0">
        <w:rPr>
          <w:rFonts w:ascii="Angsana New" w:eastAsia="Times New Roman" w:hAnsi="Angsana New" w:cs="Angsana New"/>
          <w:snapToGrid w:val="0"/>
          <w:lang w:eastAsia="th-TH"/>
        </w:rPr>
        <w:t>14 Co., Ltd.</w:t>
      </w:r>
    </w:p>
    <w:p w14:paraId="5C77045A" w14:textId="77777777" w:rsidR="0010621F" w:rsidRPr="00E371C0" w:rsidRDefault="0010621F" w:rsidP="00E371C0">
      <w:pPr>
        <w:spacing w:before="120"/>
        <w:ind w:right="1"/>
        <w:jc w:val="thaiDistribute"/>
        <w:rPr>
          <w:rFonts w:ascii="Angsana New" w:hAnsi="Angsana New" w:cs="Angsana New"/>
          <w:spacing w:val="-8"/>
        </w:rPr>
      </w:pPr>
      <w:r w:rsidRPr="00E371C0">
        <w:rPr>
          <w:rFonts w:ascii="Angsana New" w:hAnsi="Angsana New" w:cs="Angsana New"/>
          <w:spacing w:val="-8"/>
        </w:rPr>
        <w:t>According to the resolution of the Extraordinary General Meeting of Shareholders No.1</w:t>
      </w:r>
      <w:r w:rsidRPr="00E371C0">
        <w:rPr>
          <w:rFonts w:ascii="Angsana New" w:hAnsi="Angsana New" w:cs="Angsana New"/>
          <w:spacing w:val="-8"/>
          <w:cs/>
        </w:rPr>
        <w:t>/</w:t>
      </w:r>
      <w:r w:rsidR="00180670" w:rsidRPr="00E371C0">
        <w:rPr>
          <w:rFonts w:ascii="Angsana New" w:hAnsi="Angsana New" w:cs="Angsana New"/>
          <w:spacing w:val="-8"/>
        </w:rPr>
        <w:t>2</w:t>
      </w:r>
      <w:r w:rsidR="00D46826" w:rsidRPr="00E371C0">
        <w:rPr>
          <w:rFonts w:ascii="Angsana New" w:hAnsi="Angsana New" w:cs="Angsana New"/>
          <w:spacing w:val="-8"/>
        </w:rPr>
        <w:t>01</w:t>
      </w:r>
      <w:r w:rsidRPr="00E371C0">
        <w:rPr>
          <w:rFonts w:ascii="Angsana New" w:hAnsi="Angsana New" w:cs="Angsana New"/>
          <w:spacing w:val="-8"/>
        </w:rPr>
        <w:t xml:space="preserve">9 held on </w:t>
      </w:r>
      <w:r w:rsidR="00E157E2" w:rsidRPr="00E371C0">
        <w:rPr>
          <w:rFonts w:ascii="Angsana New" w:hAnsi="Angsana New" w:cs="Angsana New"/>
          <w:spacing w:val="-8"/>
        </w:rPr>
        <w:t>February</w:t>
      </w:r>
      <w:r w:rsidRPr="00E371C0">
        <w:rPr>
          <w:rFonts w:ascii="Angsana New" w:hAnsi="Angsana New" w:cs="Angsana New"/>
          <w:spacing w:val="-8"/>
        </w:rPr>
        <w:t xml:space="preserve"> 15, 2019 </w:t>
      </w:r>
      <w:proofErr w:type="spellStart"/>
      <w:r w:rsidRPr="00E371C0">
        <w:rPr>
          <w:rFonts w:ascii="Angsana New" w:hAnsi="Angsana New" w:cs="Angsana New"/>
          <w:spacing w:val="-8"/>
        </w:rPr>
        <w:t>Sena</w:t>
      </w:r>
      <w:proofErr w:type="spellEnd"/>
      <w:r w:rsidRPr="00E371C0">
        <w:rPr>
          <w:rFonts w:ascii="Angsana New" w:hAnsi="Angsana New" w:cs="Angsana New"/>
          <w:spacing w:val="-8"/>
        </w:rPr>
        <w:t xml:space="preserve"> Development A</w:t>
      </w:r>
      <w:r w:rsidR="00784DEE" w:rsidRPr="00E371C0">
        <w:rPr>
          <w:rFonts w:ascii="Angsana New" w:hAnsi="Angsana New" w:cs="Angsana New"/>
          <w:spacing w:val="-8"/>
        </w:rPr>
        <w:t xml:space="preserve"> </w:t>
      </w:r>
      <w:r w:rsidRPr="00E371C0">
        <w:rPr>
          <w:rFonts w:ascii="Angsana New" w:hAnsi="Angsana New" w:cs="Angsana New"/>
          <w:spacing w:val="-8"/>
        </w:rPr>
        <w:t>14 Co., Ltd. has important resolutions as follows:</w:t>
      </w:r>
    </w:p>
    <w:p w14:paraId="5CEED53F" w14:textId="77777777" w:rsidR="0010621F" w:rsidRPr="00E371C0" w:rsidRDefault="0010621F" w:rsidP="00E371C0">
      <w:pPr>
        <w:pStyle w:val="ListParagraph"/>
        <w:numPr>
          <w:ilvl w:val="0"/>
          <w:numId w:val="28"/>
        </w:numPr>
        <w:tabs>
          <w:tab w:val="left" w:pos="540"/>
        </w:tabs>
        <w:ind w:left="540" w:right="1" w:hanging="540"/>
        <w:jc w:val="thaiDistribute"/>
        <w:rPr>
          <w:rFonts w:ascii="Angsana New" w:hAnsi="Angsana New"/>
          <w:snapToGrid w:val="0"/>
          <w:szCs w:val="28"/>
          <w:lang w:eastAsia="th-TH"/>
        </w:rPr>
      </w:pPr>
      <w:r w:rsidRPr="00E371C0">
        <w:rPr>
          <w:rFonts w:ascii="Angsana New" w:hAnsi="Angsana New"/>
          <w:snapToGrid w:val="0"/>
          <w:szCs w:val="28"/>
          <w:lang w:eastAsia="th-TH"/>
        </w:rPr>
        <w:t xml:space="preserve">Resolved to change the name from </w:t>
      </w:r>
      <w:proofErr w:type="spellStart"/>
      <w:r w:rsidRPr="00E371C0">
        <w:rPr>
          <w:rFonts w:ascii="Angsana New" w:hAnsi="Angsana New"/>
          <w:snapToGrid w:val="0"/>
          <w:szCs w:val="28"/>
          <w:lang w:eastAsia="th-TH"/>
        </w:rPr>
        <w:t>Sena</w:t>
      </w:r>
      <w:proofErr w:type="spellEnd"/>
      <w:r w:rsidRPr="00E371C0">
        <w:rPr>
          <w:rFonts w:ascii="Angsana New" w:hAnsi="Angsana New"/>
          <w:snapToGrid w:val="0"/>
          <w:szCs w:val="28"/>
          <w:lang w:eastAsia="th-TH"/>
        </w:rPr>
        <w:t xml:space="preserve"> Development A14 Co., Ltd. to the "</w:t>
      </w:r>
      <w:proofErr w:type="spellStart"/>
      <w:r w:rsidRPr="00E371C0">
        <w:rPr>
          <w:rFonts w:ascii="Angsana New" w:hAnsi="Angsana New"/>
          <w:snapToGrid w:val="0"/>
          <w:szCs w:val="28"/>
          <w:lang w:eastAsia="th-TH"/>
        </w:rPr>
        <w:t>Sena</w:t>
      </w:r>
      <w:proofErr w:type="spellEnd"/>
      <w:r w:rsidRPr="00E371C0">
        <w:rPr>
          <w:rFonts w:ascii="Angsana New" w:hAnsi="Angsana New"/>
          <w:snapToGrid w:val="0"/>
          <w:szCs w:val="28"/>
          <w:lang w:eastAsia="th-TH"/>
        </w:rPr>
        <w:t xml:space="preserve"> HHP</w:t>
      </w:r>
      <w:r w:rsidR="00784DEE" w:rsidRPr="00E371C0">
        <w:rPr>
          <w:rFonts w:ascii="Angsana New" w:hAnsi="Angsana New"/>
          <w:snapToGrid w:val="0"/>
          <w:szCs w:val="28"/>
          <w:lang w:eastAsia="th-TH"/>
        </w:rPr>
        <w:t xml:space="preserve"> </w:t>
      </w:r>
      <w:r w:rsidRPr="00E371C0">
        <w:rPr>
          <w:rFonts w:ascii="Angsana New" w:hAnsi="Angsana New"/>
          <w:snapToGrid w:val="0"/>
          <w:szCs w:val="28"/>
          <w:lang w:eastAsia="th-TH"/>
        </w:rPr>
        <w:t xml:space="preserve">11 Co., Ltd.".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registered with the Ministry of Commerce on </w:t>
      </w:r>
      <w:r w:rsidR="00E157E2" w:rsidRPr="00E371C0">
        <w:rPr>
          <w:rFonts w:ascii="Angsana New" w:hAnsi="Angsana New"/>
          <w:snapToGrid w:val="0"/>
          <w:szCs w:val="28"/>
          <w:lang w:eastAsia="th-TH"/>
        </w:rPr>
        <w:t>February</w:t>
      </w:r>
      <w:r w:rsidRPr="00E371C0">
        <w:rPr>
          <w:rFonts w:ascii="Angsana New" w:hAnsi="Angsana New"/>
          <w:snapToGrid w:val="0"/>
          <w:szCs w:val="28"/>
          <w:lang w:eastAsia="th-TH"/>
        </w:rPr>
        <w:t xml:space="preserve"> 15, 2019</w:t>
      </w:r>
      <w:r w:rsidRPr="00E371C0">
        <w:rPr>
          <w:rFonts w:ascii="Angsana New" w:hAnsi="Angsana New"/>
          <w:snapToGrid w:val="0"/>
          <w:szCs w:val="28"/>
          <w:cs/>
          <w:lang w:eastAsia="th-TH"/>
        </w:rPr>
        <w:t>.</w:t>
      </w:r>
    </w:p>
    <w:p w14:paraId="5177C8F2" w14:textId="77777777" w:rsidR="00C8715B" w:rsidRPr="00E371C0" w:rsidRDefault="00C8715B" w:rsidP="00E371C0">
      <w:pPr>
        <w:pStyle w:val="ListParagraph"/>
        <w:numPr>
          <w:ilvl w:val="0"/>
          <w:numId w:val="28"/>
        </w:numPr>
        <w:tabs>
          <w:tab w:val="left" w:pos="540"/>
        </w:tabs>
        <w:ind w:left="539" w:hanging="539"/>
        <w:jc w:val="thaiDistribute"/>
        <w:rPr>
          <w:rFonts w:ascii="Angsana New" w:hAnsi="Angsana New"/>
          <w:snapToGrid w:val="0"/>
          <w:szCs w:val="28"/>
          <w:lang w:eastAsia="th-TH"/>
        </w:rPr>
      </w:pPr>
      <w:r w:rsidRPr="00E371C0">
        <w:rPr>
          <w:rFonts w:ascii="Angsana New" w:hAnsi="Angsana New"/>
          <w:snapToGrid w:val="0"/>
          <w:szCs w:val="28"/>
          <w:lang w:eastAsia="th-TH"/>
        </w:rPr>
        <w:t xml:space="preserve">Resolved to increase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's share capital by 6,990,000 shares at the par value of Baht 100 per share to Baht 699.00 million. The first payment of Baht 41.20 per share was made at Baht 28</w:t>
      </w:r>
      <w:r w:rsidR="001255C7" w:rsidRPr="00E371C0">
        <w:rPr>
          <w:rFonts w:ascii="Angsana New" w:hAnsi="Angsana New"/>
          <w:snapToGrid w:val="0"/>
          <w:szCs w:val="28"/>
          <w:lang w:eastAsia="th-TH"/>
        </w:rPr>
        <w:t>7</w:t>
      </w:r>
      <w:r w:rsidRPr="00E371C0">
        <w:rPr>
          <w:rFonts w:ascii="Angsana New" w:hAnsi="Angsana New"/>
          <w:snapToGrid w:val="0"/>
          <w:szCs w:val="28"/>
          <w:lang w:eastAsia="th-TH"/>
        </w:rPr>
        <w:t xml:space="preserve">.99 million on </w:t>
      </w:r>
      <w:r w:rsidR="00E157E2" w:rsidRPr="00E371C0">
        <w:rPr>
          <w:rFonts w:ascii="Angsana New" w:hAnsi="Angsana New"/>
          <w:snapToGrid w:val="0"/>
          <w:szCs w:val="28"/>
          <w:lang w:eastAsia="th-TH"/>
        </w:rPr>
        <w:t>February</w:t>
      </w:r>
      <w:r w:rsidR="00795F6D" w:rsidRPr="00E371C0">
        <w:rPr>
          <w:rFonts w:ascii="Angsana New" w:hAnsi="Angsana New"/>
          <w:snapToGrid w:val="0"/>
          <w:szCs w:val="28"/>
          <w:lang w:eastAsia="th-TH"/>
        </w:rPr>
        <w:t xml:space="preserve"> 18, 2019.</w:t>
      </w:r>
      <w:r w:rsidRPr="00E371C0">
        <w:rPr>
          <w:rFonts w:ascii="Angsana New" w:hAnsi="Angsana New"/>
          <w:snapToGrid w:val="0"/>
          <w:szCs w:val="28"/>
          <w:lang w:eastAsia="th-TH"/>
        </w:rPr>
        <w:t xml:space="preserve">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already paid the additional share capital according to a Joint Venture Agreement amount of </w:t>
      </w:r>
      <w:r w:rsidR="0074393D" w:rsidRPr="00E371C0">
        <w:rPr>
          <w:rFonts w:ascii="Angsana New" w:hAnsi="Angsana New"/>
          <w:snapToGrid w:val="0"/>
          <w:szCs w:val="28"/>
          <w:lang w:eastAsia="th-TH"/>
        </w:rPr>
        <w:t>Baht</w:t>
      </w:r>
      <w:r w:rsidRPr="00E371C0">
        <w:rPr>
          <w:rFonts w:ascii="Angsana New" w:hAnsi="Angsana New"/>
          <w:snapToGrid w:val="0"/>
          <w:szCs w:val="28"/>
          <w:lang w:eastAsia="th-TH"/>
        </w:rPr>
        <w:t xml:space="preserve"> 146.67 million.</w:t>
      </w:r>
    </w:p>
    <w:p w14:paraId="7B64DDCD" w14:textId="77777777" w:rsidR="00D555F6" w:rsidRPr="00E371C0" w:rsidRDefault="00D555F6" w:rsidP="00E371C0">
      <w:pPr>
        <w:tabs>
          <w:tab w:val="left" w:pos="540"/>
        </w:tabs>
        <w:jc w:val="thaiDistribute"/>
        <w:rPr>
          <w:rFonts w:ascii="Angsana New" w:hAnsi="Angsana New"/>
          <w:snapToGrid w:val="0"/>
          <w:lang w:eastAsia="th-TH"/>
        </w:rPr>
      </w:pPr>
    </w:p>
    <w:p w14:paraId="679E0545" w14:textId="77777777" w:rsidR="00D555F6" w:rsidRPr="00E371C0" w:rsidRDefault="00D555F6" w:rsidP="00E371C0">
      <w:pPr>
        <w:tabs>
          <w:tab w:val="left" w:pos="540"/>
        </w:tabs>
        <w:jc w:val="thaiDistribute"/>
        <w:rPr>
          <w:rFonts w:ascii="Angsana New" w:hAnsi="Angsana New"/>
          <w:snapToGrid w:val="0"/>
          <w:lang w:eastAsia="th-TH"/>
        </w:rPr>
      </w:pPr>
    </w:p>
    <w:p w14:paraId="343D1563" w14:textId="77777777" w:rsidR="00D555F6" w:rsidRPr="00E371C0" w:rsidRDefault="00D555F6" w:rsidP="00E371C0">
      <w:pPr>
        <w:tabs>
          <w:tab w:val="left" w:pos="540"/>
        </w:tabs>
        <w:jc w:val="thaiDistribute"/>
        <w:rPr>
          <w:rFonts w:ascii="Angsana New" w:hAnsi="Angsana New"/>
          <w:snapToGrid w:val="0"/>
          <w:lang w:eastAsia="th-TH"/>
        </w:rPr>
      </w:pPr>
    </w:p>
    <w:p w14:paraId="266A5155" w14:textId="77777777" w:rsidR="00D555F6" w:rsidRPr="00E371C0" w:rsidRDefault="00D555F6" w:rsidP="00E371C0">
      <w:pPr>
        <w:tabs>
          <w:tab w:val="left" w:pos="540"/>
        </w:tabs>
        <w:jc w:val="thaiDistribute"/>
        <w:rPr>
          <w:rFonts w:ascii="Angsana New" w:hAnsi="Angsana New"/>
          <w:snapToGrid w:val="0"/>
          <w:lang w:eastAsia="th-TH"/>
        </w:rPr>
      </w:pPr>
    </w:p>
    <w:p w14:paraId="57BEDF9A" w14:textId="77777777" w:rsidR="00D555F6" w:rsidRPr="00E371C0" w:rsidRDefault="00D555F6" w:rsidP="00E371C0">
      <w:pPr>
        <w:tabs>
          <w:tab w:val="left" w:pos="540"/>
        </w:tabs>
        <w:jc w:val="thaiDistribute"/>
        <w:rPr>
          <w:rFonts w:ascii="Angsana New" w:hAnsi="Angsana New"/>
          <w:snapToGrid w:val="0"/>
          <w:lang w:eastAsia="th-TH"/>
        </w:rPr>
      </w:pPr>
    </w:p>
    <w:p w14:paraId="5094F9DA" w14:textId="77777777" w:rsidR="00D555F6" w:rsidRPr="00E371C0" w:rsidRDefault="00D555F6" w:rsidP="00E371C0">
      <w:pPr>
        <w:tabs>
          <w:tab w:val="left" w:pos="540"/>
        </w:tabs>
        <w:jc w:val="thaiDistribute"/>
        <w:rPr>
          <w:rFonts w:ascii="Angsana New" w:hAnsi="Angsana New"/>
          <w:snapToGrid w:val="0"/>
          <w:lang w:eastAsia="th-TH"/>
        </w:rPr>
      </w:pPr>
    </w:p>
    <w:p w14:paraId="42C90C76" w14:textId="77777777" w:rsidR="00D555F6" w:rsidRPr="00E371C0" w:rsidRDefault="00D555F6" w:rsidP="00E371C0">
      <w:pPr>
        <w:tabs>
          <w:tab w:val="left" w:pos="540"/>
        </w:tabs>
        <w:jc w:val="thaiDistribute"/>
        <w:rPr>
          <w:rFonts w:ascii="Angsana New" w:hAnsi="Angsana New"/>
          <w:snapToGrid w:val="0"/>
          <w:lang w:eastAsia="th-TH"/>
        </w:rPr>
      </w:pPr>
    </w:p>
    <w:p w14:paraId="35EFE036" w14:textId="77777777" w:rsidR="00564FC7" w:rsidRPr="00E371C0" w:rsidRDefault="00564FC7" w:rsidP="00E371C0">
      <w:pPr>
        <w:tabs>
          <w:tab w:val="left" w:pos="1440"/>
        </w:tabs>
        <w:spacing w:before="120"/>
        <w:ind w:right="0"/>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 12 </w:t>
      </w:r>
      <w:proofErr w:type="spellStart"/>
      <w:proofErr w:type="gramStart"/>
      <w:r w:rsidRPr="00E371C0">
        <w:rPr>
          <w:rFonts w:ascii="Angsana New" w:hAnsi="Angsana New" w:cs="Angsana New"/>
          <w:b/>
          <w:bCs/>
          <w:u w:val="single"/>
        </w:rPr>
        <w:t>Co.,Ltd</w:t>
      </w:r>
      <w:proofErr w:type="spellEnd"/>
      <w:r w:rsidRPr="00E371C0">
        <w:rPr>
          <w:rFonts w:ascii="Angsana New" w:hAnsi="Angsana New" w:cs="Angsana New"/>
          <w:b/>
          <w:bCs/>
          <w:u w:val="single"/>
        </w:rPr>
        <w:t>.</w:t>
      </w:r>
      <w:proofErr w:type="gramEnd"/>
      <w:r w:rsidR="00E3392D" w:rsidRPr="00E371C0">
        <w:rPr>
          <w:rFonts w:ascii="Angsana New" w:hAnsi="Angsana New" w:cs="Angsana New"/>
          <w:b/>
          <w:bCs/>
          <w:u w:val="single"/>
        </w:rPr>
        <w:t xml:space="preserve"> (Formerly </w:t>
      </w:r>
      <w:proofErr w:type="spellStart"/>
      <w:r w:rsidR="00E3392D" w:rsidRPr="00E371C0">
        <w:rPr>
          <w:rFonts w:ascii="Angsana New" w:hAnsi="Angsana New" w:cs="Angsana New"/>
          <w:b/>
          <w:bCs/>
          <w:u w:val="single"/>
        </w:rPr>
        <w:t>Sena</w:t>
      </w:r>
      <w:proofErr w:type="spellEnd"/>
      <w:r w:rsidR="00E3392D" w:rsidRPr="00E371C0">
        <w:rPr>
          <w:rFonts w:ascii="Angsana New" w:hAnsi="Angsana New" w:cs="Angsana New"/>
          <w:b/>
          <w:bCs/>
          <w:u w:val="single"/>
        </w:rPr>
        <w:t xml:space="preserve"> Development A</w:t>
      </w:r>
      <w:r w:rsidRPr="00E371C0">
        <w:rPr>
          <w:rFonts w:ascii="Angsana New" w:hAnsi="Angsana New" w:cs="Angsana New"/>
          <w:b/>
          <w:bCs/>
          <w:u w:val="single"/>
        </w:rPr>
        <w:t>17</w:t>
      </w:r>
      <w:r w:rsidRPr="00E371C0">
        <w:rPr>
          <w:rFonts w:ascii="Angsana New" w:hAnsi="Angsana New" w:cs="Angsana New"/>
          <w:b/>
          <w:bCs/>
          <w:u w:val="single"/>
          <w:cs/>
        </w:rPr>
        <w:t xml:space="preserve"> </w:t>
      </w:r>
      <w:r w:rsidRPr="00E371C0">
        <w:rPr>
          <w:rFonts w:ascii="Angsana New" w:hAnsi="Angsana New" w:cs="Angsana New"/>
          <w:b/>
          <w:bCs/>
          <w:u w:val="single"/>
        </w:rPr>
        <w:t>Co., Ltd</w:t>
      </w:r>
      <w:r w:rsidR="00795F6D" w:rsidRPr="00E371C0">
        <w:rPr>
          <w:rFonts w:ascii="Angsana New" w:hAnsi="Angsana New" w:cs="Angsana New"/>
          <w:b/>
          <w:bCs/>
          <w:u w:val="single"/>
        </w:rPr>
        <w:t>.</w:t>
      </w:r>
      <w:r w:rsidRPr="00E371C0">
        <w:rPr>
          <w:rFonts w:ascii="Angsana New" w:hAnsi="Angsana New" w:cs="Angsana New"/>
          <w:b/>
          <w:bCs/>
          <w:u w:val="single"/>
        </w:rPr>
        <w:t xml:space="preserve">) </w:t>
      </w:r>
    </w:p>
    <w:p w14:paraId="4E794D2F" w14:textId="77777777"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October 30,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HHP12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31.88 million and the Company has already paid the share payment on December 2, 2019.</w:t>
      </w:r>
    </w:p>
    <w:p w14:paraId="1E92EE8D" w14:textId="77777777" w:rsidR="00C91B1C" w:rsidRPr="00E371C0" w:rsidRDefault="00BE38D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June 12</w:t>
      </w:r>
      <w:r w:rsidR="00C91B1C" w:rsidRPr="00E371C0">
        <w:rPr>
          <w:rFonts w:asciiTheme="majorBidi" w:hAnsiTheme="majorBidi" w:cstheme="majorBidi"/>
          <w:spacing w:val="2"/>
        </w:rPr>
        <w:t xml:space="preserve">, 2019, </w:t>
      </w:r>
      <w:proofErr w:type="spellStart"/>
      <w:r w:rsidR="00C91B1C" w:rsidRPr="00E371C0">
        <w:rPr>
          <w:rFonts w:asciiTheme="majorBidi" w:hAnsiTheme="majorBidi" w:cstheme="majorBidi"/>
          <w:spacing w:val="2"/>
        </w:rPr>
        <w:t>Sena</w:t>
      </w:r>
      <w:proofErr w:type="spellEnd"/>
      <w:r w:rsidR="00C91B1C" w:rsidRPr="00E371C0">
        <w:rPr>
          <w:rFonts w:asciiTheme="majorBidi" w:hAnsiTheme="majorBidi" w:cstheme="majorBidi"/>
          <w:spacing w:val="2"/>
        </w:rPr>
        <w:t xml:space="preserve"> HHP 12 Co., Ltd. has called additional payment fo</w:t>
      </w:r>
      <w:r w:rsidRPr="00E371C0">
        <w:rPr>
          <w:rFonts w:asciiTheme="majorBidi" w:hAnsiTheme="majorBidi" w:cstheme="majorBidi"/>
          <w:spacing w:val="2"/>
        </w:rPr>
        <w:t>r shares in amount of Baht 10.63</w:t>
      </w:r>
      <w:r w:rsidR="00C91B1C" w:rsidRPr="00E371C0">
        <w:rPr>
          <w:rFonts w:asciiTheme="majorBidi" w:hAnsiTheme="majorBidi" w:cstheme="majorBidi"/>
          <w:spacing w:val="2"/>
        </w:rPr>
        <w:t xml:space="preserve"> million and the Company has already paid the share payment on July 9, 2019.</w:t>
      </w:r>
    </w:p>
    <w:p w14:paraId="05D64EF9" w14:textId="77777777" w:rsidR="00564FC7" w:rsidRPr="00E371C0" w:rsidRDefault="00564FC7" w:rsidP="00E371C0">
      <w:pPr>
        <w:spacing w:before="120"/>
        <w:ind w:right="1"/>
        <w:jc w:val="thaiDistribute"/>
        <w:rPr>
          <w:rFonts w:ascii="Angsana New" w:hAnsi="Angsana New" w:cs="Angsana New"/>
        </w:rPr>
      </w:pPr>
      <w:r w:rsidRPr="00E371C0">
        <w:rPr>
          <w:rFonts w:ascii="Angsana New" w:hAnsi="Angsana New" w:cs="Angsana New"/>
        </w:rPr>
        <w:t xml:space="preserve">According to the </w:t>
      </w:r>
      <w:proofErr w:type="spellStart"/>
      <w:r w:rsidRPr="00E371C0">
        <w:rPr>
          <w:rFonts w:ascii="Angsana New" w:hAnsi="Angsana New" w:cs="Angsana New"/>
        </w:rPr>
        <w:t>Exc</w:t>
      </w:r>
      <w:r w:rsidR="00795F6D" w:rsidRPr="00E371C0">
        <w:rPr>
          <w:rFonts w:ascii="Angsana New" w:hAnsi="Angsana New" w:cs="Angsana New"/>
        </w:rPr>
        <w:t>ecutive</w:t>
      </w:r>
      <w:proofErr w:type="spellEnd"/>
      <w:r w:rsidR="00795F6D" w:rsidRPr="00E371C0">
        <w:rPr>
          <w:rFonts w:ascii="Angsana New" w:hAnsi="Angsana New" w:cs="Angsana New"/>
        </w:rPr>
        <w:t xml:space="preserve"> Committee Meeting No.</w:t>
      </w:r>
      <w:r w:rsidR="005230B0" w:rsidRPr="00E371C0">
        <w:rPr>
          <w:rFonts w:ascii="Angsana New" w:hAnsi="Angsana New" w:cs="Angsana New"/>
        </w:rPr>
        <w:t>8</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00CD75BA" w:rsidRPr="00E371C0">
        <w:rPr>
          <w:rFonts w:ascii="Angsana New" w:hAnsi="Angsana New" w:cs="Angsana New"/>
        </w:rPr>
        <w:t>held on May</w:t>
      </w:r>
      <w:r w:rsidR="005230B0" w:rsidRPr="00E371C0">
        <w:rPr>
          <w:rFonts w:ascii="Angsana New" w:hAnsi="Angsana New" w:cs="Angsana New"/>
        </w:rPr>
        <w:t xml:space="preserve"> 17</w:t>
      </w:r>
      <w:r w:rsidRPr="00E371C0">
        <w:rPr>
          <w:rFonts w:ascii="Angsana New" w:hAnsi="Angsana New" w:cs="Angsana New"/>
        </w:rPr>
        <w:t xml:space="preserve">, 2019, approved the entering into the Joint Venture Agreement and signed a Share Subscription Agreement with Hankyu Hanshin Properties </w:t>
      </w:r>
      <w:proofErr w:type="spellStart"/>
      <w:r w:rsidRPr="00E371C0">
        <w:rPr>
          <w:rFonts w:ascii="Angsana New" w:hAnsi="Angsana New" w:cs="Angsana New"/>
        </w:rPr>
        <w:t>Corparation</w:t>
      </w:r>
      <w:proofErr w:type="spellEnd"/>
      <w:r w:rsidRPr="00E371C0">
        <w:rPr>
          <w:rFonts w:ascii="Angsana New" w:hAnsi="Angsana New" w:cs="Angsana New"/>
        </w:rPr>
        <w:t xml:space="preserve"> </w:t>
      </w:r>
      <w:proofErr w:type="spellStart"/>
      <w:r w:rsidRPr="00E371C0">
        <w:rPr>
          <w:rFonts w:ascii="Angsana New" w:hAnsi="Angsana New" w:cs="Angsana New"/>
        </w:rPr>
        <w:t>Co.,Ltd</w:t>
      </w:r>
      <w:proofErr w:type="spellEnd"/>
      <w:r w:rsidRPr="00E371C0">
        <w:rPr>
          <w:rFonts w:ascii="Angsana New" w:hAnsi="Angsana New" w:cs="Angsana New"/>
        </w:rPr>
        <w:t xml:space="preserve">. which is not the related person of the Company, in the investment ratio of 51 </w:t>
      </w:r>
      <w:r w:rsidRPr="00E371C0">
        <w:rPr>
          <w:rFonts w:ascii="Angsana New" w:hAnsi="Angsana New" w:cs="Angsana New"/>
          <w:cs/>
        </w:rPr>
        <w:t>:</w:t>
      </w:r>
      <w:r w:rsidR="00795F6D" w:rsidRPr="00E371C0">
        <w:rPr>
          <w:rFonts w:ascii="Angsana New" w:hAnsi="Angsana New" w:cs="Angsana New"/>
        </w:rPr>
        <w:t xml:space="preserve"> </w:t>
      </w:r>
      <w:r w:rsidRPr="00E371C0">
        <w:rPr>
          <w:rFonts w:ascii="Angsana New" w:hAnsi="Angsana New" w:cs="Angsana New"/>
        </w:rPr>
        <w:t xml:space="preserve">49, for develop a condominium project by Joint Venture in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A 1</w:t>
      </w:r>
      <w:r w:rsidR="005230B0" w:rsidRPr="00E371C0">
        <w:rPr>
          <w:rFonts w:ascii="Angsana New" w:hAnsi="Angsana New" w:cs="Angsana New"/>
        </w:rPr>
        <w:t>7</w:t>
      </w:r>
      <w:r w:rsidRPr="00E371C0">
        <w:rPr>
          <w:rFonts w:ascii="Angsana New" w:hAnsi="Angsana New" w:cs="Angsana New"/>
          <w:cs/>
        </w:rPr>
        <w:t xml:space="preserve"> </w:t>
      </w:r>
      <w:r w:rsidRPr="00E371C0">
        <w:rPr>
          <w:rFonts w:ascii="Angsana New" w:hAnsi="Angsana New" w:cs="Angsana New"/>
        </w:rPr>
        <w:t>Co., Ltd. The det</w:t>
      </w:r>
      <w:r w:rsidR="00795F6D" w:rsidRPr="00E371C0">
        <w:rPr>
          <w:rFonts w:ascii="Angsana New" w:hAnsi="Angsana New" w:cs="Angsana New"/>
        </w:rPr>
        <w:t xml:space="preserve">ail of the joint investment </w:t>
      </w:r>
      <w:r w:rsidRPr="00E371C0">
        <w:rPr>
          <w:rFonts w:ascii="Angsana New" w:hAnsi="Angsana New" w:cs="Angsana New"/>
        </w:rPr>
        <w:t>as follows details:</w:t>
      </w:r>
    </w:p>
    <w:p w14:paraId="09A05F55" w14:textId="77777777" w:rsidR="00564FC7" w:rsidRPr="00E371C0" w:rsidRDefault="00E3392D" w:rsidP="00E371C0">
      <w:pPr>
        <w:numPr>
          <w:ilvl w:val="0"/>
          <w:numId w:val="31"/>
        </w:numPr>
        <w:spacing w:before="120"/>
        <w:ind w:left="426" w:right="1" w:hanging="426"/>
        <w:jc w:val="thaiDistribute"/>
        <w:rPr>
          <w:rFonts w:ascii="Angsana New" w:eastAsia="Times New Roman" w:hAnsi="Angsana New" w:cs="Angsana New"/>
          <w:snapToGrid w:val="0"/>
          <w:lang w:eastAsia="th-TH"/>
        </w:rPr>
      </w:pP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w:t>
      </w:r>
      <w:r w:rsidR="005230B0" w:rsidRPr="00E371C0">
        <w:rPr>
          <w:rFonts w:ascii="Angsana New" w:eastAsia="Times New Roman" w:hAnsi="Angsana New" w:cs="Angsana New"/>
          <w:snapToGrid w:val="0"/>
          <w:lang w:eastAsia="th-TH"/>
        </w:rPr>
        <w:t>17</w:t>
      </w:r>
      <w:r w:rsidR="00564FC7" w:rsidRPr="00E371C0">
        <w:rPr>
          <w:rFonts w:ascii="Angsana New" w:eastAsia="Times New Roman" w:hAnsi="Angsana New" w:cs="Angsana New"/>
          <w:snapToGrid w:val="0"/>
          <w:lang w:eastAsia="th-TH"/>
        </w:rPr>
        <w:t xml:space="preserve"> Co., Ltd will increase its registered c</w:t>
      </w:r>
      <w:r w:rsidR="005230B0" w:rsidRPr="00E371C0">
        <w:rPr>
          <w:rFonts w:ascii="Angsana New" w:eastAsia="Times New Roman" w:hAnsi="Angsana New" w:cs="Angsana New"/>
          <w:snapToGrid w:val="0"/>
          <w:lang w:eastAsia="th-TH"/>
        </w:rPr>
        <w:t>apital in the amount of Baht 435</w:t>
      </w:r>
      <w:r w:rsidR="00564FC7" w:rsidRPr="00E371C0">
        <w:rPr>
          <w:rFonts w:ascii="Angsana New" w:eastAsia="Times New Roman" w:hAnsi="Angsana New" w:cs="Angsana New"/>
          <w:snapToGrid w:val="0"/>
          <w:lang w:eastAsia="th-TH"/>
        </w:rPr>
        <w:t xml:space="preserve">.00 million from Baht 1.00 million </w:t>
      </w:r>
      <w:r w:rsidR="005230B0" w:rsidRPr="00E371C0">
        <w:rPr>
          <w:rFonts w:ascii="Angsana New" w:eastAsia="Times New Roman" w:hAnsi="Angsana New" w:cs="Angsana New"/>
          <w:snapToGrid w:val="0"/>
          <w:lang w:eastAsia="th-TH"/>
        </w:rPr>
        <w:t>to Baht 436</w:t>
      </w:r>
      <w:r w:rsidR="00564FC7" w:rsidRPr="00E371C0">
        <w:rPr>
          <w:rFonts w:ascii="Angsana New" w:eastAsia="Times New Roman" w:hAnsi="Angsana New" w:cs="Angsana New"/>
          <w:snapToGrid w:val="0"/>
          <w:lang w:eastAsia="th-TH"/>
        </w:rPr>
        <w:t>.00 million by issuing ne</w:t>
      </w:r>
      <w:r w:rsidR="005230B0" w:rsidRPr="00E371C0">
        <w:rPr>
          <w:rFonts w:ascii="Angsana New" w:eastAsia="Times New Roman" w:hAnsi="Angsana New" w:cs="Angsana New"/>
          <w:snapToGrid w:val="0"/>
          <w:lang w:eastAsia="th-TH"/>
        </w:rPr>
        <w:t>w 4,35</w:t>
      </w:r>
      <w:r w:rsidR="00564FC7" w:rsidRPr="00E371C0">
        <w:rPr>
          <w:rFonts w:ascii="Angsana New" w:eastAsia="Times New Roman" w:hAnsi="Angsana New" w:cs="Angsana New"/>
          <w:snapToGrid w:val="0"/>
          <w:lang w:eastAsia="th-TH"/>
        </w:rPr>
        <w:t>0,000 shares with a par value of Baht 100 each.</w:t>
      </w:r>
    </w:p>
    <w:p w14:paraId="6875EE2F" w14:textId="77777777" w:rsidR="00564FC7" w:rsidRPr="00E371C0" w:rsidRDefault="00564FC7" w:rsidP="00E371C0">
      <w:pPr>
        <w:numPr>
          <w:ilvl w:val="0"/>
          <w:numId w:val="31"/>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will increase in share </w:t>
      </w:r>
      <w:r w:rsidR="00E3392D" w:rsidRPr="00E371C0">
        <w:rPr>
          <w:rFonts w:ascii="Angsana New" w:eastAsia="Times New Roman" w:hAnsi="Angsana New" w:cs="Angsana New"/>
          <w:snapToGrid w:val="0"/>
          <w:lang w:eastAsia="th-TH"/>
        </w:rPr>
        <w:t xml:space="preserve">capital of </w:t>
      </w:r>
      <w:proofErr w:type="spellStart"/>
      <w:r w:rsidR="00E3392D" w:rsidRPr="00E371C0">
        <w:rPr>
          <w:rFonts w:ascii="Angsana New" w:eastAsia="Times New Roman" w:hAnsi="Angsana New" w:cs="Angsana New"/>
          <w:snapToGrid w:val="0"/>
          <w:lang w:eastAsia="th-TH"/>
        </w:rPr>
        <w:t>Sena</w:t>
      </w:r>
      <w:proofErr w:type="spellEnd"/>
      <w:r w:rsidR="00E3392D" w:rsidRPr="00E371C0">
        <w:rPr>
          <w:rFonts w:ascii="Angsana New" w:eastAsia="Times New Roman" w:hAnsi="Angsana New" w:cs="Angsana New"/>
          <w:snapToGrid w:val="0"/>
          <w:lang w:eastAsia="th-TH"/>
        </w:rPr>
        <w:t xml:space="preserve"> Development A</w:t>
      </w:r>
      <w:r w:rsidRPr="00E371C0">
        <w:rPr>
          <w:rFonts w:ascii="Angsana New" w:eastAsia="Times New Roman" w:hAnsi="Angsana New" w:cs="Angsana New"/>
          <w:snapToGrid w:val="0"/>
          <w:lang w:eastAsia="th-TH"/>
        </w:rPr>
        <w:t>1</w:t>
      </w:r>
      <w:r w:rsidR="005230B0" w:rsidRPr="00E371C0">
        <w:rPr>
          <w:rFonts w:ascii="Angsana New" w:eastAsia="Times New Roman" w:hAnsi="Angsana New" w:cs="Angsana New"/>
          <w:snapToGrid w:val="0"/>
          <w:lang w:eastAsia="th-TH"/>
        </w:rPr>
        <w:t>7</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 xml:space="preserve">Co., Ltd. subscribe </w:t>
      </w:r>
      <w:r w:rsidR="005230B0" w:rsidRPr="00E371C0">
        <w:rPr>
          <w:rFonts w:ascii="Angsana New" w:hAnsi="Angsana New"/>
          <w:snapToGrid w:val="0"/>
          <w:spacing w:val="-4"/>
          <w:lang w:eastAsia="th-TH"/>
        </w:rPr>
        <w:t>2,213,601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005230B0" w:rsidRPr="00E371C0">
        <w:rPr>
          <w:rFonts w:ascii="Angsana New" w:eastAsia="Times New Roman" w:hAnsi="Angsana New" w:cs="Angsana New"/>
          <w:snapToGrid w:val="0"/>
          <w:lang w:eastAsia="th-TH"/>
        </w:rPr>
        <w:t>89</w:t>
      </w:r>
      <w:r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 xml:space="preserve">per share, or equal to Baht </w:t>
      </w:r>
      <w:r w:rsidR="005230B0" w:rsidRPr="00E371C0">
        <w:rPr>
          <w:rFonts w:ascii="Angsana New" w:eastAsia="Times New Roman" w:hAnsi="Angsana New" w:cs="Angsana New"/>
          <w:snapToGrid w:val="0"/>
          <w:lang w:eastAsia="th-TH"/>
        </w:rPr>
        <w:t>221.36</w:t>
      </w:r>
      <w:r w:rsidRPr="00E371C0">
        <w:rPr>
          <w:rFonts w:ascii="Angsana New" w:eastAsia="Times New Roman" w:hAnsi="Angsana New" w:cs="Angsana New"/>
          <w:snapToGrid w:val="0"/>
          <w:lang w:eastAsia="th-TH"/>
        </w:rPr>
        <w:t xml:space="preserve"> million.</w:t>
      </w:r>
    </w:p>
    <w:p w14:paraId="0F3F64A8" w14:textId="77777777" w:rsidR="00564FC7" w:rsidRPr="00E371C0" w:rsidRDefault="00564FC7" w:rsidP="00E371C0">
      <w:pPr>
        <w:numPr>
          <w:ilvl w:val="0"/>
          <w:numId w:val="31"/>
        </w:numPr>
        <w:spacing w:before="120"/>
        <w:ind w:left="450" w:right="1" w:hanging="450"/>
        <w:jc w:val="thaiDistribute"/>
        <w:rPr>
          <w:rFonts w:ascii="Angsana New" w:eastAsia="Times New Roman" w:hAnsi="Angsana New" w:cs="Angsana New"/>
          <w:snapToGrid w:val="0"/>
          <w:spacing w:val="-2"/>
          <w:lang w:eastAsia="th-TH"/>
        </w:rPr>
      </w:pPr>
      <w:r w:rsidRPr="00E371C0">
        <w:rPr>
          <w:rFonts w:ascii="Angsana New" w:eastAsia="Times New Roman" w:hAnsi="Angsana New" w:cs="Angsana New"/>
          <w:snapToGrid w:val="0"/>
          <w:spacing w:val="-2"/>
          <w:lang w:eastAsia="th-TH"/>
        </w:rPr>
        <w:t>The Company waived its right to purchase</w:t>
      </w:r>
      <w:r w:rsidR="00E3392D" w:rsidRPr="00E371C0">
        <w:rPr>
          <w:rFonts w:ascii="Angsana New" w:eastAsia="Times New Roman" w:hAnsi="Angsana New" w:cs="Angsana New"/>
          <w:snapToGrid w:val="0"/>
          <w:spacing w:val="-2"/>
          <w:lang w:eastAsia="th-TH"/>
        </w:rPr>
        <w:t xml:space="preserve"> shares of </w:t>
      </w:r>
      <w:proofErr w:type="spellStart"/>
      <w:r w:rsidR="00E3392D" w:rsidRPr="00E371C0">
        <w:rPr>
          <w:rFonts w:ascii="Angsana New" w:eastAsia="Times New Roman" w:hAnsi="Angsana New" w:cs="Angsana New"/>
          <w:snapToGrid w:val="0"/>
          <w:spacing w:val="-2"/>
          <w:lang w:eastAsia="th-TH"/>
        </w:rPr>
        <w:t>Sena</w:t>
      </w:r>
      <w:proofErr w:type="spellEnd"/>
      <w:r w:rsidR="00E3392D" w:rsidRPr="00E371C0">
        <w:rPr>
          <w:rFonts w:ascii="Angsana New" w:eastAsia="Times New Roman" w:hAnsi="Angsana New" w:cs="Angsana New"/>
          <w:snapToGrid w:val="0"/>
          <w:spacing w:val="-2"/>
          <w:lang w:eastAsia="th-TH"/>
        </w:rPr>
        <w:t xml:space="preserve"> Development A</w:t>
      </w:r>
      <w:r w:rsidR="005230B0" w:rsidRPr="00E371C0">
        <w:rPr>
          <w:rFonts w:ascii="Angsana New" w:eastAsia="Times New Roman" w:hAnsi="Angsana New" w:cs="Angsana New"/>
          <w:snapToGrid w:val="0"/>
          <w:spacing w:val="-2"/>
          <w:lang w:eastAsia="th-TH"/>
        </w:rPr>
        <w:t>17</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Co., Ltd. subscribe </w:t>
      </w:r>
      <w:r w:rsidR="005230B0" w:rsidRPr="00E371C0">
        <w:rPr>
          <w:rFonts w:ascii="Angsana New" w:hAnsi="Angsana New"/>
          <w:snapToGrid w:val="0"/>
          <w:spacing w:val="-4"/>
          <w:lang w:eastAsia="th-TH"/>
        </w:rPr>
        <w:t>2,136,999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newly issued shares or equivalent to 49</w:t>
      </w:r>
      <w:r w:rsidRPr="00E371C0">
        <w:rPr>
          <w:rFonts w:ascii="Angsana New" w:eastAsia="Times New Roman" w:hAnsi="Angsana New" w:cs="Angsana New"/>
          <w:snapToGrid w:val="0"/>
          <w:spacing w:val="-2"/>
          <w:cs/>
          <w:lang w:eastAsia="th-TH"/>
        </w:rPr>
        <w:t>.</w:t>
      </w:r>
      <w:r w:rsidR="005230B0" w:rsidRPr="00E371C0">
        <w:rPr>
          <w:rFonts w:ascii="Angsana New" w:eastAsia="Times New Roman" w:hAnsi="Angsana New" w:cs="Angsana New"/>
          <w:snapToGrid w:val="0"/>
          <w:spacing w:val="-2"/>
          <w:lang w:eastAsia="th-TH"/>
        </w:rPr>
        <w:t>11</w:t>
      </w:r>
      <w:r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at the par value of Baht 100</w:t>
      </w:r>
      <w:r w:rsidRPr="00E371C0">
        <w:rPr>
          <w:rFonts w:ascii="Angsana New" w:eastAsia="Times New Roman" w:hAnsi="Angsana New" w:cs="Angsana New"/>
          <w:snapToGrid w:val="0"/>
          <w:spacing w:val="-2"/>
          <w:cs/>
          <w:lang w:eastAsia="th-TH"/>
        </w:rPr>
        <w:t xml:space="preserve"> </w:t>
      </w:r>
      <w:r w:rsidR="005230B0" w:rsidRPr="00E371C0">
        <w:rPr>
          <w:rFonts w:ascii="Angsana New" w:eastAsia="Times New Roman" w:hAnsi="Angsana New" w:cs="Angsana New"/>
          <w:snapToGrid w:val="0"/>
          <w:spacing w:val="-2"/>
          <w:lang w:eastAsia="th-TH"/>
        </w:rPr>
        <w:t>per share or equal to Baht 213.64</w:t>
      </w:r>
      <w:r w:rsidRPr="00E371C0">
        <w:rPr>
          <w:rFonts w:ascii="Angsana New" w:eastAsia="Times New Roman" w:hAnsi="Angsana New" w:cs="Angsana New"/>
          <w:snapToGrid w:val="0"/>
          <w:spacing w:val="-2"/>
          <w:lang w:eastAsia="th-TH"/>
        </w:rPr>
        <w:t xml:space="preserve"> million</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in order to allow Hankyu Hanshin Properties </w:t>
      </w:r>
      <w:proofErr w:type="spellStart"/>
      <w:r w:rsidRPr="00E371C0">
        <w:rPr>
          <w:rFonts w:ascii="Angsana New" w:eastAsia="Times New Roman" w:hAnsi="Angsana New" w:cs="Angsana New"/>
          <w:snapToGrid w:val="0"/>
          <w:spacing w:val="-2"/>
          <w:lang w:eastAsia="th-TH"/>
        </w:rPr>
        <w:t>Corparation</w:t>
      </w:r>
      <w:proofErr w:type="spellEnd"/>
      <w:r w:rsidRPr="00E371C0">
        <w:rPr>
          <w:rFonts w:ascii="Angsana New" w:eastAsia="Times New Roman" w:hAnsi="Angsana New" w:cs="Angsana New"/>
          <w:snapToGrid w:val="0"/>
          <w:spacing w:val="-2"/>
          <w:lang w:eastAsia="th-TH"/>
        </w:rPr>
        <w:t xml:space="preserve"> </w:t>
      </w:r>
      <w:proofErr w:type="spellStart"/>
      <w:proofErr w:type="gramStart"/>
      <w:r w:rsidRPr="00E371C0">
        <w:rPr>
          <w:rFonts w:ascii="Angsana New" w:eastAsia="Times New Roman" w:hAnsi="Angsana New" w:cs="Angsana New"/>
          <w:snapToGrid w:val="0"/>
          <w:spacing w:val="-2"/>
          <w:lang w:eastAsia="th-TH"/>
        </w:rPr>
        <w:t>Co.,Ltd</w:t>
      </w:r>
      <w:proofErr w:type="spellEnd"/>
      <w:r w:rsidRPr="00E371C0">
        <w:rPr>
          <w:rFonts w:ascii="Angsana New" w:eastAsia="Times New Roman" w:hAnsi="Angsana New" w:cs="Angsana New"/>
          <w:snapToGrid w:val="0"/>
          <w:spacing w:val="-2"/>
          <w:lang w:eastAsia="th-TH"/>
        </w:rPr>
        <w:t>.</w:t>
      </w:r>
      <w:proofErr w:type="gramEnd"/>
      <w:r w:rsidRPr="00E371C0">
        <w:rPr>
          <w:rFonts w:ascii="Angsana New" w:eastAsia="Times New Roman" w:hAnsi="Angsana New" w:cs="Angsana New"/>
          <w:snapToGrid w:val="0"/>
          <w:spacing w:val="-2"/>
          <w:lang w:eastAsia="th-TH"/>
        </w:rPr>
        <w:t xml:space="preserve"> To subscribe those unsubscribed shares of </w:t>
      </w:r>
      <w:r w:rsidR="005230B0" w:rsidRPr="00E371C0">
        <w:rPr>
          <w:rFonts w:ascii="Angsana New" w:hAnsi="Angsana New"/>
          <w:snapToGrid w:val="0"/>
          <w:spacing w:val="-4"/>
          <w:lang w:eastAsia="th-TH"/>
        </w:rPr>
        <w:t>2,136,999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 s</w:t>
      </w:r>
      <w:r w:rsidR="00E3392D" w:rsidRPr="00E371C0">
        <w:rPr>
          <w:rFonts w:ascii="Angsana New" w:eastAsia="Times New Roman" w:hAnsi="Angsana New" w:cs="Angsana New"/>
          <w:snapToGrid w:val="0"/>
          <w:spacing w:val="-2"/>
          <w:lang w:eastAsia="th-TH"/>
        </w:rPr>
        <w:t xml:space="preserve">hares from </w:t>
      </w:r>
      <w:proofErr w:type="spellStart"/>
      <w:r w:rsidR="00E3392D" w:rsidRPr="00E371C0">
        <w:rPr>
          <w:rFonts w:ascii="Angsana New" w:eastAsia="Times New Roman" w:hAnsi="Angsana New" w:cs="Angsana New"/>
          <w:snapToGrid w:val="0"/>
          <w:spacing w:val="-2"/>
          <w:lang w:eastAsia="th-TH"/>
        </w:rPr>
        <w:t>Sena</w:t>
      </w:r>
      <w:proofErr w:type="spellEnd"/>
      <w:r w:rsidR="00E3392D" w:rsidRPr="00E371C0">
        <w:rPr>
          <w:rFonts w:ascii="Angsana New" w:eastAsia="Times New Roman" w:hAnsi="Angsana New" w:cs="Angsana New"/>
          <w:snapToGrid w:val="0"/>
          <w:spacing w:val="-2"/>
          <w:lang w:eastAsia="th-TH"/>
        </w:rPr>
        <w:t xml:space="preserve"> Development A</w:t>
      </w:r>
      <w:r w:rsidR="005230B0" w:rsidRPr="00E371C0">
        <w:rPr>
          <w:rFonts w:ascii="Angsana New" w:eastAsia="Times New Roman" w:hAnsi="Angsana New" w:cs="Angsana New"/>
          <w:snapToGrid w:val="0"/>
          <w:spacing w:val="-2"/>
          <w:lang w:eastAsia="th-TH"/>
        </w:rPr>
        <w:t>17</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Co., Ltd. After the capital increase, Hankyu Hanshin Properties </w:t>
      </w:r>
      <w:proofErr w:type="spellStart"/>
      <w:r w:rsidRPr="00E371C0">
        <w:rPr>
          <w:rFonts w:ascii="Angsana New" w:eastAsia="Times New Roman" w:hAnsi="Angsana New" w:cs="Angsana New"/>
          <w:snapToGrid w:val="0"/>
          <w:spacing w:val="-2"/>
          <w:lang w:eastAsia="th-TH"/>
        </w:rPr>
        <w:t>Corparation</w:t>
      </w:r>
      <w:proofErr w:type="spellEnd"/>
      <w:r w:rsidRPr="00E371C0">
        <w:rPr>
          <w:rFonts w:ascii="Angsana New" w:eastAsia="Times New Roman" w:hAnsi="Angsana New" w:cs="Angsana New"/>
          <w:snapToGrid w:val="0"/>
          <w:spacing w:val="-2"/>
          <w:lang w:eastAsia="th-TH"/>
        </w:rPr>
        <w:t xml:space="preserve"> </w:t>
      </w:r>
      <w:proofErr w:type="spellStart"/>
      <w:proofErr w:type="gramStart"/>
      <w:r w:rsidRPr="00E371C0">
        <w:rPr>
          <w:rFonts w:ascii="Angsana New" w:eastAsia="Times New Roman" w:hAnsi="Angsana New" w:cs="Angsana New"/>
          <w:snapToGrid w:val="0"/>
          <w:spacing w:val="-2"/>
          <w:lang w:eastAsia="th-TH"/>
        </w:rPr>
        <w:t>Co.,Ltd</w:t>
      </w:r>
      <w:proofErr w:type="spellEnd"/>
      <w:r w:rsidRPr="00E371C0">
        <w:rPr>
          <w:rFonts w:ascii="Angsana New" w:eastAsia="Times New Roman" w:hAnsi="Angsana New" w:cs="Angsana New"/>
          <w:snapToGrid w:val="0"/>
          <w:spacing w:val="-2"/>
          <w:lang w:eastAsia="th-TH"/>
        </w:rPr>
        <w:t>.</w:t>
      </w:r>
      <w:proofErr w:type="gramEnd"/>
      <w:r w:rsidRPr="00E371C0">
        <w:rPr>
          <w:rFonts w:ascii="Angsana New" w:eastAsia="Times New Roman" w:hAnsi="Angsana New" w:cs="Angsana New"/>
          <w:snapToGrid w:val="0"/>
          <w:spacing w:val="-2"/>
          <w:lang w:eastAsia="th-TH"/>
        </w:rPr>
        <w:t xml:space="preserve"> will hold 49</w:t>
      </w:r>
      <w:r w:rsidR="00795F6D" w:rsidRPr="00E371C0">
        <w:rPr>
          <w:rFonts w:ascii="Angsana New" w:eastAsia="Times New Roman" w:hAnsi="Angsana New" w:cs="Angsana New"/>
          <w:snapToGrid w:val="0"/>
          <w:spacing w:val="-2"/>
          <w:lang w:eastAsia="th-TH"/>
        </w:rPr>
        <w:t>.00</w:t>
      </w:r>
      <w:r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of the total shares of </w:t>
      </w:r>
      <w:proofErr w:type="spellStart"/>
      <w:r w:rsidRPr="00E371C0">
        <w:rPr>
          <w:rFonts w:ascii="Angsana New" w:eastAsia="Times New Roman" w:hAnsi="Angsana New" w:cs="Angsana New"/>
          <w:snapToGrid w:val="0"/>
          <w:spacing w:val="-2"/>
          <w:lang w:eastAsia="th-TH"/>
        </w:rPr>
        <w:t>S</w:t>
      </w:r>
      <w:r w:rsidR="00E3392D" w:rsidRPr="00E371C0">
        <w:rPr>
          <w:rFonts w:ascii="Angsana New" w:eastAsia="Times New Roman" w:hAnsi="Angsana New" w:cs="Angsana New"/>
          <w:snapToGrid w:val="0"/>
          <w:spacing w:val="-2"/>
          <w:lang w:eastAsia="th-TH"/>
        </w:rPr>
        <w:t>ena</w:t>
      </w:r>
      <w:proofErr w:type="spellEnd"/>
      <w:r w:rsidR="00E3392D" w:rsidRPr="00E371C0">
        <w:rPr>
          <w:rFonts w:ascii="Angsana New" w:eastAsia="Times New Roman" w:hAnsi="Angsana New" w:cs="Angsana New"/>
          <w:snapToGrid w:val="0"/>
          <w:spacing w:val="-2"/>
          <w:lang w:eastAsia="th-TH"/>
        </w:rPr>
        <w:t xml:space="preserve"> Development A</w:t>
      </w:r>
      <w:r w:rsidR="005230B0" w:rsidRPr="00E371C0">
        <w:rPr>
          <w:rFonts w:ascii="Angsana New" w:eastAsia="Times New Roman" w:hAnsi="Angsana New" w:cs="Angsana New"/>
          <w:snapToGrid w:val="0"/>
          <w:spacing w:val="-2"/>
          <w:lang w:eastAsia="th-TH"/>
        </w:rPr>
        <w:t>17</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w:t>
      </w:r>
    </w:p>
    <w:p w14:paraId="0E0543DF" w14:textId="77777777" w:rsidR="006E628E" w:rsidRPr="00E371C0" w:rsidRDefault="006E628E" w:rsidP="00E371C0">
      <w:pPr>
        <w:spacing w:before="120"/>
        <w:ind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According to the resolution of the Extraordinary General Meeting of Shareholders No.1/2019 held on May 27, 2019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A17 Co., Ltd. has important resolutions as follows:</w:t>
      </w:r>
    </w:p>
    <w:p w14:paraId="7B097662" w14:textId="77777777" w:rsidR="006E628E" w:rsidRPr="00E371C0" w:rsidRDefault="006E628E" w:rsidP="00E371C0">
      <w:pPr>
        <w:numPr>
          <w:ilvl w:val="0"/>
          <w:numId w:val="32"/>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Resolved to change the name from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A17 Co., Ltd. to the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HHP 12 Co., Ltd.". The Company registered with the Ministry of Commerce on May 27, 2019.</w:t>
      </w:r>
    </w:p>
    <w:p w14:paraId="350F8C88" w14:textId="77777777" w:rsidR="006E628E" w:rsidRPr="00E371C0" w:rsidRDefault="006E628E" w:rsidP="00E371C0">
      <w:pPr>
        <w:numPr>
          <w:ilvl w:val="0"/>
          <w:numId w:val="32"/>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Resolved to increase the Company's share capital by </w:t>
      </w:r>
      <w:r w:rsidRPr="00E371C0">
        <w:rPr>
          <w:rFonts w:ascii="Angsana New" w:hAnsi="Angsana New"/>
          <w:snapToGrid w:val="0"/>
          <w:spacing w:val="-4"/>
          <w:lang w:eastAsia="th-TH"/>
        </w:rPr>
        <w:t>4</w:t>
      </w:r>
      <w:r w:rsidRPr="00E371C0">
        <w:rPr>
          <w:rFonts w:ascii="Angsana New" w:hAnsi="Angsana New"/>
          <w:snapToGrid w:val="0"/>
          <w:spacing w:val="-4"/>
          <w:cs/>
          <w:lang w:eastAsia="th-TH"/>
        </w:rPr>
        <w:t>,</w:t>
      </w:r>
      <w:r w:rsidRPr="00E371C0">
        <w:rPr>
          <w:rFonts w:ascii="Angsana New" w:hAnsi="Angsana New"/>
          <w:snapToGrid w:val="0"/>
          <w:spacing w:val="-4"/>
          <w:lang w:eastAsia="th-TH"/>
        </w:rPr>
        <w:t>350</w:t>
      </w:r>
      <w:r w:rsidRPr="00E371C0">
        <w:rPr>
          <w:rFonts w:ascii="Angsana New" w:hAnsi="Angsana New"/>
          <w:snapToGrid w:val="0"/>
          <w:spacing w:val="-4"/>
          <w:cs/>
          <w:lang w:eastAsia="th-TH"/>
        </w:rPr>
        <w:t>,</w:t>
      </w:r>
      <w:r w:rsidRPr="00E371C0">
        <w:rPr>
          <w:rFonts w:ascii="Angsana New" w:hAnsi="Angsana New"/>
          <w:snapToGrid w:val="0"/>
          <w:spacing w:val="-4"/>
          <w:lang w:eastAsia="th-TH"/>
        </w:rPr>
        <w:t>000</w:t>
      </w:r>
      <w:r w:rsidRPr="00E371C0">
        <w:rPr>
          <w:rFonts w:ascii="Angsana New" w:eastAsia="Times New Roman" w:hAnsi="Angsana New" w:cs="Angsana New"/>
          <w:snapToGrid w:val="0"/>
          <w:lang w:eastAsia="th-TH"/>
        </w:rPr>
        <w:t xml:space="preserve"> shares at the par value of Baht 100 per share to Baht 435.00 million. The first payment of Baht 25.00 per share was made at Baht 108.75 million on May 28, 2019. The Company has already paid the additional share capital according to a Joint Venture Agreement amount of Baht 55.34 million. </w:t>
      </w:r>
    </w:p>
    <w:p w14:paraId="308F0BDC" w14:textId="77777777" w:rsidR="006E628E" w:rsidRPr="00E371C0" w:rsidRDefault="006E628E" w:rsidP="00E371C0">
      <w:pPr>
        <w:spacing w:before="120"/>
        <w:ind w:right="1"/>
        <w:jc w:val="thaiDistribute"/>
        <w:rPr>
          <w:rFonts w:ascii="Angsana New" w:eastAsia="Times New Roman" w:hAnsi="Angsana New" w:cs="Angsana New"/>
          <w:snapToGrid w:val="0"/>
          <w:lang w:eastAsia="th-TH"/>
        </w:rPr>
        <w:sectPr w:rsidR="006E628E" w:rsidRPr="00E371C0" w:rsidSect="00C541FD">
          <w:headerReference w:type="even" r:id="rId17"/>
          <w:headerReference w:type="default" r:id="rId18"/>
          <w:headerReference w:type="first" r:id="rId19"/>
          <w:pgSz w:w="11909" w:h="16834" w:code="9"/>
          <w:pgMar w:top="851" w:right="851" w:bottom="851" w:left="1134" w:header="850" w:footer="850" w:gutter="0"/>
          <w:pgNumType w:start="61"/>
          <w:cols w:space="720"/>
          <w:docGrid w:linePitch="381"/>
        </w:sectPr>
      </w:pPr>
    </w:p>
    <w:p w14:paraId="7AC6B136" w14:textId="77777777" w:rsidR="008358CA" w:rsidRPr="00E371C0" w:rsidRDefault="008358CA" w:rsidP="00E371C0">
      <w:pPr>
        <w:tabs>
          <w:tab w:val="left" w:pos="1440"/>
        </w:tabs>
        <w:spacing w:before="120"/>
        <w:ind w:right="0"/>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HHP 13 Co.,</w:t>
      </w:r>
      <w:r w:rsidR="003C6968" w:rsidRPr="00E371C0">
        <w:rPr>
          <w:rFonts w:ascii="Angsana New" w:hAnsi="Angsana New" w:cs="Angsana New"/>
          <w:b/>
          <w:bCs/>
          <w:u w:val="single"/>
        </w:rPr>
        <w:t xml:space="preserve"> </w:t>
      </w:r>
      <w:r w:rsidRPr="00E371C0">
        <w:rPr>
          <w:rFonts w:ascii="Angsana New" w:hAnsi="Angsana New" w:cs="Angsana New"/>
          <w:b/>
          <w:bCs/>
          <w:u w:val="single"/>
        </w:rPr>
        <w:t>Ltd.</w:t>
      </w:r>
      <w:r w:rsidR="00E3392D" w:rsidRPr="00E371C0">
        <w:rPr>
          <w:rFonts w:ascii="Angsana New" w:hAnsi="Angsana New" w:cs="Angsana New"/>
          <w:b/>
          <w:bCs/>
          <w:u w:val="single"/>
        </w:rPr>
        <w:t xml:space="preserve"> (Formerly </w:t>
      </w:r>
      <w:proofErr w:type="spellStart"/>
      <w:r w:rsidR="00E3392D" w:rsidRPr="00E371C0">
        <w:rPr>
          <w:rFonts w:ascii="Angsana New" w:hAnsi="Angsana New" w:cs="Angsana New"/>
          <w:b/>
          <w:bCs/>
          <w:u w:val="single"/>
        </w:rPr>
        <w:t>Sena</w:t>
      </w:r>
      <w:proofErr w:type="spellEnd"/>
      <w:r w:rsidR="00E3392D" w:rsidRPr="00E371C0">
        <w:rPr>
          <w:rFonts w:ascii="Angsana New" w:hAnsi="Angsana New" w:cs="Angsana New"/>
          <w:b/>
          <w:bCs/>
          <w:u w:val="single"/>
        </w:rPr>
        <w:t xml:space="preserve"> Development A</w:t>
      </w:r>
      <w:r w:rsidRPr="00E371C0">
        <w:rPr>
          <w:rFonts w:ascii="Angsana New" w:hAnsi="Angsana New" w:cs="Angsana New"/>
          <w:b/>
          <w:bCs/>
          <w:u w:val="single"/>
        </w:rPr>
        <w:t>15</w:t>
      </w:r>
      <w:r w:rsidRPr="00E371C0">
        <w:rPr>
          <w:rFonts w:ascii="Angsana New" w:hAnsi="Angsana New" w:cs="Angsana New"/>
          <w:b/>
          <w:bCs/>
          <w:u w:val="single"/>
          <w:cs/>
        </w:rPr>
        <w:t xml:space="preserve"> </w:t>
      </w:r>
      <w:r w:rsidRPr="00E371C0">
        <w:rPr>
          <w:rFonts w:ascii="Angsana New" w:hAnsi="Angsana New" w:cs="Angsana New"/>
          <w:b/>
          <w:bCs/>
          <w:u w:val="single"/>
        </w:rPr>
        <w:t xml:space="preserve">Co., Ltd) </w:t>
      </w:r>
    </w:p>
    <w:p w14:paraId="338970F5" w14:textId="77777777"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October 30, 2019, </w:t>
      </w:r>
      <w:proofErr w:type="spellStart"/>
      <w:r w:rsidRPr="00E371C0">
        <w:rPr>
          <w:rFonts w:asciiTheme="majorBidi" w:hAnsiTheme="majorBidi" w:cstheme="majorBidi"/>
          <w:spacing w:val="2"/>
        </w:rPr>
        <w:t>Sena</w:t>
      </w:r>
      <w:proofErr w:type="spellEnd"/>
      <w:r w:rsidRPr="00E371C0">
        <w:rPr>
          <w:rFonts w:asciiTheme="majorBidi" w:hAnsiTheme="majorBidi" w:cstheme="majorBidi"/>
          <w:spacing w:val="2"/>
        </w:rPr>
        <w:t xml:space="preserve"> HHP13 </w:t>
      </w:r>
      <w:proofErr w:type="spellStart"/>
      <w:proofErr w:type="gramStart"/>
      <w:r w:rsidRPr="00E371C0">
        <w:rPr>
          <w:rFonts w:asciiTheme="majorBidi" w:hAnsiTheme="majorBidi" w:cstheme="majorBidi"/>
          <w:spacing w:val="2"/>
        </w:rPr>
        <w:t>Co.,Ltd</w:t>
      </w:r>
      <w:proofErr w:type="spellEnd"/>
      <w:r w:rsidRPr="00E371C0">
        <w:rPr>
          <w:rFonts w:asciiTheme="majorBidi" w:hAnsiTheme="majorBidi" w:cstheme="majorBidi"/>
          <w:spacing w:val="2"/>
        </w:rPr>
        <w:t>.</w:t>
      </w:r>
      <w:proofErr w:type="gramEnd"/>
      <w:r w:rsidRPr="00E371C0">
        <w:rPr>
          <w:rFonts w:asciiTheme="majorBidi" w:hAnsiTheme="majorBidi" w:cstheme="majorBidi"/>
          <w:spacing w:val="2"/>
        </w:rPr>
        <w:t xml:space="preserve"> has called additional payment for shares in amount of Baht 5.69 million and the Company has already paid the share payment on December 2, 2019.</w:t>
      </w:r>
    </w:p>
    <w:p w14:paraId="3ABF4916" w14:textId="77777777" w:rsidR="008358CA" w:rsidRPr="00E371C0" w:rsidRDefault="008358CA" w:rsidP="00E371C0">
      <w:pPr>
        <w:spacing w:before="120"/>
        <w:ind w:right="1"/>
        <w:jc w:val="thaiDistribute"/>
        <w:rPr>
          <w:rFonts w:ascii="Angsana New" w:hAnsi="Angsana New" w:cs="Angsana New"/>
        </w:rPr>
      </w:pPr>
      <w:r w:rsidRPr="00E371C0">
        <w:rPr>
          <w:rFonts w:ascii="Angsana New" w:hAnsi="Angsana New" w:cs="Angsana New"/>
        </w:rPr>
        <w:t xml:space="preserve">According to the </w:t>
      </w:r>
      <w:proofErr w:type="spellStart"/>
      <w:r w:rsidRPr="00E371C0">
        <w:rPr>
          <w:rFonts w:ascii="Angsana New" w:hAnsi="Angsana New" w:cs="Angsana New"/>
        </w:rPr>
        <w:t>Ex</w:t>
      </w:r>
      <w:r w:rsidR="00795F6D" w:rsidRPr="00E371C0">
        <w:rPr>
          <w:rFonts w:ascii="Angsana New" w:hAnsi="Angsana New" w:cs="Angsana New"/>
        </w:rPr>
        <w:t>cecutive</w:t>
      </w:r>
      <w:proofErr w:type="spellEnd"/>
      <w:r w:rsidR="00795F6D" w:rsidRPr="00E371C0">
        <w:rPr>
          <w:rFonts w:ascii="Angsana New" w:hAnsi="Angsana New" w:cs="Angsana New"/>
        </w:rPr>
        <w:t xml:space="preserve"> Committee Meeting No.</w:t>
      </w:r>
      <w:r w:rsidRPr="00E371C0">
        <w:rPr>
          <w:rFonts w:ascii="Angsana New" w:hAnsi="Angsana New" w:cs="Angsana New"/>
        </w:rPr>
        <w:t>10</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Pr="00E371C0">
        <w:rPr>
          <w:rFonts w:ascii="Angsana New" w:hAnsi="Angsana New" w:cs="Angsana New"/>
        </w:rPr>
        <w:t xml:space="preserve">held on June 11, 2019, approved the entering into the Joint Venture Agreement and signed a Share Subscription Agreement with Hankyu Hanshin Properties </w:t>
      </w:r>
      <w:proofErr w:type="spellStart"/>
      <w:r w:rsidRPr="00E371C0">
        <w:rPr>
          <w:rFonts w:ascii="Angsana New" w:hAnsi="Angsana New" w:cs="Angsana New"/>
        </w:rPr>
        <w:t>Corparation</w:t>
      </w:r>
      <w:proofErr w:type="spellEnd"/>
      <w:r w:rsidRPr="00E371C0">
        <w:rPr>
          <w:rFonts w:ascii="Angsana New" w:hAnsi="Angsana New" w:cs="Angsana New"/>
        </w:rPr>
        <w:t xml:space="preserve"> </w:t>
      </w:r>
      <w:proofErr w:type="spellStart"/>
      <w:r w:rsidRPr="00E371C0">
        <w:rPr>
          <w:rFonts w:ascii="Angsana New" w:hAnsi="Angsana New" w:cs="Angsana New"/>
        </w:rPr>
        <w:t>Co.,Ltd</w:t>
      </w:r>
      <w:proofErr w:type="spellEnd"/>
      <w:r w:rsidRPr="00E371C0">
        <w:rPr>
          <w:rFonts w:ascii="Angsana New" w:hAnsi="Angsana New" w:cs="Angsana New"/>
        </w:rPr>
        <w:t xml:space="preserve">. which is not the related person of the Company, in the investment ratio of 51 </w:t>
      </w:r>
      <w:r w:rsidRPr="00E371C0">
        <w:rPr>
          <w:rFonts w:ascii="Angsana New" w:hAnsi="Angsana New" w:cs="Angsana New"/>
          <w:cs/>
        </w:rPr>
        <w:t>:</w:t>
      </w:r>
      <w:r w:rsidR="00795F6D" w:rsidRPr="00E371C0">
        <w:rPr>
          <w:rFonts w:ascii="Angsana New" w:hAnsi="Angsana New" w:cs="Angsana New"/>
        </w:rPr>
        <w:t xml:space="preserve"> </w:t>
      </w:r>
      <w:r w:rsidRPr="00E371C0">
        <w:rPr>
          <w:rFonts w:ascii="Angsana New" w:hAnsi="Angsana New" w:cs="Angsana New"/>
        </w:rPr>
        <w:t>49, for develop a condominium project by Join</w:t>
      </w:r>
      <w:r w:rsidR="00E3392D" w:rsidRPr="00E371C0">
        <w:rPr>
          <w:rFonts w:ascii="Angsana New" w:hAnsi="Angsana New" w:cs="Angsana New"/>
        </w:rPr>
        <w:t xml:space="preserve">t Venture in </w:t>
      </w:r>
      <w:proofErr w:type="spellStart"/>
      <w:r w:rsidR="00E3392D" w:rsidRPr="00E371C0">
        <w:rPr>
          <w:rFonts w:ascii="Angsana New" w:hAnsi="Angsana New" w:cs="Angsana New"/>
        </w:rPr>
        <w:t>Sena</w:t>
      </w:r>
      <w:proofErr w:type="spellEnd"/>
      <w:r w:rsidR="00E3392D" w:rsidRPr="00E371C0">
        <w:rPr>
          <w:rFonts w:ascii="Angsana New" w:hAnsi="Angsana New" w:cs="Angsana New"/>
        </w:rPr>
        <w:t xml:space="preserve"> Development A</w:t>
      </w:r>
      <w:r w:rsidRPr="00E371C0">
        <w:rPr>
          <w:rFonts w:ascii="Angsana New" w:hAnsi="Angsana New" w:cs="Angsana New"/>
        </w:rPr>
        <w:t>15</w:t>
      </w:r>
      <w:r w:rsidRPr="00E371C0">
        <w:rPr>
          <w:rFonts w:ascii="Angsana New" w:hAnsi="Angsana New" w:cs="Angsana New"/>
          <w:cs/>
        </w:rPr>
        <w:t xml:space="preserve"> </w:t>
      </w:r>
      <w:r w:rsidRPr="00E371C0">
        <w:rPr>
          <w:rFonts w:ascii="Angsana New" w:hAnsi="Angsana New" w:cs="Angsana New"/>
        </w:rPr>
        <w:t xml:space="preserve">Co., Ltd. The </w:t>
      </w:r>
      <w:r w:rsidR="00795F6D" w:rsidRPr="00E371C0">
        <w:rPr>
          <w:rFonts w:ascii="Angsana New" w:hAnsi="Angsana New" w:cs="Angsana New"/>
        </w:rPr>
        <w:t xml:space="preserve">detail of the joint investment </w:t>
      </w:r>
      <w:r w:rsidRPr="00E371C0">
        <w:rPr>
          <w:rFonts w:ascii="Angsana New" w:hAnsi="Angsana New" w:cs="Angsana New"/>
        </w:rPr>
        <w:t>as follows details:</w:t>
      </w:r>
    </w:p>
    <w:p w14:paraId="5763A1EA" w14:textId="77777777" w:rsidR="008358CA" w:rsidRPr="00E371C0" w:rsidRDefault="00E3392D" w:rsidP="00E371C0">
      <w:pPr>
        <w:numPr>
          <w:ilvl w:val="0"/>
          <w:numId w:val="34"/>
        </w:numPr>
        <w:spacing w:before="120"/>
        <w:ind w:left="426" w:right="1" w:hanging="426"/>
        <w:jc w:val="thaiDistribute"/>
        <w:rPr>
          <w:rFonts w:ascii="Angsana New" w:eastAsia="Times New Roman" w:hAnsi="Angsana New" w:cs="Angsana New"/>
          <w:snapToGrid w:val="0"/>
          <w:lang w:eastAsia="th-TH"/>
        </w:rPr>
      </w:pP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w:t>
      </w:r>
      <w:r w:rsidR="008358CA" w:rsidRPr="00E371C0">
        <w:rPr>
          <w:rFonts w:ascii="Angsana New" w:eastAsia="Times New Roman" w:hAnsi="Angsana New" w:cs="Angsana New"/>
          <w:snapToGrid w:val="0"/>
          <w:lang w:eastAsia="th-TH"/>
        </w:rPr>
        <w:t>15 Co., Ltd will increase its registered capital in the amount of Baht 249.00 million from Baht 1.00 million to Baht 250.00 million by issuing new 2,490,000 shares with a par value of Baht 100 each.</w:t>
      </w:r>
    </w:p>
    <w:p w14:paraId="24476E71" w14:textId="77777777" w:rsidR="008358CA" w:rsidRPr="00E371C0" w:rsidRDefault="008358CA" w:rsidP="00E371C0">
      <w:pPr>
        <w:numPr>
          <w:ilvl w:val="0"/>
          <w:numId w:val="34"/>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will increase in share </w:t>
      </w:r>
      <w:r w:rsidR="00E3392D" w:rsidRPr="00E371C0">
        <w:rPr>
          <w:rFonts w:ascii="Angsana New" w:eastAsia="Times New Roman" w:hAnsi="Angsana New" w:cs="Angsana New"/>
          <w:snapToGrid w:val="0"/>
          <w:lang w:eastAsia="th-TH"/>
        </w:rPr>
        <w:t xml:space="preserve">capital of </w:t>
      </w:r>
      <w:proofErr w:type="spellStart"/>
      <w:r w:rsidR="00E3392D" w:rsidRPr="00E371C0">
        <w:rPr>
          <w:rFonts w:ascii="Angsana New" w:eastAsia="Times New Roman" w:hAnsi="Angsana New" w:cs="Angsana New"/>
          <w:snapToGrid w:val="0"/>
          <w:lang w:eastAsia="th-TH"/>
        </w:rPr>
        <w:t>Sena</w:t>
      </w:r>
      <w:proofErr w:type="spellEnd"/>
      <w:r w:rsidR="00E3392D" w:rsidRPr="00E371C0">
        <w:rPr>
          <w:rFonts w:ascii="Angsana New" w:eastAsia="Times New Roman" w:hAnsi="Angsana New" w:cs="Angsana New"/>
          <w:snapToGrid w:val="0"/>
          <w:lang w:eastAsia="th-TH"/>
        </w:rPr>
        <w:t xml:space="preserve"> Development A</w:t>
      </w:r>
      <w:r w:rsidRPr="00E371C0">
        <w:rPr>
          <w:rFonts w:ascii="Angsana New" w:eastAsia="Times New Roman" w:hAnsi="Angsana New" w:cs="Angsana New"/>
          <w:snapToGrid w:val="0"/>
          <w:lang w:eastAsia="th-TH"/>
        </w:rPr>
        <w:t>15</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Co., Ltd. subscribe 1,265,001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80%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per share, or equal to Baht 126</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50 million.</w:t>
      </w:r>
    </w:p>
    <w:p w14:paraId="6364B61F" w14:textId="77777777" w:rsidR="008358CA" w:rsidRPr="00E371C0" w:rsidRDefault="008358CA" w:rsidP="00E371C0">
      <w:pPr>
        <w:numPr>
          <w:ilvl w:val="0"/>
          <w:numId w:val="34"/>
        </w:numPr>
        <w:spacing w:before="120"/>
        <w:ind w:left="450" w:right="1" w:hanging="450"/>
        <w:jc w:val="thaiDistribute"/>
        <w:rPr>
          <w:rFonts w:ascii="Angsana New" w:eastAsia="Times New Roman" w:hAnsi="Angsana New" w:cs="Angsana New"/>
          <w:snapToGrid w:val="0"/>
          <w:spacing w:val="-2"/>
          <w:lang w:eastAsia="th-TH"/>
        </w:rPr>
      </w:pPr>
      <w:r w:rsidRPr="00E371C0">
        <w:rPr>
          <w:rFonts w:ascii="Angsana New" w:eastAsia="Times New Roman" w:hAnsi="Angsana New" w:cs="Angsana New"/>
          <w:snapToGrid w:val="0"/>
          <w:spacing w:val="-2"/>
          <w:lang w:eastAsia="th-TH"/>
        </w:rPr>
        <w:t>The Company waived its right to purchase</w:t>
      </w:r>
      <w:r w:rsidR="00E3392D" w:rsidRPr="00E371C0">
        <w:rPr>
          <w:rFonts w:ascii="Angsana New" w:eastAsia="Times New Roman" w:hAnsi="Angsana New" w:cs="Angsana New"/>
          <w:snapToGrid w:val="0"/>
          <w:spacing w:val="-2"/>
          <w:lang w:eastAsia="th-TH"/>
        </w:rPr>
        <w:t xml:space="preserve"> shares of </w:t>
      </w:r>
      <w:proofErr w:type="spellStart"/>
      <w:r w:rsidR="00E3392D" w:rsidRPr="00E371C0">
        <w:rPr>
          <w:rFonts w:ascii="Angsana New" w:eastAsia="Times New Roman" w:hAnsi="Angsana New" w:cs="Angsana New"/>
          <w:snapToGrid w:val="0"/>
          <w:spacing w:val="-2"/>
          <w:lang w:eastAsia="th-TH"/>
        </w:rPr>
        <w:t>Sena</w:t>
      </w:r>
      <w:proofErr w:type="spellEnd"/>
      <w:r w:rsidR="00E3392D" w:rsidRPr="00E371C0">
        <w:rPr>
          <w:rFonts w:ascii="Angsana New" w:eastAsia="Times New Roman" w:hAnsi="Angsana New" w:cs="Angsana New"/>
          <w:snapToGrid w:val="0"/>
          <w:spacing w:val="-2"/>
          <w:lang w:eastAsia="th-TH"/>
        </w:rPr>
        <w:t xml:space="preserve"> Development A</w:t>
      </w:r>
      <w:r w:rsidRPr="00E371C0">
        <w:rPr>
          <w:rFonts w:ascii="Angsana New" w:eastAsia="Times New Roman" w:hAnsi="Angsana New" w:cs="Angsana New"/>
          <w:snapToGrid w:val="0"/>
          <w:spacing w:val="-2"/>
          <w:lang w:eastAsia="th-TH"/>
        </w:rPr>
        <w:t>15</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subscribe 1,224,999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newly issued shares or equivalent to 49</w:t>
      </w:r>
      <w:r w:rsidRPr="00E371C0">
        <w:rPr>
          <w:rFonts w:ascii="Angsana New" w:eastAsia="Times New Roman" w:hAnsi="Angsana New" w:cs="Angsana New"/>
          <w:snapToGrid w:val="0"/>
          <w:spacing w:val="-2"/>
          <w:cs/>
          <w:lang w:eastAsia="th-TH"/>
        </w:rPr>
        <w:t>.</w:t>
      </w:r>
      <w:r w:rsidRPr="00E371C0">
        <w:rPr>
          <w:rFonts w:ascii="Angsana New" w:eastAsia="Times New Roman" w:hAnsi="Angsana New" w:cs="Angsana New"/>
          <w:snapToGrid w:val="0"/>
          <w:spacing w:val="-2"/>
          <w:lang w:eastAsia="th-TH"/>
        </w:rPr>
        <w:t>20%</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at the par value of Baht 100</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per share or equal to Baht 122.50 million</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in order to allow Hankyu Hanshin Properties </w:t>
      </w:r>
      <w:proofErr w:type="spellStart"/>
      <w:r w:rsidRPr="00E371C0">
        <w:rPr>
          <w:rFonts w:ascii="Angsana New" w:eastAsia="Times New Roman" w:hAnsi="Angsana New" w:cs="Angsana New"/>
          <w:snapToGrid w:val="0"/>
          <w:spacing w:val="-2"/>
          <w:lang w:eastAsia="th-TH"/>
        </w:rPr>
        <w:t>Corparation</w:t>
      </w:r>
      <w:proofErr w:type="spellEnd"/>
      <w:r w:rsidRPr="00E371C0">
        <w:rPr>
          <w:rFonts w:ascii="Angsana New" w:eastAsia="Times New Roman" w:hAnsi="Angsana New" w:cs="Angsana New"/>
          <w:snapToGrid w:val="0"/>
          <w:spacing w:val="-2"/>
          <w:lang w:eastAsia="th-TH"/>
        </w:rPr>
        <w:t xml:space="preserve"> </w:t>
      </w:r>
      <w:proofErr w:type="spellStart"/>
      <w:proofErr w:type="gramStart"/>
      <w:r w:rsidRPr="00E371C0">
        <w:rPr>
          <w:rFonts w:ascii="Angsana New" w:eastAsia="Times New Roman" w:hAnsi="Angsana New" w:cs="Angsana New"/>
          <w:snapToGrid w:val="0"/>
          <w:spacing w:val="-2"/>
          <w:lang w:eastAsia="th-TH"/>
        </w:rPr>
        <w:t>Co.,Ltd</w:t>
      </w:r>
      <w:proofErr w:type="spellEnd"/>
      <w:r w:rsidRPr="00E371C0">
        <w:rPr>
          <w:rFonts w:ascii="Angsana New" w:eastAsia="Times New Roman" w:hAnsi="Angsana New" w:cs="Angsana New"/>
          <w:snapToGrid w:val="0"/>
          <w:spacing w:val="-2"/>
          <w:lang w:eastAsia="th-TH"/>
        </w:rPr>
        <w:t>.</w:t>
      </w:r>
      <w:proofErr w:type="gramEnd"/>
      <w:r w:rsidRPr="00E371C0">
        <w:rPr>
          <w:rFonts w:ascii="Angsana New" w:eastAsia="Times New Roman" w:hAnsi="Angsana New" w:cs="Angsana New"/>
          <w:snapToGrid w:val="0"/>
          <w:spacing w:val="-2"/>
          <w:lang w:eastAsia="th-TH"/>
        </w:rPr>
        <w:t xml:space="preserve"> To subscribe those unsubscribed shares of 1,224,999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 s</w:t>
      </w:r>
      <w:r w:rsidR="00E3392D" w:rsidRPr="00E371C0">
        <w:rPr>
          <w:rFonts w:ascii="Angsana New" w:eastAsia="Times New Roman" w:hAnsi="Angsana New" w:cs="Angsana New"/>
          <w:snapToGrid w:val="0"/>
          <w:spacing w:val="-2"/>
          <w:lang w:eastAsia="th-TH"/>
        </w:rPr>
        <w:t xml:space="preserve">hares from </w:t>
      </w:r>
      <w:proofErr w:type="spellStart"/>
      <w:r w:rsidR="00E3392D" w:rsidRPr="00E371C0">
        <w:rPr>
          <w:rFonts w:ascii="Angsana New" w:eastAsia="Times New Roman" w:hAnsi="Angsana New" w:cs="Angsana New"/>
          <w:snapToGrid w:val="0"/>
          <w:spacing w:val="-2"/>
          <w:lang w:eastAsia="th-TH"/>
        </w:rPr>
        <w:t>Sena</w:t>
      </w:r>
      <w:proofErr w:type="spellEnd"/>
      <w:r w:rsidR="00E3392D" w:rsidRPr="00E371C0">
        <w:rPr>
          <w:rFonts w:ascii="Angsana New" w:eastAsia="Times New Roman" w:hAnsi="Angsana New" w:cs="Angsana New"/>
          <w:snapToGrid w:val="0"/>
          <w:spacing w:val="-2"/>
          <w:lang w:eastAsia="th-TH"/>
        </w:rPr>
        <w:t xml:space="preserve"> Development A</w:t>
      </w:r>
      <w:r w:rsidRPr="00E371C0">
        <w:rPr>
          <w:rFonts w:ascii="Angsana New" w:eastAsia="Times New Roman" w:hAnsi="Angsana New" w:cs="Angsana New"/>
          <w:snapToGrid w:val="0"/>
          <w:spacing w:val="-2"/>
          <w:lang w:eastAsia="th-TH"/>
        </w:rPr>
        <w:t>15</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Co., Ltd. After the capital increase, Hankyu Hanshin Properties </w:t>
      </w:r>
      <w:proofErr w:type="spellStart"/>
      <w:r w:rsidRPr="00E371C0">
        <w:rPr>
          <w:rFonts w:ascii="Angsana New" w:eastAsia="Times New Roman" w:hAnsi="Angsana New" w:cs="Angsana New"/>
          <w:snapToGrid w:val="0"/>
          <w:spacing w:val="-2"/>
          <w:lang w:eastAsia="th-TH"/>
        </w:rPr>
        <w:t>Corparation</w:t>
      </w:r>
      <w:proofErr w:type="spellEnd"/>
      <w:r w:rsidRPr="00E371C0">
        <w:rPr>
          <w:rFonts w:ascii="Angsana New" w:eastAsia="Times New Roman" w:hAnsi="Angsana New" w:cs="Angsana New"/>
          <w:snapToGrid w:val="0"/>
          <w:spacing w:val="-2"/>
          <w:lang w:eastAsia="th-TH"/>
        </w:rPr>
        <w:t xml:space="preserve"> </w:t>
      </w:r>
      <w:proofErr w:type="spellStart"/>
      <w:proofErr w:type="gramStart"/>
      <w:r w:rsidRPr="00E371C0">
        <w:rPr>
          <w:rFonts w:ascii="Angsana New" w:eastAsia="Times New Roman" w:hAnsi="Angsana New" w:cs="Angsana New"/>
          <w:snapToGrid w:val="0"/>
          <w:spacing w:val="-2"/>
          <w:lang w:eastAsia="th-TH"/>
        </w:rPr>
        <w:t>Co.,Ltd</w:t>
      </w:r>
      <w:proofErr w:type="spellEnd"/>
      <w:r w:rsidRPr="00E371C0">
        <w:rPr>
          <w:rFonts w:ascii="Angsana New" w:eastAsia="Times New Roman" w:hAnsi="Angsana New" w:cs="Angsana New"/>
          <w:snapToGrid w:val="0"/>
          <w:spacing w:val="-2"/>
          <w:lang w:eastAsia="th-TH"/>
        </w:rPr>
        <w:t>.</w:t>
      </w:r>
      <w:proofErr w:type="gramEnd"/>
      <w:r w:rsidRPr="00E371C0">
        <w:rPr>
          <w:rFonts w:ascii="Angsana New" w:eastAsia="Times New Roman" w:hAnsi="Angsana New" w:cs="Angsana New"/>
          <w:snapToGrid w:val="0"/>
          <w:spacing w:val="-2"/>
          <w:lang w:eastAsia="th-TH"/>
        </w:rPr>
        <w:t xml:space="preserve"> will hold 49</w:t>
      </w:r>
      <w:r w:rsidR="00795F6D" w:rsidRPr="00E371C0">
        <w:rPr>
          <w:rFonts w:ascii="Angsana New" w:eastAsia="Times New Roman" w:hAnsi="Angsana New" w:cs="Angsana New"/>
          <w:snapToGrid w:val="0"/>
          <w:spacing w:val="-2"/>
          <w:lang w:eastAsia="th-TH"/>
        </w:rPr>
        <w:t>.00</w:t>
      </w:r>
      <w:r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of the total</w:t>
      </w:r>
      <w:r w:rsidR="00E3392D" w:rsidRPr="00E371C0">
        <w:rPr>
          <w:rFonts w:ascii="Angsana New" w:eastAsia="Times New Roman" w:hAnsi="Angsana New" w:cs="Angsana New"/>
          <w:snapToGrid w:val="0"/>
          <w:spacing w:val="-2"/>
          <w:lang w:eastAsia="th-TH"/>
        </w:rPr>
        <w:t xml:space="preserve"> shares of </w:t>
      </w:r>
      <w:proofErr w:type="spellStart"/>
      <w:r w:rsidR="00E3392D" w:rsidRPr="00E371C0">
        <w:rPr>
          <w:rFonts w:ascii="Angsana New" w:eastAsia="Times New Roman" w:hAnsi="Angsana New" w:cs="Angsana New"/>
          <w:snapToGrid w:val="0"/>
          <w:spacing w:val="-2"/>
          <w:lang w:eastAsia="th-TH"/>
        </w:rPr>
        <w:t>Sena</w:t>
      </w:r>
      <w:proofErr w:type="spellEnd"/>
      <w:r w:rsidR="00E3392D" w:rsidRPr="00E371C0">
        <w:rPr>
          <w:rFonts w:ascii="Angsana New" w:eastAsia="Times New Roman" w:hAnsi="Angsana New" w:cs="Angsana New"/>
          <w:snapToGrid w:val="0"/>
          <w:spacing w:val="-2"/>
          <w:lang w:eastAsia="th-TH"/>
        </w:rPr>
        <w:t xml:space="preserve"> Development A</w:t>
      </w:r>
      <w:r w:rsidRPr="00E371C0">
        <w:rPr>
          <w:rFonts w:ascii="Angsana New" w:eastAsia="Times New Roman" w:hAnsi="Angsana New" w:cs="Angsana New"/>
          <w:snapToGrid w:val="0"/>
          <w:spacing w:val="-2"/>
          <w:lang w:eastAsia="th-TH"/>
        </w:rPr>
        <w:t>15</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w:t>
      </w:r>
    </w:p>
    <w:p w14:paraId="29ABB1A2" w14:textId="7091DD4B" w:rsidR="00F22A5F" w:rsidRPr="00E371C0" w:rsidRDefault="00F22A5F" w:rsidP="00E371C0">
      <w:pPr>
        <w:spacing w:before="120"/>
        <w:ind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According to the resolution of the Extraordinary General Meeting of Shareholders No.1/2019 held on June 20, 2019</w:t>
      </w:r>
      <w:r w:rsidR="00882C58"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lang w:eastAsia="th-TH"/>
        </w:rPr>
        <w:t xml:space="preserve">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A15 Co., Ltd. has important resolutions as follows:</w:t>
      </w:r>
    </w:p>
    <w:p w14:paraId="3ACA5CAF" w14:textId="77777777" w:rsidR="00F22A5F" w:rsidRPr="00E371C0" w:rsidRDefault="00F22A5F" w:rsidP="00E371C0">
      <w:pPr>
        <w:numPr>
          <w:ilvl w:val="0"/>
          <w:numId w:val="33"/>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Resolved to change the name from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Development A15 Co., Ltd. to the "</w:t>
      </w:r>
      <w:proofErr w:type="spellStart"/>
      <w:r w:rsidRPr="00E371C0">
        <w:rPr>
          <w:rFonts w:ascii="Angsana New" w:eastAsia="Times New Roman" w:hAnsi="Angsana New" w:cs="Angsana New"/>
          <w:snapToGrid w:val="0"/>
          <w:lang w:eastAsia="th-TH"/>
        </w:rPr>
        <w:t>Sena</w:t>
      </w:r>
      <w:proofErr w:type="spellEnd"/>
      <w:r w:rsidRPr="00E371C0">
        <w:rPr>
          <w:rFonts w:ascii="Angsana New" w:eastAsia="Times New Roman" w:hAnsi="Angsana New" w:cs="Angsana New"/>
          <w:snapToGrid w:val="0"/>
          <w:lang w:eastAsia="th-TH"/>
        </w:rPr>
        <w:t xml:space="preserve"> HHP 13 Co., Ltd.". The Company registered with the Ministry of Commerce on June 20, 2019.</w:t>
      </w:r>
    </w:p>
    <w:p w14:paraId="00526E55" w14:textId="77777777" w:rsidR="00F22A5F" w:rsidRPr="00E371C0" w:rsidRDefault="00F22A5F" w:rsidP="00E371C0">
      <w:pPr>
        <w:numPr>
          <w:ilvl w:val="0"/>
          <w:numId w:val="33"/>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Resolved to increase the Company's share capital by 2,490,000 shares at the par value of Baht 100 per share to Baht 249.00 million. The first payment of Baht 42.30 per share was made at Baht 105.33 million on June 20, 2019. The Company has already paid the additional share capital according to a Joint Venture Agreement amount of Baht 53.51 million.</w:t>
      </w:r>
    </w:p>
    <w:p w14:paraId="755F74AA" w14:textId="77777777" w:rsidR="00F22A5F" w:rsidRPr="00E371C0" w:rsidRDefault="00F22A5F" w:rsidP="00E371C0">
      <w:pPr>
        <w:spacing w:before="120"/>
        <w:ind w:right="1"/>
        <w:rPr>
          <w:rFonts w:ascii="Angsana New" w:eastAsia="Times New Roman" w:hAnsi="Angsana New" w:cs="Angsana New"/>
          <w:snapToGrid w:val="0"/>
          <w:lang w:eastAsia="th-TH"/>
        </w:rPr>
        <w:sectPr w:rsidR="00F22A5F" w:rsidRPr="00E371C0" w:rsidSect="00C541FD">
          <w:headerReference w:type="even" r:id="rId20"/>
          <w:headerReference w:type="default" r:id="rId21"/>
          <w:headerReference w:type="first" r:id="rId22"/>
          <w:pgSz w:w="11909" w:h="16834" w:code="9"/>
          <w:pgMar w:top="851" w:right="851" w:bottom="851" w:left="1134" w:header="850" w:footer="850" w:gutter="0"/>
          <w:pgNumType w:start="72"/>
          <w:cols w:space="720"/>
          <w:docGrid w:linePitch="381"/>
        </w:sectPr>
      </w:pPr>
    </w:p>
    <w:p w14:paraId="6A0B8A07" w14:textId="77777777" w:rsidR="0077112D" w:rsidRPr="00E371C0" w:rsidRDefault="00CD5862" w:rsidP="00E371C0">
      <w:pPr>
        <w:numPr>
          <w:ilvl w:val="0"/>
          <w:numId w:val="2"/>
        </w:numPr>
        <w:ind w:left="426" w:right="28" w:hanging="426"/>
        <w:jc w:val="thaiDistribute"/>
        <w:rPr>
          <w:rFonts w:ascii="Angsana New" w:hAnsi="Angsana New" w:cs="Angsana New"/>
          <w:b/>
          <w:bCs/>
        </w:rPr>
      </w:pPr>
      <w:r w:rsidRPr="00E371C0">
        <w:rPr>
          <w:rFonts w:ascii="Angsana New" w:hAnsi="Angsana New" w:cs="Angsana New"/>
          <w:b/>
          <w:bCs/>
        </w:rPr>
        <w:lastRenderedPageBreak/>
        <w:t>INVESTMENT</w:t>
      </w:r>
      <w:r w:rsidR="00F036F5" w:rsidRPr="00E371C0">
        <w:rPr>
          <w:rFonts w:ascii="Angsana New" w:hAnsi="Angsana New" w:cs="Angsana New"/>
          <w:b/>
          <w:bCs/>
        </w:rPr>
        <w:t xml:space="preserve"> IN SUBSIDIARIES </w:t>
      </w:r>
    </w:p>
    <w:p w14:paraId="57BB28E6" w14:textId="77777777" w:rsidR="00A71F7A" w:rsidRPr="00E371C0" w:rsidRDefault="008F6DBB" w:rsidP="00E371C0">
      <w:pPr>
        <w:spacing w:before="120"/>
        <w:ind w:left="426" w:right="28"/>
        <w:jc w:val="thaiDistribute"/>
        <w:rPr>
          <w:rFonts w:ascii="Angsana New" w:hAnsi="Angsana New" w:cs="Angsana New"/>
          <w:snapToGrid w:val="0"/>
          <w:lang w:eastAsia="th-TH"/>
        </w:rPr>
      </w:pPr>
      <w:r w:rsidRPr="00E371C0">
        <w:rPr>
          <w:rFonts w:ascii="Angsana New" w:hAnsi="Angsana New" w:cs="Angsana New"/>
          <w:snapToGrid w:val="0"/>
          <w:lang w:eastAsia="th-TH"/>
        </w:rPr>
        <w:t>As at</w:t>
      </w:r>
      <w:r w:rsidR="00A71F7A" w:rsidRPr="00E371C0">
        <w:rPr>
          <w:rFonts w:ascii="Angsana New" w:hAnsi="Angsana New" w:cs="Angsana New"/>
          <w:snapToGrid w:val="0"/>
          <w:lang w:eastAsia="th-TH"/>
        </w:rPr>
        <w:t xml:space="preserve"> </w:t>
      </w:r>
      <w:r w:rsidR="00C3715F" w:rsidRPr="00E371C0">
        <w:rPr>
          <w:rFonts w:ascii="Angsana New" w:hAnsi="Angsana New" w:cs="Angsana New"/>
          <w:snapToGrid w:val="0"/>
          <w:lang w:eastAsia="th-TH"/>
        </w:rPr>
        <w:t>December 31</w:t>
      </w:r>
      <w:r w:rsidRPr="00E371C0">
        <w:rPr>
          <w:rFonts w:ascii="Angsana New" w:hAnsi="Angsana New" w:cs="Angsana New"/>
          <w:snapToGrid w:val="0"/>
          <w:lang w:eastAsia="th-TH"/>
        </w:rPr>
        <w:t>, 201</w:t>
      </w:r>
      <w:r w:rsidR="008B0134" w:rsidRPr="00E371C0">
        <w:rPr>
          <w:rFonts w:ascii="Angsana New" w:hAnsi="Angsana New" w:cs="Angsana New"/>
          <w:snapToGrid w:val="0"/>
          <w:lang w:eastAsia="th-TH"/>
        </w:rPr>
        <w:t>9</w:t>
      </w:r>
      <w:r w:rsidRPr="00E371C0">
        <w:rPr>
          <w:rFonts w:ascii="Angsana New" w:hAnsi="Angsana New" w:cs="Angsana New"/>
          <w:snapToGrid w:val="0"/>
          <w:lang w:eastAsia="th-TH"/>
        </w:rPr>
        <w:t xml:space="preserve"> and</w:t>
      </w:r>
      <w:r w:rsidR="00E92694"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20</w:t>
      </w:r>
      <w:r w:rsidR="00F51E61" w:rsidRPr="00E371C0">
        <w:rPr>
          <w:rFonts w:ascii="Angsana New" w:hAnsi="Angsana New" w:cs="Angsana New"/>
        </w:rPr>
        <w:t>1</w:t>
      </w:r>
      <w:r w:rsidR="008B0134" w:rsidRPr="00E371C0">
        <w:rPr>
          <w:rFonts w:ascii="Angsana New" w:hAnsi="Angsana New" w:cs="Angsana New"/>
        </w:rPr>
        <w:t>8</w:t>
      </w:r>
      <w:r w:rsidR="006508A0"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 xml:space="preserve">consist </w:t>
      </w:r>
      <w:proofErr w:type="gramStart"/>
      <w:r w:rsidRPr="00E371C0">
        <w:rPr>
          <w:rFonts w:ascii="Angsana New" w:hAnsi="Angsana New" w:cs="Angsana New"/>
          <w:snapToGrid w:val="0"/>
          <w:lang w:eastAsia="th-TH"/>
        </w:rPr>
        <w:t>of</w:t>
      </w:r>
      <w:r w:rsidR="00D86268"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w:t>
      </w:r>
      <w:proofErr w:type="gramEnd"/>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7C1D78" w:rsidRPr="00E371C0" w14:paraId="4386ED84" w14:textId="77777777" w:rsidTr="00474A73">
        <w:trPr>
          <w:trHeight w:val="20"/>
          <w:tblHeader/>
        </w:trPr>
        <w:tc>
          <w:tcPr>
            <w:tcW w:w="3639" w:type="dxa"/>
            <w:tcBorders>
              <w:top w:val="nil"/>
              <w:left w:val="nil"/>
              <w:right w:val="nil"/>
            </w:tcBorders>
            <w:shd w:val="clear" w:color="auto" w:fill="auto"/>
            <w:vAlign w:val="bottom"/>
          </w:tcPr>
          <w:p w14:paraId="421CF125" w14:textId="77777777" w:rsidR="007C1D78" w:rsidRPr="00E371C0" w:rsidRDefault="007C1D78" w:rsidP="00E371C0">
            <w:pPr>
              <w:ind w:right="1"/>
              <w:jc w:val="thaiDistribute"/>
              <w:rPr>
                <w:rFonts w:ascii="Angsana New" w:hAnsi="Angsana New" w:cs="Angsana New"/>
                <w:sz w:val="27"/>
                <w:szCs w:val="27"/>
              </w:rPr>
            </w:pPr>
          </w:p>
        </w:tc>
        <w:tc>
          <w:tcPr>
            <w:tcW w:w="10927" w:type="dxa"/>
            <w:gridSpan w:val="8"/>
            <w:shd w:val="clear" w:color="auto" w:fill="auto"/>
            <w:vAlign w:val="bottom"/>
          </w:tcPr>
          <w:p w14:paraId="6B5C005D" w14:textId="77777777" w:rsidR="007C1D78" w:rsidRPr="00E371C0" w:rsidRDefault="007C1D78"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z w:val="27"/>
                <w:szCs w:val="27"/>
              </w:rPr>
              <w:t>Separate financial statements</w:t>
            </w:r>
          </w:p>
        </w:tc>
      </w:tr>
      <w:tr w:rsidR="007C1D78" w:rsidRPr="00E371C0" w14:paraId="648EC8BE" w14:textId="77777777" w:rsidTr="00474A73">
        <w:trPr>
          <w:trHeight w:val="20"/>
          <w:tblHeader/>
        </w:trPr>
        <w:tc>
          <w:tcPr>
            <w:tcW w:w="3639" w:type="dxa"/>
            <w:tcBorders>
              <w:top w:val="nil"/>
              <w:left w:val="nil"/>
              <w:right w:val="nil"/>
            </w:tcBorders>
            <w:shd w:val="clear" w:color="auto" w:fill="auto"/>
            <w:vAlign w:val="bottom"/>
          </w:tcPr>
          <w:p w14:paraId="2A52B300" w14:textId="77777777" w:rsidR="007C1D78" w:rsidRPr="00E371C0"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41A9DCDE" w14:textId="77777777" w:rsidR="007C1D78" w:rsidRPr="00E371C0"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2C8B10A2" w14:textId="77777777" w:rsidR="007C1D78" w:rsidRPr="00E371C0"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6E09E47A" w14:textId="77777777" w:rsidR="007C1D78" w:rsidRPr="00E371C0"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0C8EFD0E" w14:textId="77777777" w:rsidR="007C1D78" w:rsidRPr="00E371C0" w:rsidRDefault="007C1D78" w:rsidP="00E371C0">
            <w:pPr>
              <w:ind w:right="1"/>
              <w:jc w:val="center"/>
              <w:rPr>
                <w:rFonts w:ascii="Angsana New" w:hAnsi="Angsana New" w:cs="Angsana New"/>
                <w:sz w:val="27"/>
                <w:szCs w:val="27"/>
              </w:rPr>
            </w:pPr>
            <w:r w:rsidRPr="00E371C0">
              <w:rPr>
                <w:rFonts w:ascii="Angsana New" w:hAnsi="Angsana New" w:cs="Angsana New"/>
                <w:sz w:val="27"/>
                <w:szCs w:val="27"/>
              </w:rPr>
              <w:t>Dividend for</w:t>
            </w:r>
            <w:r w:rsidR="00D555F6" w:rsidRPr="00E371C0">
              <w:rPr>
                <w:rFonts w:ascii="Angsana New" w:hAnsi="Angsana New" w:cs="Angsana New"/>
                <w:sz w:val="27"/>
                <w:szCs w:val="27"/>
              </w:rPr>
              <w:t xml:space="preserve"> the</w:t>
            </w:r>
            <w:r w:rsidRPr="00E371C0">
              <w:rPr>
                <w:rFonts w:ascii="Angsana New" w:hAnsi="Angsana New" w:cs="Angsana New"/>
                <w:sz w:val="27"/>
                <w:szCs w:val="27"/>
              </w:rPr>
              <w:t xml:space="preserve"> </w:t>
            </w:r>
            <w:r w:rsidR="00C3715F" w:rsidRPr="00E371C0">
              <w:rPr>
                <w:rFonts w:ascii="Angsana New" w:hAnsi="Angsana New" w:cs="Angsana New"/>
                <w:sz w:val="27"/>
                <w:szCs w:val="27"/>
              </w:rPr>
              <w:t>years</w:t>
            </w:r>
          </w:p>
        </w:tc>
      </w:tr>
      <w:tr w:rsidR="007C1D78" w:rsidRPr="00E371C0" w14:paraId="043E9070" w14:textId="77777777" w:rsidTr="00474A73">
        <w:trPr>
          <w:trHeight w:val="20"/>
          <w:tblHeader/>
        </w:trPr>
        <w:tc>
          <w:tcPr>
            <w:tcW w:w="3639" w:type="dxa"/>
            <w:tcBorders>
              <w:top w:val="nil"/>
              <w:left w:val="nil"/>
              <w:right w:val="nil"/>
            </w:tcBorders>
            <w:shd w:val="clear" w:color="auto" w:fill="auto"/>
            <w:vAlign w:val="bottom"/>
          </w:tcPr>
          <w:p w14:paraId="54B805E0" w14:textId="77777777" w:rsidR="007C1D78" w:rsidRPr="00E371C0"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32C64EF2" w14:textId="77777777" w:rsidR="00DB23FA" w:rsidRPr="00E371C0" w:rsidRDefault="00453A24" w:rsidP="00E371C0">
            <w:pPr>
              <w:pBdr>
                <w:bottom w:val="single" w:sz="4" w:space="1" w:color="auto"/>
              </w:pBdr>
              <w:ind w:right="1"/>
              <w:jc w:val="center"/>
              <w:rPr>
                <w:rFonts w:ascii="Angsana New" w:hAnsi="Angsana New" w:cs="Angsana New"/>
                <w:sz w:val="27"/>
                <w:szCs w:val="27"/>
              </w:rPr>
            </w:pPr>
            <w:r w:rsidRPr="00E371C0">
              <w:rPr>
                <w:rFonts w:ascii="Angsana New" w:hAnsi="Angsana New" w:cs="Angsana New"/>
                <w:sz w:val="27"/>
                <w:szCs w:val="27"/>
              </w:rPr>
              <w:t>Paid - up c</w:t>
            </w:r>
            <w:r w:rsidR="00DB23FA" w:rsidRPr="00E371C0">
              <w:rPr>
                <w:rFonts w:ascii="Angsana New" w:hAnsi="Angsana New" w:cs="Angsana New"/>
                <w:sz w:val="27"/>
                <w:szCs w:val="27"/>
              </w:rPr>
              <w:t>apital</w:t>
            </w:r>
            <w:r w:rsidR="00DB23FA" w:rsidRPr="00E371C0">
              <w:rPr>
                <w:rFonts w:ascii="Angsana New" w:hAnsi="Angsana New" w:cs="Angsana New"/>
                <w:sz w:val="27"/>
                <w:szCs w:val="27"/>
                <w:cs/>
              </w:rPr>
              <w:t xml:space="preserve"> </w:t>
            </w:r>
          </w:p>
          <w:p w14:paraId="7CCF7B51" w14:textId="77777777" w:rsidR="007C1D78" w:rsidRPr="00E371C0" w:rsidRDefault="007C1D78"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z w:val="27"/>
                <w:szCs w:val="27"/>
                <w:cs/>
              </w:rPr>
              <w:t>(</w:t>
            </w:r>
            <w:r w:rsidRPr="00E371C0">
              <w:rPr>
                <w:rFonts w:ascii="Angsana New" w:hAnsi="Angsana New" w:cs="Angsana New"/>
                <w:sz w:val="27"/>
                <w:szCs w:val="27"/>
              </w:rPr>
              <w:t>Thousand Baht)</w:t>
            </w:r>
          </w:p>
        </w:tc>
        <w:tc>
          <w:tcPr>
            <w:tcW w:w="2732" w:type="dxa"/>
            <w:gridSpan w:val="2"/>
            <w:tcBorders>
              <w:left w:val="nil"/>
              <w:right w:val="nil"/>
            </w:tcBorders>
            <w:shd w:val="clear" w:color="auto" w:fill="auto"/>
            <w:vAlign w:val="bottom"/>
          </w:tcPr>
          <w:p w14:paraId="3EBAD7B9" w14:textId="77777777" w:rsidR="007C1D78" w:rsidRPr="00E371C0" w:rsidRDefault="00DB23FA" w:rsidP="00E371C0">
            <w:pPr>
              <w:pBdr>
                <w:bottom w:val="single" w:sz="4" w:space="1" w:color="auto"/>
              </w:pBdr>
              <w:ind w:right="1"/>
              <w:jc w:val="center"/>
              <w:rPr>
                <w:rFonts w:ascii="Angsana New" w:hAnsi="Angsana New" w:cs="Angsana New"/>
                <w:sz w:val="27"/>
                <w:szCs w:val="27"/>
              </w:rPr>
            </w:pPr>
            <w:r w:rsidRPr="00E371C0">
              <w:rPr>
                <w:rFonts w:ascii="Angsana New" w:hAnsi="Angsana New" w:cs="Angsana New"/>
                <w:sz w:val="27"/>
                <w:szCs w:val="27"/>
              </w:rPr>
              <w:t xml:space="preserve">Portion of </w:t>
            </w:r>
            <w:r w:rsidR="00453A24" w:rsidRPr="00E371C0">
              <w:rPr>
                <w:rFonts w:ascii="Angsana New" w:hAnsi="Angsana New" w:cs="Angsana New"/>
                <w:sz w:val="27"/>
                <w:szCs w:val="27"/>
              </w:rPr>
              <w:t>i</w:t>
            </w:r>
            <w:r w:rsidRPr="00E371C0">
              <w:rPr>
                <w:rFonts w:ascii="Angsana New" w:hAnsi="Angsana New" w:cs="Angsana New"/>
                <w:sz w:val="27"/>
                <w:szCs w:val="27"/>
              </w:rPr>
              <w:t xml:space="preserve">nvestment </w:t>
            </w:r>
            <w:r w:rsidR="007C1D78" w:rsidRPr="00E371C0">
              <w:rPr>
                <w:rFonts w:ascii="Angsana New" w:hAnsi="Angsana New" w:cs="Angsana New"/>
                <w:sz w:val="27"/>
                <w:szCs w:val="27"/>
              </w:rPr>
              <w:t>(%)</w:t>
            </w:r>
          </w:p>
        </w:tc>
        <w:tc>
          <w:tcPr>
            <w:tcW w:w="2732" w:type="dxa"/>
            <w:gridSpan w:val="2"/>
            <w:tcBorders>
              <w:left w:val="nil"/>
              <w:right w:val="nil"/>
            </w:tcBorders>
            <w:shd w:val="clear" w:color="auto" w:fill="auto"/>
            <w:vAlign w:val="bottom"/>
          </w:tcPr>
          <w:p w14:paraId="20F2B371" w14:textId="77777777" w:rsidR="007C1D78" w:rsidRPr="00E371C0" w:rsidRDefault="007C1D78"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napToGrid w:val="0"/>
                <w:sz w:val="27"/>
                <w:szCs w:val="27"/>
                <w:lang w:eastAsia="th-TH"/>
              </w:rPr>
              <w:t>Cost method</w:t>
            </w:r>
            <w:r w:rsidR="00DB23FA" w:rsidRPr="00E371C0">
              <w:rPr>
                <w:rFonts w:ascii="Angsana New" w:hAnsi="Angsana New" w:cs="Angsana New"/>
                <w:snapToGrid w:val="0"/>
                <w:sz w:val="27"/>
                <w:szCs w:val="27"/>
                <w:lang w:eastAsia="th-TH"/>
              </w:rPr>
              <w:t xml:space="preserve"> (Baht)</w:t>
            </w:r>
          </w:p>
        </w:tc>
        <w:tc>
          <w:tcPr>
            <w:tcW w:w="2732" w:type="dxa"/>
            <w:gridSpan w:val="2"/>
            <w:tcBorders>
              <w:left w:val="nil"/>
              <w:right w:val="nil"/>
            </w:tcBorders>
            <w:shd w:val="clear" w:color="auto" w:fill="auto"/>
            <w:vAlign w:val="bottom"/>
          </w:tcPr>
          <w:p w14:paraId="19DACAB9" w14:textId="77777777" w:rsidR="007C1D78" w:rsidRPr="00E371C0" w:rsidRDefault="006C16A0" w:rsidP="00E371C0">
            <w:pPr>
              <w:pBdr>
                <w:bottom w:val="single" w:sz="4" w:space="1" w:color="auto"/>
              </w:pBdr>
              <w:ind w:right="1"/>
              <w:jc w:val="center"/>
              <w:rPr>
                <w:rFonts w:ascii="Angsana New" w:hAnsi="Angsana New" w:cs="Angsana New"/>
                <w:sz w:val="27"/>
                <w:szCs w:val="27"/>
              </w:rPr>
            </w:pPr>
            <w:r w:rsidRPr="00E371C0">
              <w:rPr>
                <w:rFonts w:ascii="Angsana New" w:hAnsi="Angsana New" w:cs="Angsana New"/>
                <w:sz w:val="27"/>
                <w:szCs w:val="27"/>
              </w:rPr>
              <w:t>ended</w:t>
            </w:r>
            <w:r w:rsidR="007C1D78" w:rsidRPr="00E371C0">
              <w:rPr>
                <w:rFonts w:ascii="Angsana New" w:hAnsi="Angsana New" w:cs="Angsana New"/>
                <w:sz w:val="27"/>
                <w:szCs w:val="27"/>
              </w:rPr>
              <w:t xml:space="preserve"> </w:t>
            </w:r>
            <w:r w:rsidR="00C3715F" w:rsidRPr="00E371C0">
              <w:rPr>
                <w:rFonts w:ascii="Angsana New" w:hAnsi="Angsana New" w:cs="Angsana New"/>
                <w:snapToGrid w:val="0"/>
                <w:sz w:val="27"/>
                <w:szCs w:val="27"/>
                <w:lang w:eastAsia="th-TH"/>
              </w:rPr>
              <w:t>December</w:t>
            </w:r>
            <w:r w:rsidR="007C1D78" w:rsidRPr="00E371C0">
              <w:rPr>
                <w:rFonts w:ascii="Angsana New" w:hAnsi="Angsana New" w:cs="Angsana New"/>
                <w:sz w:val="27"/>
                <w:szCs w:val="27"/>
              </w:rPr>
              <w:t xml:space="preserve"> </w:t>
            </w:r>
            <w:r w:rsidR="00C3715F" w:rsidRPr="00E371C0">
              <w:rPr>
                <w:rFonts w:ascii="Angsana New" w:hAnsi="Angsana New" w:cs="Angsana New"/>
                <w:sz w:val="27"/>
                <w:szCs w:val="27"/>
              </w:rPr>
              <w:t>31</w:t>
            </w:r>
          </w:p>
          <w:p w14:paraId="799FD86C" w14:textId="77777777" w:rsidR="00DB23FA" w:rsidRPr="00E371C0" w:rsidRDefault="00DB23FA"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z w:val="27"/>
                <w:szCs w:val="27"/>
              </w:rPr>
              <w:t>(Thousand Baht)</w:t>
            </w:r>
          </w:p>
        </w:tc>
      </w:tr>
      <w:tr w:rsidR="00C3715F" w:rsidRPr="00E371C0" w14:paraId="0852FC56" w14:textId="77777777" w:rsidTr="00474A73">
        <w:trPr>
          <w:trHeight w:val="20"/>
          <w:tblHeader/>
        </w:trPr>
        <w:tc>
          <w:tcPr>
            <w:tcW w:w="3639" w:type="dxa"/>
            <w:tcBorders>
              <w:left w:val="nil"/>
              <w:right w:val="nil"/>
            </w:tcBorders>
            <w:shd w:val="clear" w:color="auto" w:fill="auto"/>
            <w:vAlign w:val="bottom"/>
          </w:tcPr>
          <w:p w14:paraId="6F37CD0F" w14:textId="77777777" w:rsidR="00C3715F" w:rsidRPr="00E371C0" w:rsidRDefault="00C3715F" w:rsidP="00E371C0">
            <w:pPr>
              <w:ind w:right="1" w:firstLine="34"/>
              <w:jc w:val="thaiDistribute"/>
              <w:rPr>
                <w:rFonts w:ascii="Angsana New" w:hAnsi="Angsana New" w:cs="Angsana New"/>
                <w:sz w:val="27"/>
                <w:szCs w:val="27"/>
                <w:cs/>
              </w:rPr>
            </w:pPr>
          </w:p>
        </w:tc>
        <w:tc>
          <w:tcPr>
            <w:tcW w:w="1365" w:type="dxa"/>
            <w:shd w:val="clear" w:color="auto" w:fill="auto"/>
            <w:vAlign w:val="bottom"/>
          </w:tcPr>
          <w:p w14:paraId="4AC2B761" w14:textId="77777777" w:rsidR="00C3715F" w:rsidRPr="00E371C0" w:rsidRDefault="00C3715F" w:rsidP="00E371C0">
            <w:pPr>
              <w:ind w:left="-108" w:right="1" w:firstLine="9"/>
              <w:jc w:val="center"/>
              <w:rPr>
                <w:rFonts w:ascii="Angsana New" w:hAnsi="Angsana New" w:cs="Angsana New"/>
                <w:sz w:val="27"/>
                <w:szCs w:val="27"/>
              </w:rPr>
            </w:pPr>
            <w:r w:rsidRPr="00E371C0">
              <w:rPr>
                <w:rFonts w:ascii="Angsana New" w:hAnsi="Angsana New" w:cs="Angsana New"/>
                <w:sz w:val="27"/>
                <w:szCs w:val="27"/>
              </w:rPr>
              <w:t xml:space="preserve">As at </w:t>
            </w:r>
          </w:p>
          <w:p w14:paraId="2B01D2B1" w14:textId="77777777" w:rsidR="00C3715F" w:rsidRPr="00E371C0" w:rsidRDefault="00C3715F" w:rsidP="00E371C0">
            <w:pPr>
              <w:ind w:left="-108" w:right="1" w:firstLine="9"/>
              <w:jc w:val="center"/>
              <w:rPr>
                <w:rFonts w:ascii="Angsana New" w:hAnsi="Angsana New" w:cs="Angsana New"/>
                <w:sz w:val="27"/>
                <w:szCs w:val="27"/>
              </w:rPr>
            </w:pPr>
            <w:r w:rsidRPr="00E371C0">
              <w:rPr>
                <w:rFonts w:ascii="Angsana New" w:hAnsi="Angsana New" w:cs="Angsana New"/>
                <w:snapToGrid w:val="0"/>
                <w:sz w:val="27"/>
                <w:szCs w:val="27"/>
                <w:lang w:eastAsia="th-TH"/>
              </w:rPr>
              <w:t>December</w:t>
            </w:r>
          </w:p>
        </w:tc>
        <w:tc>
          <w:tcPr>
            <w:tcW w:w="1366" w:type="dxa"/>
            <w:shd w:val="clear" w:color="auto" w:fill="auto"/>
            <w:vAlign w:val="bottom"/>
          </w:tcPr>
          <w:p w14:paraId="7FFC8A97" w14:textId="77777777" w:rsidR="00C3715F" w:rsidRPr="00E371C0" w:rsidRDefault="00C3715F" w:rsidP="00E371C0">
            <w:pPr>
              <w:ind w:right="1" w:firstLine="9"/>
              <w:jc w:val="center"/>
              <w:rPr>
                <w:rFonts w:ascii="Angsana New" w:hAnsi="Angsana New" w:cs="Angsana New"/>
                <w:sz w:val="27"/>
                <w:szCs w:val="27"/>
                <w:cs/>
              </w:rPr>
            </w:pPr>
            <w:r w:rsidRPr="00E371C0">
              <w:rPr>
                <w:rFonts w:ascii="Angsana New" w:hAnsi="Angsana New" w:cs="Angsana New"/>
                <w:sz w:val="27"/>
                <w:szCs w:val="27"/>
              </w:rPr>
              <w:t>As at December</w:t>
            </w:r>
          </w:p>
        </w:tc>
        <w:tc>
          <w:tcPr>
            <w:tcW w:w="1366" w:type="dxa"/>
            <w:tcBorders>
              <w:left w:val="nil"/>
              <w:right w:val="nil"/>
            </w:tcBorders>
            <w:shd w:val="clear" w:color="auto" w:fill="auto"/>
            <w:vAlign w:val="bottom"/>
          </w:tcPr>
          <w:p w14:paraId="165DCF33" w14:textId="77777777" w:rsidR="00C3715F" w:rsidRPr="00E371C0" w:rsidRDefault="00C3715F" w:rsidP="00E371C0">
            <w:pPr>
              <w:ind w:left="-108" w:right="1" w:firstLine="9"/>
              <w:jc w:val="center"/>
              <w:rPr>
                <w:rFonts w:ascii="Angsana New" w:hAnsi="Angsana New" w:cs="Angsana New"/>
                <w:sz w:val="27"/>
                <w:szCs w:val="27"/>
              </w:rPr>
            </w:pPr>
            <w:r w:rsidRPr="00E371C0">
              <w:rPr>
                <w:rFonts w:ascii="Angsana New" w:hAnsi="Angsana New" w:cs="Angsana New"/>
                <w:sz w:val="27"/>
                <w:szCs w:val="27"/>
              </w:rPr>
              <w:t xml:space="preserve">As at </w:t>
            </w:r>
          </w:p>
          <w:p w14:paraId="27E2933F" w14:textId="77777777" w:rsidR="00C3715F" w:rsidRPr="00E371C0" w:rsidRDefault="00C3715F" w:rsidP="00E371C0">
            <w:pPr>
              <w:ind w:left="-108" w:right="1" w:firstLine="9"/>
              <w:jc w:val="center"/>
              <w:rPr>
                <w:rFonts w:ascii="Angsana New" w:hAnsi="Angsana New" w:cs="Angsana New"/>
                <w:sz w:val="27"/>
                <w:szCs w:val="27"/>
              </w:rPr>
            </w:pPr>
            <w:r w:rsidRPr="00E371C0">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3A37A8CF" w14:textId="77777777" w:rsidR="00C3715F" w:rsidRPr="00E371C0" w:rsidRDefault="00C3715F" w:rsidP="00E371C0">
            <w:pPr>
              <w:ind w:right="1" w:firstLine="9"/>
              <w:jc w:val="center"/>
              <w:rPr>
                <w:rFonts w:ascii="Angsana New" w:hAnsi="Angsana New" w:cs="Angsana New"/>
                <w:sz w:val="27"/>
                <w:szCs w:val="27"/>
                <w:cs/>
              </w:rPr>
            </w:pPr>
            <w:r w:rsidRPr="00E371C0">
              <w:rPr>
                <w:rFonts w:ascii="Angsana New" w:hAnsi="Angsana New" w:cs="Angsana New"/>
                <w:sz w:val="27"/>
                <w:szCs w:val="27"/>
              </w:rPr>
              <w:t>As at December</w:t>
            </w:r>
          </w:p>
        </w:tc>
        <w:tc>
          <w:tcPr>
            <w:tcW w:w="1366" w:type="dxa"/>
            <w:tcBorders>
              <w:top w:val="nil"/>
              <w:left w:val="nil"/>
              <w:right w:val="nil"/>
            </w:tcBorders>
            <w:shd w:val="clear" w:color="auto" w:fill="auto"/>
            <w:vAlign w:val="bottom"/>
          </w:tcPr>
          <w:p w14:paraId="0453EDA3" w14:textId="77777777" w:rsidR="00C3715F" w:rsidRPr="00E371C0" w:rsidRDefault="00C3715F" w:rsidP="00E371C0">
            <w:pPr>
              <w:ind w:left="-108" w:right="1" w:firstLine="9"/>
              <w:jc w:val="center"/>
              <w:rPr>
                <w:rFonts w:ascii="Angsana New" w:hAnsi="Angsana New" w:cs="Angsana New"/>
                <w:sz w:val="27"/>
                <w:szCs w:val="27"/>
              </w:rPr>
            </w:pPr>
            <w:r w:rsidRPr="00E371C0">
              <w:rPr>
                <w:rFonts w:ascii="Angsana New" w:hAnsi="Angsana New" w:cs="Angsana New"/>
                <w:sz w:val="27"/>
                <w:szCs w:val="27"/>
              </w:rPr>
              <w:t xml:space="preserve">As at </w:t>
            </w:r>
          </w:p>
          <w:p w14:paraId="22D030ED" w14:textId="77777777" w:rsidR="00C3715F" w:rsidRPr="00E371C0" w:rsidRDefault="00C3715F" w:rsidP="00E371C0">
            <w:pPr>
              <w:ind w:left="-108" w:right="1" w:firstLine="9"/>
              <w:jc w:val="center"/>
              <w:rPr>
                <w:rFonts w:ascii="Angsana New" w:hAnsi="Angsana New" w:cs="Angsana New"/>
                <w:sz w:val="27"/>
                <w:szCs w:val="27"/>
              </w:rPr>
            </w:pPr>
            <w:r w:rsidRPr="00E371C0">
              <w:rPr>
                <w:rFonts w:ascii="Angsana New" w:hAnsi="Angsana New" w:cs="Angsana New"/>
                <w:snapToGrid w:val="0"/>
                <w:sz w:val="27"/>
                <w:szCs w:val="27"/>
                <w:lang w:eastAsia="th-TH"/>
              </w:rPr>
              <w:t>December</w:t>
            </w:r>
          </w:p>
        </w:tc>
        <w:tc>
          <w:tcPr>
            <w:tcW w:w="1366" w:type="dxa"/>
            <w:tcBorders>
              <w:top w:val="nil"/>
              <w:left w:val="nil"/>
              <w:right w:val="nil"/>
            </w:tcBorders>
            <w:shd w:val="clear" w:color="auto" w:fill="auto"/>
            <w:vAlign w:val="bottom"/>
          </w:tcPr>
          <w:p w14:paraId="27F1BC1B" w14:textId="77777777" w:rsidR="00C3715F" w:rsidRPr="00E371C0" w:rsidRDefault="00C3715F" w:rsidP="00E371C0">
            <w:pPr>
              <w:ind w:right="1" w:firstLine="9"/>
              <w:jc w:val="center"/>
              <w:rPr>
                <w:rFonts w:ascii="Angsana New" w:hAnsi="Angsana New" w:cs="Angsana New"/>
                <w:sz w:val="27"/>
                <w:szCs w:val="27"/>
                <w:cs/>
              </w:rPr>
            </w:pPr>
            <w:r w:rsidRPr="00E371C0">
              <w:rPr>
                <w:rFonts w:ascii="Angsana New" w:hAnsi="Angsana New" w:cs="Angsana New"/>
                <w:sz w:val="27"/>
                <w:szCs w:val="27"/>
              </w:rPr>
              <w:t>As at December</w:t>
            </w:r>
          </w:p>
        </w:tc>
        <w:tc>
          <w:tcPr>
            <w:tcW w:w="2732" w:type="dxa"/>
            <w:gridSpan w:val="2"/>
            <w:tcBorders>
              <w:top w:val="nil"/>
              <w:left w:val="nil"/>
              <w:right w:val="nil"/>
            </w:tcBorders>
            <w:shd w:val="clear" w:color="auto" w:fill="auto"/>
            <w:vAlign w:val="bottom"/>
          </w:tcPr>
          <w:p w14:paraId="7FCA20A3" w14:textId="77777777" w:rsidR="00C3715F" w:rsidRPr="00E371C0" w:rsidRDefault="00C3715F" w:rsidP="00E371C0">
            <w:pPr>
              <w:ind w:left="34" w:right="1" w:firstLine="9"/>
              <w:jc w:val="center"/>
              <w:rPr>
                <w:rFonts w:ascii="Angsana New" w:hAnsi="Angsana New" w:cs="Angsana New"/>
                <w:sz w:val="27"/>
                <w:szCs w:val="27"/>
              </w:rPr>
            </w:pPr>
          </w:p>
        </w:tc>
      </w:tr>
      <w:tr w:rsidR="00C3715F" w:rsidRPr="00E371C0" w14:paraId="7204C374" w14:textId="77777777" w:rsidTr="00474A73">
        <w:trPr>
          <w:trHeight w:val="20"/>
          <w:tblHeader/>
        </w:trPr>
        <w:tc>
          <w:tcPr>
            <w:tcW w:w="3639" w:type="dxa"/>
            <w:tcBorders>
              <w:left w:val="nil"/>
              <w:right w:val="nil"/>
            </w:tcBorders>
            <w:shd w:val="clear" w:color="auto" w:fill="auto"/>
            <w:vAlign w:val="bottom"/>
          </w:tcPr>
          <w:p w14:paraId="72A7311A" w14:textId="77777777" w:rsidR="00C3715F" w:rsidRPr="00E371C0" w:rsidRDefault="00C3715F" w:rsidP="00E371C0">
            <w:pPr>
              <w:pBdr>
                <w:bottom w:val="single" w:sz="4" w:space="1" w:color="auto"/>
              </w:pBdr>
              <w:ind w:left="-108" w:right="1"/>
              <w:jc w:val="center"/>
              <w:rPr>
                <w:rFonts w:ascii="Angsana New" w:hAnsi="Angsana New" w:cs="Angsana New"/>
                <w:sz w:val="27"/>
                <w:szCs w:val="27"/>
                <w:cs/>
              </w:rPr>
            </w:pPr>
            <w:r w:rsidRPr="00E371C0">
              <w:rPr>
                <w:rFonts w:ascii="Angsana New" w:hAnsi="Angsana New" w:cs="Angsana New"/>
                <w:sz w:val="27"/>
                <w:szCs w:val="27"/>
              </w:rPr>
              <w:t>Company’s name</w:t>
            </w:r>
          </w:p>
        </w:tc>
        <w:tc>
          <w:tcPr>
            <w:tcW w:w="1365" w:type="dxa"/>
            <w:shd w:val="clear" w:color="auto" w:fill="auto"/>
            <w:vAlign w:val="bottom"/>
          </w:tcPr>
          <w:p w14:paraId="1313A5B0" w14:textId="77777777" w:rsidR="00C3715F" w:rsidRPr="00E371C0" w:rsidRDefault="00C3715F" w:rsidP="00E371C0">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31, 2019</w:t>
            </w:r>
          </w:p>
        </w:tc>
        <w:tc>
          <w:tcPr>
            <w:tcW w:w="1366" w:type="dxa"/>
            <w:shd w:val="clear" w:color="auto" w:fill="auto"/>
            <w:vAlign w:val="bottom"/>
          </w:tcPr>
          <w:p w14:paraId="73C8127F" w14:textId="77777777" w:rsidR="00C3715F" w:rsidRPr="00E371C0" w:rsidRDefault="00C3715F" w:rsidP="00E371C0">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31, 2018</w:t>
            </w:r>
          </w:p>
        </w:tc>
        <w:tc>
          <w:tcPr>
            <w:tcW w:w="1366" w:type="dxa"/>
            <w:tcBorders>
              <w:left w:val="nil"/>
              <w:right w:val="nil"/>
            </w:tcBorders>
            <w:shd w:val="clear" w:color="auto" w:fill="auto"/>
            <w:vAlign w:val="bottom"/>
          </w:tcPr>
          <w:p w14:paraId="5D7A8FDD" w14:textId="77777777" w:rsidR="00C3715F" w:rsidRPr="00E371C0" w:rsidRDefault="00C3715F" w:rsidP="00E371C0">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31, 2019</w:t>
            </w:r>
          </w:p>
        </w:tc>
        <w:tc>
          <w:tcPr>
            <w:tcW w:w="1366" w:type="dxa"/>
            <w:tcBorders>
              <w:left w:val="nil"/>
              <w:right w:val="nil"/>
            </w:tcBorders>
            <w:shd w:val="clear" w:color="auto" w:fill="auto"/>
            <w:vAlign w:val="bottom"/>
          </w:tcPr>
          <w:p w14:paraId="41EE09B2" w14:textId="77777777" w:rsidR="00C3715F" w:rsidRPr="00E371C0" w:rsidRDefault="00C3715F" w:rsidP="00E371C0">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31, 2018</w:t>
            </w:r>
          </w:p>
        </w:tc>
        <w:tc>
          <w:tcPr>
            <w:tcW w:w="1366" w:type="dxa"/>
            <w:tcBorders>
              <w:top w:val="nil"/>
              <w:left w:val="nil"/>
              <w:right w:val="nil"/>
            </w:tcBorders>
            <w:shd w:val="clear" w:color="auto" w:fill="auto"/>
            <w:vAlign w:val="bottom"/>
          </w:tcPr>
          <w:p w14:paraId="63F6C788" w14:textId="77777777" w:rsidR="00C3715F" w:rsidRPr="00E371C0" w:rsidRDefault="00C3715F" w:rsidP="00E371C0">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0D518C65" w14:textId="77777777" w:rsidR="00C3715F" w:rsidRPr="00E371C0" w:rsidRDefault="00C3715F" w:rsidP="00E371C0">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31, 2018</w:t>
            </w:r>
          </w:p>
        </w:tc>
        <w:tc>
          <w:tcPr>
            <w:tcW w:w="1366" w:type="dxa"/>
            <w:tcBorders>
              <w:top w:val="nil"/>
              <w:left w:val="nil"/>
              <w:right w:val="nil"/>
            </w:tcBorders>
            <w:shd w:val="clear" w:color="auto" w:fill="auto"/>
            <w:vAlign w:val="bottom"/>
          </w:tcPr>
          <w:p w14:paraId="0C83A5F5" w14:textId="77777777" w:rsidR="00C3715F" w:rsidRPr="00E371C0" w:rsidRDefault="00C3715F" w:rsidP="00E371C0">
            <w:pPr>
              <w:pBdr>
                <w:bottom w:val="single" w:sz="4" w:space="1" w:color="auto"/>
              </w:pBdr>
              <w:ind w:left="33" w:right="1" w:firstLine="9"/>
              <w:jc w:val="center"/>
              <w:rPr>
                <w:rFonts w:ascii="Angsana New" w:hAnsi="Angsana New" w:cs="Angsana New"/>
                <w:sz w:val="27"/>
                <w:szCs w:val="27"/>
              </w:rPr>
            </w:pPr>
            <w:r w:rsidRPr="00E371C0">
              <w:rPr>
                <w:rFonts w:ascii="Angsana New" w:hAnsi="Angsana New" w:cs="Angsana New"/>
                <w:sz w:val="27"/>
                <w:szCs w:val="27"/>
              </w:rPr>
              <w:t>2019</w:t>
            </w:r>
          </w:p>
        </w:tc>
        <w:tc>
          <w:tcPr>
            <w:tcW w:w="1366" w:type="dxa"/>
            <w:tcBorders>
              <w:top w:val="nil"/>
              <w:left w:val="nil"/>
              <w:right w:val="nil"/>
            </w:tcBorders>
            <w:shd w:val="clear" w:color="auto" w:fill="auto"/>
            <w:vAlign w:val="bottom"/>
          </w:tcPr>
          <w:p w14:paraId="31826260" w14:textId="77777777" w:rsidR="00C3715F" w:rsidRPr="00E371C0" w:rsidRDefault="00C3715F" w:rsidP="00E371C0">
            <w:pPr>
              <w:pBdr>
                <w:bottom w:val="single" w:sz="4" w:space="1" w:color="auto"/>
              </w:pBdr>
              <w:ind w:left="34" w:right="1" w:firstLine="9"/>
              <w:jc w:val="center"/>
              <w:rPr>
                <w:rFonts w:ascii="Angsana New" w:hAnsi="Angsana New" w:cs="Angsana New"/>
                <w:sz w:val="27"/>
                <w:szCs w:val="27"/>
              </w:rPr>
            </w:pPr>
            <w:r w:rsidRPr="00E371C0">
              <w:rPr>
                <w:rFonts w:ascii="Angsana New" w:hAnsi="Angsana New" w:cs="Angsana New"/>
                <w:sz w:val="27"/>
                <w:szCs w:val="27"/>
              </w:rPr>
              <w:t>2018</w:t>
            </w:r>
          </w:p>
        </w:tc>
      </w:tr>
      <w:tr w:rsidR="00B517E7" w:rsidRPr="00E371C0" w14:paraId="275CEABD" w14:textId="77777777" w:rsidTr="00474A73">
        <w:trPr>
          <w:trHeight w:val="20"/>
        </w:trPr>
        <w:tc>
          <w:tcPr>
            <w:tcW w:w="3639" w:type="dxa"/>
            <w:tcBorders>
              <w:top w:val="nil"/>
              <w:left w:val="nil"/>
              <w:bottom w:val="nil"/>
              <w:right w:val="nil"/>
            </w:tcBorders>
            <w:shd w:val="clear" w:color="auto" w:fill="auto"/>
            <w:vAlign w:val="bottom"/>
          </w:tcPr>
          <w:p w14:paraId="3BCB3D64" w14:textId="77777777" w:rsidR="00B517E7" w:rsidRPr="00E371C0" w:rsidRDefault="00B517E7" w:rsidP="00E371C0">
            <w:pPr>
              <w:pStyle w:val="Heading2"/>
              <w:ind w:left="33" w:hanging="141"/>
              <w:textAlignment w:val="bottom"/>
              <w:rPr>
                <w:rFonts w:ascii="Angsana New" w:hAnsi="Angsana New" w:cs="Angsana New"/>
                <w:b w:val="0"/>
                <w:bCs w:val="0"/>
                <w:sz w:val="27"/>
                <w:szCs w:val="27"/>
              </w:rPr>
            </w:pPr>
            <w:r w:rsidRPr="00E371C0">
              <w:rPr>
                <w:rFonts w:ascii="Angsana New" w:hAnsi="Angsana New" w:cs="Angsana New"/>
                <w:b w:val="0"/>
                <w:bCs w:val="0"/>
                <w:sz w:val="27"/>
                <w:szCs w:val="27"/>
              </w:rPr>
              <w:t>The Service Residence Co., Ltd.**</w:t>
            </w:r>
          </w:p>
          <w:p w14:paraId="7EFEEFBA" w14:textId="77777777" w:rsidR="00B517E7" w:rsidRPr="00E371C0" w:rsidRDefault="00B517E7" w:rsidP="00E371C0">
            <w:pPr>
              <w:ind w:left="176" w:right="0" w:hanging="142"/>
              <w:jc w:val="thaiDistribute"/>
              <w:rPr>
                <w:rFonts w:ascii="Angsana New" w:hAnsi="Angsana New" w:cs="Angsana New"/>
                <w:spacing w:val="-6"/>
                <w:sz w:val="27"/>
                <w:szCs w:val="27"/>
              </w:rPr>
            </w:pPr>
            <w:r w:rsidRPr="00E371C0">
              <w:rPr>
                <w:rFonts w:ascii="Angsana New" w:hAnsi="Angsana New" w:cs="Angsana New"/>
                <w:spacing w:val="-6"/>
                <w:sz w:val="27"/>
                <w:szCs w:val="27"/>
              </w:rPr>
              <w:t>(Formerly Victory Asset Management Co., Ltd.)</w:t>
            </w:r>
          </w:p>
        </w:tc>
        <w:tc>
          <w:tcPr>
            <w:tcW w:w="1365" w:type="dxa"/>
            <w:tcBorders>
              <w:top w:val="nil"/>
              <w:left w:val="nil"/>
              <w:bottom w:val="nil"/>
              <w:right w:val="nil"/>
            </w:tcBorders>
            <w:shd w:val="clear" w:color="auto" w:fill="auto"/>
            <w:vAlign w:val="bottom"/>
          </w:tcPr>
          <w:p w14:paraId="153FC0F0"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top w:val="nil"/>
              <w:left w:val="nil"/>
              <w:bottom w:val="nil"/>
              <w:right w:val="nil"/>
            </w:tcBorders>
            <w:shd w:val="clear" w:color="auto" w:fill="auto"/>
            <w:vAlign w:val="bottom"/>
          </w:tcPr>
          <w:p w14:paraId="49D96F29"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192,200</w:t>
            </w:r>
          </w:p>
        </w:tc>
        <w:tc>
          <w:tcPr>
            <w:tcW w:w="1366" w:type="dxa"/>
            <w:tcBorders>
              <w:top w:val="nil"/>
              <w:left w:val="nil"/>
              <w:bottom w:val="nil"/>
              <w:right w:val="nil"/>
            </w:tcBorders>
            <w:shd w:val="clear" w:color="auto" w:fill="auto"/>
            <w:vAlign w:val="bottom"/>
          </w:tcPr>
          <w:p w14:paraId="358A45AC"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top w:val="nil"/>
              <w:left w:val="nil"/>
              <w:bottom w:val="nil"/>
              <w:right w:val="nil"/>
            </w:tcBorders>
            <w:shd w:val="clear" w:color="auto" w:fill="auto"/>
            <w:vAlign w:val="bottom"/>
          </w:tcPr>
          <w:p w14:paraId="149F9FCB"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99.99</w:t>
            </w:r>
          </w:p>
        </w:tc>
        <w:tc>
          <w:tcPr>
            <w:tcW w:w="1366" w:type="dxa"/>
            <w:tcBorders>
              <w:top w:val="nil"/>
              <w:left w:val="nil"/>
              <w:bottom w:val="nil"/>
              <w:right w:val="nil"/>
            </w:tcBorders>
            <w:shd w:val="clear" w:color="auto" w:fill="auto"/>
            <w:vAlign w:val="bottom"/>
          </w:tcPr>
          <w:p w14:paraId="4AC1ED16"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top w:val="nil"/>
              <w:left w:val="nil"/>
              <w:bottom w:val="nil"/>
              <w:right w:val="nil"/>
            </w:tcBorders>
            <w:shd w:val="clear" w:color="auto" w:fill="auto"/>
            <w:vAlign w:val="bottom"/>
          </w:tcPr>
          <w:p w14:paraId="0CB143A1"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175,378,636</w:t>
            </w:r>
          </w:p>
        </w:tc>
        <w:tc>
          <w:tcPr>
            <w:tcW w:w="1366" w:type="dxa"/>
            <w:tcBorders>
              <w:top w:val="nil"/>
              <w:left w:val="nil"/>
              <w:bottom w:val="nil"/>
              <w:right w:val="nil"/>
            </w:tcBorders>
            <w:shd w:val="clear" w:color="auto" w:fill="auto"/>
            <w:vAlign w:val="bottom"/>
          </w:tcPr>
          <w:p w14:paraId="077C3AC7"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409</w:t>
            </w:r>
          </w:p>
        </w:tc>
        <w:tc>
          <w:tcPr>
            <w:tcW w:w="1366" w:type="dxa"/>
            <w:tcBorders>
              <w:top w:val="nil"/>
              <w:left w:val="nil"/>
              <w:bottom w:val="nil"/>
              <w:right w:val="nil"/>
            </w:tcBorders>
            <w:shd w:val="clear" w:color="auto" w:fill="auto"/>
            <w:vAlign w:val="bottom"/>
          </w:tcPr>
          <w:p w14:paraId="43E79C1D"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15E7FE3A" w14:textId="77777777" w:rsidTr="00474A73">
        <w:trPr>
          <w:trHeight w:val="20"/>
        </w:trPr>
        <w:tc>
          <w:tcPr>
            <w:tcW w:w="3639" w:type="dxa"/>
            <w:tcBorders>
              <w:top w:val="nil"/>
              <w:left w:val="nil"/>
              <w:bottom w:val="nil"/>
              <w:right w:val="nil"/>
            </w:tcBorders>
            <w:shd w:val="clear" w:color="auto" w:fill="auto"/>
            <w:vAlign w:val="bottom"/>
          </w:tcPr>
          <w:p w14:paraId="32A62536" w14:textId="77777777" w:rsidR="00B517E7" w:rsidRPr="00E371C0" w:rsidRDefault="00B517E7" w:rsidP="00E371C0">
            <w:pPr>
              <w:ind w:left="-108" w:right="1"/>
              <w:jc w:val="thaiDistribute"/>
              <w:rPr>
                <w:rFonts w:ascii="Angsana New" w:hAnsi="Angsana New" w:cs="Angsana New"/>
                <w:sz w:val="27"/>
                <w:szCs w:val="27"/>
              </w:rPr>
            </w:pPr>
            <w:r w:rsidRPr="00E371C0">
              <w:rPr>
                <w:rFonts w:ascii="Angsana New" w:hAnsi="Angsana New" w:cs="Angsana New"/>
                <w:sz w:val="27"/>
                <w:szCs w:val="27"/>
              </w:rPr>
              <w:t>S.N. Asset Development Co., Ltd.</w:t>
            </w:r>
          </w:p>
        </w:tc>
        <w:tc>
          <w:tcPr>
            <w:tcW w:w="1365" w:type="dxa"/>
            <w:tcBorders>
              <w:top w:val="nil"/>
              <w:left w:val="nil"/>
              <w:bottom w:val="nil"/>
              <w:right w:val="nil"/>
            </w:tcBorders>
            <w:shd w:val="clear" w:color="auto" w:fill="auto"/>
          </w:tcPr>
          <w:p w14:paraId="2AEE4636"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122,000</w:t>
            </w:r>
          </w:p>
        </w:tc>
        <w:tc>
          <w:tcPr>
            <w:tcW w:w="1366" w:type="dxa"/>
            <w:tcBorders>
              <w:top w:val="nil"/>
              <w:left w:val="nil"/>
              <w:bottom w:val="nil"/>
              <w:right w:val="nil"/>
            </w:tcBorders>
            <w:shd w:val="clear" w:color="auto" w:fill="auto"/>
            <w:vAlign w:val="bottom"/>
          </w:tcPr>
          <w:p w14:paraId="120844EF"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122,000</w:t>
            </w:r>
          </w:p>
        </w:tc>
        <w:tc>
          <w:tcPr>
            <w:tcW w:w="1366" w:type="dxa"/>
            <w:tcBorders>
              <w:top w:val="nil"/>
              <w:left w:val="nil"/>
              <w:bottom w:val="nil"/>
              <w:right w:val="nil"/>
            </w:tcBorders>
            <w:shd w:val="clear" w:color="auto" w:fill="auto"/>
            <w:vAlign w:val="bottom"/>
          </w:tcPr>
          <w:p w14:paraId="62494AF5"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30CD7372"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99.65</w:t>
            </w:r>
          </w:p>
        </w:tc>
        <w:tc>
          <w:tcPr>
            <w:tcW w:w="1366" w:type="dxa"/>
            <w:tcBorders>
              <w:top w:val="nil"/>
              <w:left w:val="nil"/>
              <w:bottom w:val="nil"/>
              <w:right w:val="nil"/>
            </w:tcBorders>
            <w:shd w:val="clear" w:color="auto" w:fill="auto"/>
            <w:vAlign w:val="bottom"/>
          </w:tcPr>
          <w:p w14:paraId="54D2991B"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487F98"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121,573,000</w:t>
            </w:r>
          </w:p>
        </w:tc>
        <w:tc>
          <w:tcPr>
            <w:tcW w:w="1366" w:type="dxa"/>
            <w:tcBorders>
              <w:top w:val="nil"/>
              <w:left w:val="nil"/>
              <w:right w:val="nil"/>
            </w:tcBorders>
            <w:shd w:val="clear" w:color="auto" w:fill="auto"/>
            <w:vAlign w:val="bottom"/>
          </w:tcPr>
          <w:p w14:paraId="2E53BB71"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238,000</w:t>
            </w:r>
          </w:p>
        </w:tc>
        <w:tc>
          <w:tcPr>
            <w:tcW w:w="1366" w:type="dxa"/>
            <w:tcBorders>
              <w:top w:val="nil"/>
              <w:left w:val="nil"/>
              <w:right w:val="nil"/>
            </w:tcBorders>
            <w:shd w:val="clear" w:color="auto" w:fill="auto"/>
            <w:vAlign w:val="bottom"/>
          </w:tcPr>
          <w:p w14:paraId="5D4AB3FE"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33B62AEB" w14:textId="77777777" w:rsidTr="00474A73">
        <w:trPr>
          <w:trHeight w:val="20"/>
        </w:trPr>
        <w:tc>
          <w:tcPr>
            <w:tcW w:w="3639" w:type="dxa"/>
            <w:tcBorders>
              <w:top w:val="nil"/>
              <w:left w:val="nil"/>
              <w:bottom w:val="nil"/>
              <w:right w:val="nil"/>
            </w:tcBorders>
            <w:shd w:val="clear" w:color="auto" w:fill="auto"/>
            <w:vAlign w:val="bottom"/>
          </w:tcPr>
          <w:p w14:paraId="0010C094" w14:textId="77777777" w:rsidR="00B517E7" w:rsidRPr="00E371C0" w:rsidRDefault="00B517E7" w:rsidP="00E371C0">
            <w:pPr>
              <w:ind w:left="-108" w:right="1"/>
              <w:jc w:val="thaiDistribute"/>
              <w:rPr>
                <w:rFonts w:ascii="Angsana New" w:hAnsi="Angsana New" w:cs="Angsana New"/>
                <w:sz w:val="27"/>
                <w:szCs w:val="27"/>
              </w:rPr>
            </w:pPr>
            <w:r w:rsidRPr="00E371C0">
              <w:rPr>
                <w:rFonts w:ascii="Angsana New" w:hAnsi="Angsana New" w:cs="Angsana New"/>
                <w:sz w:val="27"/>
                <w:szCs w:val="27"/>
              </w:rPr>
              <w:t>S&amp;</w:t>
            </w:r>
            <w:proofErr w:type="gramStart"/>
            <w:r w:rsidRPr="00E371C0">
              <w:rPr>
                <w:rFonts w:ascii="Angsana New" w:hAnsi="Angsana New" w:cs="Angsana New"/>
                <w:sz w:val="27"/>
                <w:szCs w:val="27"/>
              </w:rPr>
              <w:t>P  Estate</w:t>
            </w:r>
            <w:proofErr w:type="gramEnd"/>
            <w:r w:rsidRPr="00E371C0">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tcPr>
          <w:p w14:paraId="1DB8A883"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14,000</w:t>
            </w:r>
          </w:p>
        </w:tc>
        <w:tc>
          <w:tcPr>
            <w:tcW w:w="1366" w:type="dxa"/>
            <w:tcBorders>
              <w:top w:val="nil"/>
              <w:left w:val="nil"/>
              <w:bottom w:val="nil"/>
              <w:right w:val="nil"/>
            </w:tcBorders>
            <w:shd w:val="clear" w:color="auto" w:fill="auto"/>
            <w:vAlign w:val="bottom"/>
          </w:tcPr>
          <w:p w14:paraId="50256CA7"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14,000</w:t>
            </w:r>
          </w:p>
        </w:tc>
        <w:tc>
          <w:tcPr>
            <w:tcW w:w="1366" w:type="dxa"/>
            <w:tcBorders>
              <w:top w:val="nil"/>
              <w:left w:val="nil"/>
              <w:bottom w:val="nil"/>
              <w:right w:val="nil"/>
            </w:tcBorders>
            <w:shd w:val="clear" w:color="auto" w:fill="auto"/>
            <w:vAlign w:val="bottom"/>
          </w:tcPr>
          <w:p w14:paraId="46C61996"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38D05DF1"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90.00</w:t>
            </w:r>
          </w:p>
        </w:tc>
        <w:tc>
          <w:tcPr>
            <w:tcW w:w="1366" w:type="dxa"/>
            <w:tcBorders>
              <w:top w:val="nil"/>
              <w:left w:val="nil"/>
              <w:bottom w:val="nil"/>
              <w:right w:val="nil"/>
            </w:tcBorders>
            <w:shd w:val="clear" w:color="auto" w:fill="auto"/>
            <w:vAlign w:val="bottom"/>
          </w:tcPr>
          <w:p w14:paraId="2CB0C736"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4D7223C"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12,600,000</w:t>
            </w:r>
          </w:p>
        </w:tc>
        <w:tc>
          <w:tcPr>
            <w:tcW w:w="1366" w:type="dxa"/>
            <w:tcBorders>
              <w:top w:val="nil"/>
              <w:left w:val="nil"/>
              <w:right w:val="nil"/>
            </w:tcBorders>
            <w:shd w:val="clear" w:color="auto" w:fill="auto"/>
            <w:vAlign w:val="bottom"/>
          </w:tcPr>
          <w:p w14:paraId="1C491371"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54,810</w:t>
            </w:r>
          </w:p>
        </w:tc>
        <w:tc>
          <w:tcPr>
            <w:tcW w:w="1366" w:type="dxa"/>
            <w:tcBorders>
              <w:top w:val="nil"/>
              <w:left w:val="nil"/>
              <w:right w:val="nil"/>
            </w:tcBorders>
            <w:shd w:val="clear" w:color="auto" w:fill="auto"/>
            <w:vAlign w:val="bottom"/>
          </w:tcPr>
          <w:p w14:paraId="3A7BA001"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344319DB" w14:textId="77777777" w:rsidTr="00474A73">
        <w:trPr>
          <w:trHeight w:val="20"/>
        </w:trPr>
        <w:tc>
          <w:tcPr>
            <w:tcW w:w="3639" w:type="dxa"/>
            <w:tcBorders>
              <w:top w:val="nil"/>
              <w:left w:val="nil"/>
              <w:bottom w:val="nil"/>
              <w:right w:val="nil"/>
            </w:tcBorders>
            <w:shd w:val="clear" w:color="auto" w:fill="auto"/>
            <w:vAlign w:val="bottom"/>
          </w:tcPr>
          <w:p w14:paraId="6E994A11" w14:textId="77777777" w:rsidR="00B517E7" w:rsidRPr="00E371C0" w:rsidRDefault="00B517E7" w:rsidP="00E371C0">
            <w:pPr>
              <w:ind w:left="-108" w:right="1"/>
              <w:jc w:val="thaiDistribute"/>
              <w:rPr>
                <w:rFonts w:ascii="Angsana New" w:hAnsi="Angsana New" w:cs="Angsana New"/>
                <w:sz w:val="27"/>
                <w:szCs w:val="27"/>
              </w:rPr>
            </w:pPr>
            <w:r w:rsidRPr="00E371C0">
              <w:rPr>
                <w:rFonts w:ascii="Angsana New" w:hAnsi="Angsana New" w:cs="Angsana New"/>
                <w:sz w:val="27"/>
                <w:szCs w:val="27"/>
              </w:rPr>
              <w:t>Property Gateway Co., Ltd.</w:t>
            </w:r>
          </w:p>
        </w:tc>
        <w:tc>
          <w:tcPr>
            <w:tcW w:w="1365" w:type="dxa"/>
            <w:tcBorders>
              <w:top w:val="nil"/>
              <w:left w:val="nil"/>
              <w:bottom w:val="nil"/>
              <w:right w:val="nil"/>
            </w:tcBorders>
            <w:shd w:val="clear" w:color="auto" w:fill="auto"/>
          </w:tcPr>
          <w:p w14:paraId="09BB6012"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553,400</w:t>
            </w:r>
          </w:p>
        </w:tc>
        <w:tc>
          <w:tcPr>
            <w:tcW w:w="1366" w:type="dxa"/>
            <w:tcBorders>
              <w:top w:val="nil"/>
              <w:left w:val="nil"/>
              <w:bottom w:val="nil"/>
              <w:right w:val="nil"/>
            </w:tcBorders>
            <w:shd w:val="clear" w:color="auto" w:fill="auto"/>
            <w:vAlign w:val="bottom"/>
          </w:tcPr>
          <w:p w14:paraId="7461499C"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553,400</w:t>
            </w:r>
          </w:p>
        </w:tc>
        <w:tc>
          <w:tcPr>
            <w:tcW w:w="1366" w:type="dxa"/>
            <w:tcBorders>
              <w:top w:val="nil"/>
              <w:left w:val="nil"/>
              <w:bottom w:val="nil"/>
              <w:right w:val="nil"/>
            </w:tcBorders>
            <w:shd w:val="clear" w:color="auto" w:fill="auto"/>
            <w:vAlign w:val="bottom"/>
          </w:tcPr>
          <w:p w14:paraId="5351D2EB"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051554EC"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99.99</w:t>
            </w:r>
          </w:p>
        </w:tc>
        <w:tc>
          <w:tcPr>
            <w:tcW w:w="1366" w:type="dxa"/>
            <w:tcBorders>
              <w:top w:val="nil"/>
              <w:left w:val="nil"/>
              <w:bottom w:val="nil"/>
              <w:right w:val="nil"/>
            </w:tcBorders>
            <w:shd w:val="clear" w:color="auto" w:fill="auto"/>
            <w:vAlign w:val="bottom"/>
          </w:tcPr>
          <w:p w14:paraId="1E678328" w14:textId="77777777" w:rsidR="00B517E7" w:rsidRPr="00E371C0" w:rsidRDefault="00B517E7" w:rsidP="00E371C0">
            <w:pPr>
              <w:tabs>
                <w:tab w:val="decimal" w:pos="1038"/>
                <w:tab w:val="right" w:pos="1343"/>
              </w:tabs>
              <w:ind w:right="1"/>
              <w:jc w:val="right"/>
              <w:rPr>
                <w:rFonts w:ascii="Angsana New" w:hAnsi="Angsana New" w:cs="Angsana New"/>
                <w:sz w:val="27"/>
                <w:szCs w:val="27"/>
              </w:rPr>
            </w:pPr>
            <w:r w:rsidRPr="00E371C0">
              <w:rPr>
                <w:rFonts w:ascii="Angsana New" w:hAnsi="Angsana New" w:cs="Angsana New"/>
                <w:sz w:val="27"/>
                <w:szCs w:val="27"/>
              </w:rPr>
              <w:t>553,392,000</w:t>
            </w:r>
          </w:p>
        </w:tc>
        <w:tc>
          <w:tcPr>
            <w:tcW w:w="1366" w:type="dxa"/>
            <w:tcBorders>
              <w:left w:val="nil"/>
              <w:right w:val="nil"/>
            </w:tcBorders>
            <w:shd w:val="clear" w:color="auto" w:fill="auto"/>
            <w:vAlign w:val="bottom"/>
          </w:tcPr>
          <w:p w14:paraId="041F4976" w14:textId="77777777" w:rsidR="00B517E7" w:rsidRPr="00E371C0" w:rsidRDefault="00B517E7" w:rsidP="00E371C0">
            <w:pPr>
              <w:tabs>
                <w:tab w:val="decimal" w:pos="1038"/>
                <w:tab w:val="right" w:pos="1343"/>
              </w:tabs>
              <w:ind w:right="1"/>
              <w:jc w:val="right"/>
              <w:rPr>
                <w:rFonts w:ascii="Angsana New" w:hAnsi="Angsana New" w:cs="Angsana New"/>
                <w:sz w:val="27"/>
                <w:szCs w:val="27"/>
              </w:rPr>
            </w:pPr>
            <w:r w:rsidRPr="00E371C0">
              <w:rPr>
                <w:sz w:val="27"/>
                <w:szCs w:val="27"/>
              </w:rPr>
              <w:t>553,392,000</w:t>
            </w:r>
          </w:p>
        </w:tc>
        <w:tc>
          <w:tcPr>
            <w:tcW w:w="1366" w:type="dxa"/>
            <w:tcBorders>
              <w:left w:val="nil"/>
              <w:right w:val="nil"/>
            </w:tcBorders>
            <w:shd w:val="clear" w:color="auto" w:fill="auto"/>
            <w:vAlign w:val="bottom"/>
          </w:tcPr>
          <w:p w14:paraId="3F51E29F"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71,667</w:t>
            </w:r>
          </w:p>
        </w:tc>
        <w:tc>
          <w:tcPr>
            <w:tcW w:w="1366" w:type="dxa"/>
            <w:tcBorders>
              <w:left w:val="nil"/>
              <w:right w:val="nil"/>
            </w:tcBorders>
            <w:shd w:val="clear" w:color="auto" w:fill="auto"/>
            <w:vAlign w:val="bottom"/>
          </w:tcPr>
          <w:p w14:paraId="436FD4CA"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13BAB137" w14:textId="77777777" w:rsidTr="00474A73">
        <w:trPr>
          <w:trHeight w:val="20"/>
        </w:trPr>
        <w:tc>
          <w:tcPr>
            <w:tcW w:w="3639" w:type="dxa"/>
            <w:tcBorders>
              <w:top w:val="nil"/>
              <w:left w:val="nil"/>
              <w:bottom w:val="nil"/>
              <w:right w:val="nil"/>
            </w:tcBorders>
            <w:shd w:val="clear" w:color="auto" w:fill="auto"/>
            <w:vAlign w:val="bottom"/>
          </w:tcPr>
          <w:p w14:paraId="0D43C38C" w14:textId="77777777" w:rsidR="00B517E7" w:rsidRPr="00E371C0" w:rsidRDefault="00B517E7" w:rsidP="00E371C0">
            <w:pPr>
              <w:ind w:left="-108" w:right="1"/>
              <w:jc w:val="thaiDistribute"/>
              <w:rPr>
                <w:rFonts w:ascii="Angsana New" w:hAnsi="Angsana New" w:cs="Angsana New"/>
                <w:sz w:val="27"/>
                <w:szCs w:val="27"/>
              </w:rPr>
            </w:pPr>
            <w:r w:rsidRPr="00E371C0">
              <w:rPr>
                <w:rFonts w:ascii="Angsana New" w:hAnsi="Angsana New" w:cs="Angsana New"/>
                <w:sz w:val="27"/>
                <w:szCs w:val="27"/>
              </w:rPr>
              <w:t xml:space="preserve">Eastern </w:t>
            </w: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tcPr>
          <w:p w14:paraId="7BB1954B"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rFonts w:ascii="Angsana New" w:hAnsi="Angsana New" w:cs="Angsana New"/>
                <w:sz w:val="27"/>
                <w:szCs w:val="27"/>
              </w:rPr>
              <w:t>665,000</w:t>
            </w:r>
          </w:p>
        </w:tc>
        <w:tc>
          <w:tcPr>
            <w:tcW w:w="1366" w:type="dxa"/>
            <w:tcBorders>
              <w:top w:val="nil"/>
              <w:left w:val="nil"/>
              <w:bottom w:val="nil"/>
              <w:right w:val="nil"/>
            </w:tcBorders>
            <w:shd w:val="clear" w:color="auto" w:fill="auto"/>
            <w:vAlign w:val="bottom"/>
          </w:tcPr>
          <w:p w14:paraId="66B94A5E"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sz w:val="27"/>
                <w:szCs w:val="27"/>
              </w:rPr>
              <w:t>665,000</w:t>
            </w:r>
          </w:p>
        </w:tc>
        <w:tc>
          <w:tcPr>
            <w:tcW w:w="1366" w:type="dxa"/>
            <w:tcBorders>
              <w:top w:val="nil"/>
              <w:left w:val="nil"/>
              <w:bottom w:val="nil"/>
              <w:right w:val="nil"/>
            </w:tcBorders>
            <w:shd w:val="clear" w:color="auto" w:fill="auto"/>
            <w:vAlign w:val="bottom"/>
          </w:tcPr>
          <w:p w14:paraId="6D66D62E"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33A158"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99.99</w:t>
            </w:r>
          </w:p>
        </w:tc>
        <w:tc>
          <w:tcPr>
            <w:tcW w:w="1366" w:type="dxa"/>
            <w:tcBorders>
              <w:top w:val="nil"/>
              <w:left w:val="nil"/>
              <w:bottom w:val="nil"/>
              <w:right w:val="nil"/>
            </w:tcBorders>
            <w:shd w:val="clear" w:color="auto" w:fill="auto"/>
            <w:vAlign w:val="bottom"/>
          </w:tcPr>
          <w:p w14:paraId="60C15F8B" w14:textId="77777777" w:rsidR="00B517E7" w:rsidRPr="00E371C0" w:rsidRDefault="00B517E7" w:rsidP="00E371C0">
            <w:pPr>
              <w:tabs>
                <w:tab w:val="decimal" w:pos="1038"/>
                <w:tab w:val="right" w:pos="1343"/>
              </w:tabs>
              <w:ind w:right="1"/>
              <w:jc w:val="right"/>
              <w:rPr>
                <w:rFonts w:ascii="Angsana New" w:hAnsi="Angsana New" w:cs="Angsana New"/>
                <w:sz w:val="27"/>
                <w:szCs w:val="27"/>
              </w:rPr>
            </w:pPr>
            <w:r w:rsidRPr="00E371C0">
              <w:rPr>
                <w:rFonts w:ascii="Angsana New" w:hAnsi="Angsana New" w:cs="Angsana New"/>
                <w:sz w:val="27"/>
                <w:szCs w:val="27"/>
              </w:rPr>
              <w:t>590,000,000</w:t>
            </w:r>
          </w:p>
        </w:tc>
        <w:tc>
          <w:tcPr>
            <w:tcW w:w="1366" w:type="dxa"/>
            <w:tcBorders>
              <w:left w:val="nil"/>
              <w:right w:val="nil"/>
            </w:tcBorders>
            <w:shd w:val="clear" w:color="auto" w:fill="auto"/>
            <w:vAlign w:val="bottom"/>
          </w:tcPr>
          <w:p w14:paraId="757B48A3" w14:textId="77777777" w:rsidR="00B517E7" w:rsidRPr="00E371C0" w:rsidRDefault="00B517E7" w:rsidP="00E371C0">
            <w:pPr>
              <w:tabs>
                <w:tab w:val="decimal" w:pos="1038"/>
                <w:tab w:val="right" w:pos="1343"/>
              </w:tabs>
              <w:ind w:right="1"/>
              <w:jc w:val="right"/>
              <w:rPr>
                <w:rFonts w:ascii="Angsana New" w:hAnsi="Angsana New" w:cs="Angsana New"/>
                <w:sz w:val="27"/>
                <w:szCs w:val="27"/>
              </w:rPr>
            </w:pPr>
            <w:r w:rsidRPr="00E371C0">
              <w:rPr>
                <w:sz w:val="27"/>
                <w:szCs w:val="27"/>
              </w:rPr>
              <w:t>590,000,000</w:t>
            </w:r>
          </w:p>
        </w:tc>
        <w:tc>
          <w:tcPr>
            <w:tcW w:w="1366" w:type="dxa"/>
            <w:tcBorders>
              <w:left w:val="nil"/>
              <w:right w:val="nil"/>
            </w:tcBorders>
            <w:shd w:val="clear" w:color="auto" w:fill="auto"/>
            <w:vAlign w:val="bottom"/>
          </w:tcPr>
          <w:p w14:paraId="159E79B2"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left w:val="nil"/>
              <w:right w:val="nil"/>
            </w:tcBorders>
            <w:shd w:val="clear" w:color="auto" w:fill="auto"/>
            <w:vAlign w:val="bottom"/>
          </w:tcPr>
          <w:p w14:paraId="7BAF6B77"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6C5F1301" w14:textId="77777777" w:rsidTr="00474A73">
        <w:trPr>
          <w:trHeight w:val="20"/>
        </w:trPr>
        <w:tc>
          <w:tcPr>
            <w:tcW w:w="3639" w:type="dxa"/>
            <w:tcBorders>
              <w:top w:val="nil"/>
              <w:left w:val="nil"/>
              <w:right w:val="nil"/>
            </w:tcBorders>
            <w:shd w:val="clear" w:color="auto" w:fill="auto"/>
            <w:vAlign w:val="bottom"/>
          </w:tcPr>
          <w:p w14:paraId="7C2D3D8E"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Solar Energy Co., Ltd.</w:t>
            </w:r>
          </w:p>
        </w:tc>
        <w:tc>
          <w:tcPr>
            <w:tcW w:w="1365" w:type="dxa"/>
            <w:tcBorders>
              <w:top w:val="nil"/>
              <w:left w:val="nil"/>
              <w:bottom w:val="nil"/>
              <w:right w:val="nil"/>
            </w:tcBorders>
            <w:shd w:val="clear" w:color="auto" w:fill="auto"/>
          </w:tcPr>
          <w:p w14:paraId="6E9F61BA"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426,000</w:t>
            </w:r>
          </w:p>
        </w:tc>
        <w:tc>
          <w:tcPr>
            <w:tcW w:w="1366" w:type="dxa"/>
            <w:tcBorders>
              <w:top w:val="nil"/>
              <w:left w:val="nil"/>
              <w:right w:val="nil"/>
            </w:tcBorders>
            <w:shd w:val="clear" w:color="auto" w:fill="auto"/>
            <w:vAlign w:val="bottom"/>
          </w:tcPr>
          <w:p w14:paraId="73750132"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426,000</w:t>
            </w:r>
          </w:p>
        </w:tc>
        <w:tc>
          <w:tcPr>
            <w:tcW w:w="1366" w:type="dxa"/>
            <w:tcBorders>
              <w:top w:val="nil"/>
              <w:left w:val="nil"/>
              <w:bottom w:val="nil"/>
              <w:right w:val="nil"/>
            </w:tcBorders>
            <w:shd w:val="clear" w:color="auto" w:fill="auto"/>
            <w:vAlign w:val="bottom"/>
          </w:tcPr>
          <w:p w14:paraId="6ABBD944"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rFonts w:ascii="Angsana New" w:hAnsi="Angsana New" w:cs="Angsana New"/>
                <w:sz w:val="27"/>
                <w:szCs w:val="27"/>
              </w:rPr>
              <w:t>99.99</w:t>
            </w:r>
          </w:p>
        </w:tc>
        <w:tc>
          <w:tcPr>
            <w:tcW w:w="1366" w:type="dxa"/>
            <w:tcBorders>
              <w:top w:val="nil"/>
              <w:left w:val="nil"/>
              <w:right w:val="nil"/>
            </w:tcBorders>
            <w:shd w:val="clear" w:color="auto" w:fill="auto"/>
            <w:vAlign w:val="bottom"/>
          </w:tcPr>
          <w:p w14:paraId="438AFA84"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sz w:val="27"/>
                <w:szCs w:val="27"/>
              </w:rPr>
              <w:t>99.99</w:t>
            </w:r>
          </w:p>
        </w:tc>
        <w:tc>
          <w:tcPr>
            <w:tcW w:w="1366" w:type="dxa"/>
            <w:tcBorders>
              <w:top w:val="nil"/>
              <w:left w:val="nil"/>
              <w:bottom w:val="nil"/>
              <w:right w:val="nil"/>
            </w:tcBorders>
            <w:shd w:val="clear" w:color="auto" w:fill="auto"/>
            <w:vAlign w:val="bottom"/>
          </w:tcPr>
          <w:p w14:paraId="45B97A9C" w14:textId="77777777" w:rsidR="00B517E7" w:rsidRPr="00E371C0" w:rsidRDefault="00B517E7" w:rsidP="00E371C0">
            <w:pPr>
              <w:tabs>
                <w:tab w:val="decimal" w:pos="1038"/>
                <w:tab w:val="right" w:pos="1354"/>
              </w:tabs>
              <w:ind w:right="1"/>
              <w:jc w:val="right"/>
              <w:rPr>
                <w:rFonts w:ascii="Angsana New" w:hAnsi="Angsana New" w:cs="Angsana New"/>
                <w:sz w:val="27"/>
                <w:szCs w:val="27"/>
              </w:rPr>
            </w:pPr>
            <w:r w:rsidRPr="00E371C0">
              <w:rPr>
                <w:rFonts w:ascii="Angsana New" w:hAnsi="Angsana New" w:cs="Angsana New"/>
                <w:sz w:val="27"/>
                <w:szCs w:val="27"/>
              </w:rPr>
              <w:t>425,998,000</w:t>
            </w:r>
          </w:p>
        </w:tc>
        <w:tc>
          <w:tcPr>
            <w:tcW w:w="1366" w:type="dxa"/>
            <w:tcBorders>
              <w:left w:val="nil"/>
              <w:right w:val="nil"/>
            </w:tcBorders>
            <w:shd w:val="clear" w:color="auto" w:fill="auto"/>
            <w:vAlign w:val="bottom"/>
          </w:tcPr>
          <w:p w14:paraId="77A198A5" w14:textId="77777777" w:rsidR="00B517E7" w:rsidRPr="00E371C0" w:rsidRDefault="00B517E7" w:rsidP="00E371C0">
            <w:pPr>
              <w:tabs>
                <w:tab w:val="decimal" w:pos="1038"/>
                <w:tab w:val="right" w:pos="1354"/>
              </w:tabs>
              <w:ind w:right="1"/>
              <w:jc w:val="right"/>
              <w:rPr>
                <w:rFonts w:ascii="Angsana New" w:hAnsi="Angsana New" w:cs="Angsana New"/>
                <w:sz w:val="27"/>
                <w:szCs w:val="27"/>
              </w:rPr>
            </w:pPr>
            <w:r w:rsidRPr="00E371C0">
              <w:rPr>
                <w:sz w:val="27"/>
                <w:szCs w:val="27"/>
              </w:rPr>
              <w:t>425,998,000</w:t>
            </w:r>
          </w:p>
        </w:tc>
        <w:tc>
          <w:tcPr>
            <w:tcW w:w="1366" w:type="dxa"/>
            <w:tcBorders>
              <w:left w:val="nil"/>
              <w:right w:val="nil"/>
            </w:tcBorders>
            <w:shd w:val="clear" w:color="auto" w:fill="auto"/>
            <w:vAlign w:val="bottom"/>
          </w:tcPr>
          <w:p w14:paraId="0D69FA50"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left w:val="nil"/>
              <w:right w:val="nil"/>
            </w:tcBorders>
            <w:shd w:val="clear" w:color="auto" w:fill="auto"/>
            <w:vAlign w:val="bottom"/>
          </w:tcPr>
          <w:p w14:paraId="35B49905"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0C136026" w14:textId="77777777" w:rsidTr="00474A73">
        <w:trPr>
          <w:trHeight w:val="20"/>
        </w:trPr>
        <w:tc>
          <w:tcPr>
            <w:tcW w:w="3639" w:type="dxa"/>
            <w:tcBorders>
              <w:top w:val="nil"/>
              <w:left w:val="nil"/>
              <w:bottom w:val="nil"/>
              <w:right w:val="nil"/>
            </w:tcBorders>
            <w:shd w:val="clear" w:color="auto" w:fill="auto"/>
            <w:vAlign w:val="bottom"/>
          </w:tcPr>
          <w:p w14:paraId="1669046D"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Development A1 Co., Ltd.</w:t>
            </w:r>
          </w:p>
        </w:tc>
        <w:tc>
          <w:tcPr>
            <w:tcW w:w="1365" w:type="dxa"/>
            <w:tcBorders>
              <w:top w:val="nil"/>
              <w:left w:val="nil"/>
              <w:bottom w:val="nil"/>
              <w:right w:val="nil"/>
            </w:tcBorders>
            <w:shd w:val="clear" w:color="auto" w:fill="auto"/>
          </w:tcPr>
          <w:p w14:paraId="55DB9533"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86,064</w:t>
            </w:r>
          </w:p>
        </w:tc>
        <w:tc>
          <w:tcPr>
            <w:tcW w:w="1366" w:type="dxa"/>
            <w:tcBorders>
              <w:top w:val="nil"/>
              <w:left w:val="nil"/>
              <w:bottom w:val="nil"/>
              <w:right w:val="nil"/>
            </w:tcBorders>
            <w:shd w:val="clear" w:color="auto" w:fill="auto"/>
            <w:vAlign w:val="bottom"/>
          </w:tcPr>
          <w:p w14:paraId="63F7A9EE"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86,064</w:t>
            </w:r>
          </w:p>
        </w:tc>
        <w:tc>
          <w:tcPr>
            <w:tcW w:w="1366" w:type="dxa"/>
            <w:tcBorders>
              <w:top w:val="nil"/>
              <w:left w:val="nil"/>
              <w:bottom w:val="nil"/>
              <w:right w:val="nil"/>
            </w:tcBorders>
            <w:shd w:val="clear" w:color="auto" w:fill="auto"/>
            <w:vAlign w:val="bottom"/>
          </w:tcPr>
          <w:p w14:paraId="2F3EF896"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D36644"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99.99</w:t>
            </w:r>
          </w:p>
        </w:tc>
        <w:tc>
          <w:tcPr>
            <w:tcW w:w="1366" w:type="dxa"/>
            <w:tcBorders>
              <w:top w:val="nil"/>
              <w:left w:val="nil"/>
              <w:bottom w:val="nil"/>
              <w:right w:val="nil"/>
            </w:tcBorders>
            <w:shd w:val="clear" w:color="auto" w:fill="auto"/>
            <w:vAlign w:val="bottom"/>
          </w:tcPr>
          <w:p w14:paraId="5206F506" w14:textId="77777777" w:rsidR="00B517E7" w:rsidRPr="00E371C0" w:rsidRDefault="00B517E7" w:rsidP="00E371C0">
            <w:pPr>
              <w:tabs>
                <w:tab w:val="decimal" w:pos="1038"/>
                <w:tab w:val="right" w:pos="1354"/>
              </w:tabs>
              <w:ind w:right="1"/>
              <w:jc w:val="right"/>
              <w:rPr>
                <w:rFonts w:ascii="Angsana New" w:hAnsi="Angsana New" w:cs="Angsana New"/>
                <w:sz w:val="27"/>
                <w:szCs w:val="27"/>
              </w:rPr>
            </w:pPr>
            <w:r w:rsidRPr="00E371C0">
              <w:rPr>
                <w:rFonts w:ascii="Angsana New" w:hAnsi="Angsana New" w:cs="Angsana New"/>
                <w:sz w:val="27"/>
                <w:szCs w:val="27"/>
              </w:rPr>
              <w:t>86,063,901</w:t>
            </w:r>
          </w:p>
        </w:tc>
        <w:tc>
          <w:tcPr>
            <w:tcW w:w="1366" w:type="dxa"/>
            <w:tcBorders>
              <w:left w:val="nil"/>
              <w:right w:val="nil"/>
            </w:tcBorders>
            <w:shd w:val="clear" w:color="auto" w:fill="auto"/>
            <w:vAlign w:val="bottom"/>
          </w:tcPr>
          <w:p w14:paraId="6FF2DB77" w14:textId="77777777" w:rsidR="00B517E7" w:rsidRPr="00E371C0" w:rsidRDefault="00B517E7" w:rsidP="00E371C0">
            <w:pPr>
              <w:tabs>
                <w:tab w:val="decimal" w:pos="1038"/>
                <w:tab w:val="right" w:pos="1354"/>
              </w:tabs>
              <w:ind w:right="1"/>
              <w:jc w:val="right"/>
              <w:rPr>
                <w:rFonts w:ascii="Angsana New" w:hAnsi="Angsana New" w:cs="Angsana New"/>
                <w:sz w:val="27"/>
                <w:szCs w:val="27"/>
              </w:rPr>
            </w:pPr>
            <w:r w:rsidRPr="00E371C0">
              <w:rPr>
                <w:sz w:val="27"/>
                <w:szCs w:val="27"/>
              </w:rPr>
              <w:t>86,063,901</w:t>
            </w:r>
          </w:p>
        </w:tc>
        <w:tc>
          <w:tcPr>
            <w:tcW w:w="1366" w:type="dxa"/>
            <w:tcBorders>
              <w:left w:val="nil"/>
              <w:right w:val="nil"/>
            </w:tcBorders>
            <w:shd w:val="clear" w:color="auto" w:fill="auto"/>
            <w:vAlign w:val="bottom"/>
          </w:tcPr>
          <w:p w14:paraId="52DA60D6"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left w:val="nil"/>
              <w:right w:val="nil"/>
            </w:tcBorders>
            <w:shd w:val="clear" w:color="auto" w:fill="auto"/>
            <w:vAlign w:val="bottom"/>
          </w:tcPr>
          <w:p w14:paraId="1EC1CE48"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31A26E4F" w14:textId="77777777" w:rsidTr="00474A73">
        <w:trPr>
          <w:trHeight w:val="20"/>
        </w:trPr>
        <w:tc>
          <w:tcPr>
            <w:tcW w:w="3639" w:type="dxa"/>
            <w:tcBorders>
              <w:top w:val="nil"/>
              <w:left w:val="nil"/>
              <w:bottom w:val="nil"/>
              <w:right w:val="nil"/>
            </w:tcBorders>
            <w:shd w:val="clear" w:color="auto" w:fill="auto"/>
            <w:vAlign w:val="bottom"/>
          </w:tcPr>
          <w:p w14:paraId="5E5C49ED"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Development A2 Co., Ltd.</w:t>
            </w:r>
          </w:p>
        </w:tc>
        <w:tc>
          <w:tcPr>
            <w:tcW w:w="1365" w:type="dxa"/>
            <w:tcBorders>
              <w:top w:val="nil"/>
              <w:left w:val="nil"/>
              <w:bottom w:val="nil"/>
              <w:right w:val="nil"/>
            </w:tcBorders>
            <w:shd w:val="clear" w:color="auto" w:fill="auto"/>
          </w:tcPr>
          <w:p w14:paraId="158CE4D0"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1,000</w:t>
            </w:r>
          </w:p>
        </w:tc>
        <w:tc>
          <w:tcPr>
            <w:tcW w:w="1366" w:type="dxa"/>
            <w:tcBorders>
              <w:top w:val="nil"/>
              <w:left w:val="nil"/>
              <w:bottom w:val="nil"/>
              <w:right w:val="nil"/>
            </w:tcBorders>
            <w:shd w:val="clear" w:color="auto" w:fill="auto"/>
            <w:vAlign w:val="bottom"/>
          </w:tcPr>
          <w:p w14:paraId="5932BFA0"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1,000</w:t>
            </w:r>
          </w:p>
        </w:tc>
        <w:tc>
          <w:tcPr>
            <w:tcW w:w="1366" w:type="dxa"/>
            <w:tcBorders>
              <w:top w:val="nil"/>
              <w:left w:val="nil"/>
              <w:bottom w:val="nil"/>
              <w:right w:val="nil"/>
            </w:tcBorders>
            <w:shd w:val="clear" w:color="auto" w:fill="auto"/>
            <w:vAlign w:val="bottom"/>
          </w:tcPr>
          <w:p w14:paraId="0AEE4295"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717CFF5B" w14:textId="77777777" w:rsidR="00B517E7" w:rsidRPr="00E371C0" w:rsidRDefault="00B517E7" w:rsidP="00E371C0">
            <w:pPr>
              <w:tabs>
                <w:tab w:val="decimal" w:pos="1038"/>
                <w:tab w:val="right" w:pos="1344"/>
              </w:tabs>
              <w:ind w:right="1"/>
              <w:jc w:val="right"/>
              <w:rPr>
                <w:rFonts w:ascii="Angsana New" w:hAnsi="Angsana New" w:cs="Angsana New"/>
                <w:sz w:val="27"/>
                <w:szCs w:val="27"/>
              </w:rPr>
            </w:pPr>
            <w:r w:rsidRPr="00E371C0">
              <w:rPr>
                <w:sz w:val="27"/>
                <w:szCs w:val="27"/>
              </w:rPr>
              <w:t>99.97</w:t>
            </w:r>
          </w:p>
        </w:tc>
        <w:tc>
          <w:tcPr>
            <w:tcW w:w="1366" w:type="dxa"/>
            <w:tcBorders>
              <w:top w:val="nil"/>
              <w:left w:val="nil"/>
              <w:bottom w:val="nil"/>
              <w:right w:val="nil"/>
            </w:tcBorders>
            <w:shd w:val="clear" w:color="auto" w:fill="auto"/>
            <w:vAlign w:val="bottom"/>
          </w:tcPr>
          <w:p w14:paraId="635D2CDC" w14:textId="77777777" w:rsidR="00B517E7" w:rsidRPr="00E371C0" w:rsidRDefault="00B517E7" w:rsidP="00E371C0">
            <w:pPr>
              <w:tabs>
                <w:tab w:val="decimal" w:pos="1038"/>
                <w:tab w:val="right" w:pos="1354"/>
              </w:tabs>
              <w:ind w:right="1"/>
              <w:jc w:val="right"/>
              <w:rPr>
                <w:rFonts w:ascii="Angsana New" w:hAnsi="Angsana New" w:cs="Angsana New"/>
                <w:sz w:val="27"/>
                <w:szCs w:val="27"/>
              </w:rPr>
            </w:pPr>
            <w:r w:rsidRPr="00E371C0">
              <w:rPr>
                <w:rFonts w:ascii="Angsana New" w:hAnsi="Angsana New" w:cs="Angsana New"/>
                <w:sz w:val="27"/>
                <w:szCs w:val="27"/>
              </w:rPr>
              <w:t>999,700</w:t>
            </w:r>
          </w:p>
        </w:tc>
        <w:tc>
          <w:tcPr>
            <w:tcW w:w="1366" w:type="dxa"/>
            <w:tcBorders>
              <w:left w:val="nil"/>
              <w:right w:val="nil"/>
            </w:tcBorders>
            <w:shd w:val="clear" w:color="auto" w:fill="auto"/>
            <w:vAlign w:val="bottom"/>
          </w:tcPr>
          <w:p w14:paraId="088ED5DB" w14:textId="77777777" w:rsidR="00B517E7" w:rsidRPr="00E371C0" w:rsidRDefault="00B517E7" w:rsidP="00E371C0">
            <w:pPr>
              <w:tabs>
                <w:tab w:val="decimal" w:pos="1038"/>
                <w:tab w:val="right" w:pos="1354"/>
              </w:tabs>
              <w:ind w:right="1"/>
              <w:jc w:val="right"/>
              <w:rPr>
                <w:rFonts w:ascii="Angsana New" w:hAnsi="Angsana New" w:cs="Angsana New"/>
                <w:sz w:val="27"/>
                <w:szCs w:val="27"/>
              </w:rPr>
            </w:pPr>
            <w:r w:rsidRPr="00E371C0">
              <w:rPr>
                <w:sz w:val="27"/>
                <w:szCs w:val="27"/>
              </w:rPr>
              <w:t>999,700</w:t>
            </w:r>
          </w:p>
        </w:tc>
        <w:tc>
          <w:tcPr>
            <w:tcW w:w="1366" w:type="dxa"/>
            <w:tcBorders>
              <w:left w:val="nil"/>
              <w:right w:val="nil"/>
            </w:tcBorders>
            <w:shd w:val="clear" w:color="auto" w:fill="auto"/>
            <w:vAlign w:val="bottom"/>
          </w:tcPr>
          <w:p w14:paraId="6AAEF58B"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c>
          <w:tcPr>
            <w:tcW w:w="1366" w:type="dxa"/>
            <w:tcBorders>
              <w:left w:val="nil"/>
              <w:right w:val="nil"/>
            </w:tcBorders>
            <w:shd w:val="clear" w:color="auto" w:fill="auto"/>
            <w:vAlign w:val="bottom"/>
          </w:tcPr>
          <w:p w14:paraId="550EBE2C"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w:t>
            </w:r>
          </w:p>
        </w:tc>
      </w:tr>
      <w:tr w:rsidR="00B517E7" w:rsidRPr="00E371C0" w14:paraId="77D29199" w14:textId="77777777" w:rsidTr="00474A73">
        <w:trPr>
          <w:trHeight w:val="20"/>
        </w:trPr>
        <w:tc>
          <w:tcPr>
            <w:tcW w:w="3639" w:type="dxa"/>
            <w:tcBorders>
              <w:top w:val="nil"/>
              <w:left w:val="nil"/>
              <w:bottom w:val="nil"/>
              <w:right w:val="nil"/>
            </w:tcBorders>
            <w:shd w:val="clear" w:color="auto" w:fill="auto"/>
            <w:vAlign w:val="bottom"/>
          </w:tcPr>
          <w:p w14:paraId="3F6E9BC0"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w:t>
            </w:r>
            <w:proofErr w:type="spellStart"/>
            <w:r w:rsidRPr="00E371C0">
              <w:rPr>
                <w:rFonts w:ascii="Angsana New" w:hAnsi="Angsana New" w:cs="Angsana New"/>
                <w:sz w:val="27"/>
                <w:szCs w:val="27"/>
              </w:rPr>
              <w:t>Managment</w:t>
            </w:r>
            <w:proofErr w:type="spellEnd"/>
            <w:r w:rsidRPr="00E371C0">
              <w:rPr>
                <w:rFonts w:ascii="Angsana New" w:hAnsi="Angsana New" w:cs="Angsana New"/>
                <w:sz w:val="27"/>
                <w:szCs w:val="27"/>
              </w:rPr>
              <w:t xml:space="preserve"> Co., Ltd.</w:t>
            </w:r>
          </w:p>
        </w:tc>
        <w:tc>
          <w:tcPr>
            <w:tcW w:w="1365" w:type="dxa"/>
            <w:tcBorders>
              <w:top w:val="nil"/>
              <w:left w:val="nil"/>
              <w:bottom w:val="nil"/>
              <w:right w:val="nil"/>
            </w:tcBorders>
            <w:shd w:val="clear" w:color="auto" w:fill="auto"/>
          </w:tcPr>
          <w:p w14:paraId="1159E06E"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rFonts w:ascii="Angsana New" w:hAnsi="Angsana New" w:cs="Angsana New"/>
                <w:sz w:val="27"/>
                <w:szCs w:val="27"/>
              </w:rPr>
              <w:t>2,000</w:t>
            </w:r>
          </w:p>
        </w:tc>
        <w:tc>
          <w:tcPr>
            <w:tcW w:w="1366" w:type="dxa"/>
            <w:tcBorders>
              <w:top w:val="nil"/>
              <w:left w:val="nil"/>
              <w:bottom w:val="nil"/>
              <w:right w:val="nil"/>
            </w:tcBorders>
            <w:shd w:val="clear" w:color="auto" w:fill="auto"/>
            <w:vAlign w:val="bottom"/>
          </w:tcPr>
          <w:p w14:paraId="4003A0F8"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sz w:val="27"/>
                <w:szCs w:val="27"/>
              </w:rPr>
              <w:t>2,000</w:t>
            </w:r>
          </w:p>
        </w:tc>
        <w:tc>
          <w:tcPr>
            <w:tcW w:w="1366" w:type="dxa"/>
            <w:tcBorders>
              <w:top w:val="nil"/>
              <w:left w:val="nil"/>
              <w:bottom w:val="nil"/>
              <w:right w:val="nil"/>
            </w:tcBorders>
            <w:shd w:val="clear" w:color="auto" w:fill="auto"/>
            <w:vAlign w:val="bottom"/>
          </w:tcPr>
          <w:p w14:paraId="66432F18"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3A72A63A" w14:textId="77777777" w:rsidR="00B517E7" w:rsidRPr="00E371C0" w:rsidRDefault="00B517E7" w:rsidP="00E371C0">
            <w:pPr>
              <w:tabs>
                <w:tab w:val="decimal" w:pos="1038"/>
                <w:tab w:val="right" w:pos="1344"/>
              </w:tabs>
              <w:ind w:right="1"/>
              <w:jc w:val="right"/>
              <w:rPr>
                <w:rFonts w:ascii="Angsana New" w:hAnsi="Angsana New" w:cs="Angsana New"/>
                <w:sz w:val="27"/>
                <w:szCs w:val="27"/>
                <w:cs/>
              </w:rPr>
            </w:pPr>
            <w:r w:rsidRPr="00E371C0">
              <w:rPr>
                <w:sz w:val="27"/>
                <w:szCs w:val="27"/>
              </w:rPr>
              <w:t>99.97</w:t>
            </w:r>
          </w:p>
        </w:tc>
        <w:tc>
          <w:tcPr>
            <w:tcW w:w="1366" w:type="dxa"/>
            <w:tcBorders>
              <w:top w:val="nil"/>
              <w:left w:val="nil"/>
              <w:bottom w:val="nil"/>
              <w:right w:val="nil"/>
            </w:tcBorders>
            <w:shd w:val="clear" w:color="auto" w:fill="auto"/>
            <w:vAlign w:val="bottom"/>
          </w:tcPr>
          <w:p w14:paraId="5B5FD83C"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1,999,400</w:t>
            </w:r>
          </w:p>
        </w:tc>
        <w:tc>
          <w:tcPr>
            <w:tcW w:w="1366" w:type="dxa"/>
            <w:tcBorders>
              <w:left w:val="nil"/>
              <w:right w:val="nil"/>
            </w:tcBorders>
            <w:shd w:val="clear" w:color="auto" w:fill="auto"/>
            <w:vAlign w:val="bottom"/>
          </w:tcPr>
          <w:p w14:paraId="06F7557C"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1,999,400</w:t>
            </w:r>
          </w:p>
        </w:tc>
        <w:tc>
          <w:tcPr>
            <w:tcW w:w="1366" w:type="dxa"/>
            <w:tcBorders>
              <w:left w:val="nil"/>
              <w:right w:val="nil"/>
            </w:tcBorders>
            <w:shd w:val="clear" w:color="auto" w:fill="auto"/>
            <w:vAlign w:val="bottom"/>
          </w:tcPr>
          <w:p w14:paraId="599727CC"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rPr>
              <w:t>659,576</w:t>
            </w:r>
          </w:p>
        </w:tc>
        <w:tc>
          <w:tcPr>
            <w:tcW w:w="1366" w:type="dxa"/>
            <w:tcBorders>
              <w:left w:val="nil"/>
              <w:right w:val="nil"/>
            </w:tcBorders>
            <w:shd w:val="clear" w:color="auto" w:fill="auto"/>
            <w:vAlign w:val="bottom"/>
          </w:tcPr>
          <w:p w14:paraId="16DEAE54" w14:textId="77777777" w:rsidR="00B517E7" w:rsidRPr="00E371C0" w:rsidRDefault="00B517E7" w:rsidP="00E371C0">
            <w:pPr>
              <w:ind w:right="1"/>
              <w:jc w:val="right"/>
              <w:rPr>
                <w:rFonts w:ascii="Angsana New" w:hAnsi="Angsana New" w:cs="Angsana New"/>
                <w:sz w:val="27"/>
                <w:szCs w:val="27"/>
              </w:rPr>
            </w:pPr>
            <w:r w:rsidRPr="00E371C0">
              <w:rPr>
                <w:rFonts w:ascii="Angsana New" w:hAnsi="Angsana New" w:cs="Angsana New"/>
                <w:sz w:val="27"/>
                <w:szCs w:val="27"/>
                <w:cs/>
              </w:rPr>
              <w:t>-</w:t>
            </w:r>
          </w:p>
        </w:tc>
      </w:tr>
      <w:tr w:rsidR="00B517E7" w:rsidRPr="00E371C0" w14:paraId="500A91E7" w14:textId="77777777" w:rsidTr="00474A73">
        <w:trPr>
          <w:trHeight w:val="20"/>
        </w:trPr>
        <w:tc>
          <w:tcPr>
            <w:tcW w:w="3639" w:type="dxa"/>
            <w:tcBorders>
              <w:top w:val="nil"/>
              <w:left w:val="nil"/>
              <w:bottom w:val="nil"/>
              <w:right w:val="nil"/>
            </w:tcBorders>
            <w:shd w:val="clear" w:color="auto" w:fill="auto"/>
            <w:vAlign w:val="bottom"/>
          </w:tcPr>
          <w:p w14:paraId="6428868D"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Development A7 Co., Ltd.</w:t>
            </w:r>
          </w:p>
        </w:tc>
        <w:tc>
          <w:tcPr>
            <w:tcW w:w="1365" w:type="dxa"/>
            <w:tcBorders>
              <w:top w:val="nil"/>
              <w:left w:val="nil"/>
              <w:bottom w:val="nil"/>
              <w:right w:val="nil"/>
            </w:tcBorders>
            <w:shd w:val="clear" w:color="auto" w:fill="auto"/>
          </w:tcPr>
          <w:p w14:paraId="01BEC5B0"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0EB2AB16"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1,000</w:t>
            </w:r>
          </w:p>
        </w:tc>
        <w:tc>
          <w:tcPr>
            <w:tcW w:w="1366" w:type="dxa"/>
            <w:tcBorders>
              <w:top w:val="nil"/>
              <w:left w:val="nil"/>
              <w:bottom w:val="nil"/>
              <w:right w:val="nil"/>
            </w:tcBorders>
            <w:shd w:val="clear" w:color="auto" w:fill="auto"/>
            <w:vAlign w:val="bottom"/>
          </w:tcPr>
          <w:p w14:paraId="775A1CAB"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570ACD5F"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99.97</w:t>
            </w:r>
          </w:p>
        </w:tc>
        <w:tc>
          <w:tcPr>
            <w:tcW w:w="1366" w:type="dxa"/>
            <w:tcBorders>
              <w:left w:val="nil"/>
              <w:right w:val="nil"/>
            </w:tcBorders>
            <w:shd w:val="clear" w:color="auto" w:fill="auto"/>
            <w:vAlign w:val="bottom"/>
          </w:tcPr>
          <w:p w14:paraId="54759C16"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999,700</w:t>
            </w:r>
          </w:p>
        </w:tc>
        <w:tc>
          <w:tcPr>
            <w:tcW w:w="1366" w:type="dxa"/>
            <w:tcBorders>
              <w:left w:val="nil"/>
              <w:right w:val="nil"/>
            </w:tcBorders>
            <w:shd w:val="clear" w:color="auto" w:fill="auto"/>
            <w:vAlign w:val="bottom"/>
          </w:tcPr>
          <w:p w14:paraId="3EF1EB62"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999,700</w:t>
            </w:r>
          </w:p>
        </w:tc>
        <w:tc>
          <w:tcPr>
            <w:tcW w:w="1366" w:type="dxa"/>
            <w:tcBorders>
              <w:left w:val="nil"/>
              <w:right w:val="nil"/>
            </w:tcBorders>
            <w:shd w:val="clear" w:color="auto" w:fill="auto"/>
            <w:vAlign w:val="bottom"/>
          </w:tcPr>
          <w:p w14:paraId="61DFDDF3"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4529AD4"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B517E7" w:rsidRPr="00E371C0" w14:paraId="34B5B6A7" w14:textId="77777777" w:rsidTr="00474A73">
        <w:trPr>
          <w:trHeight w:val="20"/>
        </w:trPr>
        <w:tc>
          <w:tcPr>
            <w:tcW w:w="3639" w:type="dxa"/>
            <w:tcBorders>
              <w:top w:val="nil"/>
              <w:left w:val="nil"/>
              <w:bottom w:val="nil"/>
              <w:right w:val="nil"/>
            </w:tcBorders>
            <w:shd w:val="clear" w:color="auto" w:fill="auto"/>
            <w:vAlign w:val="bottom"/>
          </w:tcPr>
          <w:p w14:paraId="408C316C"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Development A8 Co., Ltd. </w:t>
            </w:r>
          </w:p>
        </w:tc>
        <w:tc>
          <w:tcPr>
            <w:tcW w:w="1365" w:type="dxa"/>
            <w:tcBorders>
              <w:top w:val="nil"/>
              <w:left w:val="nil"/>
              <w:bottom w:val="nil"/>
              <w:right w:val="nil"/>
            </w:tcBorders>
            <w:shd w:val="clear" w:color="auto" w:fill="auto"/>
          </w:tcPr>
          <w:p w14:paraId="5D50C24A"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2,500</w:t>
            </w:r>
          </w:p>
        </w:tc>
        <w:tc>
          <w:tcPr>
            <w:tcW w:w="1366" w:type="dxa"/>
            <w:tcBorders>
              <w:top w:val="nil"/>
              <w:left w:val="nil"/>
              <w:bottom w:val="nil"/>
              <w:right w:val="nil"/>
            </w:tcBorders>
            <w:shd w:val="clear" w:color="auto" w:fill="auto"/>
            <w:vAlign w:val="bottom"/>
          </w:tcPr>
          <w:p w14:paraId="7E3A8AB6"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2,500</w:t>
            </w:r>
          </w:p>
        </w:tc>
        <w:tc>
          <w:tcPr>
            <w:tcW w:w="1366" w:type="dxa"/>
            <w:tcBorders>
              <w:top w:val="nil"/>
              <w:left w:val="nil"/>
              <w:bottom w:val="nil"/>
              <w:right w:val="nil"/>
            </w:tcBorders>
            <w:shd w:val="clear" w:color="auto" w:fill="auto"/>
            <w:vAlign w:val="bottom"/>
          </w:tcPr>
          <w:p w14:paraId="26E875A9"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98.00</w:t>
            </w:r>
          </w:p>
        </w:tc>
        <w:tc>
          <w:tcPr>
            <w:tcW w:w="1366" w:type="dxa"/>
            <w:tcBorders>
              <w:top w:val="nil"/>
              <w:left w:val="nil"/>
              <w:bottom w:val="nil"/>
              <w:right w:val="nil"/>
            </w:tcBorders>
            <w:shd w:val="clear" w:color="auto" w:fill="auto"/>
            <w:vAlign w:val="bottom"/>
          </w:tcPr>
          <w:p w14:paraId="3EF68C84"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98.00</w:t>
            </w:r>
          </w:p>
        </w:tc>
        <w:tc>
          <w:tcPr>
            <w:tcW w:w="1366" w:type="dxa"/>
            <w:tcBorders>
              <w:top w:val="nil"/>
              <w:left w:val="nil"/>
              <w:bottom w:val="nil"/>
              <w:right w:val="nil"/>
            </w:tcBorders>
            <w:shd w:val="clear" w:color="auto" w:fill="auto"/>
            <w:vAlign w:val="bottom"/>
          </w:tcPr>
          <w:p w14:paraId="13797FAB"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2,450,000</w:t>
            </w:r>
          </w:p>
        </w:tc>
        <w:tc>
          <w:tcPr>
            <w:tcW w:w="1366" w:type="dxa"/>
            <w:tcBorders>
              <w:left w:val="nil"/>
              <w:right w:val="nil"/>
            </w:tcBorders>
            <w:shd w:val="clear" w:color="auto" w:fill="auto"/>
            <w:vAlign w:val="bottom"/>
          </w:tcPr>
          <w:p w14:paraId="37238330"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2,450,000</w:t>
            </w:r>
          </w:p>
        </w:tc>
        <w:tc>
          <w:tcPr>
            <w:tcW w:w="1366" w:type="dxa"/>
            <w:tcBorders>
              <w:left w:val="nil"/>
              <w:right w:val="nil"/>
            </w:tcBorders>
            <w:shd w:val="clear" w:color="auto" w:fill="auto"/>
            <w:vAlign w:val="bottom"/>
          </w:tcPr>
          <w:p w14:paraId="686C8786"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6981DA3"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B517E7" w:rsidRPr="00E371C0" w14:paraId="2C18CDA7" w14:textId="77777777" w:rsidTr="00474A73">
        <w:trPr>
          <w:trHeight w:val="20"/>
        </w:trPr>
        <w:tc>
          <w:tcPr>
            <w:tcW w:w="3639" w:type="dxa"/>
            <w:tcBorders>
              <w:top w:val="nil"/>
              <w:left w:val="nil"/>
              <w:bottom w:val="nil"/>
              <w:right w:val="nil"/>
            </w:tcBorders>
            <w:shd w:val="clear" w:color="auto" w:fill="auto"/>
            <w:vAlign w:val="bottom"/>
          </w:tcPr>
          <w:p w14:paraId="3A2D069A"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t>Sena</w:t>
            </w:r>
            <w:proofErr w:type="spellEnd"/>
            <w:r w:rsidRPr="00E371C0">
              <w:rPr>
                <w:rFonts w:ascii="Angsana New" w:hAnsi="Angsana New" w:cs="Angsana New"/>
                <w:sz w:val="27"/>
                <w:szCs w:val="27"/>
              </w:rPr>
              <w:t xml:space="preserve"> Development A9 Co., Ltd.</w:t>
            </w:r>
          </w:p>
        </w:tc>
        <w:tc>
          <w:tcPr>
            <w:tcW w:w="1365" w:type="dxa"/>
            <w:tcBorders>
              <w:top w:val="nil"/>
              <w:left w:val="nil"/>
              <w:bottom w:val="nil"/>
              <w:right w:val="nil"/>
            </w:tcBorders>
            <w:shd w:val="clear" w:color="auto" w:fill="auto"/>
          </w:tcPr>
          <w:p w14:paraId="6C6304E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2DC10723"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1,000</w:t>
            </w:r>
          </w:p>
        </w:tc>
        <w:tc>
          <w:tcPr>
            <w:tcW w:w="1366" w:type="dxa"/>
            <w:tcBorders>
              <w:top w:val="nil"/>
              <w:left w:val="nil"/>
              <w:bottom w:val="nil"/>
              <w:right w:val="nil"/>
            </w:tcBorders>
            <w:shd w:val="clear" w:color="auto" w:fill="auto"/>
            <w:vAlign w:val="bottom"/>
          </w:tcPr>
          <w:p w14:paraId="613B9A1C"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4694208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99.97</w:t>
            </w:r>
          </w:p>
        </w:tc>
        <w:tc>
          <w:tcPr>
            <w:tcW w:w="1366" w:type="dxa"/>
            <w:tcBorders>
              <w:top w:val="nil"/>
              <w:left w:val="nil"/>
              <w:bottom w:val="nil"/>
              <w:right w:val="nil"/>
            </w:tcBorders>
            <w:shd w:val="clear" w:color="auto" w:fill="auto"/>
            <w:vAlign w:val="bottom"/>
          </w:tcPr>
          <w:p w14:paraId="3BB1AF25"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999,700</w:t>
            </w:r>
          </w:p>
        </w:tc>
        <w:tc>
          <w:tcPr>
            <w:tcW w:w="1366" w:type="dxa"/>
            <w:tcBorders>
              <w:left w:val="nil"/>
              <w:right w:val="nil"/>
            </w:tcBorders>
            <w:shd w:val="clear" w:color="auto" w:fill="auto"/>
            <w:vAlign w:val="bottom"/>
          </w:tcPr>
          <w:p w14:paraId="2A98E3D4"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999,700</w:t>
            </w:r>
          </w:p>
        </w:tc>
        <w:tc>
          <w:tcPr>
            <w:tcW w:w="1366" w:type="dxa"/>
            <w:tcBorders>
              <w:left w:val="nil"/>
              <w:right w:val="nil"/>
            </w:tcBorders>
            <w:shd w:val="clear" w:color="auto" w:fill="auto"/>
            <w:vAlign w:val="bottom"/>
          </w:tcPr>
          <w:p w14:paraId="4668F722"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43DDB941"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B517E7" w:rsidRPr="00E371C0" w14:paraId="40F6D283" w14:textId="77777777" w:rsidTr="00474A73">
        <w:trPr>
          <w:trHeight w:val="20"/>
        </w:trPr>
        <w:tc>
          <w:tcPr>
            <w:tcW w:w="3639" w:type="dxa"/>
            <w:tcBorders>
              <w:top w:val="nil"/>
              <w:left w:val="nil"/>
              <w:bottom w:val="nil"/>
              <w:right w:val="nil"/>
            </w:tcBorders>
            <w:shd w:val="clear" w:color="auto" w:fill="auto"/>
            <w:vAlign w:val="bottom"/>
          </w:tcPr>
          <w:p w14:paraId="4E964DBE" w14:textId="77777777" w:rsidR="00B517E7" w:rsidRPr="00E371C0" w:rsidRDefault="00B517E7" w:rsidP="00E371C0">
            <w:pPr>
              <w:ind w:left="-108" w:right="1"/>
              <w:jc w:val="thaiDistribute"/>
              <w:rPr>
                <w:rFonts w:ascii="Angsana New" w:hAnsi="Angsana New" w:cs="Angsana New"/>
                <w:sz w:val="27"/>
                <w:szCs w:val="27"/>
              </w:rPr>
            </w:pPr>
            <w:proofErr w:type="spellStart"/>
            <w:r w:rsidRPr="00E371C0">
              <w:rPr>
                <w:rFonts w:ascii="Angsana New" w:hAnsi="Angsana New" w:cs="Angsana New"/>
                <w:sz w:val="27"/>
                <w:szCs w:val="27"/>
              </w:rPr>
              <w:lastRenderedPageBreak/>
              <w:t>Sena</w:t>
            </w:r>
            <w:proofErr w:type="spellEnd"/>
            <w:r w:rsidRPr="00E371C0">
              <w:rPr>
                <w:rFonts w:ascii="Angsana New" w:hAnsi="Angsana New" w:cs="Angsana New"/>
                <w:sz w:val="27"/>
                <w:szCs w:val="27"/>
              </w:rPr>
              <w:t xml:space="preserve"> Development A13 Co., Ltd.*</w:t>
            </w:r>
          </w:p>
        </w:tc>
        <w:tc>
          <w:tcPr>
            <w:tcW w:w="1365" w:type="dxa"/>
            <w:tcBorders>
              <w:top w:val="nil"/>
              <w:left w:val="nil"/>
              <w:bottom w:val="nil"/>
              <w:right w:val="nil"/>
            </w:tcBorders>
            <w:shd w:val="clear" w:color="auto" w:fill="auto"/>
          </w:tcPr>
          <w:p w14:paraId="77315633"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3AC4DD1C"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sz w:val="27"/>
                <w:szCs w:val="27"/>
              </w:rPr>
              <w:t>1,000</w:t>
            </w:r>
          </w:p>
        </w:tc>
        <w:tc>
          <w:tcPr>
            <w:tcW w:w="1366" w:type="dxa"/>
            <w:tcBorders>
              <w:top w:val="nil"/>
              <w:left w:val="nil"/>
              <w:bottom w:val="nil"/>
              <w:right w:val="nil"/>
            </w:tcBorders>
            <w:shd w:val="clear" w:color="auto" w:fill="auto"/>
          </w:tcPr>
          <w:p w14:paraId="2D635B4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57B29AE6"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sz w:val="27"/>
                <w:szCs w:val="27"/>
              </w:rPr>
              <w:t>99.97</w:t>
            </w:r>
          </w:p>
        </w:tc>
        <w:tc>
          <w:tcPr>
            <w:tcW w:w="1366" w:type="dxa"/>
            <w:tcBorders>
              <w:top w:val="nil"/>
              <w:left w:val="nil"/>
              <w:bottom w:val="nil"/>
              <w:right w:val="nil"/>
            </w:tcBorders>
            <w:shd w:val="clear" w:color="auto" w:fill="auto"/>
            <w:vAlign w:val="bottom"/>
          </w:tcPr>
          <w:p w14:paraId="79ED420B"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1E0B8DB2"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cs/>
                <w:lang w:eastAsia="th-TH"/>
              </w:rPr>
            </w:pPr>
            <w:r w:rsidRPr="00E371C0">
              <w:rPr>
                <w:sz w:val="27"/>
                <w:szCs w:val="27"/>
              </w:rPr>
              <w:t>999,700</w:t>
            </w:r>
          </w:p>
        </w:tc>
        <w:tc>
          <w:tcPr>
            <w:tcW w:w="1366" w:type="dxa"/>
            <w:tcBorders>
              <w:left w:val="nil"/>
              <w:right w:val="nil"/>
            </w:tcBorders>
            <w:shd w:val="clear" w:color="auto" w:fill="auto"/>
            <w:vAlign w:val="bottom"/>
          </w:tcPr>
          <w:p w14:paraId="3C479625"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157D0ED"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B517E7" w:rsidRPr="00E371C0" w14:paraId="342E81F9" w14:textId="77777777" w:rsidTr="00303007">
        <w:trPr>
          <w:trHeight w:val="20"/>
        </w:trPr>
        <w:tc>
          <w:tcPr>
            <w:tcW w:w="3639" w:type="dxa"/>
            <w:tcBorders>
              <w:top w:val="nil"/>
              <w:left w:val="nil"/>
              <w:bottom w:val="nil"/>
              <w:right w:val="nil"/>
            </w:tcBorders>
            <w:shd w:val="clear" w:color="auto" w:fill="auto"/>
            <w:vAlign w:val="bottom"/>
          </w:tcPr>
          <w:p w14:paraId="7E2DF8AC" w14:textId="77777777" w:rsidR="00B517E7" w:rsidRPr="00E371C0" w:rsidRDefault="00B517E7" w:rsidP="00E371C0">
            <w:pPr>
              <w:ind w:left="-108" w:right="1"/>
              <w:jc w:val="thaiDistribute"/>
              <w:rPr>
                <w:rFonts w:ascii="Angsana New" w:hAnsi="Angsana New" w:cs="Angsana New"/>
                <w:snapToGrid w:val="0"/>
                <w:sz w:val="27"/>
                <w:szCs w:val="27"/>
                <w:lang w:eastAsia="th-TH"/>
              </w:rPr>
            </w:pPr>
            <w:proofErr w:type="spellStart"/>
            <w:r w:rsidRPr="00E371C0">
              <w:rPr>
                <w:rFonts w:ascii="Angsana New" w:hAnsi="Angsana New" w:cs="Angsana New"/>
                <w:snapToGrid w:val="0"/>
                <w:sz w:val="27"/>
                <w:szCs w:val="27"/>
                <w:lang w:eastAsia="th-TH"/>
              </w:rPr>
              <w:t>Sena</w:t>
            </w:r>
            <w:proofErr w:type="spellEnd"/>
            <w:r w:rsidRPr="00E371C0">
              <w:rPr>
                <w:rFonts w:ascii="Angsana New" w:hAnsi="Angsana New" w:cs="Angsana New"/>
                <w:snapToGrid w:val="0"/>
                <w:sz w:val="27"/>
                <w:szCs w:val="27"/>
                <w:lang w:eastAsia="th-TH"/>
              </w:rPr>
              <w:t xml:space="preserve"> Development A14 Co., Ltd.*</w:t>
            </w:r>
          </w:p>
          <w:p w14:paraId="57F6D131" w14:textId="581AF27E" w:rsidR="00C924F5" w:rsidRPr="00E371C0" w:rsidRDefault="00C924F5" w:rsidP="00E371C0">
            <w:pPr>
              <w:ind w:left="66" w:right="1"/>
              <w:jc w:val="thaiDistribute"/>
              <w:rPr>
                <w:rFonts w:ascii="Angsana New" w:hAnsi="Angsana New" w:cs="Angsana New"/>
                <w:spacing w:val="-6"/>
              </w:rPr>
            </w:pPr>
            <w:r w:rsidRPr="00E371C0">
              <w:rPr>
                <w:rFonts w:ascii="Angsana New" w:hAnsi="Angsana New" w:cs="Angsana New" w:hint="cs"/>
                <w:spacing w:val="-6"/>
                <w:cs/>
              </w:rPr>
              <w:t>(</w:t>
            </w:r>
            <w:r w:rsidRPr="00E371C0">
              <w:rPr>
                <w:rFonts w:ascii="Angsana New" w:hAnsi="Angsana New" w:cs="Angsana New"/>
                <w:spacing w:val="-6"/>
              </w:rPr>
              <w:t>Change the new name</w:t>
            </w:r>
            <w:r w:rsidRPr="00E371C0">
              <w:rPr>
                <w:rFonts w:ascii="Angsana New" w:hAnsi="Angsana New" w:cs="Angsana New" w:hint="cs"/>
                <w:spacing w:val="-6"/>
                <w:cs/>
              </w:rPr>
              <w:t xml:space="preserve"> </w:t>
            </w:r>
            <w:proofErr w:type="spellStart"/>
            <w:r w:rsidRPr="00E371C0">
              <w:rPr>
                <w:rFonts w:ascii="Angsana New" w:hAnsi="Angsana New" w:cs="Angsana New"/>
                <w:spacing w:val="-6"/>
              </w:rPr>
              <w:t>Sena</w:t>
            </w:r>
            <w:proofErr w:type="spellEnd"/>
            <w:r w:rsidRPr="00E371C0">
              <w:rPr>
                <w:rFonts w:ascii="Angsana New" w:hAnsi="Angsana New" w:cs="Angsana New"/>
                <w:spacing w:val="-6"/>
              </w:rPr>
              <w:t xml:space="preserve"> HHP</w:t>
            </w:r>
            <w:r w:rsidRPr="00E371C0">
              <w:rPr>
                <w:rFonts w:ascii="Angsana New" w:hAnsi="Angsana New" w:cs="Angsana New" w:hint="cs"/>
                <w:spacing w:val="-6"/>
                <w:cs/>
              </w:rPr>
              <w:t xml:space="preserve"> </w:t>
            </w:r>
            <w:r w:rsidRPr="00E371C0">
              <w:rPr>
                <w:rFonts w:ascii="Angsana New" w:hAnsi="Angsana New" w:cs="Angsana New"/>
                <w:spacing w:val="-6"/>
              </w:rPr>
              <w:t>11 Co., Ltd.</w:t>
            </w:r>
            <w:r w:rsidRPr="00E371C0">
              <w:rPr>
                <w:rFonts w:ascii="Angsana New" w:hAnsi="Angsana New" w:cs="Angsana New" w:hint="cs"/>
                <w:spacing w:val="-6"/>
                <w:cs/>
              </w:rPr>
              <w:t>)</w:t>
            </w:r>
            <w:r w:rsidRPr="00E371C0">
              <w:rPr>
                <w:rFonts w:ascii="Angsana New" w:hAnsi="Angsana New" w:cs="Angsana New"/>
                <w:spacing w:val="-6"/>
              </w:rPr>
              <w:t xml:space="preserve"> </w:t>
            </w:r>
          </w:p>
        </w:tc>
        <w:tc>
          <w:tcPr>
            <w:tcW w:w="1365" w:type="dxa"/>
            <w:tcBorders>
              <w:top w:val="nil"/>
              <w:left w:val="nil"/>
              <w:bottom w:val="nil"/>
              <w:right w:val="nil"/>
            </w:tcBorders>
            <w:shd w:val="clear" w:color="auto" w:fill="auto"/>
            <w:vAlign w:val="bottom"/>
          </w:tcPr>
          <w:p w14:paraId="32C42A54"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2A98B714"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1,000</w:t>
            </w:r>
          </w:p>
        </w:tc>
        <w:tc>
          <w:tcPr>
            <w:tcW w:w="1366" w:type="dxa"/>
            <w:tcBorders>
              <w:top w:val="nil"/>
              <w:left w:val="nil"/>
              <w:bottom w:val="nil"/>
              <w:right w:val="nil"/>
            </w:tcBorders>
            <w:shd w:val="clear" w:color="auto" w:fill="auto"/>
            <w:vAlign w:val="bottom"/>
          </w:tcPr>
          <w:p w14:paraId="3FB43695"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7F9ED46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99.97</w:t>
            </w:r>
          </w:p>
        </w:tc>
        <w:tc>
          <w:tcPr>
            <w:tcW w:w="1366" w:type="dxa"/>
            <w:tcBorders>
              <w:top w:val="nil"/>
              <w:left w:val="nil"/>
              <w:bottom w:val="nil"/>
              <w:right w:val="nil"/>
            </w:tcBorders>
            <w:shd w:val="clear" w:color="auto" w:fill="auto"/>
            <w:vAlign w:val="bottom"/>
          </w:tcPr>
          <w:p w14:paraId="0B488C28"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7935884F"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999,700</w:t>
            </w:r>
          </w:p>
        </w:tc>
        <w:tc>
          <w:tcPr>
            <w:tcW w:w="1366" w:type="dxa"/>
            <w:tcBorders>
              <w:left w:val="nil"/>
              <w:right w:val="nil"/>
            </w:tcBorders>
            <w:shd w:val="clear" w:color="auto" w:fill="auto"/>
            <w:vAlign w:val="bottom"/>
          </w:tcPr>
          <w:p w14:paraId="15BB3E3B"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4B4F16E7"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74B0D84C" w14:textId="77777777" w:rsidTr="00474A73">
        <w:trPr>
          <w:trHeight w:val="20"/>
        </w:trPr>
        <w:tc>
          <w:tcPr>
            <w:tcW w:w="3639" w:type="dxa"/>
            <w:tcBorders>
              <w:top w:val="nil"/>
              <w:left w:val="nil"/>
              <w:bottom w:val="nil"/>
              <w:right w:val="nil"/>
            </w:tcBorders>
            <w:shd w:val="clear" w:color="auto" w:fill="auto"/>
            <w:vAlign w:val="bottom"/>
          </w:tcPr>
          <w:p w14:paraId="773CF011" w14:textId="77777777" w:rsidR="00B517E7" w:rsidRPr="00E371C0" w:rsidRDefault="00B517E7" w:rsidP="00E371C0">
            <w:pPr>
              <w:ind w:left="-108" w:right="1"/>
              <w:jc w:val="thaiDistribute"/>
              <w:rPr>
                <w:rFonts w:ascii="Angsana New" w:hAnsi="Angsana New" w:cs="Angsana New"/>
                <w:snapToGrid w:val="0"/>
                <w:sz w:val="27"/>
                <w:szCs w:val="27"/>
                <w:lang w:eastAsia="th-TH"/>
              </w:rPr>
            </w:pPr>
            <w:proofErr w:type="spellStart"/>
            <w:r w:rsidRPr="00E371C0">
              <w:rPr>
                <w:rFonts w:ascii="Angsana New" w:hAnsi="Angsana New" w:cs="Angsana New"/>
                <w:snapToGrid w:val="0"/>
                <w:sz w:val="27"/>
                <w:szCs w:val="27"/>
                <w:lang w:eastAsia="th-TH"/>
              </w:rPr>
              <w:t>Sena</w:t>
            </w:r>
            <w:proofErr w:type="spellEnd"/>
            <w:r w:rsidRPr="00E371C0">
              <w:rPr>
                <w:rFonts w:ascii="Angsana New" w:hAnsi="Angsana New" w:cs="Angsana New"/>
                <w:snapToGrid w:val="0"/>
                <w:sz w:val="27"/>
                <w:szCs w:val="27"/>
                <w:lang w:eastAsia="th-TH"/>
              </w:rPr>
              <w:t xml:space="preserve"> Development A15 Co., Ltd.*</w:t>
            </w:r>
          </w:p>
        </w:tc>
        <w:tc>
          <w:tcPr>
            <w:tcW w:w="1365" w:type="dxa"/>
            <w:tcBorders>
              <w:top w:val="nil"/>
              <w:left w:val="nil"/>
              <w:bottom w:val="nil"/>
              <w:right w:val="nil"/>
            </w:tcBorders>
            <w:shd w:val="clear" w:color="auto" w:fill="auto"/>
          </w:tcPr>
          <w:p w14:paraId="77D2A85F"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67922970"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1,000</w:t>
            </w:r>
          </w:p>
        </w:tc>
        <w:tc>
          <w:tcPr>
            <w:tcW w:w="1366" w:type="dxa"/>
            <w:tcBorders>
              <w:top w:val="nil"/>
              <w:left w:val="nil"/>
              <w:bottom w:val="nil"/>
              <w:right w:val="nil"/>
            </w:tcBorders>
            <w:shd w:val="clear" w:color="auto" w:fill="auto"/>
          </w:tcPr>
          <w:p w14:paraId="6D4CA14D"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2FD4EB3A"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99.97</w:t>
            </w:r>
          </w:p>
        </w:tc>
        <w:tc>
          <w:tcPr>
            <w:tcW w:w="1366" w:type="dxa"/>
            <w:tcBorders>
              <w:top w:val="nil"/>
              <w:left w:val="nil"/>
              <w:bottom w:val="nil"/>
              <w:right w:val="nil"/>
            </w:tcBorders>
            <w:shd w:val="clear" w:color="auto" w:fill="auto"/>
            <w:vAlign w:val="bottom"/>
          </w:tcPr>
          <w:p w14:paraId="1650EB69"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963DEBB"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999,700</w:t>
            </w:r>
          </w:p>
        </w:tc>
        <w:tc>
          <w:tcPr>
            <w:tcW w:w="1366" w:type="dxa"/>
            <w:tcBorders>
              <w:left w:val="nil"/>
              <w:right w:val="nil"/>
            </w:tcBorders>
            <w:shd w:val="clear" w:color="auto" w:fill="auto"/>
            <w:vAlign w:val="bottom"/>
          </w:tcPr>
          <w:p w14:paraId="47647FA1"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75811934"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23828651" w14:textId="77777777" w:rsidTr="00474A73">
        <w:trPr>
          <w:trHeight w:val="340"/>
        </w:trPr>
        <w:tc>
          <w:tcPr>
            <w:tcW w:w="3639" w:type="dxa"/>
            <w:tcBorders>
              <w:top w:val="nil"/>
              <w:left w:val="nil"/>
              <w:bottom w:val="nil"/>
              <w:right w:val="nil"/>
            </w:tcBorders>
            <w:shd w:val="clear" w:color="auto" w:fill="auto"/>
            <w:vAlign w:val="bottom"/>
          </w:tcPr>
          <w:p w14:paraId="3F66D7EA" w14:textId="77777777" w:rsidR="00B517E7" w:rsidRPr="00E371C0" w:rsidRDefault="00B517E7" w:rsidP="00E371C0">
            <w:pPr>
              <w:ind w:left="-108" w:right="1"/>
              <w:jc w:val="thaiDistribute"/>
              <w:rPr>
                <w:rFonts w:ascii="Angsana New" w:hAnsi="Angsana New" w:cs="Angsana New"/>
                <w:snapToGrid w:val="0"/>
                <w:sz w:val="27"/>
                <w:szCs w:val="27"/>
                <w:lang w:eastAsia="th-TH"/>
              </w:rPr>
            </w:pPr>
            <w:proofErr w:type="spellStart"/>
            <w:r w:rsidRPr="00E371C0">
              <w:rPr>
                <w:rFonts w:ascii="Angsana New" w:hAnsi="Angsana New" w:cs="Angsana New"/>
                <w:snapToGrid w:val="0"/>
                <w:sz w:val="27"/>
                <w:szCs w:val="27"/>
                <w:lang w:eastAsia="th-TH"/>
              </w:rPr>
              <w:t>Sena</w:t>
            </w:r>
            <w:proofErr w:type="spellEnd"/>
            <w:r w:rsidRPr="00E371C0">
              <w:rPr>
                <w:rFonts w:ascii="Angsana New" w:hAnsi="Angsana New" w:cs="Angsana New"/>
                <w:snapToGrid w:val="0"/>
                <w:sz w:val="27"/>
                <w:szCs w:val="27"/>
                <w:lang w:eastAsia="th-TH"/>
              </w:rPr>
              <w:t xml:space="preserve"> Development A16 Co., Ltd.*</w:t>
            </w:r>
          </w:p>
        </w:tc>
        <w:tc>
          <w:tcPr>
            <w:tcW w:w="1365" w:type="dxa"/>
            <w:tcBorders>
              <w:top w:val="nil"/>
              <w:left w:val="nil"/>
              <w:bottom w:val="nil"/>
              <w:right w:val="nil"/>
            </w:tcBorders>
            <w:shd w:val="clear" w:color="auto" w:fill="auto"/>
          </w:tcPr>
          <w:p w14:paraId="67761308"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37C510B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1,000</w:t>
            </w:r>
          </w:p>
        </w:tc>
        <w:tc>
          <w:tcPr>
            <w:tcW w:w="1366" w:type="dxa"/>
            <w:tcBorders>
              <w:top w:val="nil"/>
              <w:left w:val="nil"/>
              <w:bottom w:val="nil"/>
              <w:right w:val="nil"/>
            </w:tcBorders>
            <w:shd w:val="clear" w:color="auto" w:fill="auto"/>
          </w:tcPr>
          <w:p w14:paraId="1E202603"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525F0486"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99.97</w:t>
            </w:r>
          </w:p>
        </w:tc>
        <w:tc>
          <w:tcPr>
            <w:tcW w:w="1366" w:type="dxa"/>
            <w:tcBorders>
              <w:top w:val="nil"/>
              <w:left w:val="nil"/>
              <w:bottom w:val="nil"/>
              <w:right w:val="nil"/>
            </w:tcBorders>
            <w:shd w:val="clear" w:color="auto" w:fill="auto"/>
            <w:vAlign w:val="bottom"/>
          </w:tcPr>
          <w:p w14:paraId="223D74CE"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AB6BA6F"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999,700</w:t>
            </w:r>
          </w:p>
        </w:tc>
        <w:tc>
          <w:tcPr>
            <w:tcW w:w="1366" w:type="dxa"/>
            <w:tcBorders>
              <w:left w:val="nil"/>
              <w:right w:val="nil"/>
            </w:tcBorders>
            <w:shd w:val="clear" w:color="auto" w:fill="auto"/>
            <w:vAlign w:val="bottom"/>
          </w:tcPr>
          <w:p w14:paraId="3F1B059F"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0AB381AD"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6878339D" w14:textId="77777777" w:rsidTr="00474A73">
        <w:trPr>
          <w:trHeight w:val="20"/>
        </w:trPr>
        <w:tc>
          <w:tcPr>
            <w:tcW w:w="3639" w:type="dxa"/>
            <w:tcBorders>
              <w:top w:val="nil"/>
              <w:left w:val="nil"/>
              <w:bottom w:val="nil"/>
              <w:right w:val="nil"/>
            </w:tcBorders>
            <w:shd w:val="clear" w:color="auto" w:fill="auto"/>
            <w:vAlign w:val="bottom"/>
          </w:tcPr>
          <w:p w14:paraId="61679B4E" w14:textId="77777777" w:rsidR="00B517E7" w:rsidRPr="00E371C0" w:rsidRDefault="00B517E7" w:rsidP="00E371C0">
            <w:pPr>
              <w:ind w:left="-108" w:right="1"/>
              <w:jc w:val="thaiDistribute"/>
              <w:rPr>
                <w:rFonts w:ascii="Angsana New" w:hAnsi="Angsana New" w:cs="Angsana New"/>
                <w:snapToGrid w:val="0"/>
                <w:sz w:val="27"/>
                <w:szCs w:val="27"/>
                <w:lang w:eastAsia="th-TH"/>
              </w:rPr>
            </w:pPr>
            <w:proofErr w:type="spellStart"/>
            <w:r w:rsidRPr="00E371C0">
              <w:rPr>
                <w:rFonts w:ascii="Angsana New" w:hAnsi="Angsana New" w:cs="Angsana New"/>
                <w:snapToGrid w:val="0"/>
                <w:sz w:val="27"/>
                <w:szCs w:val="27"/>
                <w:lang w:eastAsia="th-TH"/>
              </w:rPr>
              <w:t>Sena</w:t>
            </w:r>
            <w:proofErr w:type="spellEnd"/>
            <w:r w:rsidRPr="00E371C0">
              <w:rPr>
                <w:rFonts w:ascii="Angsana New" w:hAnsi="Angsana New" w:cs="Angsana New"/>
                <w:snapToGrid w:val="0"/>
                <w:sz w:val="27"/>
                <w:szCs w:val="27"/>
                <w:lang w:eastAsia="th-TH"/>
              </w:rPr>
              <w:t xml:space="preserve"> Development A17 Co., Ltd.*</w:t>
            </w:r>
          </w:p>
        </w:tc>
        <w:tc>
          <w:tcPr>
            <w:tcW w:w="1365" w:type="dxa"/>
            <w:tcBorders>
              <w:top w:val="nil"/>
              <w:left w:val="nil"/>
              <w:bottom w:val="nil"/>
              <w:right w:val="nil"/>
            </w:tcBorders>
            <w:shd w:val="clear" w:color="auto" w:fill="auto"/>
          </w:tcPr>
          <w:p w14:paraId="5EBDDCEB"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34D11E8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1,000</w:t>
            </w:r>
          </w:p>
        </w:tc>
        <w:tc>
          <w:tcPr>
            <w:tcW w:w="1366" w:type="dxa"/>
            <w:tcBorders>
              <w:top w:val="nil"/>
              <w:left w:val="nil"/>
              <w:bottom w:val="nil"/>
              <w:right w:val="nil"/>
            </w:tcBorders>
            <w:shd w:val="clear" w:color="auto" w:fill="auto"/>
          </w:tcPr>
          <w:p w14:paraId="558DF8BD"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428C4B9E"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99.97</w:t>
            </w:r>
          </w:p>
        </w:tc>
        <w:tc>
          <w:tcPr>
            <w:tcW w:w="1366" w:type="dxa"/>
            <w:tcBorders>
              <w:top w:val="nil"/>
              <w:left w:val="nil"/>
              <w:bottom w:val="nil"/>
              <w:right w:val="nil"/>
            </w:tcBorders>
            <w:shd w:val="clear" w:color="auto" w:fill="auto"/>
            <w:vAlign w:val="bottom"/>
          </w:tcPr>
          <w:p w14:paraId="1B3DC7E3"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C2A20FD"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999,700</w:t>
            </w:r>
          </w:p>
        </w:tc>
        <w:tc>
          <w:tcPr>
            <w:tcW w:w="1366" w:type="dxa"/>
            <w:tcBorders>
              <w:left w:val="nil"/>
              <w:right w:val="nil"/>
            </w:tcBorders>
            <w:shd w:val="clear" w:color="auto" w:fill="auto"/>
            <w:vAlign w:val="bottom"/>
          </w:tcPr>
          <w:p w14:paraId="6740555C"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A17A741"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349A142E" w14:textId="77777777" w:rsidTr="00474A73">
        <w:trPr>
          <w:trHeight w:val="20"/>
        </w:trPr>
        <w:tc>
          <w:tcPr>
            <w:tcW w:w="3639" w:type="dxa"/>
            <w:tcBorders>
              <w:top w:val="nil"/>
              <w:left w:val="nil"/>
              <w:bottom w:val="nil"/>
              <w:right w:val="nil"/>
            </w:tcBorders>
            <w:shd w:val="clear" w:color="auto" w:fill="auto"/>
            <w:vAlign w:val="bottom"/>
          </w:tcPr>
          <w:p w14:paraId="6661076B" w14:textId="77777777" w:rsidR="00B517E7" w:rsidRPr="00E371C0" w:rsidRDefault="00B517E7" w:rsidP="00E371C0">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Acute Realty Co., Ltd.</w:t>
            </w:r>
          </w:p>
        </w:tc>
        <w:tc>
          <w:tcPr>
            <w:tcW w:w="1365" w:type="dxa"/>
            <w:tcBorders>
              <w:top w:val="nil"/>
              <w:left w:val="nil"/>
              <w:bottom w:val="nil"/>
              <w:right w:val="nil"/>
            </w:tcBorders>
            <w:shd w:val="clear" w:color="auto" w:fill="auto"/>
          </w:tcPr>
          <w:p w14:paraId="3366779A"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10,500</w:t>
            </w:r>
          </w:p>
        </w:tc>
        <w:tc>
          <w:tcPr>
            <w:tcW w:w="1366" w:type="dxa"/>
            <w:tcBorders>
              <w:top w:val="nil"/>
              <w:left w:val="nil"/>
              <w:bottom w:val="nil"/>
              <w:right w:val="nil"/>
            </w:tcBorders>
            <w:shd w:val="clear" w:color="auto" w:fill="auto"/>
            <w:vAlign w:val="bottom"/>
          </w:tcPr>
          <w:p w14:paraId="7D071FB7"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10,500</w:t>
            </w:r>
          </w:p>
        </w:tc>
        <w:tc>
          <w:tcPr>
            <w:tcW w:w="1366" w:type="dxa"/>
            <w:tcBorders>
              <w:top w:val="nil"/>
              <w:left w:val="nil"/>
              <w:bottom w:val="nil"/>
              <w:right w:val="nil"/>
            </w:tcBorders>
            <w:shd w:val="clear" w:color="auto" w:fill="auto"/>
            <w:vAlign w:val="bottom"/>
          </w:tcPr>
          <w:p w14:paraId="1558A858"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053EEB00"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sz w:val="27"/>
                <w:szCs w:val="27"/>
              </w:rPr>
              <w:t>76.00</w:t>
            </w:r>
          </w:p>
        </w:tc>
        <w:tc>
          <w:tcPr>
            <w:tcW w:w="1366" w:type="dxa"/>
            <w:tcBorders>
              <w:top w:val="nil"/>
              <w:left w:val="nil"/>
              <w:bottom w:val="nil"/>
              <w:right w:val="nil"/>
            </w:tcBorders>
            <w:shd w:val="clear" w:color="auto" w:fill="auto"/>
            <w:vAlign w:val="bottom"/>
          </w:tcPr>
          <w:p w14:paraId="59CA06DC"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14,000,000</w:t>
            </w:r>
          </w:p>
        </w:tc>
        <w:tc>
          <w:tcPr>
            <w:tcW w:w="1366" w:type="dxa"/>
            <w:tcBorders>
              <w:left w:val="nil"/>
              <w:right w:val="nil"/>
            </w:tcBorders>
            <w:shd w:val="clear" w:color="auto" w:fill="auto"/>
            <w:vAlign w:val="bottom"/>
          </w:tcPr>
          <w:p w14:paraId="3676180A"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sz w:val="27"/>
                <w:szCs w:val="27"/>
              </w:rPr>
              <w:t>14,000,000</w:t>
            </w:r>
          </w:p>
        </w:tc>
        <w:tc>
          <w:tcPr>
            <w:tcW w:w="1366" w:type="dxa"/>
            <w:tcBorders>
              <w:left w:val="nil"/>
              <w:right w:val="nil"/>
            </w:tcBorders>
            <w:shd w:val="clear" w:color="auto" w:fill="auto"/>
            <w:vAlign w:val="bottom"/>
          </w:tcPr>
          <w:p w14:paraId="6B85039C"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8E8588D"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cs/>
                <w:lang w:eastAsia="th-TH"/>
              </w:rPr>
              <w:t>-</w:t>
            </w:r>
          </w:p>
        </w:tc>
      </w:tr>
      <w:tr w:rsidR="00B517E7" w:rsidRPr="00E371C0" w14:paraId="38548610" w14:textId="77777777" w:rsidTr="00474A73">
        <w:trPr>
          <w:trHeight w:val="20"/>
        </w:trPr>
        <w:tc>
          <w:tcPr>
            <w:tcW w:w="3639" w:type="dxa"/>
            <w:tcBorders>
              <w:top w:val="nil"/>
              <w:left w:val="nil"/>
              <w:bottom w:val="nil"/>
              <w:right w:val="nil"/>
            </w:tcBorders>
            <w:shd w:val="clear" w:color="auto" w:fill="auto"/>
            <w:vAlign w:val="bottom"/>
          </w:tcPr>
          <w:p w14:paraId="16050553" w14:textId="77777777" w:rsidR="00B517E7" w:rsidRPr="00E371C0" w:rsidRDefault="00B517E7" w:rsidP="00E371C0">
            <w:pPr>
              <w:ind w:right="1" w:hanging="104"/>
              <w:jc w:val="thaiDistribute"/>
              <w:rPr>
                <w:rFonts w:ascii="Angsana New" w:hAnsi="Angsana New" w:cs="Angsana New"/>
                <w:snapToGrid w:val="0"/>
                <w:sz w:val="27"/>
                <w:szCs w:val="27"/>
                <w:lang w:eastAsia="th-TH"/>
              </w:rPr>
            </w:pPr>
            <w:proofErr w:type="spellStart"/>
            <w:r w:rsidRPr="00E371C0">
              <w:rPr>
                <w:rFonts w:ascii="Angsana New" w:hAnsi="Angsana New" w:cs="Angsana New"/>
                <w:snapToGrid w:val="0"/>
                <w:sz w:val="27"/>
                <w:szCs w:val="27"/>
                <w:lang w:eastAsia="th-TH"/>
              </w:rPr>
              <w:t>Sena</w:t>
            </w:r>
            <w:proofErr w:type="spellEnd"/>
            <w:r w:rsidRPr="00E371C0">
              <w:rPr>
                <w:rFonts w:ascii="Angsana New" w:hAnsi="Angsana New" w:cs="Angsana New"/>
                <w:snapToGrid w:val="0"/>
                <w:sz w:val="27"/>
                <w:szCs w:val="27"/>
                <w:lang w:eastAsia="th-TH"/>
              </w:rPr>
              <w:t xml:space="preserve"> </w:t>
            </w:r>
            <w:proofErr w:type="spellStart"/>
            <w:r w:rsidRPr="00E371C0">
              <w:rPr>
                <w:rFonts w:ascii="Angsana New" w:hAnsi="Angsana New" w:cs="Angsana New"/>
                <w:snapToGrid w:val="0"/>
                <w:sz w:val="27"/>
                <w:szCs w:val="27"/>
                <w:lang w:eastAsia="th-TH"/>
              </w:rPr>
              <w:t>Vanij</w:t>
            </w:r>
            <w:proofErr w:type="spellEnd"/>
            <w:r w:rsidRPr="00E371C0">
              <w:rPr>
                <w:rFonts w:ascii="Angsana New" w:hAnsi="Angsana New" w:cs="Angsana New"/>
                <w:snapToGrid w:val="0"/>
                <w:sz w:val="27"/>
                <w:szCs w:val="27"/>
                <w:lang w:eastAsia="th-TH"/>
              </w:rPr>
              <w:t xml:space="preserve"> Development Co.,</w:t>
            </w:r>
            <w:r w:rsidR="00D555F6" w:rsidRPr="00E371C0">
              <w:rPr>
                <w:rFonts w:ascii="Angsana New" w:hAnsi="Angsana New" w:cs="Angsana New"/>
                <w:snapToGrid w:val="0"/>
                <w:sz w:val="27"/>
                <w:szCs w:val="27"/>
                <w:lang w:eastAsia="th-TH"/>
              </w:rPr>
              <w:t xml:space="preserve"> </w:t>
            </w:r>
            <w:r w:rsidRPr="00E371C0">
              <w:rPr>
                <w:rFonts w:ascii="Angsana New" w:hAnsi="Angsana New" w:cs="Angsana New"/>
                <w:snapToGrid w:val="0"/>
                <w:sz w:val="27"/>
                <w:szCs w:val="27"/>
                <w:lang w:eastAsia="th-TH"/>
              </w:rPr>
              <w:t>Ltd.**</w:t>
            </w:r>
          </w:p>
        </w:tc>
        <w:tc>
          <w:tcPr>
            <w:tcW w:w="1365" w:type="dxa"/>
            <w:tcBorders>
              <w:top w:val="nil"/>
              <w:left w:val="nil"/>
              <w:bottom w:val="nil"/>
              <w:right w:val="nil"/>
            </w:tcBorders>
            <w:shd w:val="clear" w:color="auto" w:fill="auto"/>
          </w:tcPr>
          <w:p w14:paraId="59AA081C"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465,000</w:t>
            </w:r>
          </w:p>
        </w:tc>
        <w:tc>
          <w:tcPr>
            <w:tcW w:w="1366" w:type="dxa"/>
            <w:tcBorders>
              <w:top w:val="nil"/>
              <w:left w:val="nil"/>
              <w:bottom w:val="nil"/>
              <w:right w:val="nil"/>
            </w:tcBorders>
            <w:shd w:val="clear" w:color="auto" w:fill="auto"/>
            <w:vAlign w:val="bottom"/>
          </w:tcPr>
          <w:p w14:paraId="6B05F488"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sz w:val="27"/>
                <w:szCs w:val="27"/>
              </w:rPr>
              <w:t>465,000</w:t>
            </w:r>
          </w:p>
        </w:tc>
        <w:tc>
          <w:tcPr>
            <w:tcW w:w="1366" w:type="dxa"/>
            <w:tcBorders>
              <w:top w:val="nil"/>
              <w:left w:val="nil"/>
              <w:bottom w:val="nil"/>
              <w:right w:val="nil"/>
            </w:tcBorders>
            <w:shd w:val="clear" w:color="auto" w:fill="auto"/>
            <w:vAlign w:val="bottom"/>
          </w:tcPr>
          <w:p w14:paraId="5E8307DB"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55.00</w:t>
            </w:r>
          </w:p>
        </w:tc>
        <w:tc>
          <w:tcPr>
            <w:tcW w:w="1366" w:type="dxa"/>
            <w:tcBorders>
              <w:top w:val="nil"/>
              <w:left w:val="nil"/>
              <w:bottom w:val="nil"/>
              <w:right w:val="nil"/>
            </w:tcBorders>
            <w:shd w:val="clear" w:color="auto" w:fill="auto"/>
            <w:vAlign w:val="bottom"/>
          </w:tcPr>
          <w:p w14:paraId="63D13F89"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cs/>
                <w:lang w:eastAsia="th-TH"/>
              </w:rPr>
            </w:pPr>
            <w:r w:rsidRPr="00E371C0">
              <w:rPr>
                <w:sz w:val="27"/>
                <w:szCs w:val="27"/>
              </w:rPr>
              <w:t>55.00</w:t>
            </w:r>
          </w:p>
        </w:tc>
        <w:tc>
          <w:tcPr>
            <w:tcW w:w="1366" w:type="dxa"/>
            <w:tcBorders>
              <w:top w:val="nil"/>
              <w:left w:val="nil"/>
              <w:bottom w:val="nil"/>
              <w:right w:val="nil"/>
            </w:tcBorders>
            <w:shd w:val="clear" w:color="auto" w:fill="auto"/>
            <w:vAlign w:val="bottom"/>
          </w:tcPr>
          <w:p w14:paraId="6D7F68F2"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268,041,000</w:t>
            </w:r>
          </w:p>
        </w:tc>
        <w:tc>
          <w:tcPr>
            <w:tcW w:w="1366" w:type="dxa"/>
            <w:tcBorders>
              <w:left w:val="nil"/>
              <w:right w:val="nil"/>
            </w:tcBorders>
            <w:shd w:val="clear" w:color="auto" w:fill="auto"/>
            <w:vAlign w:val="bottom"/>
          </w:tcPr>
          <w:p w14:paraId="4BEA079F"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cs/>
                <w:lang w:eastAsia="th-TH"/>
              </w:rPr>
            </w:pPr>
            <w:r w:rsidRPr="00E371C0">
              <w:rPr>
                <w:sz w:val="27"/>
                <w:szCs w:val="27"/>
              </w:rPr>
              <w:t>268,041,000</w:t>
            </w:r>
          </w:p>
        </w:tc>
        <w:tc>
          <w:tcPr>
            <w:tcW w:w="1366" w:type="dxa"/>
            <w:tcBorders>
              <w:left w:val="nil"/>
              <w:right w:val="nil"/>
            </w:tcBorders>
            <w:shd w:val="clear" w:color="auto" w:fill="auto"/>
            <w:vAlign w:val="bottom"/>
          </w:tcPr>
          <w:p w14:paraId="6C333467"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036E44DD"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B517E7" w:rsidRPr="00E371C0" w14:paraId="1FDBA4D8" w14:textId="77777777" w:rsidTr="00474A73">
        <w:trPr>
          <w:trHeight w:val="20"/>
        </w:trPr>
        <w:tc>
          <w:tcPr>
            <w:tcW w:w="3639" w:type="dxa"/>
            <w:tcBorders>
              <w:top w:val="nil"/>
              <w:left w:val="nil"/>
              <w:bottom w:val="nil"/>
              <w:right w:val="nil"/>
            </w:tcBorders>
            <w:shd w:val="clear" w:color="auto" w:fill="auto"/>
            <w:vAlign w:val="bottom"/>
          </w:tcPr>
          <w:p w14:paraId="1DA7DAFF" w14:textId="77777777" w:rsidR="00B517E7" w:rsidRPr="00E371C0" w:rsidRDefault="00B517E7" w:rsidP="00E371C0">
            <w:pPr>
              <w:pStyle w:val="Heading2"/>
              <w:ind w:hanging="1548"/>
              <w:textAlignment w:val="bottom"/>
              <w:rPr>
                <w:rFonts w:ascii="Angsana New" w:hAnsi="Angsana New" w:cs="Angsana New"/>
                <w:b w:val="0"/>
                <w:bCs w:val="0"/>
                <w:sz w:val="27"/>
                <w:szCs w:val="27"/>
              </w:rPr>
            </w:pPr>
            <w:r w:rsidRPr="00E371C0">
              <w:rPr>
                <w:rFonts w:ascii="Angsana New" w:hAnsi="Angsana New" w:cs="Angsana New"/>
                <w:b w:val="0"/>
                <w:bCs w:val="0"/>
                <w:sz w:val="27"/>
                <w:szCs w:val="27"/>
              </w:rPr>
              <w:t xml:space="preserve">TK </w:t>
            </w:r>
            <w:proofErr w:type="spellStart"/>
            <w:r w:rsidRPr="00E371C0">
              <w:rPr>
                <w:rFonts w:ascii="Angsana New" w:hAnsi="Angsana New" w:cs="Angsana New"/>
                <w:b w:val="0"/>
                <w:bCs w:val="0"/>
                <w:sz w:val="27"/>
                <w:szCs w:val="27"/>
              </w:rPr>
              <w:t>Navakij</w:t>
            </w:r>
            <w:proofErr w:type="spellEnd"/>
            <w:r w:rsidRPr="00E371C0">
              <w:rPr>
                <w:rFonts w:ascii="Angsana New" w:hAnsi="Angsana New" w:cs="Angsana New"/>
                <w:b w:val="0"/>
                <w:bCs w:val="0"/>
                <w:sz w:val="27"/>
                <w:szCs w:val="27"/>
              </w:rPr>
              <w:t xml:space="preserve"> Co., Ltd.</w:t>
            </w:r>
          </w:p>
        </w:tc>
        <w:tc>
          <w:tcPr>
            <w:tcW w:w="1365" w:type="dxa"/>
            <w:tcBorders>
              <w:top w:val="nil"/>
              <w:left w:val="nil"/>
              <w:bottom w:val="nil"/>
              <w:right w:val="nil"/>
            </w:tcBorders>
            <w:shd w:val="clear" w:color="auto" w:fill="auto"/>
          </w:tcPr>
          <w:p w14:paraId="4B89318B"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5,750</w:t>
            </w:r>
          </w:p>
        </w:tc>
        <w:tc>
          <w:tcPr>
            <w:tcW w:w="1366" w:type="dxa"/>
            <w:tcBorders>
              <w:top w:val="nil"/>
              <w:left w:val="nil"/>
              <w:bottom w:val="nil"/>
              <w:right w:val="nil"/>
            </w:tcBorders>
            <w:shd w:val="clear" w:color="auto" w:fill="auto"/>
            <w:vAlign w:val="bottom"/>
          </w:tcPr>
          <w:p w14:paraId="693E7138" w14:textId="77777777" w:rsidR="00B517E7" w:rsidRPr="00E371C0" w:rsidRDefault="00B517E7" w:rsidP="00E371C0">
            <w:pPr>
              <w:tabs>
                <w:tab w:val="decimal" w:pos="1038"/>
                <w:tab w:val="right" w:pos="1344"/>
              </w:tabs>
              <w:ind w:right="1"/>
              <w:jc w:val="right"/>
              <w:rPr>
                <w:sz w:val="27"/>
                <w:szCs w:val="27"/>
              </w:rPr>
            </w:pPr>
            <w:r w:rsidRPr="00E371C0">
              <w:rPr>
                <w:sz w:val="27"/>
                <w:szCs w:val="27"/>
              </w:rPr>
              <w:t>-</w:t>
            </w:r>
          </w:p>
        </w:tc>
        <w:tc>
          <w:tcPr>
            <w:tcW w:w="1366" w:type="dxa"/>
            <w:tcBorders>
              <w:top w:val="nil"/>
              <w:left w:val="nil"/>
              <w:bottom w:val="nil"/>
              <w:right w:val="nil"/>
            </w:tcBorders>
            <w:shd w:val="clear" w:color="auto" w:fill="auto"/>
            <w:vAlign w:val="bottom"/>
          </w:tcPr>
          <w:p w14:paraId="1B8A5560"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99.70</w:t>
            </w:r>
          </w:p>
        </w:tc>
        <w:tc>
          <w:tcPr>
            <w:tcW w:w="1366" w:type="dxa"/>
            <w:tcBorders>
              <w:top w:val="nil"/>
              <w:left w:val="nil"/>
              <w:bottom w:val="nil"/>
              <w:right w:val="nil"/>
            </w:tcBorders>
            <w:shd w:val="clear" w:color="auto" w:fill="auto"/>
            <w:vAlign w:val="bottom"/>
          </w:tcPr>
          <w:p w14:paraId="24FA0A29" w14:textId="77777777" w:rsidR="00B517E7" w:rsidRPr="00E371C0" w:rsidRDefault="00B517E7" w:rsidP="00E371C0">
            <w:pPr>
              <w:tabs>
                <w:tab w:val="decimal" w:pos="1038"/>
                <w:tab w:val="right" w:pos="1344"/>
              </w:tabs>
              <w:ind w:right="1"/>
              <w:jc w:val="right"/>
              <w:rPr>
                <w:sz w:val="27"/>
                <w:szCs w:val="27"/>
              </w:rPr>
            </w:pPr>
            <w:r w:rsidRPr="00E371C0">
              <w:rPr>
                <w:sz w:val="27"/>
                <w:szCs w:val="27"/>
              </w:rPr>
              <w:t>-</w:t>
            </w:r>
          </w:p>
        </w:tc>
        <w:tc>
          <w:tcPr>
            <w:tcW w:w="1366" w:type="dxa"/>
            <w:tcBorders>
              <w:top w:val="nil"/>
              <w:left w:val="nil"/>
              <w:bottom w:val="nil"/>
              <w:right w:val="nil"/>
            </w:tcBorders>
            <w:shd w:val="clear" w:color="auto" w:fill="auto"/>
            <w:vAlign w:val="bottom"/>
          </w:tcPr>
          <w:p w14:paraId="276488E8"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5,732,750</w:t>
            </w:r>
          </w:p>
        </w:tc>
        <w:tc>
          <w:tcPr>
            <w:tcW w:w="1366" w:type="dxa"/>
            <w:tcBorders>
              <w:top w:val="nil"/>
              <w:left w:val="nil"/>
              <w:bottom w:val="nil"/>
              <w:right w:val="nil"/>
            </w:tcBorders>
            <w:shd w:val="clear" w:color="auto" w:fill="auto"/>
            <w:vAlign w:val="bottom"/>
          </w:tcPr>
          <w:p w14:paraId="56E50718" w14:textId="77777777" w:rsidR="00B517E7" w:rsidRPr="00E371C0" w:rsidRDefault="00B517E7" w:rsidP="00E371C0">
            <w:pPr>
              <w:tabs>
                <w:tab w:val="decimal" w:pos="1164"/>
                <w:tab w:val="right" w:pos="1343"/>
              </w:tabs>
              <w:ind w:right="1"/>
              <w:jc w:val="right"/>
              <w:rPr>
                <w:sz w:val="27"/>
                <w:szCs w:val="27"/>
              </w:rPr>
            </w:pPr>
            <w:r w:rsidRPr="00E371C0">
              <w:rPr>
                <w:sz w:val="27"/>
                <w:szCs w:val="27"/>
              </w:rPr>
              <w:t>-</w:t>
            </w:r>
          </w:p>
        </w:tc>
        <w:tc>
          <w:tcPr>
            <w:tcW w:w="1366" w:type="dxa"/>
            <w:tcBorders>
              <w:top w:val="nil"/>
              <w:left w:val="nil"/>
              <w:bottom w:val="nil"/>
              <w:right w:val="nil"/>
            </w:tcBorders>
            <w:shd w:val="clear" w:color="auto" w:fill="auto"/>
            <w:vAlign w:val="bottom"/>
          </w:tcPr>
          <w:p w14:paraId="2B4E0341"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6ADF9ECA"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52A93866" w14:textId="77777777" w:rsidTr="00474A73">
        <w:trPr>
          <w:trHeight w:val="20"/>
        </w:trPr>
        <w:tc>
          <w:tcPr>
            <w:tcW w:w="3639" w:type="dxa"/>
            <w:tcBorders>
              <w:top w:val="nil"/>
              <w:left w:val="nil"/>
              <w:bottom w:val="nil"/>
              <w:right w:val="nil"/>
            </w:tcBorders>
            <w:shd w:val="clear" w:color="auto" w:fill="auto"/>
            <w:vAlign w:val="bottom"/>
          </w:tcPr>
          <w:p w14:paraId="484FB6E1" w14:textId="77777777" w:rsidR="00B517E7" w:rsidRPr="00E371C0" w:rsidRDefault="00B517E7" w:rsidP="00E371C0">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Victory Management Service Co., Ltd.</w:t>
            </w:r>
          </w:p>
        </w:tc>
        <w:tc>
          <w:tcPr>
            <w:tcW w:w="1365" w:type="dxa"/>
            <w:tcBorders>
              <w:top w:val="nil"/>
              <w:left w:val="nil"/>
              <w:right w:val="nil"/>
            </w:tcBorders>
            <w:shd w:val="clear" w:color="auto" w:fill="auto"/>
          </w:tcPr>
          <w:p w14:paraId="3527A95C"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vAlign w:val="bottom"/>
          </w:tcPr>
          <w:p w14:paraId="4D98FD2C" w14:textId="77777777" w:rsidR="00B517E7" w:rsidRPr="00E371C0" w:rsidRDefault="00B517E7" w:rsidP="00E371C0">
            <w:pPr>
              <w:tabs>
                <w:tab w:val="decimal" w:pos="1038"/>
                <w:tab w:val="right" w:pos="1344"/>
              </w:tabs>
              <w:ind w:right="1"/>
              <w:jc w:val="right"/>
              <w:rPr>
                <w:sz w:val="27"/>
                <w:szCs w:val="27"/>
              </w:rPr>
            </w:pPr>
            <w:r w:rsidRPr="00E371C0">
              <w:rPr>
                <w:sz w:val="27"/>
                <w:szCs w:val="27"/>
              </w:rPr>
              <w:t>-</w:t>
            </w:r>
          </w:p>
        </w:tc>
        <w:tc>
          <w:tcPr>
            <w:tcW w:w="1366" w:type="dxa"/>
            <w:tcBorders>
              <w:top w:val="nil"/>
              <w:left w:val="nil"/>
              <w:right w:val="nil"/>
            </w:tcBorders>
            <w:shd w:val="clear" w:color="auto" w:fill="auto"/>
            <w:vAlign w:val="bottom"/>
          </w:tcPr>
          <w:p w14:paraId="01355728"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765D48A8" w14:textId="77777777" w:rsidR="00B517E7" w:rsidRPr="00E371C0" w:rsidRDefault="00B517E7" w:rsidP="00E371C0">
            <w:pPr>
              <w:tabs>
                <w:tab w:val="decimal" w:pos="1038"/>
                <w:tab w:val="right" w:pos="1344"/>
              </w:tabs>
              <w:ind w:right="1"/>
              <w:jc w:val="right"/>
              <w:rPr>
                <w:sz w:val="27"/>
                <w:szCs w:val="27"/>
              </w:rPr>
            </w:pPr>
            <w:r w:rsidRPr="00E371C0">
              <w:rPr>
                <w:sz w:val="27"/>
                <w:szCs w:val="27"/>
              </w:rPr>
              <w:t>-</w:t>
            </w:r>
          </w:p>
        </w:tc>
        <w:tc>
          <w:tcPr>
            <w:tcW w:w="1366" w:type="dxa"/>
            <w:tcBorders>
              <w:left w:val="nil"/>
              <w:right w:val="nil"/>
            </w:tcBorders>
            <w:shd w:val="clear" w:color="auto" w:fill="auto"/>
            <w:vAlign w:val="bottom"/>
          </w:tcPr>
          <w:p w14:paraId="73B95EE6" w14:textId="77777777" w:rsidR="00B517E7" w:rsidRPr="00E371C0" w:rsidRDefault="00B517E7" w:rsidP="00E371C0">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297A8B54" w14:textId="77777777" w:rsidR="00B517E7" w:rsidRPr="00E371C0" w:rsidRDefault="00B517E7" w:rsidP="00E371C0">
            <w:pPr>
              <w:tabs>
                <w:tab w:val="decimal" w:pos="1164"/>
                <w:tab w:val="right" w:pos="1343"/>
              </w:tabs>
              <w:ind w:right="1"/>
              <w:jc w:val="right"/>
              <w:rPr>
                <w:sz w:val="27"/>
                <w:szCs w:val="27"/>
              </w:rPr>
            </w:pPr>
            <w:r w:rsidRPr="00E371C0">
              <w:rPr>
                <w:sz w:val="27"/>
                <w:szCs w:val="27"/>
              </w:rPr>
              <w:t>-</w:t>
            </w:r>
          </w:p>
        </w:tc>
        <w:tc>
          <w:tcPr>
            <w:tcW w:w="1366" w:type="dxa"/>
            <w:tcBorders>
              <w:left w:val="nil"/>
              <w:right w:val="nil"/>
            </w:tcBorders>
            <w:shd w:val="clear" w:color="auto" w:fill="auto"/>
            <w:vAlign w:val="bottom"/>
          </w:tcPr>
          <w:p w14:paraId="5D3FCD09" w14:textId="77777777" w:rsidR="00B517E7" w:rsidRPr="00E371C0" w:rsidRDefault="00B517E7" w:rsidP="00E371C0">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73A9C2F5" w14:textId="77777777" w:rsidR="00B517E7" w:rsidRPr="00E371C0" w:rsidRDefault="00B517E7" w:rsidP="00E371C0">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3D995F88" w14:textId="77777777" w:rsidTr="00474A73">
        <w:trPr>
          <w:trHeight w:val="20"/>
        </w:trPr>
        <w:tc>
          <w:tcPr>
            <w:tcW w:w="3639" w:type="dxa"/>
            <w:tcBorders>
              <w:top w:val="nil"/>
              <w:left w:val="nil"/>
              <w:bottom w:val="nil"/>
              <w:right w:val="nil"/>
            </w:tcBorders>
            <w:shd w:val="clear" w:color="auto" w:fill="auto"/>
            <w:vAlign w:val="bottom"/>
          </w:tcPr>
          <w:p w14:paraId="40E58396" w14:textId="17F7CD42" w:rsidR="00B517E7" w:rsidRPr="00E371C0" w:rsidRDefault="00B517E7" w:rsidP="00E371C0">
            <w:pPr>
              <w:ind w:left="-108" w:right="1"/>
              <w:jc w:val="thaiDistribute"/>
              <w:rPr>
                <w:rFonts w:ascii="Angsana New" w:hAnsi="Angsana New" w:cs="Angsana New"/>
                <w:snapToGrid w:val="0"/>
                <w:sz w:val="27"/>
                <w:szCs w:val="27"/>
                <w:lang w:eastAsia="th-TH"/>
              </w:rPr>
            </w:pPr>
            <w:proofErr w:type="spellStart"/>
            <w:r w:rsidRPr="00E371C0">
              <w:rPr>
                <w:rFonts w:ascii="Angsana New" w:hAnsi="Angsana New" w:cs="Angsana New"/>
                <w:snapToGrid w:val="0"/>
                <w:sz w:val="27"/>
                <w:szCs w:val="27"/>
                <w:lang w:eastAsia="th-TH"/>
              </w:rPr>
              <w:t>Sena</w:t>
            </w:r>
            <w:proofErr w:type="spellEnd"/>
            <w:r w:rsidRPr="00E371C0">
              <w:rPr>
                <w:rFonts w:ascii="Angsana New" w:hAnsi="Angsana New" w:cs="Angsana New"/>
                <w:snapToGrid w:val="0"/>
                <w:sz w:val="27"/>
                <w:szCs w:val="27"/>
                <w:lang w:eastAsia="th-TH"/>
              </w:rPr>
              <w:t xml:space="preserve"> Development A14 Co., Ltd.</w:t>
            </w:r>
          </w:p>
        </w:tc>
        <w:tc>
          <w:tcPr>
            <w:tcW w:w="1365" w:type="dxa"/>
            <w:tcBorders>
              <w:top w:val="nil"/>
              <w:left w:val="nil"/>
              <w:right w:val="nil"/>
            </w:tcBorders>
            <w:shd w:val="clear" w:color="auto" w:fill="auto"/>
          </w:tcPr>
          <w:p w14:paraId="3FF5E5DD"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vAlign w:val="bottom"/>
          </w:tcPr>
          <w:p w14:paraId="578016FE" w14:textId="77777777" w:rsidR="00B517E7" w:rsidRPr="00E371C0" w:rsidRDefault="00B517E7" w:rsidP="00E371C0">
            <w:pPr>
              <w:tabs>
                <w:tab w:val="decimal" w:pos="1038"/>
                <w:tab w:val="right" w:pos="1344"/>
              </w:tabs>
              <w:ind w:right="1"/>
              <w:jc w:val="right"/>
              <w:rPr>
                <w:sz w:val="27"/>
                <w:szCs w:val="27"/>
              </w:rPr>
            </w:pPr>
            <w:r w:rsidRPr="00E371C0">
              <w:rPr>
                <w:sz w:val="27"/>
                <w:szCs w:val="27"/>
              </w:rPr>
              <w:t>-</w:t>
            </w:r>
          </w:p>
        </w:tc>
        <w:tc>
          <w:tcPr>
            <w:tcW w:w="1366" w:type="dxa"/>
            <w:tcBorders>
              <w:top w:val="nil"/>
              <w:left w:val="nil"/>
              <w:right w:val="nil"/>
            </w:tcBorders>
            <w:shd w:val="clear" w:color="auto" w:fill="auto"/>
            <w:vAlign w:val="bottom"/>
          </w:tcPr>
          <w:p w14:paraId="67FEE197" w14:textId="77777777" w:rsidR="00B517E7" w:rsidRPr="00E371C0" w:rsidRDefault="00B517E7" w:rsidP="00E371C0">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99.97</w:t>
            </w:r>
          </w:p>
        </w:tc>
        <w:tc>
          <w:tcPr>
            <w:tcW w:w="1366" w:type="dxa"/>
            <w:tcBorders>
              <w:top w:val="nil"/>
              <w:left w:val="nil"/>
              <w:right w:val="nil"/>
            </w:tcBorders>
            <w:shd w:val="clear" w:color="auto" w:fill="auto"/>
            <w:vAlign w:val="bottom"/>
          </w:tcPr>
          <w:p w14:paraId="38215D76" w14:textId="77777777" w:rsidR="00B517E7" w:rsidRPr="00E371C0" w:rsidRDefault="00B517E7" w:rsidP="00E371C0">
            <w:pPr>
              <w:tabs>
                <w:tab w:val="decimal" w:pos="1038"/>
                <w:tab w:val="right" w:pos="1344"/>
              </w:tabs>
              <w:ind w:right="1"/>
              <w:jc w:val="right"/>
              <w:rPr>
                <w:sz w:val="27"/>
                <w:szCs w:val="27"/>
              </w:rPr>
            </w:pPr>
            <w:r w:rsidRPr="00E371C0">
              <w:rPr>
                <w:sz w:val="27"/>
                <w:szCs w:val="27"/>
              </w:rPr>
              <w:t>-</w:t>
            </w:r>
          </w:p>
        </w:tc>
        <w:tc>
          <w:tcPr>
            <w:tcW w:w="1366" w:type="dxa"/>
            <w:tcBorders>
              <w:left w:val="nil"/>
              <w:right w:val="nil"/>
            </w:tcBorders>
            <w:shd w:val="clear" w:color="auto" w:fill="auto"/>
            <w:vAlign w:val="bottom"/>
          </w:tcPr>
          <w:p w14:paraId="730B3827" w14:textId="77777777" w:rsidR="00B517E7" w:rsidRPr="00E371C0" w:rsidRDefault="00B517E7" w:rsidP="00E371C0">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10762A87" w14:textId="77777777" w:rsidR="00B517E7" w:rsidRPr="00E371C0" w:rsidRDefault="00B517E7" w:rsidP="00E371C0">
            <w:pPr>
              <w:pBdr>
                <w:bottom w:val="single" w:sz="4" w:space="1" w:color="auto"/>
              </w:pBdr>
              <w:tabs>
                <w:tab w:val="decimal" w:pos="1164"/>
                <w:tab w:val="right" w:pos="1343"/>
              </w:tabs>
              <w:ind w:right="1"/>
              <w:jc w:val="right"/>
              <w:rPr>
                <w:sz w:val="27"/>
                <w:szCs w:val="27"/>
              </w:rPr>
            </w:pPr>
            <w:r w:rsidRPr="00E371C0">
              <w:rPr>
                <w:sz w:val="27"/>
                <w:szCs w:val="27"/>
              </w:rPr>
              <w:t>-</w:t>
            </w:r>
          </w:p>
        </w:tc>
        <w:tc>
          <w:tcPr>
            <w:tcW w:w="1366" w:type="dxa"/>
            <w:tcBorders>
              <w:left w:val="nil"/>
              <w:right w:val="nil"/>
            </w:tcBorders>
            <w:shd w:val="clear" w:color="auto" w:fill="auto"/>
            <w:vAlign w:val="bottom"/>
          </w:tcPr>
          <w:p w14:paraId="204A4859" w14:textId="77777777" w:rsidR="00B517E7" w:rsidRPr="00E371C0" w:rsidRDefault="00B517E7" w:rsidP="00E371C0">
            <w:pPr>
              <w:pBdr>
                <w:bottom w:val="single" w:sz="4" w:space="1" w:color="auto"/>
              </w:pBd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5CC646DC" w14:textId="77777777" w:rsidR="00B517E7" w:rsidRPr="00E371C0" w:rsidRDefault="00B517E7" w:rsidP="00E371C0">
            <w:pPr>
              <w:pBdr>
                <w:bottom w:val="single" w:sz="4" w:space="1" w:color="auto"/>
              </w:pBd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B517E7" w:rsidRPr="00E371C0" w14:paraId="0E3E3855" w14:textId="77777777" w:rsidTr="00474A73">
        <w:trPr>
          <w:trHeight w:val="20"/>
        </w:trPr>
        <w:tc>
          <w:tcPr>
            <w:tcW w:w="3639" w:type="dxa"/>
            <w:tcBorders>
              <w:top w:val="nil"/>
              <w:left w:val="nil"/>
              <w:bottom w:val="nil"/>
              <w:right w:val="nil"/>
            </w:tcBorders>
            <w:shd w:val="clear" w:color="auto" w:fill="auto"/>
            <w:vAlign w:val="bottom"/>
          </w:tcPr>
          <w:p w14:paraId="3FF2B6AE" w14:textId="77777777" w:rsidR="00B517E7" w:rsidRPr="00E371C0" w:rsidRDefault="00B517E7" w:rsidP="00E371C0">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Total Investment in Subsidiaries</w:t>
            </w:r>
          </w:p>
        </w:tc>
        <w:tc>
          <w:tcPr>
            <w:tcW w:w="1365" w:type="dxa"/>
            <w:tcBorders>
              <w:top w:val="nil"/>
              <w:left w:val="nil"/>
              <w:right w:val="nil"/>
            </w:tcBorders>
            <w:shd w:val="clear" w:color="auto" w:fill="auto"/>
            <w:vAlign w:val="bottom"/>
          </w:tcPr>
          <w:p w14:paraId="5D56F59E" w14:textId="77777777" w:rsidR="00B517E7" w:rsidRPr="00E371C0" w:rsidRDefault="00B517E7" w:rsidP="00E371C0">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6C19A861" w14:textId="77777777" w:rsidR="00B517E7" w:rsidRPr="00E371C0" w:rsidRDefault="00B517E7" w:rsidP="00E371C0">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2F5D865A" w14:textId="77777777" w:rsidR="00B517E7" w:rsidRPr="00E371C0" w:rsidRDefault="00B517E7" w:rsidP="00E371C0">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31F800F0" w14:textId="77777777" w:rsidR="00B517E7" w:rsidRPr="00E371C0" w:rsidRDefault="00B517E7" w:rsidP="00E371C0">
            <w:pPr>
              <w:ind w:left="-108" w:right="1"/>
              <w:jc w:val="right"/>
              <w:rPr>
                <w:rFonts w:ascii="Angsana New" w:hAnsi="Angsana New" w:cs="Angsana New"/>
                <w:snapToGrid w:val="0"/>
                <w:sz w:val="27"/>
                <w:szCs w:val="27"/>
                <w:lang w:eastAsia="th-TH"/>
              </w:rPr>
            </w:pPr>
          </w:p>
        </w:tc>
        <w:tc>
          <w:tcPr>
            <w:tcW w:w="1366" w:type="dxa"/>
            <w:tcBorders>
              <w:left w:val="nil"/>
              <w:right w:val="nil"/>
            </w:tcBorders>
            <w:shd w:val="clear" w:color="auto" w:fill="auto"/>
            <w:vAlign w:val="bottom"/>
          </w:tcPr>
          <w:p w14:paraId="1248D3A7" w14:textId="77777777" w:rsidR="00B517E7" w:rsidRPr="00E371C0" w:rsidRDefault="00B517E7" w:rsidP="00E371C0">
            <w:pPr>
              <w:pBdr>
                <w:bottom w:val="double" w:sz="4" w:space="1" w:color="auto"/>
              </w:pBdr>
              <w:tabs>
                <w:tab w:val="decimal" w:pos="1164"/>
                <w:tab w:val="right" w:pos="135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2,278,845,851</w:t>
            </w:r>
          </w:p>
        </w:tc>
        <w:tc>
          <w:tcPr>
            <w:tcW w:w="1366" w:type="dxa"/>
            <w:tcBorders>
              <w:left w:val="nil"/>
              <w:right w:val="nil"/>
            </w:tcBorders>
            <w:shd w:val="clear" w:color="auto" w:fill="auto"/>
            <w:vAlign w:val="bottom"/>
          </w:tcPr>
          <w:p w14:paraId="0EEC66B1" w14:textId="77777777" w:rsidR="00B517E7" w:rsidRPr="00E371C0" w:rsidRDefault="00B517E7" w:rsidP="00E371C0">
            <w:pPr>
              <w:pBdr>
                <w:bottom w:val="double" w:sz="4" w:space="1" w:color="auto"/>
              </w:pBdr>
              <w:ind w:right="1" w:firstLine="33"/>
              <w:jc w:val="right"/>
              <w:rPr>
                <w:rFonts w:ascii="Angsana New" w:hAnsi="Angsana New" w:cs="Angsana New"/>
                <w:snapToGrid w:val="0"/>
                <w:sz w:val="27"/>
                <w:szCs w:val="27"/>
                <w:lang w:eastAsia="th-TH"/>
              </w:rPr>
            </w:pPr>
            <w:r w:rsidRPr="00E371C0">
              <w:rPr>
                <w:sz w:val="27"/>
                <w:szCs w:val="27"/>
              </w:rPr>
              <w:t>2,259,493,537</w:t>
            </w:r>
          </w:p>
        </w:tc>
        <w:tc>
          <w:tcPr>
            <w:tcW w:w="1366" w:type="dxa"/>
            <w:tcBorders>
              <w:left w:val="nil"/>
              <w:right w:val="nil"/>
            </w:tcBorders>
            <w:shd w:val="clear" w:color="auto" w:fill="auto"/>
            <w:vAlign w:val="bottom"/>
          </w:tcPr>
          <w:p w14:paraId="1E2C508C" w14:textId="77777777" w:rsidR="00B517E7" w:rsidRPr="00E371C0" w:rsidRDefault="00B517E7" w:rsidP="00E371C0">
            <w:pPr>
              <w:pBdr>
                <w:bottom w:val="double" w:sz="4" w:space="1" w:color="auto"/>
              </w:pBd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1,024,462</w:t>
            </w:r>
          </w:p>
        </w:tc>
        <w:tc>
          <w:tcPr>
            <w:tcW w:w="1366" w:type="dxa"/>
            <w:tcBorders>
              <w:left w:val="nil"/>
              <w:right w:val="nil"/>
            </w:tcBorders>
            <w:shd w:val="clear" w:color="auto" w:fill="auto"/>
            <w:vAlign w:val="bottom"/>
          </w:tcPr>
          <w:p w14:paraId="251ABFD6" w14:textId="77777777" w:rsidR="00B517E7" w:rsidRPr="00E371C0" w:rsidRDefault="00B517E7" w:rsidP="00E371C0">
            <w:pPr>
              <w:pBdr>
                <w:bottom w:val="double" w:sz="4" w:space="1" w:color="auto"/>
              </w:pBd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bl>
    <w:p w14:paraId="0403C237" w14:textId="77777777" w:rsidR="00CE04E9" w:rsidRPr="00E371C0" w:rsidRDefault="00442685" w:rsidP="00E371C0">
      <w:pPr>
        <w:pStyle w:val="HTMLPreformatted"/>
        <w:spacing w:line="540" w:lineRule="atLeast"/>
        <w:ind w:left="425"/>
        <w:rPr>
          <w:rFonts w:ascii="Angsana New" w:eastAsia="MS Mincho" w:hAnsi="Angsana New"/>
          <w:snapToGrid w:val="0"/>
          <w:sz w:val="27"/>
          <w:szCs w:val="27"/>
          <w:lang w:val="en-US" w:eastAsia="th-TH"/>
        </w:rPr>
      </w:pPr>
      <w:r w:rsidRPr="00E371C0">
        <w:rPr>
          <w:rFonts w:ascii="Angsana New" w:eastAsia="MS Mincho" w:hAnsi="Angsana New"/>
          <w:snapToGrid w:val="0"/>
          <w:sz w:val="27"/>
          <w:szCs w:val="27"/>
          <w:lang w:val="en-US" w:eastAsia="th-TH"/>
        </w:rPr>
        <w:t>*</w:t>
      </w:r>
      <w:r w:rsidR="00CE04E9" w:rsidRPr="00E371C0">
        <w:rPr>
          <w:rFonts w:ascii="Angsana New" w:eastAsia="MS Mincho" w:hAnsi="Angsana New"/>
          <w:snapToGrid w:val="0"/>
          <w:sz w:val="27"/>
          <w:szCs w:val="27"/>
          <w:lang w:val="en-US" w:eastAsia="th-TH"/>
        </w:rPr>
        <w:t xml:space="preserve">During the </w:t>
      </w:r>
      <w:r w:rsidR="00B44AE1" w:rsidRPr="00E371C0">
        <w:rPr>
          <w:rFonts w:ascii="Angsana New" w:eastAsia="MS Mincho" w:hAnsi="Angsana New"/>
          <w:snapToGrid w:val="0"/>
          <w:sz w:val="27"/>
          <w:szCs w:val="27"/>
          <w:lang w:val="en-US" w:eastAsia="th-TH"/>
        </w:rPr>
        <w:t>year</w:t>
      </w:r>
      <w:r w:rsidR="00211727" w:rsidRPr="00E371C0">
        <w:rPr>
          <w:rFonts w:ascii="Angsana New" w:eastAsia="MS Mincho" w:hAnsi="Angsana New"/>
          <w:snapToGrid w:val="0"/>
          <w:sz w:val="27"/>
          <w:szCs w:val="27"/>
          <w:lang w:val="en-US" w:eastAsia="th-TH"/>
        </w:rPr>
        <w:t xml:space="preserve"> </w:t>
      </w:r>
      <w:r w:rsidR="00CE04E9" w:rsidRPr="00E371C0">
        <w:rPr>
          <w:rFonts w:ascii="Angsana New" w:eastAsia="MS Mincho" w:hAnsi="Angsana New"/>
          <w:snapToGrid w:val="0"/>
          <w:sz w:val="27"/>
          <w:szCs w:val="27"/>
          <w:lang w:val="en-US" w:eastAsia="th-TH"/>
        </w:rPr>
        <w:t xml:space="preserve">2019, the </w:t>
      </w:r>
      <w:r w:rsidR="00605450" w:rsidRPr="00E371C0">
        <w:rPr>
          <w:rFonts w:ascii="Angsana New" w:eastAsia="MS Mincho" w:hAnsi="Angsana New"/>
          <w:snapToGrid w:val="0"/>
          <w:sz w:val="27"/>
          <w:szCs w:val="27"/>
          <w:lang w:val="en-US" w:eastAsia="th-TH"/>
        </w:rPr>
        <w:t>c</w:t>
      </w:r>
      <w:r w:rsidR="00CE04E9" w:rsidRPr="00E371C0">
        <w:rPr>
          <w:rFonts w:ascii="Angsana New" w:eastAsia="MS Mincho" w:hAnsi="Angsana New"/>
          <w:snapToGrid w:val="0"/>
          <w:sz w:val="27"/>
          <w:szCs w:val="27"/>
          <w:lang w:val="en-US" w:eastAsia="th-TH"/>
        </w:rPr>
        <w:t xml:space="preserve">ouncil changed from subsidiaries </w:t>
      </w:r>
      <w:r w:rsidR="000F4D96" w:rsidRPr="00E371C0">
        <w:rPr>
          <w:rFonts w:ascii="Angsana New" w:eastAsia="MS Mincho" w:hAnsi="Angsana New"/>
          <w:snapToGrid w:val="0"/>
          <w:sz w:val="27"/>
          <w:szCs w:val="27"/>
          <w:lang w:val="en-US" w:eastAsia="th-TH"/>
        </w:rPr>
        <w:t>Company</w:t>
      </w:r>
      <w:r w:rsidR="00CE04E9" w:rsidRPr="00E371C0">
        <w:rPr>
          <w:rFonts w:ascii="Angsana New" w:eastAsia="MS Mincho" w:hAnsi="Angsana New"/>
          <w:snapToGrid w:val="0"/>
          <w:sz w:val="27"/>
          <w:szCs w:val="27"/>
          <w:lang w:val="en-US" w:eastAsia="th-TH"/>
        </w:rPr>
        <w:t xml:space="preserve"> to be an associate </w:t>
      </w:r>
      <w:r w:rsidR="000F4D96" w:rsidRPr="00E371C0">
        <w:rPr>
          <w:rFonts w:ascii="Angsana New" w:eastAsia="MS Mincho" w:hAnsi="Angsana New"/>
          <w:snapToGrid w:val="0"/>
          <w:sz w:val="27"/>
          <w:szCs w:val="27"/>
          <w:lang w:val="en-US" w:eastAsia="th-TH"/>
        </w:rPr>
        <w:t>Company</w:t>
      </w:r>
      <w:r w:rsidR="0029758D" w:rsidRPr="00E371C0">
        <w:rPr>
          <w:rFonts w:ascii="Angsana New" w:eastAsia="MS Mincho" w:hAnsi="Angsana New"/>
          <w:snapToGrid w:val="0"/>
          <w:sz w:val="27"/>
          <w:szCs w:val="27"/>
          <w:lang w:val="en-US" w:eastAsia="th-TH"/>
        </w:rPr>
        <w:t xml:space="preserve"> a</w:t>
      </w:r>
      <w:r w:rsidRPr="00E371C0">
        <w:rPr>
          <w:rFonts w:ascii="Angsana New" w:eastAsia="MS Mincho" w:hAnsi="Angsana New"/>
          <w:snapToGrid w:val="0"/>
          <w:sz w:val="27"/>
          <w:szCs w:val="27"/>
          <w:lang w:val="en-US" w:eastAsia="th-TH"/>
        </w:rPr>
        <w:t>nd indirect subsidiaries</w:t>
      </w:r>
    </w:p>
    <w:p w14:paraId="1F3E6756" w14:textId="77777777" w:rsidR="00A65283" w:rsidRPr="00E371C0" w:rsidRDefault="00CE04E9" w:rsidP="00E371C0">
      <w:pPr>
        <w:tabs>
          <w:tab w:val="left" w:pos="709"/>
        </w:tabs>
        <w:ind w:left="709" w:right="28" w:hanging="284"/>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 xml:space="preserve">** The </w:t>
      </w:r>
      <w:r w:rsidR="000F4D96" w:rsidRPr="00E371C0">
        <w:rPr>
          <w:rFonts w:ascii="Angsana New" w:hAnsi="Angsana New" w:cs="Angsana New"/>
          <w:snapToGrid w:val="0"/>
          <w:sz w:val="27"/>
          <w:szCs w:val="27"/>
          <w:lang w:eastAsia="th-TH"/>
        </w:rPr>
        <w:t>Company</w:t>
      </w:r>
      <w:r w:rsidRPr="00E371C0">
        <w:rPr>
          <w:rFonts w:ascii="Angsana New" w:hAnsi="Angsana New" w:cs="Angsana New"/>
          <w:snapToGrid w:val="0"/>
          <w:sz w:val="27"/>
          <w:szCs w:val="27"/>
          <w:lang w:eastAsia="th-TH"/>
        </w:rPr>
        <w:t xml:space="preserve"> has a large amount of money to pay for the shares amount of Baht </w:t>
      </w:r>
      <w:r w:rsidR="00BB0A2F" w:rsidRPr="00E371C0">
        <w:rPr>
          <w:rFonts w:ascii="Angsana New" w:hAnsi="Angsana New" w:cs="Angsana New"/>
          <w:snapToGrid w:val="0"/>
          <w:sz w:val="27"/>
          <w:szCs w:val="27"/>
          <w:lang w:eastAsia="th-TH"/>
        </w:rPr>
        <w:t>135</w:t>
      </w:r>
      <w:r w:rsidR="005425E0" w:rsidRPr="00E371C0">
        <w:rPr>
          <w:rFonts w:ascii="Angsana New" w:hAnsi="Angsana New" w:cs="Angsana New"/>
          <w:snapToGrid w:val="0"/>
          <w:sz w:val="27"/>
          <w:szCs w:val="27"/>
          <w:lang w:eastAsia="th-TH"/>
        </w:rPr>
        <w:t>.00</w:t>
      </w:r>
      <w:r w:rsidR="00893DDA" w:rsidRPr="00E371C0">
        <w:rPr>
          <w:rFonts w:ascii="Angsana New" w:hAnsi="Angsana New" w:cs="Angsana New"/>
          <w:snapToGrid w:val="0"/>
          <w:sz w:val="27"/>
          <w:szCs w:val="27"/>
          <w:lang w:eastAsia="th-TH"/>
        </w:rPr>
        <w:t xml:space="preserve"> </w:t>
      </w:r>
      <w:r w:rsidRPr="00E371C0">
        <w:rPr>
          <w:rFonts w:ascii="Angsana New" w:hAnsi="Angsana New" w:cs="Angsana New"/>
          <w:snapToGrid w:val="0"/>
          <w:sz w:val="27"/>
          <w:szCs w:val="27"/>
          <w:lang w:eastAsia="th-TH"/>
        </w:rPr>
        <w:t>million.</w:t>
      </w:r>
    </w:p>
    <w:p w14:paraId="380F204A" w14:textId="442F7C02" w:rsidR="00A65283" w:rsidRPr="00E371C0" w:rsidRDefault="00A65283" w:rsidP="00E371C0">
      <w:pPr>
        <w:tabs>
          <w:tab w:val="left" w:pos="709"/>
        </w:tabs>
        <w:ind w:left="709" w:right="28" w:hanging="284"/>
        <w:jc w:val="left"/>
        <w:rPr>
          <w:rFonts w:ascii="Angsana New" w:hAnsi="Angsana New" w:cs="Angsana New"/>
        </w:rPr>
        <w:sectPr w:rsidR="00A65283" w:rsidRPr="00E371C0" w:rsidSect="00A65283">
          <w:headerReference w:type="even" r:id="rId23"/>
          <w:headerReference w:type="default" r:id="rId24"/>
          <w:headerReference w:type="first" r:id="rId25"/>
          <w:pgSz w:w="16834" w:h="11909" w:orient="landscape" w:code="9"/>
          <w:pgMar w:top="851" w:right="851" w:bottom="568" w:left="1134" w:header="850" w:footer="850" w:gutter="0"/>
          <w:cols w:space="720"/>
          <w:docGrid w:linePitch="381"/>
        </w:sectPr>
      </w:pPr>
    </w:p>
    <w:p w14:paraId="37568CC0" w14:textId="77777777" w:rsidR="007C1D78" w:rsidRPr="00E371C0" w:rsidRDefault="007C1D78" w:rsidP="00E371C0">
      <w:pPr>
        <w:ind w:right="0"/>
        <w:jc w:val="thaiDistribute"/>
        <w:rPr>
          <w:rFonts w:ascii="Angsana New" w:hAnsi="Angsana New" w:cs="Angsana New"/>
          <w:b/>
          <w:bCs/>
          <w:u w:val="single"/>
        </w:rPr>
      </w:pPr>
      <w:proofErr w:type="spellStart"/>
      <w:r w:rsidRPr="00E371C0">
        <w:rPr>
          <w:rFonts w:ascii="Angsana New" w:hAnsi="Angsana New" w:cs="Angsana New"/>
          <w:b/>
          <w:bCs/>
          <w:u w:val="single"/>
        </w:rPr>
        <w:lastRenderedPageBreak/>
        <w:t>Sena</w:t>
      </w:r>
      <w:proofErr w:type="spellEnd"/>
      <w:r w:rsidRPr="00E371C0">
        <w:rPr>
          <w:rFonts w:ascii="Angsana New" w:hAnsi="Angsana New" w:cs="Angsana New"/>
          <w:b/>
          <w:bCs/>
          <w:u w:val="single"/>
        </w:rPr>
        <w:t xml:space="preserve"> Development A7</w:t>
      </w:r>
      <w:r w:rsidRPr="00E371C0">
        <w:rPr>
          <w:rFonts w:ascii="Angsana New" w:hAnsi="Angsana New" w:cs="Angsana New"/>
          <w:b/>
          <w:bCs/>
          <w:u w:val="single"/>
          <w:cs/>
        </w:rPr>
        <w:t xml:space="preserve"> </w:t>
      </w:r>
      <w:r w:rsidRPr="00E371C0">
        <w:rPr>
          <w:rFonts w:ascii="Angsana New" w:hAnsi="Angsana New" w:cs="Angsana New"/>
          <w:b/>
          <w:bCs/>
          <w:u w:val="single"/>
        </w:rPr>
        <w:t>Co., Ltd.</w:t>
      </w:r>
    </w:p>
    <w:p w14:paraId="0E6281BD" w14:textId="47A43451"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 xml:space="preserve">At the </w:t>
      </w:r>
      <w:r w:rsidR="005425E0" w:rsidRPr="00E371C0">
        <w:rPr>
          <w:rFonts w:ascii="Angsana New" w:hAnsi="Angsana New"/>
          <w:szCs w:val="28"/>
        </w:rPr>
        <w:t>Board of Directors’ Meeting No.</w:t>
      </w:r>
      <w:r w:rsidRPr="00E371C0">
        <w:rPr>
          <w:rFonts w:ascii="Angsana New" w:hAnsi="Angsana New"/>
          <w:szCs w:val="28"/>
        </w:rPr>
        <w:t xml:space="preserve">4/2018 held on March 22, 2018, approved to incorporated </w:t>
      </w:r>
      <w:proofErr w:type="spellStart"/>
      <w:r w:rsidRPr="00E371C0">
        <w:rPr>
          <w:rFonts w:ascii="Angsana New" w:hAnsi="Angsana New"/>
          <w:szCs w:val="28"/>
        </w:rPr>
        <w:t>Sena</w:t>
      </w:r>
      <w:proofErr w:type="spellEnd"/>
      <w:r w:rsidRPr="00E371C0">
        <w:rPr>
          <w:rFonts w:ascii="Angsana New" w:hAnsi="Angsana New"/>
          <w:szCs w:val="28"/>
        </w:rPr>
        <w:t xml:space="preserve"> Development A7 Co., Ltd. with share </w:t>
      </w:r>
      <w:r w:rsidR="00453A24" w:rsidRPr="00E371C0">
        <w:rPr>
          <w:rFonts w:ascii="Angsana New" w:hAnsi="Angsana New"/>
          <w:szCs w:val="28"/>
        </w:rPr>
        <w:t>capital of Baht 1.00 million. (</w:t>
      </w:r>
      <w:r w:rsidRPr="00E371C0">
        <w:rPr>
          <w:rFonts w:ascii="Angsana New" w:hAnsi="Angsana New"/>
          <w:szCs w:val="28"/>
        </w:rPr>
        <w:t xml:space="preserve">10,000 ordinary shares of par Baht 100 per share). The new </w:t>
      </w:r>
      <w:r w:rsidR="000F4D96" w:rsidRPr="00E371C0">
        <w:rPr>
          <w:rFonts w:ascii="Angsana New" w:hAnsi="Angsana New"/>
          <w:szCs w:val="28"/>
        </w:rPr>
        <w:t>Company</w:t>
      </w:r>
      <w:r w:rsidRPr="00E371C0">
        <w:rPr>
          <w:rFonts w:ascii="Angsana New" w:hAnsi="Angsana New"/>
          <w:szCs w:val="28"/>
        </w:rPr>
        <w:t xml:space="preserve"> was established on April 25, 2018. The </w:t>
      </w:r>
      <w:r w:rsidR="000F4D96" w:rsidRPr="00E371C0">
        <w:rPr>
          <w:rFonts w:ascii="Angsana New" w:hAnsi="Angsana New"/>
          <w:szCs w:val="28"/>
        </w:rPr>
        <w:t>Company</w:t>
      </w:r>
      <w:r w:rsidRPr="00E371C0">
        <w:rPr>
          <w:rFonts w:ascii="Angsana New" w:hAnsi="Angsana New"/>
          <w:szCs w:val="28"/>
        </w:rPr>
        <w:t xml:space="preserve"> holds 9,997 ordinary shares or 99.97% of total ordinary shares </w:t>
      </w:r>
      <w:r w:rsidR="00262E8F" w:rsidRPr="00E371C0">
        <w:rPr>
          <w:rFonts w:ascii="Angsana New" w:hAnsi="Angsana New"/>
          <w:szCs w:val="28"/>
        </w:rPr>
        <w:t>and t</w:t>
      </w:r>
      <w:r w:rsidRPr="00E371C0">
        <w:rPr>
          <w:rFonts w:ascii="Angsana New" w:hAnsi="Angsana New"/>
          <w:szCs w:val="28"/>
        </w:rPr>
        <w:t xml:space="preserve">he </w:t>
      </w:r>
      <w:r w:rsidR="000F4D96" w:rsidRPr="00E371C0">
        <w:rPr>
          <w:rFonts w:ascii="Angsana New" w:hAnsi="Angsana New"/>
          <w:szCs w:val="28"/>
        </w:rPr>
        <w:t>Company</w:t>
      </w:r>
      <w:r w:rsidRPr="00E371C0">
        <w:rPr>
          <w:rFonts w:ascii="Angsana New" w:hAnsi="Angsana New"/>
          <w:szCs w:val="28"/>
        </w:rPr>
        <w:t xml:space="preserve"> paid amount of Baht 1.00</w:t>
      </w:r>
      <w:r w:rsidRPr="00E371C0">
        <w:rPr>
          <w:rFonts w:ascii="Angsana New" w:eastAsia="MS Mincho" w:hAnsi="Angsana New"/>
          <w:szCs w:val="28"/>
        </w:rPr>
        <w:t xml:space="preserve"> </w:t>
      </w:r>
      <w:r w:rsidRPr="00E371C0">
        <w:rPr>
          <w:rFonts w:ascii="Angsana New" w:hAnsi="Angsana New"/>
          <w:szCs w:val="28"/>
        </w:rPr>
        <w:t>million. (99.97% of registered share capital) on April 25, 2018.</w:t>
      </w:r>
    </w:p>
    <w:p w14:paraId="7417D6EB"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zCs w:val="28"/>
          <w:u w:val="single"/>
        </w:rPr>
      </w:pPr>
      <w:proofErr w:type="spellStart"/>
      <w:r w:rsidRPr="00E371C0">
        <w:rPr>
          <w:rFonts w:ascii="Angsana New" w:hAnsi="Angsana New"/>
          <w:b/>
          <w:bCs/>
          <w:szCs w:val="28"/>
          <w:u w:val="single"/>
        </w:rPr>
        <w:t>Sena</w:t>
      </w:r>
      <w:proofErr w:type="spellEnd"/>
      <w:r w:rsidRPr="00E371C0">
        <w:rPr>
          <w:rFonts w:ascii="Angsana New" w:hAnsi="Angsana New"/>
          <w:b/>
          <w:bCs/>
          <w:szCs w:val="28"/>
          <w:u w:val="single"/>
        </w:rPr>
        <w:t xml:space="preserve"> Development A8</w:t>
      </w:r>
      <w:r w:rsidRPr="00E371C0">
        <w:rPr>
          <w:rFonts w:ascii="Angsana New" w:hAnsi="Angsana New"/>
          <w:b/>
          <w:bCs/>
          <w:szCs w:val="28"/>
          <w:u w:val="single"/>
          <w:cs/>
        </w:rPr>
        <w:t xml:space="preserve"> </w:t>
      </w:r>
      <w:r w:rsidRPr="00E371C0">
        <w:rPr>
          <w:rFonts w:ascii="Angsana New" w:hAnsi="Angsana New"/>
          <w:b/>
          <w:bCs/>
          <w:szCs w:val="28"/>
          <w:u w:val="single"/>
        </w:rPr>
        <w:t>Co., Ltd</w:t>
      </w:r>
      <w:r w:rsidRPr="00E371C0">
        <w:rPr>
          <w:rFonts w:ascii="Angsana New" w:hAnsi="Angsana New"/>
          <w:szCs w:val="28"/>
          <w:u w:val="single"/>
        </w:rPr>
        <w:t xml:space="preserve">.  </w:t>
      </w:r>
    </w:p>
    <w:p w14:paraId="519CFC77"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pacing w:val="-4"/>
          <w:szCs w:val="28"/>
          <w:cs/>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has invested in purchasing of share’s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Green Energy 8</w:t>
      </w:r>
      <w:r w:rsidRPr="00E371C0">
        <w:rPr>
          <w:rFonts w:ascii="Angsana New" w:hAnsi="Angsana New"/>
          <w:spacing w:val="-4"/>
          <w:szCs w:val="28"/>
          <w:cs/>
        </w:rPr>
        <w:t xml:space="preserve"> </w:t>
      </w:r>
      <w:r w:rsidRPr="00E371C0">
        <w:rPr>
          <w:rFonts w:ascii="Angsana New" w:hAnsi="Angsana New"/>
          <w:spacing w:val="-4"/>
          <w:szCs w:val="28"/>
        </w:rPr>
        <w:t>Co.,</w:t>
      </w:r>
      <w:r w:rsidR="005425E0" w:rsidRPr="00E371C0">
        <w:rPr>
          <w:rFonts w:ascii="Angsana New" w:hAnsi="Angsana New"/>
          <w:spacing w:val="-4"/>
          <w:szCs w:val="28"/>
        </w:rPr>
        <w:t xml:space="preserve"> </w:t>
      </w:r>
      <w:r w:rsidRPr="00E371C0">
        <w:rPr>
          <w:rFonts w:ascii="Angsana New" w:hAnsi="Angsana New"/>
          <w:spacing w:val="-4"/>
          <w:szCs w:val="28"/>
        </w:rPr>
        <w:t>Ltd. subscribe 9,800</w:t>
      </w:r>
      <w:r w:rsidRPr="00E371C0">
        <w:rPr>
          <w:rFonts w:ascii="Angsana New" w:hAnsi="Angsana New"/>
          <w:spacing w:val="-4"/>
          <w:szCs w:val="28"/>
          <w:cs/>
        </w:rPr>
        <w:t xml:space="preserve"> </w:t>
      </w:r>
      <w:r w:rsidRPr="00E371C0">
        <w:rPr>
          <w:rFonts w:ascii="Angsana New" w:hAnsi="Angsana New"/>
          <w:spacing w:val="-4"/>
          <w:szCs w:val="28"/>
        </w:rPr>
        <w:t>shares or equivalent to 98</w:t>
      </w:r>
      <w:r w:rsidR="005425E0" w:rsidRPr="00E371C0">
        <w:rPr>
          <w:rFonts w:ascii="Angsana New" w:hAnsi="Angsana New"/>
          <w:spacing w:val="-4"/>
          <w:szCs w:val="28"/>
        </w:rPr>
        <w:t>.00</w:t>
      </w:r>
      <w:r w:rsidRPr="00E371C0">
        <w:rPr>
          <w:rFonts w:ascii="Angsana New" w:hAnsi="Angsana New"/>
          <w:spacing w:val="-4"/>
          <w:szCs w:val="28"/>
        </w:rPr>
        <w:t>%</w:t>
      </w:r>
      <w:r w:rsidRPr="00E371C0">
        <w:rPr>
          <w:rFonts w:ascii="Angsana New" w:hAnsi="Angsana New"/>
          <w:spacing w:val="-4"/>
          <w:szCs w:val="28"/>
          <w:cs/>
        </w:rPr>
        <w:t xml:space="preserve"> </w:t>
      </w:r>
      <w:r w:rsidRPr="00E371C0">
        <w:rPr>
          <w:rFonts w:ascii="Angsana New" w:hAnsi="Angsana New"/>
          <w:spacing w:val="-4"/>
          <w:szCs w:val="28"/>
        </w:rPr>
        <w:t>of the re</w:t>
      </w:r>
      <w:r w:rsidR="00115F4F" w:rsidRPr="00E371C0">
        <w:rPr>
          <w:rFonts w:ascii="Angsana New" w:hAnsi="Angsana New"/>
          <w:spacing w:val="-4"/>
          <w:szCs w:val="28"/>
        </w:rPr>
        <w:t>g</w:t>
      </w:r>
      <w:r w:rsidRPr="00E371C0">
        <w:rPr>
          <w:rFonts w:ascii="Angsana New" w:hAnsi="Angsana New"/>
          <w:spacing w:val="-4"/>
          <w:szCs w:val="28"/>
        </w:rPr>
        <w:t>istered capital (10,000</w:t>
      </w:r>
      <w:r w:rsidRPr="00E371C0">
        <w:rPr>
          <w:rFonts w:ascii="Angsana New" w:hAnsi="Angsana New"/>
          <w:spacing w:val="-4"/>
          <w:szCs w:val="28"/>
          <w:cs/>
        </w:rPr>
        <w:t xml:space="preserve"> </w:t>
      </w:r>
      <w:r w:rsidRPr="00E371C0">
        <w:rPr>
          <w:rFonts w:ascii="Angsana New" w:hAnsi="Angsana New"/>
          <w:spacing w:val="-4"/>
          <w:szCs w:val="28"/>
        </w:rPr>
        <w:t>ordinary shares of par Baht 1,000</w:t>
      </w:r>
      <w:r w:rsidRPr="00E371C0">
        <w:rPr>
          <w:rFonts w:ascii="Angsana New" w:hAnsi="Angsana New"/>
          <w:spacing w:val="-4"/>
          <w:szCs w:val="28"/>
          <w:cs/>
        </w:rPr>
        <w:t xml:space="preserve"> </w:t>
      </w:r>
      <w:r w:rsidRPr="00E371C0">
        <w:rPr>
          <w:rFonts w:ascii="Angsana New" w:hAnsi="Angsana New"/>
          <w:spacing w:val="-4"/>
          <w:szCs w:val="28"/>
        </w:rPr>
        <w:t>per share). The first payment of Baht 250</w:t>
      </w:r>
      <w:r w:rsidRPr="00E371C0">
        <w:rPr>
          <w:rFonts w:ascii="Angsana New" w:hAnsi="Angsana New"/>
          <w:spacing w:val="-4"/>
          <w:szCs w:val="28"/>
          <w:cs/>
        </w:rPr>
        <w:t xml:space="preserve"> </w:t>
      </w:r>
      <w:r w:rsidRPr="00E371C0">
        <w:rPr>
          <w:rFonts w:ascii="Angsana New" w:hAnsi="Angsana New"/>
          <w:spacing w:val="-4"/>
          <w:szCs w:val="28"/>
        </w:rPr>
        <w:t xml:space="preserve">per share. The </w:t>
      </w:r>
      <w:r w:rsidR="000F4D96" w:rsidRPr="00E371C0">
        <w:rPr>
          <w:rFonts w:ascii="Angsana New" w:hAnsi="Angsana New"/>
          <w:spacing w:val="-4"/>
          <w:szCs w:val="28"/>
        </w:rPr>
        <w:t>Company</w:t>
      </w:r>
      <w:r w:rsidRPr="00E371C0">
        <w:rPr>
          <w:rFonts w:ascii="Angsana New" w:hAnsi="Angsana New"/>
          <w:spacing w:val="-4"/>
          <w:szCs w:val="28"/>
        </w:rPr>
        <w:t xml:space="preserve"> has already paid the share capital amount </w:t>
      </w:r>
      <w:r w:rsidR="0074393D" w:rsidRPr="00E371C0">
        <w:rPr>
          <w:rFonts w:ascii="Angsana New" w:hAnsi="Angsana New"/>
          <w:spacing w:val="-4"/>
          <w:szCs w:val="28"/>
        </w:rPr>
        <w:t>Baht</w:t>
      </w:r>
      <w:r w:rsidRPr="00E371C0">
        <w:rPr>
          <w:rFonts w:ascii="Angsana New" w:hAnsi="Angsana New"/>
          <w:spacing w:val="-4"/>
          <w:szCs w:val="28"/>
        </w:rPr>
        <w:t xml:space="preserve"> 2</w:t>
      </w:r>
      <w:r w:rsidRPr="00E371C0">
        <w:rPr>
          <w:rFonts w:ascii="Angsana New" w:hAnsi="Angsana New"/>
          <w:spacing w:val="-4"/>
          <w:szCs w:val="28"/>
          <w:cs/>
        </w:rPr>
        <w:t>.</w:t>
      </w:r>
      <w:r w:rsidRPr="00E371C0">
        <w:rPr>
          <w:rFonts w:ascii="Angsana New" w:hAnsi="Angsana New"/>
          <w:spacing w:val="-4"/>
          <w:szCs w:val="28"/>
        </w:rPr>
        <w:t>45</w:t>
      </w:r>
      <w:r w:rsidRPr="00E371C0">
        <w:rPr>
          <w:rFonts w:ascii="Angsana New" w:hAnsi="Angsana New"/>
          <w:spacing w:val="-4"/>
          <w:szCs w:val="28"/>
          <w:cs/>
        </w:rPr>
        <w:t xml:space="preserve"> </w:t>
      </w:r>
      <w:r w:rsidRPr="00E371C0">
        <w:rPr>
          <w:rFonts w:ascii="Angsana New" w:hAnsi="Angsana New"/>
          <w:spacing w:val="-4"/>
          <w:szCs w:val="28"/>
        </w:rPr>
        <w:t>million on April 30,</w:t>
      </w:r>
      <w:r w:rsidR="007F65E9" w:rsidRPr="00E371C0">
        <w:rPr>
          <w:rFonts w:ascii="Angsana New" w:hAnsi="Angsana New"/>
          <w:spacing w:val="-4"/>
          <w:szCs w:val="28"/>
        </w:rPr>
        <w:t xml:space="preserve"> </w:t>
      </w:r>
      <w:r w:rsidRPr="00E371C0">
        <w:rPr>
          <w:rFonts w:ascii="Angsana New" w:hAnsi="Angsana New"/>
          <w:spacing w:val="-4"/>
          <w:szCs w:val="28"/>
        </w:rPr>
        <w:t>2018</w:t>
      </w:r>
      <w:r w:rsidRPr="00E371C0">
        <w:rPr>
          <w:rFonts w:ascii="Angsana New" w:hAnsi="Angsana New"/>
          <w:spacing w:val="-4"/>
          <w:szCs w:val="28"/>
          <w:cs/>
        </w:rPr>
        <w:t>.</w:t>
      </w:r>
      <w:r w:rsidR="007F65E9" w:rsidRPr="00E371C0">
        <w:rPr>
          <w:rFonts w:ascii="Angsana New" w:hAnsi="Angsana New"/>
          <w:spacing w:val="-4"/>
          <w:szCs w:val="28"/>
        </w:rPr>
        <w:t xml:space="preserve"> Then</w:t>
      </w:r>
      <w:r w:rsidRPr="00E371C0">
        <w:rPr>
          <w:rFonts w:ascii="Angsana New" w:hAnsi="Angsana New"/>
          <w:spacing w:val="-4"/>
          <w:szCs w:val="28"/>
        </w:rPr>
        <w:t xml:space="preserve">, according to the Resolution the Board of Directors Meeting No. 1/2018 resolved to change the original name of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Green Energy 8</w:t>
      </w:r>
      <w:r w:rsidRPr="00E371C0">
        <w:rPr>
          <w:rFonts w:ascii="Angsana New" w:hAnsi="Angsana New"/>
          <w:spacing w:val="-4"/>
          <w:szCs w:val="28"/>
          <w:cs/>
        </w:rPr>
        <w:t xml:space="preserve"> </w:t>
      </w:r>
      <w:r w:rsidRPr="00E371C0">
        <w:rPr>
          <w:rFonts w:ascii="Angsana New" w:hAnsi="Angsana New"/>
          <w:spacing w:val="-4"/>
          <w:szCs w:val="28"/>
        </w:rPr>
        <w:t xml:space="preserve">Co., Ltd. to </w:t>
      </w:r>
      <w:proofErr w:type="spellStart"/>
      <w:r w:rsidRPr="00E371C0">
        <w:rPr>
          <w:rFonts w:ascii="Angsana New" w:hAnsi="Angsana New"/>
          <w:spacing w:val="-4"/>
          <w:szCs w:val="28"/>
        </w:rPr>
        <w:t>Sena</w:t>
      </w:r>
      <w:proofErr w:type="spellEnd"/>
      <w:r w:rsidRPr="00E371C0">
        <w:rPr>
          <w:rFonts w:ascii="Angsana New" w:hAnsi="Angsana New"/>
          <w:spacing w:val="-4"/>
          <w:szCs w:val="28"/>
        </w:rPr>
        <w:t xml:space="preserve"> development A8 Co., Ltd.</w:t>
      </w:r>
    </w:p>
    <w:p w14:paraId="0E8E4E41" w14:textId="77777777" w:rsidR="007C1D78" w:rsidRPr="00E371C0" w:rsidRDefault="007F65E9" w:rsidP="00E371C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E371C0">
        <w:rPr>
          <w:rFonts w:ascii="Angsana New" w:eastAsia="MS Mincho" w:hAnsi="Angsana New"/>
          <w:b/>
          <w:bCs/>
          <w:szCs w:val="28"/>
          <w:u w:val="single"/>
        </w:rPr>
        <w:t>Sena</w:t>
      </w:r>
      <w:proofErr w:type="spellEnd"/>
      <w:r w:rsidRPr="00E371C0">
        <w:rPr>
          <w:rFonts w:ascii="Angsana New" w:eastAsia="MS Mincho" w:hAnsi="Angsana New"/>
          <w:b/>
          <w:bCs/>
          <w:szCs w:val="28"/>
          <w:u w:val="single"/>
        </w:rPr>
        <w:t xml:space="preserve"> Development A9 Co., Ltd</w:t>
      </w:r>
      <w:r w:rsidR="007C1D78" w:rsidRPr="00E371C0">
        <w:rPr>
          <w:rFonts w:ascii="Angsana New" w:eastAsia="MS Mincho" w:hAnsi="Angsana New"/>
          <w:b/>
          <w:bCs/>
          <w:szCs w:val="28"/>
          <w:u w:val="single"/>
          <w:cs/>
        </w:rPr>
        <w:t>.</w:t>
      </w:r>
    </w:p>
    <w:p w14:paraId="045CD21C"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zCs w:val="28"/>
        </w:rPr>
      </w:pPr>
      <w:bookmarkStart w:id="4" w:name="_Hlk33287850"/>
      <w:r w:rsidRPr="00E371C0">
        <w:rPr>
          <w:rFonts w:ascii="Angsana New" w:hAnsi="Angsana New"/>
          <w:szCs w:val="28"/>
        </w:rPr>
        <w:t xml:space="preserve">According to the Resolution of the </w:t>
      </w:r>
      <w:r w:rsidR="005425E0" w:rsidRPr="00E371C0">
        <w:rPr>
          <w:rFonts w:ascii="Angsana New" w:hAnsi="Angsana New"/>
          <w:szCs w:val="28"/>
        </w:rPr>
        <w:t>Executive Committee Meeting No.</w:t>
      </w:r>
      <w:r w:rsidRPr="00E371C0">
        <w:rPr>
          <w:rFonts w:ascii="Angsana New" w:hAnsi="Angsana New"/>
          <w:szCs w:val="28"/>
        </w:rPr>
        <w:t>9/2018</w:t>
      </w:r>
      <w:r w:rsidRPr="00E371C0">
        <w:rPr>
          <w:rFonts w:ascii="Angsana New" w:hAnsi="Angsana New"/>
          <w:szCs w:val="28"/>
          <w:cs/>
        </w:rPr>
        <w:t xml:space="preserve"> </w:t>
      </w:r>
      <w:r w:rsidRPr="00E371C0">
        <w:rPr>
          <w:rFonts w:ascii="Angsana New" w:hAnsi="Angsana New"/>
          <w:szCs w:val="28"/>
        </w:rPr>
        <w:t>held on May 21, 2018</w:t>
      </w:r>
      <w:r w:rsidR="009566A0" w:rsidRPr="00E371C0">
        <w:rPr>
          <w:rFonts w:ascii="Angsana New" w:hAnsi="Angsana New"/>
          <w:szCs w:val="28"/>
        </w:rPr>
        <w:t>,</w:t>
      </w:r>
      <w:r w:rsidRPr="00E371C0">
        <w:rPr>
          <w:rFonts w:ascii="Angsana New" w:hAnsi="Angsana New"/>
          <w:szCs w:val="28"/>
        </w:rPr>
        <w:t xml:space="preserve"> approved to incorporated </w:t>
      </w:r>
      <w:proofErr w:type="spellStart"/>
      <w:r w:rsidRPr="00E371C0">
        <w:rPr>
          <w:rFonts w:ascii="Angsana New" w:hAnsi="Angsana New"/>
          <w:szCs w:val="28"/>
        </w:rPr>
        <w:t>Sena</w:t>
      </w:r>
      <w:proofErr w:type="spellEnd"/>
      <w:r w:rsidRPr="00E371C0">
        <w:rPr>
          <w:rFonts w:ascii="Angsana New" w:hAnsi="Angsana New"/>
          <w:szCs w:val="28"/>
        </w:rPr>
        <w:t xml:space="preserve"> Development A9 Co., Ltd. with share capital of Baht 1.00 million (10,000 ordinary shares of Baht 100 each). The new </w:t>
      </w:r>
      <w:r w:rsidR="000F4D96" w:rsidRPr="00E371C0">
        <w:rPr>
          <w:rFonts w:ascii="Angsana New" w:hAnsi="Angsana New"/>
          <w:szCs w:val="28"/>
        </w:rPr>
        <w:t>Company</w:t>
      </w:r>
      <w:r w:rsidRPr="00E371C0">
        <w:rPr>
          <w:rFonts w:ascii="Angsana New" w:hAnsi="Angsana New"/>
          <w:szCs w:val="28"/>
        </w:rPr>
        <w:t xml:space="preserve"> was established on May 23, 2018. The </w:t>
      </w:r>
      <w:r w:rsidR="000F4D96" w:rsidRPr="00E371C0">
        <w:rPr>
          <w:rFonts w:ascii="Angsana New" w:hAnsi="Angsana New"/>
          <w:szCs w:val="28"/>
        </w:rPr>
        <w:t>Company</w:t>
      </w:r>
      <w:r w:rsidRPr="00E371C0">
        <w:rPr>
          <w:rFonts w:ascii="Angsana New" w:hAnsi="Angsana New"/>
          <w:szCs w:val="28"/>
        </w:rPr>
        <w:t xml:space="preserve"> holds 9,997 ordinary shares or 99.97% of total ordinary shares. The </w:t>
      </w:r>
      <w:r w:rsidR="000F4D96" w:rsidRPr="00E371C0">
        <w:rPr>
          <w:rFonts w:ascii="Angsana New" w:hAnsi="Angsana New"/>
          <w:szCs w:val="28"/>
        </w:rPr>
        <w:t>Company</w:t>
      </w:r>
      <w:r w:rsidRPr="00E371C0">
        <w:rPr>
          <w:rFonts w:ascii="Angsana New" w:hAnsi="Angsana New"/>
          <w:szCs w:val="28"/>
        </w:rPr>
        <w:t xml:space="preserve"> paid amount of at Baht 1.00</w:t>
      </w:r>
      <w:r w:rsidRPr="00E371C0">
        <w:rPr>
          <w:rFonts w:ascii="Angsana New" w:eastAsia="MS Mincho" w:hAnsi="Angsana New"/>
          <w:szCs w:val="28"/>
        </w:rPr>
        <w:t xml:space="preserve"> </w:t>
      </w:r>
      <w:r w:rsidRPr="00E371C0">
        <w:rPr>
          <w:rFonts w:ascii="Angsana New" w:hAnsi="Angsana New"/>
          <w:szCs w:val="28"/>
        </w:rPr>
        <w:t>million. (at the rate of 99.97% of the registered capital) on May 28, 2018.</w:t>
      </w:r>
    </w:p>
    <w:bookmarkEnd w:id="4"/>
    <w:p w14:paraId="77F51C03"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E371C0">
        <w:rPr>
          <w:rFonts w:ascii="Angsana New" w:eastAsia="MS Mincho" w:hAnsi="Angsana New"/>
          <w:b/>
          <w:bCs/>
          <w:szCs w:val="28"/>
          <w:u w:val="single"/>
        </w:rPr>
        <w:t>Acute Realty Co., Ltd.</w:t>
      </w:r>
    </w:p>
    <w:p w14:paraId="1140A6DD"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pacing w:val="-4"/>
          <w:szCs w:val="28"/>
        </w:rPr>
      </w:pPr>
      <w:r w:rsidRPr="00E371C0">
        <w:rPr>
          <w:rFonts w:ascii="Angsana New" w:hAnsi="Angsana New"/>
          <w:spacing w:val="-4"/>
          <w:szCs w:val="28"/>
        </w:rPr>
        <w:t xml:space="preserve">According to the Resolution of the </w:t>
      </w:r>
      <w:r w:rsidR="005425E0" w:rsidRPr="00E371C0">
        <w:rPr>
          <w:rFonts w:ascii="Angsana New" w:hAnsi="Angsana New"/>
          <w:spacing w:val="-4"/>
          <w:szCs w:val="28"/>
        </w:rPr>
        <w:t>Executive Committee Meeting No.</w:t>
      </w:r>
      <w:r w:rsidRPr="00E371C0">
        <w:rPr>
          <w:rFonts w:ascii="Angsana New" w:hAnsi="Angsana New"/>
          <w:spacing w:val="-4"/>
          <w:szCs w:val="28"/>
        </w:rPr>
        <w:t xml:space="preserve">15/2018 on July 5, 2018, approved to the entering into the </w:t>
      </w:r>
      <w:proofErr w:type="gramStart"/>
      <w:r w:rsidRPr="00E371C0">
        <w:rPr>
          <w:rFonts w:ascii="Angsana New" w:hAnsi="Angsana New"/>
          <w:spacing w:val="-4"/>
          <w:szCs w:val="28"/>
        </w:rPr>
        <w:t>purchase  shares</w:t>
      </w:r>
      <w:proofErr w:type="gramEnd"/>
      <w:r w:rsidRPr="00E371C0">
        <w:rPr>
          <w:rFonts w:ascii="Angsana New" w:hAnsi="Angsana New"/>
          <w:spacing w:val="-4"/>
          <w:szCs w:val="28"/>
        </w:rPr>
        <w:t xml:space="preserve"> of Acute Realty Co., Ltd. at 76.00% of the paid-up capital, total investment v</w:t>
      </w:r>
      <w:r w:rsidR="005425E0" w:rsidRPr="00E371C0">
        <w:rPr>
          <w:rFonts w:ascii="Angsana New" w:hAnsi="Angsana New"/>
          <w:spacing w:val="-4"/>
          <w:szCs w:val="28"/>
        </w:rPr>
        <w:t>alue is Baht 14.00 million.</w:t>
      </w:r>
      <w:r w:rsidRPr="00E371C0">
        <w:rPr>
          <w:rFonts w:ascii="Angsana New" w:hAnsi="Angsana New"/>
          <w:spacing w:val="-4"/>
          <w:szCs w:val="28"/>
        </w:rPr>
        <w:t xml:space="preserve"> The details of the investment as </w:t>
      </w:r>
      <w:proofErr w:type="gramStart"/>
      <w:r w:rsidRPr="00E371C0">
        <w:rPr>
          <w:rFonts w:ascii="Angsana New" w:hAnsi="Angsana New"/>
          <w:spacing w:val="-4"/>
          <w:szCs w:val="28"/>
        </w:rPr>
        <w:t>follows</w:t>
      </w:r>
      <w:r w:rsidR="00954F49" w:rsidRPr="00E371C0">
        <w:rPr>
          <w:rFonts w:ascii="Angsana New" w:hAnsi="Angsana New"/>
          <w:spacing w:val="-4"/>
          <w:szCs w:val="28"/>
        </w:rPr>
        <w:t xml:space="preserve"> </w:t>
      </w:r>
      <w:r w:rsidRPr="00E371C0">
        <w:rPr>
          <w:rFonts w:ascii="Angsana New" w:hAnsi="Angsana New"/>
          <w:spacing w:val="-4"/>
          <w:szCs w:val="28"/>
        </w:rPr>
        <w:t>:</w:t>
      </w:r>
      <w:proofErr w:type="gramEnd"/>
    </w:p>
    <w:p w14:paraId="784E24DA" w14:textId="38CA6196" w:rsidR="007C1D78" w:rsidRPr="00E371C0" w:rsidRDefault="007C1D78" w:rsidP="00E371C0">
      <w:pPr>
        <w:pStyle w:val="ListParagraph"/>
        <w:numPr>
          <w:ilvl w:val="1"/>
          <w:numId w:val="9"/>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purchased 24,800 ordinary shares of par value of Baht 100 per share, representing 49.60% of the issued and </w:t>
      </w:r>
      <w:r w:rsidR="001B5A29" w:rsidRPr="00E371C0">
        <w:rPr>
          <w:rFonts w:ascii="Angsana New" w:hAnsi="Angsana New"/>
          <w:szCs w:val="28"/>
        </w:rPr>
        <w:t xml:space="preserve">          </w:t>
      </w:r>
      <w:r w:rsidRPr="00E371C0">
        <w:rPr>
          <w:rFonts w:ascii="Angsana New" w:hAnsi="Angsana New"/>
          <w:szCs w:val="28"/>
        </w:rPr>
        <w:t>paid</w:t>
      </w:r>
      <w:r w:rsidR="001377D0" w:rsidRPr="00E371C0">
        <w:rPr>
          <w:rFonts w:ascii="Angsana New" w:hAnsi="Angsana New" w:hint="cs"/>
          <w:szCs w:val="28"/>
          <w:cs/>
        </w:rPr>
        <w:t xml:space="preserve"> </w:t>
      </w:r>
      <w:r w:rsidR="001B5A29" w:rsidRPr="00E371C0">
        <w:rPr>
          <w:rFonts w:ascii="Angsana New" w:hAnsi="Angsana New"/>
          <w:szCs w:val="28"/>
        </w:rPr>
        <w:t xml:space="preserve">- </w:t>
      </w:r>
      <w:r w:rsidRPr="00E371C0">
        <w:rPr>
          <w:rFonts w:ascii="Angsana New" w:hAnsi="Angsana New"/>
          <w:szCs w:val="28"/>
        </w:rPr>
        <w:t xml:space="preserve">up share capital of the Acute Realty Co., Ltd. from the current shareholder of Acute Realty Co., Ltd. which is not the related person of the </w:t>
      </w:r>
      <w:r w:rsidR="000F4D96" w:rsidRPr="00E371C0">
        <w:rPr>
          <w:rFonts w:ascii="Angsana New" w:hAnsi="Angsana New"/>
          <w:szCs w:val="28"/>
        </w:rPr>
        <w:t>Company</w:t>
      </w:r>
      <w:r w:rsidRPr="00E371C0">
        <w:rPr>
          <w:rFonts w:ascii="Angsana New" w:hAnsi="Angsana New"/>
          <w:szCs w:val="28"/>
        </w:rPr>
        <w:t xml:space="preserve"> for the total price of share buying Baht 3.00</w:t>
      </w:r>
      <w:r w:rsidRPr="00E371C0">
        <w:rPr>
          <w:rFonts w:ascii="Angsana New" w:eastAsia="MS Mincho" w:hAnsi="Angsana New"/>
          <w:szCs w:val="28"/>
        </w:rPr>
        <w:t xml:space="preserve"> </w:t>
      </w:r>
      <w:r w:rsidRPr="00E371C0">
        <w:rPr>
          <w:rFonts w:ascii="Angsana New" w:hAnsi="Angsana New"/>
          <w:szCs w:val="28"/>
        </w:rPr>
        <w:t>million</w:t>
      </w:r>
      <w:r w:rsidRPr="00E371C0">
        <w:rPr>
          <w:rFonts w:ascii="Angsana New" w:hAnsi="Angsana New"/>
          <w:szCs w:val="28"/>
          <w:cs/>
        </w:rPr>
        <w:t xml:space="preserve"> </w:t>
      </w:r>
      <w:r w:rsidRPr="00E371C0">
        <w:rPr>
          <w:rFonts w:ascii="Angsana New" w:hAnsi="Angsana New"/>
          <w:szCs w:val="28"/>
        </w:rPr>
        <w:t>on July 6, 2018.</w:t>
      </w:r>
    </w:p>
    <w:p w14:paraId="68E8C4B7" w14:textId="77777777" w:rsidR="007C1D78" w:rsidRPr="00E371C0" w:rsidRDefault="007C1D78" w:rsidP="00E371C0">
      <w:pPr>
        <w:pStyle w:val="ListParagraph"/>
        <w:numPr>
          <w:ilvl w:val="1"/>
          <w:numId w:val="9"/>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Acute Realty Co., Ltd. increased its registered capital in the amount of Baht 5.50</w:t>
      </w:r>
      <w:r w:rsidRPr="00E371C0">
        <w:rPr>
          <w:rFonts w:ascii="Angsana New" w:eastAsia="MS Mincho" w:hAnsi="Angsana New"/>
          <w:szCs w:val="28"/>
        </w:rPr>
        <w:t xml:space="preserve"> </w:t>
      </w:r>
      <w:r w:rsidRPr="00E371C0">
        <w:rPr>
          <w:rFonts w:ascii="Angsana New" w:hAnsi="Angsana New"/>
          <w:szCs w:val="28"/>
        </w:rPr>
        <w:t>million from Baht 5.00</w:t>
      </w:r>
      <w:r w:rsidRPr="00E371C0">
        <w:rPr>
          <w:rFonts w:ascii="Angsana New" w:eastAsia="MS Mincho" w:hAnsi="Angsana New"/>
          <w:szCs w:val="28"/>
        </w:rPr>
        <w:t xml:space="preserve"> </w:t>
      </w:r>
      <w:r w:rsidRPr="00E371C0">
        <w:rPr>
          <w:rFonts w:ascii="Angsana New" w:hAnsi="Angsana New"/>
          <w:szCs w:val="28"/>
        </w:rPr>
        <w:t>million to Baht 10.50</w:t>
      </w:r>
      <w:r w:rsidRPr="00E371C0">
        <w:rPr>
          <w:rFonts w:ascii="Angsana New" w:eastAsia="MS Mincho" w:hAnsi="Angsana New"/>
          <w:szCs w:val="28"/>
        </w:rPr>
        <w:t xml:space="preserve"> </w:t>
      </w:r>
      <w:r w:rsidRPr="00E371C0">
        <w:rPr>
          <w:rFonts w:ascii="Angsana New" w:hAnsi="Angsana New"/>
          <w:szCs w:val="28"/>
        </w:rPr>
        <w:t>million by issuing new 55,000 ordinary shares with a par value of Baht 100 each</w:t>
      </w:r>
      <w:r w:rsidR="00453A24" w:rsidRPr="00E371C0">
        <w:rPr>
          <w:rFonts w:ascii="Angsana New" w:hAnsi="Angsana New"/>
          <w:szCs w:val="28"/>
        </w:rPr>
        <w:t>.</w:t>
      </w:r>
      <w:r w:rsidRPr="00E371C0">
        <w:rPr>
          <w:rFonts w:ascii="Angsana New" w:hAnsi="Angsana New"/>
          <w:szCs w:val="28"/>
        </w:rPr>
        <w:t xml:space="preserve"> </w:t>
      </w:r>
    </w:p>
    <w:p w14:paraId="44CF94B2" w14:textId="33B49D63" w:rsidR="007C1D78" w:rsidRPr="00E371C0" w:rsidRDefault="007C1D78" w:rsidP="00E371C0">
      <w:pPr>
        <w:pStyle w:val="ListParagraph"/>
        <w:numPr>
          <w:ilvl w:val="1"/>
          <w:numId w:val="9"/>
        </w:numPr>
        <w:autoSpaceDE w:val="0"/>
        <w:autoSpaceDN w:val="0"/>
        <w:adjustRightInd w:val="0"/>
        <w:spacing w:line="216" w:lineRule="auto"/>
        <w:ind w:left="426" w:right="1" w:hanging="426"/>
        <w:jc w:val="thaiDistribute"/>
        <w:rPr>
          <w:rFonts w:ascii="Angsana New" w:hAnsi="Angsana New"/>
          <w:b/>
          <w:bCs/>
          <w:szCs w:val="28"/>
          <w:u w:val="single"/>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purchased subscribe 55,000 shares or equivalent to 100% of the total newly issued shares with a par value of Baht 100 each or equal to Baht 11.00 million that make the </w:t>
      </w:r>
      <w:r w:rsidR="000F4D96" w:rsidRPr="00E371C0">
        <w:rPr>
          <w:rFonts w:ascii="Angsana New" w:hAnsi="Angsana New"/>
          <w:szCs w:val="28"/>
        </w:rPr>
        <w:t>Company</w:t>
      </w:r>
      <w:r w:rsidRPr="00E371C0">
        <w:rPr>
          <w:rFonts w:ascii="Angsana New" w:hAnsi="Angsana New"/>
          <w:szCs w:val="28"/>
        </w:rPr>
        <w:t xml:space="preserve"> has the power to control the management of the Acute Realty Co., Ltd. and the </w:t>
      </w:r>
      <w:r w:rsidR="000F4D96" w:rsidRPr="00E371C0">
        <w:rPr>
          <w:rFonts w:ascii="Angsana New" w:hAnsi="Angsana New"/>
          <w:szCs w:val="28"/>
        </w:rPr>
        <w:t>Company</w:t>
      </w:r>
      <w:r w:rsidRPr="00E371C0">
        <w:rPr>
          <w:rFonts w:ascii="Angsana New" w:hAnsi="Angsana New"/>
          <w:szCs w:val="28"/>
        </w:rPr>
        <w:t xml:space="preserve"> paid amount of Baht 11.00 million on August 10, 2018.</w:t>
      </w:r>
    </w:p>
    <w:p w14:paraId="6A883FF0"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0809BAC6"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784EF693"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08564B89"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719C6A0F"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189DB07F"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7488B31A" w14:textId="77777777" w:rsidR="007A30A0" w:rsidRPr="00E371C0" w:rsidRDefault="007A30A0" w:rsidP="00E371C0">
      <w:pPr>
        <w:autoSpaceDE w:val="0"/>
        <w:autoSpaceDN w:val="0"/>
        <w:adjustRightInd w:val="0"/>
        <w:spacing w:line="216" w:lineRule="auto"/>
        <w:ind w:right="1"/>
        <w:jc w:val="thaiDistribute"/>
        <w:rPr>
          <w:rFonts w:ascii="Angsana New" w:hAnsi="Angsana New"/>
          <w:b/>
          <w:bCs/>
          <w:u w:val="single"/>
        </w:rPr>
      </w:pPr>
    </w:p>
    <w:p w14:paraId="3B4BEAC6" w14:textId="77777777" w:rsidR="007C1D78" w:rsidRPr="00E371C0" w:rsidRDefault="007C1D78" w:rsidP="00E371C0">
      <w:pPr>
        <w:spacing w:before="120"/>
        <w:ind w:right="1"/>
        <w:jc w:val="thaiDistribute"/>
        <w:rPr>
          <w:rFonts w:ascii="Angsana New" w:hAnsi="Angsana New" w:cs="Angsana New"/>
          <w:b/>
          <w:bCs/>
          <w:u w:val="single"/>
          <w:lang w:val="en"/>
        </w:rPr>
      </w:pPr>
      <w:proofErr w:type="spellStart"/>
      <w:r w:rsidRPr="00E371C0">
        <w:rPr>
          <w:rFonts w:ascii="Angsana New" w:hAnsi="Angsana New" w:cs="Angsana New"/>
          <w:b/>
          <w:bCs/>
          <w:u w:val="single"/>
          <w:lang w:val="en"/>
        </w:rPr>
        <w:lastRenderedPageBreak/>
        <w:t>Sena</w:t>
      </w:r>
      <w:proofErr w:type="spellEnd"/>
      <w:r w:rsidRPr="00E371C0">
        <w:rPr>
          <w:rFonts w:ascii="Angsana New" w:hAnsi="Angsana New" w:cs="Angsana New"/>
          <w:b/>
          <w:bCs/>
          <w:u w:val="single"/>
          <w:lang w:val="en"/>
        </w:rPr>
        <w:t xml:space="preserve"> </w:t>
      </w:r>
      <w:proofErr w:type="spellStart"/>
      <w:r w:rsidRPr="00E371C0">
        <w:rPr>
          <w:rFonts w:ascii="Angsana New" w:hAnsi="Angsana New" w:cs="Angsana New"/>
          <w:b/>
          <w:bCs/>
          <w:u w:val="single"/>
          <w:lang w:val="en"/>
        </w:rPr>
        <w:t>Vanij</w:t>
      </w:r>
      <w:proofErr w:type="spellEnd"/>
      <w:r w:rsidRPr="00E371C0">
        <w:rPr>
          <w:rFonts w:ascii="Angsana New" w:hAnsi="Angsana New" w:cs="Angsana New"/>
          <w:b/>
          <w:bCs/>
          <w:u w:val="single"/>
          <w:lang w:val="en"/>
        </w:rPr>
        <w:t xml:space="preserve"> Development Co.,</w:t>
      </w:r>
      <w:r w:rsidR="005425E0" w:rsidRPr="00E371C0">
        <w:rPr>
          <w:rFonts w:ascii="Angsana New" w:hAnsi="Angsana New" w:cs="Angsana New"/>
          <w:b/>
          <w:bCs/>
          <w:u w:val="single"/>
          <w:lang w:val="en"/>
        </w:rPr>
        <w:t xml:space="preserve"> </w:t>
      </w:r>
      <w:r w:rsidRPr="00E371C0">
        <w:rPr>
          <w:rFonts w:ascii="Angsana New" w:hAnsi="Angsana New" w:cs="Angsana New"/>
          <w:b/>
          <w:bCs/>
          <w:u w:val="single"/>
          <w:lang w:val="en"/>
        </w:rPr>
        <w:t xml:space="preserve">Ltd. (Formerly Proud </w:t>
      </w:r>
      <w:proofErr w:type="spellStart"/>
      <w:r w:rsidRPr="00E371C0">
        <w:rPr>
          <w:rFonts w:ascii="Angsana New" w:hAnsi="Angsana New" w:cs="Angsana New"/>
          <w:b/>
          <w:bCs/>
          <w:u w:val="single"/>
          <w:lang w:val="en"/>
        </w:rPr>
        <w:t>Vanij</w:t>
      </w:r>
      <w:proofErr w:type="spellEnd"/>
      <w:r w:rsidRPr="00E371C0">
        <w:rPr>
          <w:rFonts w:ascii="Angsana New" w:hAnsi="Angsana New" w:cs="Angsana New"/>
          <w:b/>
          <w:bCs/>
          <w:u w:val="single"/>
          <w:lang w:val="en"/>
        </w:rPr>
        <w:t xml:space="preserve"> Co., Ltd.)</w:t>
      </w:r>
    </w:p>
    <w:p w14:paraId="6A7A915B" w14:textId="77777777" w:rsidR="007C1D78" w:rsidRPr="00E371C0" w:rsidRDefault="007C1D78" w:rsidP="00E371C0">
      <w:pPr>
        <w:spacing w:before="120"/>
        <w:ind w:right="1"/>
        <w:jc w:val="thaiDistribute"/>
        <w:rPr>
          <w:rFonts w:ascii="Angsana New" w:hAnsi="Angsana New" w:cs="Angsana New"/>
          <w:spacing w:val="-4"/>
          <w:lang w:val="en"/>
        </w:rPr>
      </w:pPr>
      <w:r w:rsidRPr="00E371C0">
        <w:rPr>
          <w:rFonts w:ascii="Angsana New" w:hAnsi="Angsana New" w:cs="Angsana New"/>
          <w:spacing w:val="-4"/>
        </w:rPr>
        <w:t xml:space="preserve">Regarding to the </w:t>
      </w:r>
      <w:r w:rsidR="005425E0" w:rsidRPr="00E371C0">
        <w:rPr>
          <w:rFonts w:ascii="Angsana New" w:hAnsi="Angsana New" w:cs="Angsana New"/>
          <w:spacing w:val="-4"/>
        </w:rPr>
        <w:t>Executive Committee Meeting No.</w:t>
      </w:r>
      <w:r w:rsidRPr="00E371C0">
        <w:rPr>
          <w:rFonts w:ascii="Angsana New" w:hAnsi="Angsana New" w:cs="Angsana New"/>
          <w:spacing w:val="-4"/>
        </w:rPr>
        <w:t xml:space="preserve">29/2018 on November 30, 2018, </w:t>
      </w:r>
      <w:proofErr w:type="spellStart"/>
      <w:r w:rsidRPr="00E371C0">
        <w:rPr>
          <w:rFonts w:ascii="Angsana New" w:hAnsi="Angsana New" w:cs="Angsana New"/>
          <w:spacing w:val="-4"/>
        </w:rPr>
        <w:t>r</w:t>
      </w:r>
      <w:r w:rsidRPr="00E371C0">
        <w:rPr>
          <w:rFonts w:ascii="Angsana New" w:hAnsi="Angsana New" w:cs="Angsana New"/>
          <w:spacing w:val="-4"/>
          <w:lang w:val="en"/>
        </w:rPr>
        <w:t>esolved</w:t>
      </w:r>
      <w:proofErr w:type="spellEnd"/>
      <w:r w:rsidRPr="00E371C0">
        <w:rPr>
          <w:rFonts w:ascii="Angsana New" w:hAnsi="Angsana New" w:cs="Angsana New"/>
          <w:spacing w:val="-4"/>
          <w:lang w:val="en"/>
        </w:rPr>
        <w:t xml:space="preserve"> to grant approval for the </w:t>
      </w:r>
      <w:r w:rsidR="000F4D96" w:rsidRPr="00E371C0">
        <w:rPr>
          <w:rFonts w:ascii="Angsana New" w:hAnsi="Angsana New" w:cs="Angsana New"/>
          <w:spacing w:val="-4"/>
          <w:lang w:val="en"/>
        </w:rPr>
        <w:t>Company</w:t>
      </w:r>
      <w:r w:rsidRPr="00E371C0">
        <w:rPr>
          <w:rFonts w:ascii="Angsana New" w:hAnsi="Angsana New" w:cs="Angsana New"/>
          <w:spacing w:val="-4"/>
          <w:lang w:val="en"/>
        </w:rPr>
        <w:t xml:space="preserve"> to acquire 55.00% of the issued and paid - up ordinary shares of Proud </w:t>
      </w:r>
      <w:proofErr w:type="spellStart"/>
      <w:r w:rsidRPr="00E371C0">
        <w:rPr>
          <w:rFonts w:ascii="Angsana New" w:hAnsi="Angsana New" w:cs="Angsana New"/>
          <w:spacing w:val="-4"/>
          <w:lang w:val="en"/>
        </w:rPr>
        <w:t>Vanij</w:t>
      </w:r>
      <w:proofErr w:type="spellEnd"/>
      <w:r w:rsidRPr="00E371C0">
        <w:rPr>
          <w:rFonts w:ascii="Angsana New" w:hAnsi="Angsana New" w:cs="Angsana New"/>
          <w:spacing w:val="-4"/>
          <w:lang w:val="en"/>
        </w:rPr>
        <w:t xml:space="preserve"> Co., Ltd. (After capital increase) at a total value of Baht 403.04 million with the objective to expand the </w:t>
      </w:r>
      <w:r w:rsidR="000F4D96" w:rsidRPr="00E371C0">
        <w:rPr>
          <w:rFonts w:ascii="Angsana New" w:hAnsi="Angsana New" w:cs="Angsana New"/>
          <w:spacing w:val="-4"/>
          <w:lang w:val="en"/>
        </w:rPr>
        <w:t>Company</w:t>
      </w:r>
      <w:r w:rsidRPr="00E371C0">
        <w:rPr>
          <w:rFonts w:ascii="Angsana New" w:hAnsi="Angsana New" w:cs="Angsana New"/>
          <w:spacing w:val="-4"/>
          <w:lang w:val="en"/>
        </w:rPr>
        <w:t xml:space="preserve">’s property development business and to further develop and support its horizontal property projects in the provinces. In this respect, the </w:t>
      </w:r>
      <w:r w:rsidR="000F4D96" w:rsidRPr="00E371C0">
        <w:rPr>
          <w:rFonts w:ascii="Angsana New" w:hAnsi="Angsana New" w:cs="Angsana New"/>
          <w:spacing w:val="-4"/>
          <w:lang w:val="en"/>
        </w:rPr>
        <w:t>Company</w:t>
      </w:r>
      <w:r w:rsidRPr="00E371C0">
        <w:rPr>
          <w:rFonts w:ascii="Angsana New" w:hAnsi="Angsana New" w:cs="Angsana New"/>
          <w:spacing w:val="-4"/>
          <w:lang w:val="en"/>
        </w:rPr>
        <w:t xml:space="preserve"> will sign all agreements relating to such share acquisition with shareholders of Proud </w:t>
      </w:r>
      <w:proofErr w:type="spellStart"/>
      <w:r w:rsidRPr="00E371C0">
        <w:rPr>
          <w:rFonts w:ascii="Angsana New" w:hAnsi="Angsana New" w:cs="Angsana New"/>
          <w:spacing w:val="-4"/>
          <w:lang w:val="en"/>
        </w:rPr>
        <w:t>Vanij</w:t>
      </w:r>
      <w:proofErr w:type="spellEnd"/>
      <w:r w:rsidRPr="00E371C0">
        <w:rPr>
          <w:rFonts w:ascii="Angsana New" w:hAnsi="Angsana New" w:cs="Angsana New"/>
          <w:spacing w:val="-4"/>
          <w:lang w:val="en"/>
        </w:rPr>
        <w:t xml:space="preserve"> </w:t>
      </w:r>
      <w:r w:rsidR="001546C2" w:rsidRPr="00E371C0">
        <w:rPr>
          <w:rFonts w:ascii="Angsana New" w:hAnsi="Angsana New" w:cs="Angsana New"/>
          <w:spacing w:val="-4"/>
          <w:lang w:val="en"/>
        </w:rPr>
        <w:t>Co., Ltd., who are not related</w:t>
      </w:r>
      <w:r w:rsidRPr="00E371C0">
        <w:rPr>
          <w:rFonts w:ascii="Angsana New" w:hAnsi="Angsana New" w:cs="Angsana New"/>
          <w:spacing w:val="-4"/>
          <w:lang w:val="en"/>
        </w:rPr>
        <w:t xml:space="preserve"> persons of the </w:t>
      </w:r>
      <w:r w:rsidR="000F4D96" w:rsidRPr="00E371C0">
        <w:rPr>
          <w:rFonts w:ascii="Angsana New" w:hAnsi="Angsana New" w:cs="Angsana New"/>
          <w:spacing w:val="-4"/>
          <w:lang w:val="en"/>
        </w:rPr>
        <w:t>Company</w:t>
      </w:r>
      <w:r w:rsidR="001546C2" w:rsidRPr="00E371C0">
        <w:rPr>
          <w:rFonts w:ascii="Angsana New" w:hAnsi="Angsana New" w:cs="Angsana New"/>
          <w:spacing w:val="-4"/>
          <w:lang w:val="en"/>
        </w:rPr>
        <w:t>. The detail of</w:t>
      </w:r>
      <w:r w:rsidRPr="00E371C0">
        <w:rPr>
          <w:rFonts w:ascii="Angsana New" w:hAnsi="Angsana New" w:cs="Angsana New"/>
          <w:spacing w:val="-4"/>
          <w:lang w:val="en"/>
        </w:rPr>
        <w:t xml:space="preserve"> th</w:t>
      </w:r>
      <w:r w:rsidR="001546C2" w:rsidRPr="00E371C0">
        <w:rPr>
          <w:rFonts w:ascii="Angsana New" w:hAnsi="Angsana New" w:cs="Angsana New"/>
          <w:spacing w:val="-4"/>
          <w:lang w:val="en"/>
        </w:rPr>
        <w:t>e</w:t>
      </w:r>
      <w:r w:rsidRPr="00E371C0">
        <w:rPr>
          <w:rFonts w:ascii="Angsana New" w:hAnsi="Angsana New" w:cs="Angsana New"/>
          <w:spacing w:val="-4"/>
          <w:lang w:val="en"/>
        </w:rPr>
        <w:t xml:space="preserve"> investment as </w:t>
      </w:r>
      <w:proofErr w:type="gramStart"/>
      <w:r w:rsidRPr="00E371C0">
        <w:rPr>
          <w:rFonts w:ascii="Angsana New" w:hAnsi="Angsana New" w:cs="Angsana New"/>
          <w:spacing w:val="-4"/>
          <w:lang w:val="en"/>
        </w:rPr>
        <w:t>follows :</w:t>
      </w:r>
      <w:proofErr w:type="gramEnd"/>
    </w:p>
    <w:p w14:paraId="7B2751AE" w14:textId="77777777" w:rsidR="007C1D78" w:rsidRPr="00E371C0" w:rsidRDefault="007C1D78" w:rsidP="00E371C0">
      <w:pPr>
        <w:pStyle w:val="ListParagraph"/>
        <w:numPr>
          <w:ilvl w:val="0"/>
          <w:numId w:val="10"/>
        </w:numPr>
        <w:autoSpaceDE w:val="0"/>
        <w:autoSpaceDN w:val="0"/>
        <w:adjustRightInd w:val="0"/>
        <w:spacing w:line="192" w:lineRule="auto"/>
        <w:ind w:left="425" w:hanging="425"/>
        <w:jc w:val="thaiDistribute"/>
        <w:rPr>
          <w:rFonts w:ascii="Angsana New" w:hAnsi="Angsana New"/>
          <w:spacing w:val="-4"/>
          <w:kern w:val="16"/>
          <w:szCs w:val="28"/>
        </w:rPr>
      </w:pPr>
      <w:r w:rsidRPr="00E371C0">
        <w:rPr>
          <w:rFonts w:ascii="Angsana New" w:hAnsi="Angsana New"/>
          <w:spacing w:val="-4"/>
          <w:kern w:val="16"/>
          <w:szCs w:val="28"/>
        </w:rPr>
        <w:t xml:space="preserve">The </w:t>
      </w:r>
      <w:r w:rsidR="000F4D96" w:rsidRPr="00E371C0">
        <w:rPr>
          <w:rFonts w:ascii="Angsana New" w:hAnsi="Angsana New"/>
          <w:spacing w:val="-4"/>
          <w:kern w:val="16"/>
          <w:szCs w:val="28"/>
        </w:rPr>
        <w:t>Company</w:t>
      </w:r>
      <w:r w:rsidRPr="00E371C0">
        <w:rPr>
          <w:rFonts w:ascii="Angsana New" w:hAnsi="Angsana New"/>
          <w:spacing w:val="-4"/>
          <w:kern w:val="16"/>
          <w:szCs w:val="28"/>
        </w:rPr>
        <w:t xml:space="preserve"> purchased the existing ordinary shares of</w:t>
      </w:r>
      <w:r w:rsidR="00633E65" w:rsidRPr="00E371C0">
        <w:rPr>
          <w:rFonts w:ascii="Angsana New" w:hAnsi="Angsana New"/>
          <w:spacing w:val="-4"/>
          <w:kern w:val="16"/>
          <w:szCs w:val="28"/>
        </w:rPr>
        <w:t xml:space="preserve"> </w:t>
      </w:r>
      <w:r w:rsidR="00A237F6" w:rsidRPr="00E371C0">
        <w:rPr>
          <w:rFonts w:ascii="Angsana New" w:hAnsi="Angsana New"/>
          <w:spacing w:val="-4"/>
          <w:szCs w:val="28"/>
          <w:lang w:val="en"/>
        </w:rPr>
        <w:t xml:space="preserve">Proud </w:t>
      </w:r>
      <w:proofErr w:type="spellStart"/>
      <w:r w:rsidR="00A237F6" w:rsidRPr="00E371C0">
        <w:rPr>
          <w:rFonts w:ascii="Angsana New" w:hAnsi="Angsana New"/>
          <w:spacing w:val="-4"/>
          <w:szCs w:val="28"/>
          <w:lang w:val="en"/>
        </w:rPr>
        <w:t>Vanij</w:t>
      </w:r>
      <w:proofErr w:type="spellEnd"/>
      <w:r w:rsidR="00A237F6" w:rsidRPr="00E371C0">
        <w:rPr>
          <w:rFonts w:ascii="Angsana New" w:hAnsi="Angsana New"/>
          <w:spacing w:val="-4"/>
          <w:szCs w:val="28"/>
          <w:lang w:val="en"/>
        </w:rPr>
        <w:t xml:space="preserve"> Co.,</w:t>
      </w:r>
      <w:r w:rsidR="005425E0" w:rsidRPr="00E371C0">
        <w:rPr>
          <w:rFonts w:ascii="Angsana New" w:hAnsi="Angsana New"/>
          <w:spacing w:val="-4"/>
          <w:szCs w:val="28"/>
          <w:lang w:val="en"/>
        </w:rPr>
        <w:t xml:space="preserve"> </w:t>
      </w:r>
      <w:r w:rsidR="00A237F6" w:rsidRPr="00E371C0">
        <w:rPr>
          <w:rFonts w:ascii="Angsana New" w:hAnsi="Angsana New"/>
          <w:spacing w:val="-4"/>
          <w:szCs w:val="28"/>
          <w:lang w:val="en"/>
        </w:rPr>
        <w:t>Ltd.</w:t>
      </w:r>
      <w:r w:rsidRPr="00E371C0">
        <w:rPr>
          <w:rFonts w:ascii="Angsana New" w:hAnsi="Angsana New"/>
          <w:spacing w:val="-4"/>
          <w:kern w:val="16"/>
          <w:szCs w:val="28"/>
        </w:rPr>
        <w:t xml:space="preserve"> in an amount of 150,000 shares with a par value of Baht 1,000 per share, representing 35.71% of the issued and paid-up shares of </w:t>
      </w:r>
      <w:r w:rsidR="00E923FF" w:rsidRPr="00E371C0">
        <w:rPr>
          <w:rFonts w:ascii="Angsana New" w:hAnsi="Angsana New"/>
          <w:spacing w:val="-4"/>
          <w:szCs w:val="28"/>
          <w:lang w:val="en"/>
        </w:rPr>
        <w:t xml:space="preserve">Proud </w:t>
      </w:r>
      <w:proofErr w:type="spellStart"/>
      <w:r w:rsidR="00E923FF" w:rsidRPr="00E371C0">
        <w:rPr>
          <w:rFonts w:ascii="Angsana New" w:hAnsi="Angsana New"/>
          <w:spacing w:val="-4"/>
          <w:szCs w:val="28"/>
          <w:lang w:val="en"/>
        </w:rPr>
        <w:t>Vanij</w:t>
      </w:r>
      <w:proofErr w:type="spellEnd"/>
      <w:r w:rsidR="00E923FF" w:rsidRPr="00E371C0">
        <w:rPr>
          <w:rFonts w:ascii="Angsana New" w:hAnsi="Angsana New"/>
          <w:spacing w:val="-4"/>
          <w:szCs w:val="28"/>
          <w:lang w:val="en"/>
        </w:rPr>
        <w:t xml:space="preserve"> Co.,</w:t>
      </w:r>
      <w:r w:rsidR="009E3131" w:rsidRPr="00E371C0">
        <w:rPr>
          <w:rFonts w:ascii="Angsana New" w:hAnsi="Angsana New"/>
          <w:spacing w:val="-4"/>
          <w:szCs w:val="28"/>
          <w:lang w:val="en"/>
        </w:rPr>
        <w:t xml:space="preserve"> </w:t>
      </w:r>
      <w:r w:rsidR="00E923FF" w:rsidRPr="00E371C0">
        <w:rPr>
          <w:rFonts w:ascii="Angsana New" w:hAnsi="Angsana New"/>
          <w:spacing w:val="-4"/>
          <w:szCs w:val="28"/>
          <w:lang w:val="en"/>
        </w:rPr>
        <w:t>Ltd.</w:t>
      </w:r>
      <w:r w:rsidRPr="00E371C0">
        <w:rPr>
          <w:rFonts w:ascii="Angsana New" w:hAnsi="Angsana New"/>
          <w:spacing w:val="-4"/>
          <w:kern w:val="16"/>
          <w:szCs w:val="28"/>
        </w:rPr>
        <w:t xml:space="preserve"> (Before capital increase), from the sellers, who are </w:t>
      </w:r>
      <w:r w:rsidR="00D714B8" w:rsidRPr="00E371C0">
        <w:rPr>
          <w:rFonts w:ascii="Angsana New" w:hAnsi="Angsana New"/>
          <w:spacing w:val="-4"/>
          <w:szCs w:val="28"/>
          <w:lang w:val="en"/>
        </w:rPr>
        <w:t xml:space="preserve">Proud </w:t>
      </w:r>
      <w:proofErr w:type="spellStart"/>
      <w:r w:rsidR="00D714B8" w:rsidRPr="00E371C0">
        <w:rPr>
          <w:rFonts w:ascii="Angsana New" w:hAnsi="Angsana New"/>
          <w:spacing w:val="-4"/>
          <w:szCs w:val="28"/>
          <w:lang w:val="en"/>
        </w:rPr>
        <w:t>Vanij</w:t>
      </w:r>
      <w:proofErr w:type="spellEnd"/>
      <w:r w:rsidR="00D714B8" w:rsidRPr="00E371C0">
        <w:rPr>
          <w:rFonts w:ascii="Angsana New" w:hAnsi="Angsana New"/>
          <w:spacing w:val="-4"/>
          <w:szCs w:val="28"/>
          <w:lang w:val="en"/>
        </w:rPr>
        <w:t xml:space="preserve"> Co.,</w:t>
      </w:r>
      <w:r w:rsidR="009E3131" w:rsidRPr="00E371C0">
        <w:rPr>
          <w:rFonts w:ascii="Angsana New" w:hAnsi="Angsana New"/>
          <w:spacing w:val="-4"/>
          <w:szCs w:val="28"/>
          <w:lang w:val="en"/>
        </w:rPr>
        <w:t xml:space="preserve"> </w:t>
      </w:r>
      <w:r w:rsidR="00D714B8" w:rsidRPr="00E371C0">
        <w:rPr>
          <w:rFonts w:ascii="Angsana New" w:hAnsi="Angsana New"/>
          <w:spacing w:val="-4"/>
          <w:szCs w:val="28"/>
          <w:lang w:val="en"/>
        </w:rPr>
        <w:t>Ltd.</w:t>
      </w:r>
      <w:r w:rsidRPr="00E371C0">
        <w:rPr>
          <w:rFonts w:ascii="Angsana New" w:hAnsi="Angsana New"/>
          <w:spacing w:val="-4"/>
          <w:kern w:val="16"/>
          <w:szCs w:val="28"/>
        </w:rPr>
        <w:t>’s existing sh</w:t>
      </w:r>
      <w:r w:rsidR="009E3131" w:rsidRPr="00E371C0">
        <w:rPr>
          <w:rFonts w:ascii="Angsana New" w:hAnsi="Angsana New"/>
          <w:spacing w:val="-4"/>
          <w:kern w:val="16"/>
          <w:szCs w:val="28"/>
        </w:rPr>
        <w:t>areholders and are not related</w:t>
      </w:r>
      <w:r w:rsidRPr="00E371C0">
        <w:rPr>
          <w:rFonts w:ascii="Angsana New" w:hAnsi="Angsana New"/>
          <w:spacing w:val="-4"/>
          <w:kern w:val="16"/>
          <w:szCs w:val="28"/>
        </w:rPr>
        <w:t xml:space="preserve"> persons of the </w:t>
      </w:r>
      <w:r w:rsidR="000F4D96" w:rsidRPr="00E371C0">
        <w:rPr>
          <w:rFonts w:ascii="Angsana New" w:hAnsi="Angsana New"/>
          <w:spacing w:val="-4"/>
          <w:kern w:val="16"/>
          <w:szCs w:val="28"/>
        </w:rPr>
        <w:t>Company</w:t>
      </w:r>
      <w:r w:rsidRPr="00E371C0">
        <w:rPr>
          <w:rFonts w:ascii="Angsana New" w:hAnsi="Angsana New"/>
          <w:spacing w:val="-4"/>
          <w:kern w:val="16"/>
          <w:szCs w:val="28"/>
        </w:rPr>
        <w:t>, at a price of Baht</w:t>
      </w:r>
      <w:r w:rsidRPr="00E371C0">
        <w:rPr>
          <w:rFonts w:ascii="Angsana New" w:hAnsi="Angsana New"/>
          <w:spacing w:val="-4"/>
          <w:kern w:val="16"/>
          <w:szCs w:val="28"/>
          <w:cs/>
        </w:rPr>
        <w:t xml:space="preserve"> </w:t>
      </w:r>
      <w:r w:rsidRPr="00E371C0">
        <w:rPr>
          <w:rFonts w:ascii="Angsana New" w:hAnsi="Angsana New"/>
          <w:spacing w:val="-4"/>
          <w:kern w:val="16"/>
          <w:szCs w:val="28"/>
        </w:rPr>
        <w:t>1,486</w:t>
      </w:r>
      <w:r w:rsidRPr="00E371C0">
        <w:rPr>
          <w:rFonts w:ascii="Angsana New" w:hAnsi="Angsana New"/>
          <w:spacing w:val="-4"/>
          <w:kern w:val="16"/>
          <w:szCs w:val="28"/>
          <w:cs/>
        </w:rPr>
        <w:t>.</w:t>
      </w:r>
      <w:r w:rsidRPr="00E371C0">
        <w:rPr>
          <w:rFonts w:ascii="Angsana New" w:hAnsi="Angsana New"/>
          <w:spacing w:val="-4"/>
          <w:kern w:val="16"/>
          <w:szCs w:val="28"/>
        </w:rPr>
        <w:t>94</w:t>
      </w:r>
      <w:r w:rsidRPr="00E371C0">
        <w:rPr>
          <w:rFonts w:ascii="Angsana New" w:hAnsi="Angsana New"/>
          <w:spacing w:val="-4"/>
          <w:kern w:val="16"/>
          <w:szCs w:val="28"/>
          <w:cs/>
        </w:rPr>
        <w:t xml:space="preserve"> </w:t>
      </w:r>
      <w:r w:rsidRPr="00E371C0">
        <w:rPr>
          <w:rFonts w:ascii="Angsana New" w:hAnsi="Angsana New"/>
          <w:spacing w:val="-4"/>
          <w:kern w:val="16"/>
          <w:szCs w:val="28"/>
        </w:rPr>
        <w:t>per share or equal to a total acquisition price for the old ordinary shares of Baht 223</w:t>
      </w:r>
      <w:r w:rsidRPr="00E371C0">
        <w:rPr>
          <w:rFonts w:ascii="Angsana New" w:eastAsia="MS Mincho" w:hAnsi="Angsana New"/>
          <w:spacing w:val="-4"/>
          <w:szCs w:val="28"/>
          <w:lang w:val="en"/>
        </w:rPr>
        <w:t xml:space="preserve">.04 </w:t>
      </w:r>
      <w:r w:rsidRPr="00E371C0">
        <w:rPr>
          <w:rFonts w:ascii="Angsana New" w:hAnsi="Angsana New"/>
          <w:spacing w:val="-4"/>
          <w:kern w:val="16"/>
          <w:szCs w:val="28"/>
          <w:lang w:val="en"/>
        </w:rPr>
        <w:t>million</w:t>
      </w:r>
      <w:r w:rsidRPr="00E371C0">
        <w:rPr>
          <w:rFonts w:ascii="Angsana New" w:hAnsi="Angsana New"/>
          <w:spacing w:val="-4"/>
          <w:kern w:val="16"/>
          <w:szCs w:val="28"/>
        </w:rPr>
        <w:t xml:space="preserve"> and paid the share capital amount of Baht 223</w:t>
      </w:r>
      <w:r w:rsidRPr="00E371C0">
        <w:rPr>
          <w:rFonts w:ascii="Angsana New" w:hAnsi="Angsana New"/>
          <w:spacing w:val="-4"/>
          <w:kern w:val="16"/>
          <w:szCs w:val="28"/>
          <w:cs/>
        </w:rPr>
        <w:t>.</w:t>
      </w:r>
      <w:r w:rsidRPr="00E371C0">
        <w:rPr>
          <w:rFonts w:ascii="Angsana New" w:hAnsi="Angsana New"/>
          <w:spacing w:val="-4"/>
          <w:kern w:val="16"/>
          <w:szCs w:val="28"/>
        </w:rPr>
        <w:t>04</w:t>
      </w:r>
      <w:r w:rsidRPr="00E371C0">
        <w:rPr>
          <w:rFonts w:ascii="Angsana New" w:hAnsi="Angsana New"/>
          <w:spacing w:val="-4"/>
          <w:kern w:val="16"/>
          <w:szCs w:val="28"/>
          <w:cs/>
        </w:rPr>
        <w:t xml:space="preserve"> </w:t>
      </w:r>
      <w:r w:rsidRPr="00E371C0">
        <w:rPr>
          <w:rFonts w:ascii="Angsana New" w:hAnsi="Angsana New"/>
          <w:spacing w:val="-4"/>
          <w:kern w:val="16"/>
          <w:szCs w:val="28"/>
        </w:rPr>
        <w:t>million on December 3, 2018</w:t>
      </w:r>
      <w:r w:rsidRPr="00E371C0">
        <w:rPr>
          <w:rFonts w:ascii="Angsana New" w:hAnsi="Angsana New"/>
          <w:spacing w:val="-4"/>
          <w:kern w:val="16"/>
          <w:szCs w:val="28"/>
          <w:cs/>
        </w:rPr>
        <w:t>.</w:t>
      </w:r>
    </w:p>
    <w:p w14:paraId="2E75898E" w14:textId="1B458580" w:rsidR="007C1D78" w:rsidRPr="00E371C0" w:rsidRDefault="00D714B8" w:rsidP="00E371C0">
      <w:pPr>
        <w:pStyle w:val="ListParagraph"/>
        <w:numPr>
          <w:ilvl w:val="0"/>
          <w:numId w:val="10"/>
        </w:numPr>
        <w:autoSpaceDE w:val="0"/>
        <w:autoSpaceDN w:val="0"/>
        <w:adjustRightInd w:val="0"/>
        <w:spacing w:line="216" w:lineRule="auto"/>
        <w:ind w:left="426" w:right="1" w:hanging="426"/>
        <w:jc w:val="thaiDistribute"/>
        <w:rPr>
          <w:rFonts w:ascii="Angsana New" w:hAnsi="Angsana New"/>
          <w:spacing w:val="-2"/>
          <w:szCs w:val="28"/>
          <w:lang w:val="en"/>
        </w:rPr>
      </w:pPr>
      <w:r w:rsidRPr="00E371C0">
        <w:rPr>
          <w:rFonts w:ascii="Angsana New" w:hAnsi="Angsana New"/>
          <w:szCs w:val="28"/>
          <w:lang w:val="en"/>
        </w:rPr>
        <w:t xml:space="preserve">Proud </w:t>
      </w:r>
      <w:proofErr w:type="spellStart"/>
      <w:r w:rsidRPr="00E371C0">
        <w:rPr>
          <w:rFonts w:ascii="Angsana New" w:hAnsi="Angsana New"/>
          <w:szCs w:val="28"/>
          <w:lang w:val="en"/>
        </w:rPr>
        <w:t>Vanij</w:t>
      </w:r>
      <w:proofErr w:type="spellEnd"/>
      <w:r w:rsidRPr="00E371C0">
        <w:rPr>
          <w:rFonts w:ascii="Angsana New" w:hAnsi="Angsana New"/>
          <w:szCs w:val="28"/>
          <w:lang w:val="en"/>
        </w:rPr>
        <w:t xml:space="preserve"> Co.,</w:t>
      </w:r>
      <w:r w:rsidR="009E3131" w:rsidRPr="00E371C0">
        <w:rPr>
          <w:rFonts w:ascii="Angsana New" w:hAnsi="Angsana New"/>
          <w:szCs w:val="28"/>
          <w:lang w:val="en"/>
        </w:rPr>
        <w:t xml:space="preserve"> </w:t>
      </w:r>
      <w:r w:rsidRPr="00E371C0">
        <w:rPr>
          <w:rFonts w:ascii="Angsana New" w:hAnsi="Angsana New"/>
          <w:szCs w:val="28"/>
          <w:lang w:val="en"/>
        </w:rPr>
        <w:t>Ltd.</w:t>
      </w:r>
      <w:r w:rsidR="007C1D78" w:rsidRPr="00E371C0">
        <w:rPr>
          <w:rFonts w:ascii="Angsana New" w:hAnsi="Angsana New"/>
          <w:spacing w:val="-2"/>
          <w:szCs w:val="28"/>
          <w:lang w:val="en"/>
        </w:rPr>
        <w:t xml:space="preserve"> increased its registered capital by Baht </w:t>
      </w:r>
      <w:r w:rsidR="007C1D78" w:rsidRPr="00E371C0">
        <w:rPr>
          <w:rFonts w:ascii="Angsana New" w:hAnsi="Angsana New"/>
          <w:spacing w:val="-2"/>
          <w:szCs w:val="28"/>
        </w:rPr>
        <w:t>180</w:t>
      </w:r>
      <w:r w:rsidR="007C1D78" w:rsidRPr="00E371C0">
        <w:rPr>
          <w:rFonts w:ascii="Angsana New" w:eastAsia="MS Mincho" w:hAnsi="Angsana New"/>
          <w:spacing w:val="-4"/>
          <w:szCs w:val="28"/>
          <w:lang w:val="en"/>
        </w:rPr>
        <w:t xml:space="preserve">.00 </w:t>
      </w:r>
      <w:r w:rsidR="007C1D78" w:rsidRPr="00E371C0">
        <w:rPr>
          <w:rFonts w:ascii="Angsana New" w:hAnsi="Angsana New"/>
          <w:spacing w:val="-2"/>
          <w:szCs w:val="28"/>
          <w:lang w:val="en"/>
        </w:rPr>
        <w:t>million</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from t</w:t>
      </w:r>
      <w:r w:rsidR="009E3131" w:rsidRPr="00E371C0">
        <w:rPr>
          <w:rFonts w:ascii="Angsana New" w:hAnsi="Angsana New"/>
          <w:spacing w:val="-2"/>
          <w:szCs w:val="28"/>
          <w:lang w:val="en"/>
        </w:rPr>
        <w:t>he current registered capital from</w:t>
      </w:r>
      <w:r w:rsidR="007C1D78" w:rsidRPr="00E371C0">
        <w:rPr>
          <w:rFonts w:ascii="Angsana New" w:hAnsi="Angsana New"/>
          <w:spacing w:val="-2"/>
          <w:szCs w:val="28"/>
          <w:lang w:val="en"/>
        </w:rPr>
        <w:t xml:space="preserve"> Baht </w:t>
      </w:r>
      <w:r w:rsidR="007C1D78" w:rsidRPr="00E371C0">
        <w:rPr>
          <w:rFonts w:ascii="Angsana New" w:hAnsi="Angsana New"/>
          <w:spacing w:val="-2"/>
          <w:szCs w:val="28"/>
        </w:rPr>
        <w:t>420</w:t>
      </w:r>
      <w:r w:rsidR="007C1D78" w:rsidRPr="00E371C0">
        <w:rPr>
          <w:rFonts w:ascii="Angsana New" w:hAnsi="Angsana New"/>
          <w:spacing w:val="-2"/>
          <w:szCs w:val="28"/>
          <w:lang w:val="en"/>
        </w:rPr>
        <w:t>.00</w:t>
      </w:r>
      <w:r w:rsidR="007C1D78" w:rsidRPr="00E371C0">
        <w:rPr>
          <w:rFonts w:ascii="Angsana New" w:hAnsi="Angsana New"/>
          <w:spacing w:val="-4"/>
          <w:szCs w:val="28"/>
          <w:lang w:val="en"/>
        </w:rPr>
        <w:t xml:space="preserve"> million</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 xml:space="preserve">to Baht </w:t>
      </w:r>
      <w:r w:rsidR="007C1D78" w:rsidRPr="00E371C0">
        <w:rPr>
          <w:rFonts w:ascii="Angsana New" w:hAnsi="Angsana New"/>
          <w:spacing w:val="-2"/>
          <w:szCs w:val="28"/>
        </w:rPr>
        <w:t>600</w:t>
      </w:r>
      <w:r w:rsidR="007C1D78" w:rsidRPr="00E371C0">
        <w:rPr>
          <w:rFonts w:ascii="Angsana New" w:hAnsi="Angsana New"/>
          <w:spacing w:val="-2"/>
          <w:szCs w:val="28"/>
          <w:lang w:val="en"/>
        </w:rPr>
        <w:t>.00</w:t>
      </w:r>
      <w:r w:rsidR="007C1D78" w:rsidRPr="00E371C0">
        <w:rPr>
          <w:rFonts w:ascii="Angsana New" w:hAnsi="Angsana New"/>
          <w:spacing w:val="-4"/>
          <w:szCs w:val="28"/>
          <w:lang w:val="en"/>
        </w:rPr>
        <w:t xml:space="preserve"> million</w:t>
      </w:r>
      <w:r w:rsidR="007C1D78" w:rsidRPr="00E371C0">
        <w:rPr>
          <w:rFonts w:ascii="Angsana New" w:hAnsi="Angsana New"/>
          <w:spacing w:val="-2"/>
          <w:szCs w:val="28"/>
          <w:lang w:val="en"/>
        </w:rPr>
        <w:t xml:space="preserve"> through an issuance of </w:t>
      </w:r>
      <w:r w:rsidR="007C1D78" w:rsidRPr="00E371C0">
        <w:rPr>
          <w:rFonts w:ascii="Angsana New" w:hAnsi="Angsana New"/>
          <w:spacing w:val="-2"/>
          <w:szCs w:val="28"/>
        </w:rPr>
        <w:t>180</w:t>
      </w:r>
      <w:r w:rsidR="007C1D78" w:rsidRPr="00E371C0">
        <w:rPr>
          <w:rFonts w:ascii="Angsana New" w:hAnsi="Angsana New"/>
          <w:spacing w:val="-2"/>
          <w:szCs w:val="28"/>
          <w:lang w:val="en"/>
        </w:rPr>
        <w:t>,</w:t>
      </w:r>
      <w:r w:rsidR="007C1D78" w:rsidRPr="00E371C0">
        <w:rPr>
          <w:rFonts w:ascii="Angsana New" w:hAnsi="Angsana New"/>
          <w:spacing w:val="-2"/>
          <w:szCs w:val="28"/>
        </w:rPr>
        <w:t>000</w:t>
      </w:r>
      <w:r w:rsidR="007C1D78" w:rsidRPr="00E371C0">
        <w:rPr>
          <w:rFonts w:ascii="Angsana New" w:hAnsi="Angsana New"/>
          <w:spacing w:val="-2"/>
          <w:szCs w:val="28"/>
          <w:lang w:val="en"/>
        </w:rPr>
        <w:t xml:space="preserve"> shares with a par value of Baht </w:t>
      </w:r>
      <w:r w:rsidR="007C1D78" w:rsidRPr="00E371C0">
        <w:rPr>
          <w:rFonts w:ascii="Angsana New" w:hAnsi="Angsana New"/>
          <w:spacing w:val="-2"/>
          <w:szCs w:val="28"/>
        </w:rPr>
        <w:t>1</w:t>
      </w:r>
      <w:r w:rsidR="007C1D78" w:rsidRPr="00E371C0">
        <w:rPr>
          <w:rFonts w:ascii="Angsana New" w:hAnsi="Angsana New"/>
          <w:spacing w:val="-2"/>
          <w:szCs w:val="28"/>
          <w:lang w:val="en"/>
        </w:rPr>
        <w:t>,</w:t>
      </w:r>
      <w:r w:rsidR="007C1D78" w:rsidRPr="00E371C0">
        <w:rPr>
          <w:rFonts w:ascii="Angsana New" w:hAnsi="Angsana New"/>
          <w:spacing w:val="-2"/>
          <w:szCs w:val="28"/>
        </w:rPr>
        <w:t>000</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 xml:space="preserve">per share at an offering price of Baht </w:t>
      </w:r>
      <w:r w:rsidR="007C1D78" w:rsidRPr="00E371C0">
        <w:rPr>
          <w:rFonts w:ascii="Angsana New" w:hAnsi="Angsana New"/>
          <w:spacing w:val="-2"/>
          <w:szCs w:val="28"/>
        </w:rPr>
        <w:t>1</w:t>
      </w:r>
      <w:r w:rsidR="007C1D78" w:rsidRPr="00E371C0">
        <w:rPr>
          <w:rFonts w:ascii="Angsana New" w:hAnsi="Angsana New"/>
          <w:spacing w:val="-2"/>
          <w:szCs w:val="28"/>
          <w:lang w:val="en"/>
        </w:rPr>
        <w:t>,</w:t>
      </w:r>
      <w:r w:rsidR="007C1D78" w:rsidRPr="00E371C0">
        <w:rPr>
          <w:rFonts w:ascii="Angsana New" w:hAnsi="Angsana New"/>
          <w:spacing w:val="-2"/>
          <w:szCs w:val="28"/>
        </w:rPr>
        <w:t>000</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 xml:space="preserve">per share, amount of Baht </w:t>
      </w:r>
      <w:r w:rsidR="007C1D78" w:rsidRPr="00E371C0">
        <w:rPr>
          <w:rFonts w:ascii="Angsana New" w:hAnsi="Angsana New"/>
          <w:spacing w:val="-2"/>
          <w:szCs w:val="28"/>
        </w:rPr>
        <w:t>180</w:t>
      </w:r>
      <w:r w:rsidR="007C1D78" w:rsidRPr="00E371C0">
        <w:rPr>
          <w:rFonts w:ascii="Angsana New" w:hAnsi="Angsana New"/>
          <w:spacing w:val="-4"/>
          <w:szCs w:val="28"/>
          <w:lang w:val="en"/>
        </w:rPr>
        <w:t>.00 million</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in total, to serve as a funding source for its property development projects.</w:t>
      </w:r>
    </w:p>
    <w:p w14:paraId="6E2AE479" w14:textId="77777777" w:rsidR="007C1D78" w:rsidRPr="00E371C0" w:rsidRDefault="007C1D78" w:rsidP="00E371C0">
      <w:pPr>
        <w:pStyle w:val="ListParagraph"/>
        <w:numPr>
          <w:ilvl w:val="0"/>
          <w:numId w:val="10"/>
        </w:numPr>
        <w:autoSpaceDE w:val="0"/>
        <w:autoSpaceDN w:val="0"/>
        <w:adjustRightInd w:val="0"/>
        <w:spacing w:line="192" w:lineRule="auto"/>
        <w:ind w:left="425" w:hanging="425"/>
        <w:jc w:val="thaiDistribute"/>
        <w:rPr>
          <w:rFonts w:ascii="Angsana New" w:hAnsi="Angsana New"/>
          <w:spacing w:val="-2"/>
          <w:szCs w:val="28"/>
          <w:lang w:val="en"/>
        </w:rPr>
      </w:pPr>
      <w:r w:rsidRPr="00E371C0">
        <w:rPr>
          <w:rFonts w:ascii="Angsana New" w:hAnsi="Angsana New"/>
          <w:spacing w:val="-2"/>
          <w:szCs w:val="28"/>
          <w:lang w:val="en"/>
        </w:rPr>
        <w:t xml:space="preserve">The </w:t>
      </w:r>
      <w:r w:rsidR="000F4D96" w:rsidRPr="00E371C0">
        <w:rPr>
          <w:rFonts w:ascii="Angsana New" w:hAnsi="Angsana New"/>
          <w:spacing w:val="-2"/>
          <w:szCs w:val="28"/>
          <w:lang w:val="en"/>
        </w:rPr>
        <w:t>Company</w:t>
      </w:r>
      <w:r w:rsidRPr="00E371C0">
        <w:rPr>
          <w:rFonts w:ascii="Angsana New" w:hAnsi="Angsana New"/>
          <w:spacing w:val="-2"/>
          <w:szCs w:val="28"/>
          <w:lang w:val="en"/>
        </w:rPr>
        <w:t xml:space="preserve"> purchased the newly issued ordinary shares of </w:t>
      </w:r>
      <w:r w:rsidR="00D714B8" w:rsidRPr="00E371C0">
        <w:rPr>
          <w:rFonts w:ascii="Angsana New" w:hAnsi="Angsana New"/>
          <w:spacing w:val="-2"/>
          <w:szCs w:val="28"/>
          <w:lang w:val="en"/>
        </w:rPr>
        <w:t xml:space="preserve">Proud </w:t>
      </w:r>
      <w:proofErr w:type="spellStart"/>
      <w:r w:rsidR="00D714B8" w:rsidRPr="00E371C0">
        <w:rPr>
          <w:rFonts w:ascii="Angsana New" w:hAnsi="Angsana New"/>
          <w:spacing w:val="-2"/>
          <w:szCs w:val="28"/>
          <w:lang w:val="en"/>
        </w:rPr>
        <w:t>Vanij</w:t>
      </w:r>
      <w:proofErr w:type="spellEnd"/>
      <w:r w:rsidR="00D714B8" w:rsidRPr="00E371C0">
        <w:rPr>
          <w:rFonts w:ascii="Angsana New" w:hAnsi="Angsana New"/>
          <w:spacing w:val="-2"/>
          <w:szCs w:val="28"/>
          <w:lang w:val="en"/>
        </w:rPr>
        <w:t xml:space="preserve"> Co., Ltd.</w:t>
      </w:r>
      <w:r w:rsidRPr="00E371C0">
        <w:rPr>
          <w:rFonts w:ascii="Angsana New" w:hAnsi="Angsana New"/>
          <w:spacing w:val="-2"/>
          <w:szCs w:val="28"/>
          <w:lang w:val="en"/>
        </w:rPr>
        <w:t xml:space="preserve"> in an amount of 180</w:t>
      </w:r>
      <w:r w:rsidRPr="00E371C0">
        <w:rPr>
          <w:rFonts w:ascii="Angsana New" w:hAnsi="Angsana New"/>
          <w:spacing w:val="-2"/>
          <w:szCs w:val="28"/>
          <w:cs/>
          <w:lang w:val="en"/>
        </w:rPr>
        <w:t>,</w:t>
      </w:r>
      <w:r w:rsidRPr="00E371C0">
        <w:rPr>
          <w:rFonts w:ascii="Angsana New" w:hAnsi="Angsana New"/>
          <w:spacing w:val="-2"/>
          <w:szCs w:val="28"/>
          <w:lang w:val="en"/>
        </w:rPr>
        <w:t>000 shares with a par value of Baht 1</w:t>
      </w:r>
      <w:r w:rsidRPr="00E371C0">
        <w:rPr>
          <w:rFonts w:ascii="Angsana New" w:hAnsi="Angsana New"/>
          <w:spacing w:val="-2"/>
          <w:szCs w:val="28"/>
          <w:cs/>
          <w:lang w:val="en"/>
        </w:rPr>
        <w:t>,</w:t>
      </w:r>
      <w:r w:rsidRPr="00E371C0">
        <w:rPr>
          <w:rFonts w:ascii="Angsana New" w:hAnsi="Angsana New"/>
          <w:spacing w:val="-2"/>
          <w:szCs w:val="28"/>
          <w:lang w:val="en"/>
        </w:rPr>
        <w:t>000 per share, representing 100</w:t>
      </w:r>
      <w:r w:rsidR="005425E0" w:rsidRPr="00E371C0">
        <w:rPr>
          <w:rFonts w:ascii="Angsana New" w:hAnsi="Angsana New"/>
          <w:spacing w:val="-2"/>
          <w:szCs w:val="28"/>
          <w:lang w:val="en"/>
        </w:rPr>
        <w:t>.00</w:t>
      </w:r>
      <w:r w:rsidRPr="00E371C0">
        <w:rPr>
          <w:rFonts w:ascii="Angsana New" w:hAnsi="Angsana New"/>
          <w:spacing w:val="-2"/>
          <w:szCs w:val="28"/>
          <w:lang w:val="en"/>
        </w:rPr>
        <w:t xml:space="preserve">% of the newly issued shares of </w:t>
      </w:r>
      <w:r w:rsidR="00D714B8" w:rsidRPr="00E371C0">
        <w:rPr>
          <w:rFonts w:ascii="Angsana New" w:hAnsi="Angsana New"/>
          <w:spacing w:val="-2"/>
          <w:szCs w:val="28"/>
          <w:lang w:val="en"/>
        </w:rPr>
        <w:t xml:space="preserve">Proud </w:t>
      </w:r>
      <w:proofErr w:type="spellStart"/>
      <w:r w:rsidR="00D714B8" w:rsidRPr="00E371C0">
        <w:rPr>
          <w:rFonts w:ascii="Angsana New" w:hAnsi="Angsana New"/>
          <w:spacing w:val="-2"/>
          <w:szCs w:val="28"/>
          <w:lang w:val="en"/>
        </w:rPr>
        <w:t>Vanij</w:t>
      </w:r>
      <w:proofErr w:type="spellEnd"/>
      <w:r w:rsidR="00D714B8" w:rsidRPr="00E371C0">
        <w:rPr>
          <w:rFonts w:ascii="Angsana New" w:hAnsi="Angsana New"/>
          <w:spacing w:val="-2"/>
          <w:szCs w:val="28"/>
          <w:lang w:val="en"/>
        </w:rPr>
        <w:t xml:space="preserve"> Co., Ltd.</w:t>
      </w:r>
      <w:r w:rsidR="00D714B8" w:rsidRPr="00E371C0">
        <w:rPr>
          <w:rFonts w:ascii="Angsana New" w:hAnsi="Angsana New"/>
          <w:spacing w:val="-2"/>
          <w:szCs w:val="28"/>
          <w:cs/>
          <w:lang w:val="en"/>
        </w:rPr>
        <w:t xml:space="preserve"> </w:t>
      </w:r>
      <w:r w:rsidRPr="00E371C0">
        <w:rPr>
          <w:rFonts w:ascii="Angsana New" w:hAnsi="Angsana New"/>
          <w:spacing w:val="-2"/>
          <w:szCs w:val="28"/>
          <w:lang w:val="en"/>
        </w:rPr>
        <w:t>at a price of Baht 1</w:t>
      </w:r>
      <w:r w:rsidRPr="00E371C0">
        <w:rPr>
          <w:rFonts w:ascii="Angsana New" w:hAnsi="Angsana New"/>
          <w:spacing w:val="-2"/>
          <w:szCs w:val="28"/>
          <w:cs/>
          <w:lang w:val="en"/>
        </w:rPr>
        <w:t>,</w:t>
      </w:r>
      <w:r w:rsidRPr="00E371C0">
        <w:rPr>
          <w:rFonts w:ascii="Angsana New" w:hAnsi="Angsana New"/>
          <w:spacing w:val="-2"/>
          <w:szCs w:val="28"/>
          <w:lang w:val="en"/>
        </w:rPr>
        <w:t xml:space="preserve">000 per share or equal to a total acquisition price for the newly issued ordinary shares of Baht 180.00 million in order to allow for the </w:t>
      </w:r>
      <w:r w:rsidR="000F4D96" w:rsidRPr="00E371C0">
        <w:rPr>
          <w:rFonts w:ascii="Angsana New" w:hAnsi="Angsana New"/>
          <w:spacing w:val="-2"/>
          <w:szCs w:val="28"/>
          <w:lang w:val="en"/>
        </w:rPr>
        <w:t>Company</w:t>
      </w:r>
      <w:r w:rsidRPr="00E371C0">
        <w:rPr>
          <w:rFonts w:ascii="Angsana New" w:hAnsi="Angsana New"/>
          <w:spacing w:val="-2"/>
          <w:szCs w:val="28"/>
          <w:lang w:val="en"/>
        </w:rPr>
        <w:t xml:space="preserve"> to become a majority shareholder and have control over the management of </w:t>
      </w:r>
      <w:r w:rsidR="00D714B8" w:rsidRPr="00E371C0">
        <w:rPr>
          <w:rFonts w:ascii="Angsana New" w:hAnsi="Angsana New"/>
          <w:spacing w:val="-2"/>
          <w:szCs w:val="28"/>
          <w:lang w:val="en"/>
        </w:rPr>
        <w:t xml:space="preserve">Proud </w:t>
      </w:r>
      <w:proofErr w:type="spellStart"/>
      <w:r w:rsidR="00D714B8" w:rsidRPr="00E371C0">
        <w:rPr>
          <w:rFonts w:ascii="Angsana New" w:hAnsi="Angsana New"/>
          <w:spacing w:val="-2"/>
          <w:szCs w:val="28"/>
          <w:lang w:val="en"/>
        </w:rPr>
        <w:t>Vanij</w:t>
      </w:r>
      <w:proofErr w:type="spellEnd"/>
      <w:r w:rsidR="00D714B8" w:rsidRPr="00E371C0">
        <w:rPr>
          <w:rFonts w:ascii="Angsana New" w:hAnsi="Angsana New"/>
          <w:spacing w:val="-2"/>
          <w:szCs w:val="28"/>
          <w:lang w:val="en"/>
        </w:rPr>
        <w:t xml:space="preserve"> Co., Ltd.</w:t>
      </w:r>
      <w:r w:rsidR="00633E65" w:rsidRPr="00E371C0">
        <w:rPr>
          <w:rFonts w:ascii="Angsana New" w:hAnsi="Angsana New"/>
          <w:spacing w:val="-2"/>
          <w:szCs w:val="28"/>
          <w:lang w:val="en"/>
        </w:rPr>
        <w:t xml:space="preserve"> </w:t>
      </w:r>
      <w:r w:rsidRPr="00E371C0">
        <w:rPr>
          <w:rFonts w:ascii="Angsana New" w:hAnsi="Angsana New"/>
          <w:spacing w:val="-2"/>
          <w:szCs w:val="28"/>
          <w:lang w:val="en"/>
        </w:rPr>
        <w:t>Payment for a minimum of 25</w:t>
      </w:r>
      <w:r w:rsidR="005425E0" w:rsidRPr="00E371C0">
        <w:rPr>
          <w:rFonts w:ascii="Angsana New" w:hAnsi="Angsana New"/>
          <w:spacing w:val="-2"/>
          <w:szCs w:val="28"/>
          <w:lang w:val="en"/>
        </w:rPr>
        <w:t>.00</w:t>
      </w:r>
      <w:r w:rsidRPr="00E371C0">
        <w:rPr>
          <w:rFonts w:ascii="Angsana New" w:hAnsi="Angsana New"/>
          <w:spacing w:val="-2"/>
          <w:szCs w:val="28"/>
          <w:lang w:val="en"/>
        </w:rPr>
        <w:t xml:space="preserve">% of the newly issued ordinary shares and the </w:t>
      </w:r>
      <w:r w:rsidR="000F4D96" w:rsidRPr="00E371C0">
        <w:rPr>
          <w:rFonts w:ascii="Angsana New" w:hAnsi="Angsana New"/>
          <w:spacing w:val="-2"/>
          <w:szCs w:val="28"/>
          <w:lang w:val="en"/>
        </w:rPr>
        <w:t>Company</w:t>
      </w:r>
      <w:r w:rsidRPr="00E371C0">
        <w:rPr>
          <w:rFonts w:ascii="Angsana New" w:hAnsi="Angsana New"/>
          <w:spacing w:val="-2"/>
          <w:szCs w:val="28"/>
          <w:lang w:val="en"/>
        </w:rPr>
        <w:t xml:space="preserve"> has already paid the share capital amount of Baht 45</w:t>
      </w:r>
      <w:r w:rsidRPr="00E371C0">
        <w:rPr>
          <w:rFonts w:ascii="Angsana New" w:hAnsi="Angsana New"/>
          <w:spacing w:val="-2"/>
          <w:szCs w:val="28"/>
          <w:cs/>
          <w:lang w:val="en"/>
        </w:rPr>
        <w:t>.</w:t>
      </w:r>
      <w:r w:rsidRPr="00E371C0">
        <w:rPr>
          <w:rFonts w:ascii="Angsana New" w:hAnsi="Angsana New"/>
          <w:spacing w:val="-2"/>
          <w:szCs w:val="28"/>
          <w:lang w:val="en"/>
        </w:rPr>
        <w:t>00 million on December 3</w:t>
      </w:r>
      <w:r w:rsidRPr="00E371C0">
        <w:rPr>
          <w:rFonts w:ascii="Angsana New" w:hAnsi="Angsana New"/>
          <w:spacing w:val="-2"/>
          <w:szCs w:val="28"/>
          <w:cs/>
          <w:lang w:val="en"/>
        </w:rPr>
        <w:t>,</w:t>
      </w:r>
      <w:r w:rsidRPr="00E371C0">
        <w:rPr>
          <w:rFonts w:ascii="Angsana New" w:hAnsi="Angsana New"/>
          <w:spacing w:val="-2"/>
          <w:szCs w:val="28"/>
          <w:lang w:val="en"/>
        </w:rPr>
        <w:t xml:space="preserve"> 2018</w:t>
      </w:r>
      <w:r w:rsidRPr="00E371C0">
        <w:rPr>
          <w:rFonts w:ascii="Angsana New" w:hAnsi="Angsana New"/>
          <w:spacing w:val="-2"/>
          <w:szCs w:val="28"/>
          <w:cs/>
          <w:lang w:val="en"/>
        </w:rPr>
        <w:t>.</w:t>
      </w:r>
    </w:p>
    <w:p w14:paraId="7E8BF8A1" w14:textId="77777777" w:rsidR="00DC094B" w:rsidRPr="00E371C0" w:rsidRDefault="00605450" w:rsidP="00E371C0">
      <w:pPr>
        <w:pStyle w:val="ListParagraph"/>
        <w:autoSpaceDE w:val="0"/>
        <w:autoSpaceDN w:val="0"/>
        <w:adjustRightInd w:val="0"/>
        <w:spacing w:line="216" w:lineRule="auto"/>
        <w:ind w:left="426" w:right="1" w:firstLine="0"/>
        <w:jc w:val="thaiDistribute"/>
        <w:rPr>
          <w:rFonts w:ascii="Angsana New" w:hAnsi="Angsana New"/>
          <w:spacing w:val="-2"/>
          <w:szCs w:val="28"/>
          <w:lang w:val="en"/>
        </w:rPr>
      </w:pPr>
      <w:r w:rsidRPr="00E371C0">
        <w:rPr>
          <w:rFonts w:ascii="Angsana New" w:hAnsi="Angsana New"/>
          <w:spacing w:val="-2"/>
          <w:szCs w:val="28"/>
          <w:lang w:val="en"/>
        </w:rPr>
        <w:t>During the year of</w:t>
      </w:r>
      <w:r w:rsidR="00DC094B" w:rsidRPr="00E371C0">
        <w:rPr>
          <w:rFonts w:ascii="Angsana New" w:hAnsi="Angsana New"/>
          <w:spacing w:val="-2"/>
          <w:szCs w:val="28"/>
          <w:lang w:val="en"/>
        </w:rPr>
        <w:t xml:space="preserve"> 2019, the </w:t>
      </w:r>
      <w:r w:rsidR="000F4D96" w:rsidRPr="00E371C0">
        <w:rPr>
          <w:rFonts w:ascii="Angsana New" w:hAnsi="Angsana New"/>
          <w:spacing w:val="-2"/>
          <w:szCs w:val="28"/>
          <w:lang w:val="en"/>
        </w:rPr>
        <w:t>Company</w:t>
      </w:r>
      <w:r w:rsidR="00DC094B" w:rsidRPr="00E371C0">
        <w:rPr>
          <w:rFonts w:ascii="Angsana New" w:hAnsi="Angsana New"/>
          <w:spacing w:val="-2"/>
          <w:szCs w:val="28"/>
          <w:lang w:val="en"/>
        </w:rPr>
        <w:t xml:space="preserve"> has compared the appraisal value with the accounting details completed in accordance with the F</w:t>
      </w:r>
      <w:r w:rsidR="005425E0" w:rsidRPr="00E371C0">
        <w:rPr>
          <w:rFonts w:ascii="Angsana New" w:hAnsi="Angsana New"/>
          <w:spacing w:val="-2"/>
          <w:szCs w:val="28"/>
          <w:lang w:val="en"/>
        </w:rPr>
        <w:t>inancial Reporting Standard No.</w:t>
      </w:r>
      <w:r w:rsidR="00DC094B" w:rsidRPr="00E371C0">
        <w:rPr>
          <w:rFonts w:ascii="Angsana New" w:hAnsi="Angsana New"/>
          <w:spacing w:val="-2"/>
          <w:szCs w:val="28"/>
          <w:lang w:val="en"/>
        </w:rPr>
        <w:t>3, therefore retrospectively adjusted the consolidated financial statements for the year ended December 31, 2018</w:t>
      </w:r>
      <w:r w:rsidR="005425E0" w:rsidRPr="00E371C0">
        <w:rPr>
          <w:rFonts w:ascii="Angsana New" w:hAnsi="Angsana New"/>
          <w:spacing w:val="-2"/>
          <w:szCs w:val="28"/>
          <w:lang w:val="en"/>
        </w:rPr>
        <w:t>,</w:t>
      </w:r>
      <w:r w:rsidR="00DC094B" w:rsidRPr="00E371C0">
        <w:rPr>
          <w:rFonts w:ascii="Angsana New" w:hAnsi="Angsana New"/>
          <w:spacing w:val="-2"/>
          <w:szCs w:val="28"/>
          <w:lang w:val="en"/>
        </w:rPr>
        <w:t xml:space="preserve"> and reconcile the various transactions that Presented in the interim financial statements as follows:</w:t>
      </w:r>
    </w:p>
    <w:p w14:paraId="5ACE304C" w14:textId="77777777" w:rsidR="001220CA" w:rsidRPr="00E371C0" w:rsidRDefault="00DC094B" w:rsidP="00E371C0">
      <w:pPr>
        <w:pStyle w:val="ListParagraph"/>
        <w:autoSpaceDE w:val="0"/>
        <w:autoSpaceDN w:val="0"/>
        <w:adjustRightInd w:val="0"/>
        <w:spacing w:line="216" w:lineRule="auto"/>
        <w:ind w:left="432" w:firstLine="0"/>
        <w:jc w:val="thaiDistribute"/>
        <w:rPr>
          <w:rFonts w:ascii="Angsana New" w:hAnsi="Angsana New"/>
          <w:spacing w:val="-4"/>
          <w:szCs w:val="28"/>
          <w:lang w:val="en"/>
        </w:rPr>
      </w:pPr>
      <w:r w:rsidRPr="00E371C0">
        <w:rPr>
          <w:rFonts w:ascii="Angsana New" w:hAnsi="Angsana New"/>
          <w:spacing w:val="-4"/>
          <w:szCs w:val="28"/>
          <w:lang w:val="en"/>
        </w:rPr>
        <w:t>The impact on the consolidated statement of financial position as at December 31, 2018</w:t>
      </w:r>
    </w:p>
    <w:tbl>
      <w:tblPr>
        <w:tblStyle w:val="TableGrid"/>
        <w:tblW w:w="9605" w:type="dxa"/>
        <w:tblInd w:w="426" w:type="dxa"/>
        <w:tblLook w:val="04A0" w:firstRow="1" w:lastRow="0" w:firstColumn="1" w:lastColumn="0" w:noHBand="0" w:noVBand="1"/>
      </w:tblPr>
      <w:tblGrid>
        <w:gridCol w:w="2696"/>
        <w:gridCol w:w="2303"/>
        <w:gridCol w:w="2303"/>
        <w:gridCol w:w="2303"/>
      </w:tblGrid>
      <w:tr w:rsidR="0091544F" w:rsidRPr="00E371C0" w14:paraId="3B44F23D" w14:textId="77777777" w:rsidTr="00474A73">
        <w:trPr>
          <w:trHeight w:val="362"/>
        </w:trPr>
        <w:tc>
          <w:tcPr>
            <w:tcW w:w="2696" w:type="dxa"/>
            <w:tcBorders>
              <w:top w:val="nil"/>
              <w:left w:val="nil"/>
              <w:bottom w:val="nil"/>
              <w:right w:val="nil"/>
            </w:tcBorders>
          </w:tcPr>
          <w:p w14:paraId="331FBE88" w14:textId="77777777" w:rsidR="0091544F" w:rsidRPr="00E371C0" w:rsidRDefault="0091544F" w:rsidP="00E371C0">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rPr>
            </w:pPr>
          </w:p>
        </w:tc>
        <w:tc>
          <w:tcPr>
            <w:tcW w:w="6909" w:type="dxa"/>
            <w:gridSpan w:val="3"/>
            <w:tcBorders>
              <w:top w:val="nil"/>
              <w:left w:val="nil"/>
              <w:bottom w:val="nil"/>
              <w:right w:val="nil"/>
            </w:tcBorders>
          </w:tcPr>
          <w:p w14:paraId="63DD48F6" w14:textId="77777777" w:rsidR="0091544F" w:rsidRPr="00E371C0" w:rsidRDefault="0091544F" w:rsidP="00E371C0">
            <w:pPr>
              <w:pBdr>
                <w:bottom w:val="single" w:sz="4" w:space="1" w:color="auto"/>
              </w:pBdr>
              <w:tabs>
                <w:tab w:val="left" w:pos="426"/>
                <w:tab w:val="left" w:pos="993"/>
              </w:tabs>
              <w:ind w:right="29"/>
              <w:jc w:val="right"/>
              <w:rPr>
                <w:rFonts w:ascii="Angsana New" w:hAnsi="Angsana New" w:cs="Angsana New"/>
                <w:spacing w:val="-4"/>
                <w:lang w:val="en"/>
              </w:rPr>
            </w:pPr>
            <w:r w:rsidRPr="00E371C0">
              <w:rPr>
                <w:rFonts w:ascii="Angsana New" w:hAnsi="Angsana New" w:cs="Angsana New"/>
                <w:spacing w:val="-4"/>
              </w:rPr>
              <w:t>(</w:t>
            </w:r>
            <w:proofErr w:type="gramStart"/>
            <w:r w:rsidRPr="00E371C0">
              <w:rPr>
                <w:rFonts w:ascii="Angsana New" w:hAnsi="Angsana New" w:cs="Angsana New"/>
                <w:spacing w:val="-4"/>
              </w:rPr>
              <w:t>Unit :</w:t>
            </w:r>
            <w:proofErr w:type="gramEnd"/>
            <w:r w:rsidRPr="00E371C0">
              <w:rPr>
                <w:rFonts w:ascii="Angsana New" w:hAnsi="Angsana New" w:cs="Angsana New"/>
                <w:spacing w:val="-4"/>
              </w:rPr>
              <w:t xml:space="preserve"> </w:t>
            </w:r>
            <w:r w:rsidR="003879ED" w:rsidRPr="00E371C0">
              <w:rPr>
                <w:rFonts w:ascii="Angsana New" w:hAnsi="Angsana New" w:cs="Angsana New"/>
                <w:spacing w:val="-4"/>
              </w:rPr>
              <w:t>T</w:t>
            </w:r>
            <w:r w:rsidRPr="00E371C0">
              <w:rPr>
                <w:rFonts w:ascii="Angsana New" w:hAnsi="Angsana New" w:cs="Angsana New"/>
                <w:spacing w:val="-4"/>
              </w:rPr>
              <w:t xml:space="preserve">housand </w:t>
            </w:r>
            <w:r w:rsidR="003879ED" w:rsidRPr="00E371C0">
              <w:rPr>
                <w:rFonts w:ascii="Angsana New" w:hAnsi="Angsana New" w:cs="Angsana New"/>
                <w:spacing w:val="-4"/>
              </w:rPr>
              <w:t>B</w:t>
            </w:r>
            <w:r w:rsidRPr="00E371C0">
              <w:rPr>
                <w:rFonts w:ascii="Angsana New" w:hAnsi="Angsana New" w:cs="Angsana New"/>
                <w:spacing w:val="-4"/>
              </w:rPr>
              <w:t>aht)</w:t>
            </w:r>
          </w:p>
        </w:tc>
      </w:tr>
      <w:tr w:rsidR="00EC13A5" w:rsidRPr="00E371C0" w14:paraId="5085E74E" w14:textId="77777777" w:rsidTr="00474A73">
        <w:tc>
          <w:tcPr>
            <w:tcW w:w="2696" w:type="dxa"/>
            <w:tcBorders>
              <w:top w:val="nil"/>
              <w:left w:val="nil"/>
              <w:bottom w:val="nil"/>
              <w:right w:val="nil"/>
            </w:tcBorders>
          </w:tcPr>
          <w:p w14:paraId="5F0DE513" w14:textId="77777777" w:rsidR="00EC13A5" w:rsidRPr="00E371C0" w:rsidRDefault="00EC13A5" w:rsidP="00E371C0">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rPr>
            </w:pPr>
          </w:p>
        </w:tc>
        <w:tc>
          <w:tcPr>
            <w:tcW w:w="2303" w:type="dxa"/>
            <w:tcBorders>
              <w:top w:val="nil"/>
              <w:left w:val="nil"/>
              <w:bottom w:val="nil"/>
              <w:right w:val="nil"/>
            </w:tcBorders>
            <w:shd w:val="clear" w:color="auto" w:fill="auto"/>
          </w:tcPr>
          <w:p w14:paraId="3319FEB7" w14:textId="77777777" w:rsidR="00EC13A5" w:rsidRPr="00E371C0" w:rsidRDefault="002C5E1D" w:rsidP="00E371C0">
            <w:pPr>
              <w:pBdr>
                <w:bottom w:val="single" w:sz="4" w:space="1" w:color="auto"/>
              </w:pBdr>
              <w:ind w:right="0"/>
              <w:jc w:val="center"/>
              <w:rPr>
                <w:rFonts w:ascii="Angsana New" w:hAnsi="Angsana New" w:cs="Angsana New"/>
              </w:rPr>
            </w:pPr>
            <w:r w:rsidRPr="00E371C0">
              <w:rPr>
                <w:rFonts w:ascii="Angsana New" w:hAnsi="Angsana New" w:cs="Angsana New"/>
              </w:rPr>
              <w:t xml:space="preserve">According to the </w:t>
            </w:r>
            <w:r w:rsidR="00ED29A9" w:rsidRPr="00E371C0">
              <w:rPr>
                <w:rFonts w:ascii="Angsana New" w:hAnsi="Angsana New" w:cs="Angsana New"/>
              </w:rPr>
              <w:t>old</w:t>
            </w:r>
            <w:r w:rsidRPr="00E371C0">
              <w:rPr>
                <w:rFonts w:ascii="Angsana New" w:hAnsi="Angsana New" w:cs="Angsana New"/>
              </w:rPr>
              <w:t xml:space="preserve"> reports</w:t>
            </w:r>
          </w:p>
        </w:tc>
        <w:tc>
          <w:tcPr>
            <w:tcW w:w="2303" w:type="dxa"/>
            <w:tcBorders>
              <w:top w:val="nil"/>
              <w:left w:val="nil"/>
              <w:bottom w:val="nil"/>
              <w:right w:val="nil"/>
            </w:tcBorders>
            <w:shd w:val="clear" w:color="auto" w:fill="auto"/>
          </w:tcPr>
          <w:p w14:paraId="074D9324" w14:textId="77777777" w:rsidR="00EC13A5" w:rsidRPr="00E371C0" w:rsidRDefault="00056814" w:rsidP="00E371C0">
            <w:pPr>
              <w:pBdr>
                <w:bottom w:val="single" w:sz="4" w:space="1" w:color="auto"/>
              </w:pBdr>
              <w:ind w:right="0"/>
              <w:jc w:val="center"/>
              <w:rPr>
                <w:rFonts w:ascii="Angsana New" w:hAnsi="Angsana New" w:cs="Angsana New"/>
              </w:rPr>
            </w:pPr>
            <w:r w:rsidRPr="00E371C0">
              <w:rPr>
                <w:rFonts w:ascii="Angsana New" w:hAnsi="Angsana New" w:cs="Angsana New"/>
              </w:rPr>
              <w:t>According to the new adjust</w:t>
            </w:r>
          </w:p>
        </w:tc>
        <w:tc>
          <w:tcPr>
            <w:tcW w:w="2303" w:type="dxa"/>
            <w:tcBorders>
              <w:top w:val="nil"/>
              <w:left w:val="nil"/>
              <w:bottom w:val="nil"/>
              <w:right w:val="nil"/>
            </w:tcBorders>
            <w:shd w:val="clear" w:color="auto" w:fill="auto"/>
          </w:tcPr>
          <w:p w14:paraId="46128BB1" w14:textId="006F17E9" w:rsidR="00EC13A5" w:rsidRPr="00E371C0" w:rsidRDefault="002C5E1D" w:rsidP="00E371C0">
            <w:pPr>
              <w:pBdr>
                <w:bottom w:val="single" w:sz="4" w:space="1" w:color="auto"/>
              </w:pBdr>
              <w:ind w:right="0"/>
              <w:jc w:val="center"/>
              <w:rPr>
                <w:rFonts w:ascii="Angsana New" w:eastAsia="Calibri" w:hAnsi="Angsana New" w:cs="Angsana New"/>
              </w:rPr>
            </w:pPr>
            <w:r w:rsidRPr="00E371C0">
              <w:rPr>
                <w:rFonts w:ascii="Angsana New" w:eastAsia="Calibri" w:hAnsi="Angsana New" w:cs="Angsana New"/>
              </w:rPr>
              <w:t>Incre</w:t>
            </w:r>
            <w:r w:rsidR="00A76729" w:rsidRPr="00E371C0">
              <w:rPr>
                <w:rFonts w:ascii="Angsana New" w:eastAsia="Calibri" w:hAnsi="Angsana New" w:cs="Angsana New"/>
              </w:rPr>
              <w:t>a</w:t>
            </w:r>
            <w:r w:rsidRPr="00E371C0">
              <w:rPr>
                <w:rFonts w:ascii="Angsana New" w:eastAsia="Calibri" w:hAnsi="Angsana New" w:cs="Angsana New"/>
              </w:rPr>
              <w:t>se (</w:t>
            </w:r>
            <w:proofErr w:type="spellStart"/>
            <w:r w:rsidRPr="00E371C0">
              <w:rPr>
                <w:rFonts w:ascii="Angsana New" w:eastAsia="Calibri" w:hAnsi="Angsana New" w:cs="Angsana New"/>
              </w:rPr>
              <w:t>Decrese</w:t>
            </w:r>
            <w:proofErr w:type="spellEnd"/>
            <w:r w:rsidRPr="00E371C0">
              <w:rPr>
                <w:rFonts w:ascii="Angsana New" w:eastAsia="Calibri" w:hAnsi="Angsana New" w:cs="Angsana New"/>
              </w:rPr>
              <w:t>)</w:t>
            </w:r>
          </w:p>
        </w:tc>
      </w:tr>
      <w:tr w:rsidR="00EC13A5" w:rsidRPr="00E371C0" w14:paraId="5B2C7622" w14:textId="77777777" w:rsidTr="00474A73">
        <w:trPr>
          <w:trHeight w:val="340"/>
        </w:trPr>
        <w:tc>
          <w:tcPr>
            <w:tcW w:w="2696" w:type="dxa"/>
            <w:tcBorders>
              <w:top w:val="nil"/>
              <w:left w:val="nil"/>
              <w:bottom w:val="nil"/>
              <w:right w:val="nil"/>
            </w:tcBorders>
            <w:vAlign w:val="bottom"/>
          </w:tcPr>
          <w:p w14:paraId="3C078BA7" w14:textId="77777777" w:rsidR="00EC13A5" w:rsidRPr="00E371C0" w:rsidRDefault="00A76713" w:rsidP="00E371C0">
            <w:pPr>
              <w:ind w:left="-96" w:right="0"/>
              <w:jc w:val="thaiDistribute"/>
              <w:rPr>
                <w:rFonts w:ascii="Angsana New" w:eastAsia="Calibri" w:hAnsi="Angsana New" w:cs="Angsana New"/>
              </w:rPr>
            </w:pPr>
            <w:r w:rsidRPr="00E371C0">
              <w:rPr>
                <w:rFonts w:ascii="Angsana New" w:eastAsia="Calibri" w:hAnsi="Angsana New" w:cs="Angsana New"/>
                <w:color w:val="000000"/>
              </w:rPr>
              <w:t>Asset</w:t>
            </w:r>
          </w:p>
        </w:tc>
        <w:tc>
          <w:tcPr>
            <w:tcW w:w="2303" w:type="dxa"/>
            <w:tcBorders>
              <w:top w:val="nil"/>
              <w:left w:val="nil"/>
              <w:bottom w:val="nil"/>
              <w:right w:val="nil"/>
            </w:tcBorders>
            <w:vAlign w:val="bottom"/>
          </w:tcPr>
          <w:p w14:paraId="08856A3A" w14:textId="77777777" w:rsidR="00EC13A5" w:rsidRPr="00E371C0" w:rsidRDefault="00EC13A5" w:rsidP="00E371C0">
            <w:pPr>
              <w:pStyle w:val="ListParagraph"/>
              <w:autoSpaceDE w:val="0"/>
              <w:autoSpaceDN w:val="0"/>
              <w:adjustRightInd w:val="0"/>
              <w:spacing w:line="216" w:lineRule="auto"/>
              <w:ind w:left="0" w:right="1" w:firstLine="0"/>
              <w:jc w:val="thaiDistribute"/>
              <w:rPr>
                <w:rFonts w:ascii="Angsana New" w:hAnsi="Angsana New"/>
                <w:spacing w:val="-4"/>
                <w:szCs w:val="28"/>
                <w:lang w:val="en"/>
              </w:rPr>
            </w:pPr>
          </w:p>
        </w:tc>
        <w:tc>
          <w:tcPr>
            <w:tcW w:w="2303" w:type="dxa"/>
            <w:tcBorders>
              <w:top w:val="nil"/>
              <w:left w:val="nil"/>
              <w:bottom w:val="nil"/>
              <w:right w:val="nil"/>
            </w:tcBorders>
            <w:vAlign w:val="bottom"/>
          </w:tcPr>
          <w:p w14:paraId="0148DD69" w14:textId="77777777" w:rsidR="00EC13A5" w:rsidRPr="00E371C0" w:rsidRDefault="00EC13A5" w:rsidP="00E371C0">
            <w:pPr>
              <w:pStyle w:val="ListParagraph"/>
              <w:autoSpaceDE w:val="0"/>
              <w:autoSpaceDN w:val="0"/>
              <w:adjustRightInd w:val="0"/>
              <w:spacing w:line="216" w:lineRule="auto"/>
              <w:ind w:left="0" w:right="1" w:firstLine="0"/>
              <w:jc w:val="thaiDistribute"/>
              <w:rPr>
                <w:rFonts w:ascii="Angsana New" w:hAnsi="Angsana New"/>
                <w:spacing w:val="-4"/>
                <w:szCs w:val="28"/>
                <w:lang w:val="en"/>
              </w:rPr>
            </w:pPr>
          </w:p>
        </w:tc>
        <w:tc>
          <w:tcPr>
            <w:tcW w:w="2303" w:type="dxa"/>
            <w:tcBorders>
              <w:top w:val="nil"/>
              <w:left w:val="nil"/>
              <w:bottom w:val="nil"/>
              <w:right w:val="nil"/>
            </w:tcBorders>
            <w:vAlign w:val="bottom"/>
          </w:tcPr>
          <w:p w14:paraId="6362AA4F" w14:textId="77777777" w:rsidR="00EC13A5" w:rsidRPr="00E371C0" w:rsidRDefault="00EC13A5" w:rsidP="00E371C0">
            <w:pPr>
              <w:pStyle w:val="ListParagraph"/>
              <w:autoSpaceDE w:val="0"/>
              <w:autoSpaceDN w:val="0"/>
              <w:adjustRightInd w:val="0"/>
              <w:spacing w:line="216" w:lineRule="auto"/>
              <w:ind w:left="0" w:right="1" w:firstLine="0"/>
              <w:jc w:val="thaiDistribute"/>
              <w:rPr>
                <w:rFonts w:ascii="Angsana New" w:hAnsi="Angsana New"/>
                <w:spacing w:val="-4"/>
                <w:szCs w:val="28"/>
                <w:lang w:val="en"/>
              </w:rPr>
            </w:pPr>
          </w:p>
        </w:tc>
      </w:tr>
      <w:tr w:rsidR="00E56BF0" w:rsidRPr="00E371C0" w14:paraId="56B899BA" w14:textId="77777777" w:rsidTr="00474A73">
        <w:tc>
          <w:tcPr>
            <w:tcW w:w="2696" w:type="dxa"/>
            <w:tcBorders>
              <w:top w:val="nil"/>
              <w:left w:val="nil"/>
              <w:bottom w:val="nil"/>
              <w:right w:val="nil"/>
            </w:tcBorders>
          </w:tcPr>
          <w:p w14:paraId="53BCEF0F" w14:textId="77777777" w:rsidR="00E56BF0" w:rsidRPr="00E371C0" w:rsidRDefault="00E56BF0" w:rsidP="00E371C0">
            <w:pPr>
              <w:ind w:left="-96" w:right="0"/>
              <w:jc w:val="thaiDistribute"/>
              <w:rPr>
                <w:rFonts w:ascii="Angsana New" w:eastAsia="Calibri" w:hAnsi="Angsana New" w:cs="Angsana New"/>
              </w:rPr>
            </w:pPr>
            <w:r w:rsidRPr="00E371C0">
              <w:rPr>
                <w:rFonts w:ascii="Angsana New" w:hAnsi="Angsana New" w:cs="Angsana New"/>
                <w:snapToGrid w:val="0"/>
                <w:lang w:eastAsia="th-TH"/>
              </w:rPr>
              <w:t>Inventories</w:t>
            </w:r>
          </w:p>
        </w:tc>
        <w:tc>
          <w:tcPr>
            <w:tcW w:w="2303" w:type="dxa"/>
            <w:tcBorders>
              <w:top w:val="nil"/>
              <w:left w:val="nil"/>
              <w:bottom w:val="nil"/>
              <w:right w:val="nil"/>
            </w:tcBorders>
          </w:tcPr>
          <w:p w14:paraId="122C0432"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315,044</w:t>
            </w:r>
          </w:p>
        </w:tc>
        <w:tc>
          <w:tcPr>
            <w:tcW w:w="2303" w:type="dxa"/>
            <w:tcBorders>
              <w:top w:val="nil"/>
              <w:left w:val="nil"/>
              <w:bottom w:val="nil"/>
              <w:right w:val="nil"/>
            </w:tcBorders>
            <w:vAlign w:val="bottom"/>
          </w:tcPr>
          <w:p w14:paraId="3DA99B4D"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246,414</w:t>
            </w:r>
          </w:p>
        </w:tc>
        <w:tc>
          <w:tcPr>
            <w:tcW w:w="2303" w:type="dxa"/>
            <w:tcBorders>
              <w:top w:val="nil"/>
              <w:left w:val="nil"/>
              <w:bottom w:val="nil"/>
              <w:right w:val="nil"/>
            </w:tcBorders>
            <w:vAlign w:val="bottom"/>
          </w:tcPr>
          <w:p w14:paraId="2EB7A819" w14:textId="77777777" w:rsidR="00E56BF0" w:rsidRPr="00E371C0" w:rsidRDefault="00E56BF0" w:rsidP="00E371C0">
            <w:pPr>
              <w:ind w:right="0"/>
              <w:jc w:val="right"/>
              <w:rPr>
                <w:rFonts w:asciiTheme="majorBidi" w:eastAsia="Calibri" w:hAnsiTheme="majorBidi" w:cstheme="majorBidi"/>
              </w:rPr>
            </w:pPr>
            <w:r w:rsidRPr="00E371C0">
              <w:rPr>
                <w:rFonts w:asciiTheme="majorBidi" w:eastAsia="Calibri" w:hAnsiTheme="majorBidi" w:cstheme="majorBidi"/>
                <w:cs/>
              </w:rPr>
              <w:t>(</w:t>
            </w:r>
            <w:r w:rsidRPr="00E371C0">
              <w:rPr>
                <w:rFonts w:asciiTheme="majorBidi" w:eastAsia="Calibri" w:hAnsiTheme="majorBidi" w:cstheme="majorBidi"/>
              </w:rPr>
              <w:t>68,630</w:t>
            </w:r>
            <w:r w:rsidRPr="00E371C0">
              <w:rPr>
                <w:rFonts w:asciiTheme="majorBidi" w:eastAsia="Calibri" w:hAnsiTheme="majorBidi" w:cstheme="majorBidi"/>
                <w:cs/>
              </w:rPr>
              <w:t>)</w:t>
            </w:r>
          </w:p>
        </w:tc>
      </w:tr>
      <w:tr w:rsidR="00E56BF0" w:rsidRPr="00E371C0" w14:paraId="65F744C1" w14:textId="77777777" w:rsidTr="00474A73">
        <w:tc>
          <w:tcPr>
            <w:tcW w:w="2696" w:type="dxa"/>
            <w:tcBorders>
              <w:top w:val="nil"/>
              <w:left w:val="nil"/>
              <w:bottom w:val="nil"/>
              <w:right w:val="nil"/>
            </w:tcBorders>
          </w:tcPr>
          <w:p w14:paraId="02EE5BD3" w14:textId="77777777" w:rsidR="00E56BF0" w:rsidRPr="00E371C0" w:rsidRDefault="004E69C6" w:rsidP="00E371C0">
            <w:pPr>
              <w:ind w:left="-96" w:right="0"/>
              <w:jc w:val="thaiDistribute"/>
              <w:rPr>
                <w:rFonts w:ascii="Angsana New" w:eastAsia="Calibri" w:hAnsi="Angsana New" w:cs="Angsana New"/>
              </w:rPr>
            </w:pPr>
            <w:r w:rsidRPr="00E371C0">
              <w:rPr>
                <w:rFonts w:ascii="Angsana New" w:eastAsia="Calibri" w:hAnsi="Angsana New" w:cs="Angsana New"/>
              </w:rPr>
              <w:t>Other n</w:t>
            </w:r>
            <w:r w:rsidR="00E56BF0" w:rsidRPr="00E371C0">
              <w:rPr>
                <w:rFonts w:ascii="Angsana New" w:eastAsia="Calibri" w:hAnsi="Angsana New" w:cs="Angsana New"/>
              </w:rPr>
              <w:t xml:space="preserve">on - current asset </w:t>
            </w:r>
          </w:p>
        </w:tc>
        <w:tc>
          <w:tcPr>
            <w:tcW w:w="2303" w:type="dxa"/>
            <w:tcBorders>
              <w:top w:val="nil"/>
              <w:left w:val="nil"/>
              <w:bottom w:val="nil"/>
              <w:right w:val="nil"/>
            </w:tcBorders>
          </w:tcPr>
          <w:p w14:paraId="0D456CAC"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w:t>
            </w:r>
          </w:p>
        </w:tc>
        <w:tc>
          <w:tcPr>
            <w:tcW w:w="2303" w:type="dxa"/>
            <w:tcBorders>
              <w:top w:val="nil"/>
              <w:left w:val="nil"/>
              <w:bottom w:val="nil"/>
              <w:right w:val="nil"/>
            </w:tcBorders>
            <w:vAlign w:val="bottom"/>
          </w:tcPr>
          <w:p w14:paraId="3B66ACBF"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15,368</w:t>
            </w:r>
          </w:p>
        </w:tc>
        <w:tc>
          <w:tcPr>
            <w:tcW w:w="2303" w:type="dxa"/>
            <w:tcBorders>
              <w:top w:val="nil"/>
              <w:left w:val="nil"/>
              <w:bottom w:val="nil"/>
              <w:right w:val="nil"/>
            </w:tcBorders>
            <w:vAlign w:val="bottom"/>
          </w:tcPr>
          <w:p w14:paraId="6CFDF6F0" w14:textId="3A0845DD" w:rsidR="00E56BF0" w:rsidRPr="00E371C0" w:rsidRDefault="00E56BF0" w:rsidP="00E371C0">
            <w:pPr>
              <w:ind w:right="0"/>
              <w:jc w:val="right"/>
              <w:rPr>
                <w:rFonts w:asciiTheme="majorBidi" w:eastAsia="Calibri" w:hAnsiTheme="majorBidi" w:cstheme="majorBidi"/>
              </w:rPr>
            </w:pPr>
            <w:r w:rsidRPr="00E371C0">
              <w:rPr>
                <w:rFonts w:asciiTheme="majorBidi" w:eastAsia="Calibri" w:hAnsiTheme="majorBidi" w:cstheme="majorBidi"/>
              </w:rPr>
              <w:t>15,3</w:t>
            </w:r>
            <w:r w:rsidR="004B3059" w:rsidRPr="00E371C0">
              <w:rPr>
                <w:rFonts w:asciiTheme="majorBidi" w:eastAsia="Calibri" w:hAnsiTheme="majorBidi" w:cstheme="majorBidi"/>
              </w:rPr>
              <w:t>68</w:t>
            </w:r>
          </w:p>
        </w:tc>
      </w:tr>
      <w:tr w:rsidR="00E56BF0" w:rsidRPr="00E371C0" w14:paraId="11F644BA" w14:textId="77777777" w:rsidTr="00474A73">
        <w:tc>
          <w:tcPr>
            <w:tcW w:w="2696" w:type="dxa"/>
            <w:tcBorders>
              <w:top w:val="nil"/>
              <w:left w:val="nil"/>
              <w:bottom w:val="nil"/>
              <w:right w:val="nil"/>
            </w:tcBorders>
          </w:tcPr>
          <w:p w14:paraId="5A158BC9" w14:textId="77777777" w:rsidR="00E56BF0" w:rsidRPr="00E371C0" w:rsidRDefault="00E56BF0" w:rsidP="00E371C0">
            <w:pPr>
              <w:ind w:left="-96" w:right="0"/>
              <w:jc w:val="thaiDistribute"/>
              <w:rPr>
                <w:rFonts w:ascii="Angsana New" w:eastAsia="Calibri" w:hAnsi="Angsana New" w:cs="Angsana New"/>
              </w:rPr>
            </w:pPr>
            <w:r w:rsidRPr="00E371C0">
              <w:rPr>
                <w:rFonts w:ascii="Angsana New" w:eastAsia="Calibri" w:hAnsi="Angsana New" w:cs="Angsana New"/>
              </w:rPr>
              <w:t>Deferred tax liabilities</w:t>
            </w:r>
          </w:p>
        </w:tc>
        <w:tc>
          <w:tcPr>
            <w:tcW w:w="2303" w:type="dxa"/>
            <w:tcBorders>
              <w:top w:val="nil"/>
              <w:left w:val="nil"/>
              <w:bottom w:val="nil"/>
              <w:right w:val="nil"/>
            </w:tcBorders>
          </w:tcPr>
          <w:p w14:paraId="07A07889"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63,009</w:t>
            </w:r>
          </w:p>
        </w:tc>
        <w:tc>
          <w:tcPr>
            <w:tcW w:w="2303" w:type="dxa"/>
            <w:tcBorders>
              <w:top w:val="nil"/>
              <w:left w:val="nil"/>
              <w:bottom w:val="nil"/>
              <w:right w:val="nil"/>
            </w:tcBorders>
            <w:vAlign w:val="bottom"/>
          </w:tcPr>
          <w:p w14:paraId="323CE36E"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52,360</w:t>
            </w:r>
          </w:p>
        </w:tc>
        <w:tc>
          <w:tcPr>
            <w:tcW w:w="2303" w:type="dxa"/>
            <w:tcBorders>
              <w:top w:val="nil"/>
              <w:left w:val="nil"/>
              <w:bottom w:val="nil"/>
              <w:right w:val="nil"/>
            </w:tcBorders>
            <w:vAlign w:val="bottom"/>
          </w:tcPr>
          <w:p w14:paraId="64EDCD9F" w14:textId="77777777" w:rsidR="00E56BF0" w:rsidRPr="00E371C0" w:rsidRDefault="00E56BF0" w:rsidP="00E371C0">
            <w:pPr>
              <w:ind w:right="0"/>
              <w:jc w:val="right"/>
              <w:rPr>
                <w:rFonts w:asciiTheme="majorBidi" w:eastAsia="Calibri" w:hAnsiTheme="majorBidi" w:cstheme="majorBidi"/>
              </w:rPr>
            </w:pPr>
            <w:r w:rsidRPr="00E371C0">
              <w:rPr>
                <w:rFonts w:asciiTheme="majorBidi" w:eastAsia="Calibri" w:hAnsiTheme="majorBidi" w:cstheme="majorBidi"/>
                <w:cs/>
              </w:rPr>
              <w:t>(</w:t>
            </w:r>
            <w:r w:rsidRPr="00E371C0">
              <w:rPr>
                <w:rFonts w:asciiTheme="majorBidi" w:eastAsia="Calibri" w:hAnsiTheme="majorBidi" w:cstheme="majorBidi"/>
              </w:rPr>
              <w:t>10,649</w:t>
            </w:r>
            <w:r w:rsidRPr="00E371C0">
              <w:rPr>
                <w:rFonts w:asciiTheme="majorBidi" w:eastAsia="Calibri" w:hAnsiTheme="majorBidi" w:cstheme="majorBidi"/>
                <w:cs/>
              </w:rPr>
              <w:t>)</w:t>
            </w:r>
          </w:p>
        </w:tc>
      </w:tr>
      <w:tr w:rsidR="00E56BF0" w:rsidRPr="00E371C0" w14:paraId="49D7D9F7" w14:textId="77777777" w:rsidTr="00474A73">
        <w:tc>
          <w:tcPr>
            <w:tcW w:w="2696" w:type="dxa"/>
            <w:tcBorders>
              <w:top w:val="nil"/>
              <w:left w:val="nil"/>
              <w:bottom w:val="nil"/>
              <w:right w:val="nil"/>
            </w:tcBorders>
          </w:tcPr>
          <w:p w14:paraId="2FB73FA1" w14:textId="77777777" w:rsidR="00E56BF0" w:rsidRPr="00E371C0" w:rsidRDefault="00E56BF0" w:rsidP="00E371C0">
            <w:pPr>
              <w:ind w:left="-96" w:right="0"/>
              <w:jc w:val="thaiDistribute"/>
              <w:rPr>
                <w:rFonts w:ascii="Angsana New" w:eastAsia="Calibri" w:hAnsi="Angsana New" w:cs="Angsana New"/>
                <w:lang w:val="en-GB"/>
              </w:rPr>
            </w:pPr>
            <w:r w:rsidRPr="00E371C0">
              <w:rPr>
                <w:rFonts w:ascii="Angsana New" w:eastAsia="Calibri" w:hAnsi="Angsana New" w:cs="Angsana New"/>
              </w:rPr>
              <w:t>Non - controlling interests</w:t>
            </w:r>
          </w:p>
        </w:tc>
        <w:tc>
          <w:tcPr>
            <w:tcW w:w="2303" w:type="dxa"/>
            <w:tcBorders>
              <w:top w:val="nil"/>
              <w:left w:val="nil"/>
              <w:bottom w:val="nil"/>
              <w:right w:val="nil"/>
            </w:tcBorders>
          </w:tcPr>
          <w:p w14:paraId="2410D5D6"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389,060</w:t>
            </w:r>
          </w:p>
        </w:tc>
        <w:tc>
          <w:tcPr>
            <w:tcW w:w="2303" w:type="dxa"/>
            <w:tcBorders>
              <w:top w:val="nil"/>
              <w:left w:val="nil"/>
              <w:bottom w:val="nil"/>
              <w:right w:val="nil"/>
            </w:tcBorders>
            <w:vAlign w:val="bottom"/>
          </w:tcPr>
          <w:p w14:paraId="34E83E1F"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369,892</w:t>
            </w:r>
          </w:p>
        </w:tc>
        <w:tc>
          <w:tcPr>
            <w:tcW w:w="2303" w:type="dxa"/>
            <w:tcBorders>
              <w:top w:val="nil"/>
              <w:left w:val="nil"/>
              <w:bottom w:val="nil"/>
              <w:right w:val="nil"/>
            </w:tcBorders>
            <w:vAlign w:val="bottom"/>
          </w:tcPr>
          <w:p w14:paraId="4CA3FAC3" w14:textId="77777777" w:rsidR="00E56BF0" w:rsidRPr="00E371C0" w:rsidRDefault="00E56BF0" w:rsidP="00E371C0">
            <w:pPr>
              <w:ind w:right="0"/>
              <w:jc w:val="right"/>
              <w:rPr>
                <w:rFonts w:asciiTheme="majorBidi" w:eastAsia="Calibri" w:hAnsiTheme="majorBidi" w:cstheme="majorBidi"/>
              </w:rPr>
            </w:pPr>
            <w:r w:rsidRPr="00E371C0">
              <w:rPr>
                <w:rFonts w:asciiTheme="majorBidi" w:eastAsia="Calibri" w:hAnsiTheme="majorBidi" w:cstheme="majorBidi"/>
                <w:cs/>
              </w:rPr>
              <w:t>(</w:t>
            </w:r>
            <w:r w:rsidRPr="00E371C0">
              <w:rPr>
                <w:rFonts w:asciiTheme="majorBidi" w:eastAsia="Calibri" w:hAnsiTheme="majorBidi" w:cstheme="majorBidi"/>
              </w:rPr>
              <w:t>19,168)</w:t>
            </w:r>
          </w:p>
        </w:tc>
      </w:tr>
      <w:tr w:rsidR="00E56BF0" w:rsidRPr="00E371C0" w14:paraId="4DDBE640" w14:textId="77777777" w:rsidTr="00474A73">
        <w:tc>
          <w:tcPr>
            <w:tcW w:w="2696" w:type="dxa"/>
            <w:tcBorders>
              <w:top w:val="nil"/>
              <w:left w:val="nil"/>
              <w:bottom w:val="nil"/>
              <w:right w:val="nil"/>
            </w:tcBorders>
          </w:tcPr>
          <w:p w14:paraId="78D1AB60" w14:textId="77777777" w:rsidR="00E56BF0" w:rsidRPr="00E371C0" w:rsidRDefault="00E56BF0" w:rsidP="00E371C0">
            <w:pPr>
              <w:ind w:left="-96" w:right="0"/>
              <w:jc w:val="thaiDistribute"/>
              <w:rPr>
                <w:rFonts w:ascii="Angsana New" w:eastAsia="Calibri" w:hAnsi="Angsana New" w:cs="Angsana New"/>
                <w:lang w:val="en-GB"/>
              </w:rPr>
            </w:pPr>
            <w:r w:rsidRPr="00E371C0">
              <w:rPr>
                <w:rFonts w:ascii="Angsana New" w:eastAsia="Calibri" w:hAnsi="Angsana New" w:cs="Angsana New"/>
              </w:rPr>
              <w:t>Retained earning</w:t>
            </w:r>
          </w:p>
        </w:tc>
        <w:tc>
          <w:tcPr>
            <w:tcW w:w="2303" w:type="dxa"/>
            <w:tcBorders>
              <w:top w:val="nil"/>
              <w:left w:val="nil"/>
              <w:bottom w:val="nil"/>
              <w:right w:val="nil"/>
            </w:tcBorders>
          </w:tcPr>
          <w:p w14:paraId="1EA86921"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72,477</w:t>
            </w:r>
          </w:p>
        </w:tc>
        <w:tc>
          <w:tcPr>
            <w:tcW w:w="2303" w:type="dxa"/>
            <w:tcBorders>
              <w:top w:val="nil"/>
              <w:left w:val="nil"/>
              <w:bottom w:val="nil"/>
              <w:right w:val="nil"/>
            </w:tcBorders>
            <w:vAlign w:val="bottom"/>
          </w:tcPr>
          <w:p w14:paraId="3DD5D627" w14:textId="77777777" w:rsidR="00E56BF0" w:rsidRPr="00E371C0" w:rsidRDefault="00E56BF0" w:rsidP="00E371C0">
            <w:pPr>
              <w:tabs>
                <w:tab w:val="decimal" w:pos="958"/>
              </w:tabs>
              <w:ind w:right="0"/>
              <w:jc w:val="right"/>
              <w:rPr>
                <w:rFonts w:asciiTheme="majorBidi" w:eastAsia="Calibri" w:hAnsiTheme="majorBidi" w:cstheme="majorBidi"/>
              </w:rPr>
            </w:pPr>
            <w:r w:rsidRPr="00E371C0">
              <w:rPr>
                <w:rFonts w:asciiTheme="majorBidi" w:eastAsia="Calibri" w:hAnsiTheme="majorBidi" w:cstheme="majorBidi"/>
              </w:rPr>
              <w:t>49,050</w:t>
            </w:r>
          </w:p>
        </w:tc>
        <w:tc>
          <w:tcPr>
            <w:tcW w:w="2303" w:type="dxa"/>
            <w:tcBorders>
              <w:top w:val="nil"/>
              <w:left w:val="nil"/>
              <w:bottom w:val="nil"/>
              <w:right w:val="nil"/>
            </w:tcBorders>
            <w:vAlign w:val="bottom"/>
          </w:tcPr>
          <w:p w14:paraId="4F8574BA" w14:textId="77777777" w:rsidR="00E56BF0" w:rsidRPr="00E371C0" w:rsidRDefault="00E56BF0" w:rsidP="00E371C0">
            <w:pPr>
              <w:ind w:right="0"/>
              <w:jc w:val="right"/>
              <w:rPr>
                <w:rFonts w:asciiTheme="majorBidi" w:eastAsia="Calibri" w:hAnsiTheme="majorBidi" w:cstheme="majorBidi"/>
              </w:rPr>
            </w:pPr>
            <w:r w:rsidRPr="00E371C0">
              <w:rPr>
                <w:rFonts w:asciiTheme="majorBidi" w:eastAsia="Calibri" w:hAnsiTheme="majorBidi" w:cstheme="majorBidi"/>
                <w:cs/>
              </w:rPr>
              <w:t>(</w:t>
            </w:r>
            <w:r w:rsidRPr="00E371C0">
              <w:rPr>
                <w:rFonts w:asciiTheme="majorBidi" w:eastAsia="Calibri" w:hAnsiTheme="majorBidi" w:cstheme="majorBidi"/>
              </w:rPr>
              <w:t>23,427</w:t>
            </w:r>
            <w:r w:rsidRPr="00E371C0">
              <w:rPr>
                <w:rFonts w:asciiTheme="majorBidi" w:eastAsia="Calibri" w:hAnsiTheme="majorBidi" w:cstheme="majorBidi"/>
                <w:cs/>
              </w:rPr>
              <w:t>)</w:t>
            </w:r>
          </w:p>
        </w:tc>
      </w:tr>
    </w:tbl>
    <w:p w14:paraId="081D078F" w14:textId="551F35D2" w:rsidR="007A30A0" w:rsidRPr="00E371C0" w:rsidRDefault="007A30A0" w:rsidP="00E371C0">
      <w:pPr>
        <w:kinsoku w:val="0"/>
        <w:overflowPunct w:val="0"/>
        <w:autoSpaceDE w:val="0"/>
        <w:autoSpaceDN w:val="0"/>
        <w:adjustRightInd w:val="0"/>
        <w:spacing w:before="240"/>
        <w:ind w:left="426" w:right="0"/>
        <w:jc w:val="thaiDistribute"/>
        <w:rPr>
          <w:rFonts w:ascii="Angsana New" w:hAnsi="Angsana New" w:cs="Angsana New"/>
          <w:b/>
          <w:bCs/>
          <w:snapToGrid w:val="0"/>
          <w:u w:val="single"/>
          <w:lang w:eastAsia="th-TH"/>
        </w:rPr>
      </w:pPr>
    </w:p>
    <w:p w14:paraId="2960AD94" w14:textId="77777777" w:rsidR="00293697" w:rsidRPr="00E371C0" w:rsidRDefault="00293697" w:rsidP="00E371C0">
      <w:pPr>
        <w:kinsoku w:val="0"/>
        <w:overflowPunct w:val="0"/>
        <w:autoSpaceDE w:val="0"/>
        <w:autoSpaceDN w:val="0"/>
        <w:adjustRightInd w:val="0"/>
        <w:spacing w:before="240"/>
        <w:ind w:left="426" w:right="0"/>
        <w:jc w:val="thaiDistribute"/>
        <w:rPr>
          <w:rFonts w:ascii="Angsana New" w:hAnsi="Angsana New" w:cs="Angsana New"/>
          <w:b/>
          <w:bCs/>
          <w:snapToGrid w:val="0"/>
          <w:u w:val="single"/>
          <w:lang w:eastAsia="th-TH"/>
        </w:rPr>
      </w:pPr>
    </w:p>
    <w:p w14:paraId="5CB7B869" w14:textId="77777777" w:rsidR="00C94F51" w:rsidRPr="00E371C0" w:rsidRDefault="00167755" w:rsidP="00E371C0">
      <w:pPr>
        <w:kinsoku w:val="0"/>
        <w:overflowPunct w:val="0"/>
        <w:autoSpaceDE w:val="0"/>
        <w:autoSpaceDN w:val="0"/>
        <w:adjustRightInd w:val="0"/>
        <w:spacing w:before="240"/>
        <w:ind w:left="426" w:right="0"/>
        <w:jc w:val="thaiDistribute"/>
        <w:rPr>
          <w:rFonts w:asciiTheme="majorBidi" w:hAnsiTheme="majorBidi" w:cs="Angsana New"/>
          <w:u w:val="single"/>
        </w:rPr>
      </w:pPr>
      <w:r w:rsidRPr="00E371C0">
        <w:rPr>
          <w:rFonts w:ascii="Angsana New" w:hAnsi="Angsana New" w:cs="Angsana New"/>
          <w:b/>
          <w:bCs/>
          <w:snapToGrid w:val="0"/>
          <w:u w:val="single"/>
          <w:lang w:eastAsia="th-TH"/>
        </w:rPr>
        <w:lastRenderedPageBreak/>
        <w:t>Victory Management Service Co., Ltd.</w:t>
      </w:r>
    </w:p>
    <w:p w14:paraId="0F2A8E95" w14:textId="77777777" w:rsidR="004569D6" w:rsidRPr="00E371C0" w:rsidRDefault="00C94F51" w:rsidP="00E371C0">
      <w:pPr>
        <w:kinsoku w:val="0"/>
        <w:overflowPunct w:val="0"/>
        <w:autoSpaceDE w:val="0"/>
        <w:autoSpaceDN w:val="0"/>
        <w:adjustRightInd w:val="0"/>
        <w:ind w:left="426" w:right="0"/>
        <w:jc w:val="thaiDistribute"/>
        <w:rPr>
          <w:rFonts w:asciiTheme="majorBidi" w:hAnsiTheme="majorBidi" w:cstheme="majorBidi"/>
        </w:rPr>
      </w:pPr>
      <w:r w:rsidRPr="00E371C0">
        <w:rPr>
          <w:rFonts w:ascii="Angsana New" w:hAnsi="Angsana New"/>
        </w:rPr>
        <w:t>According to the Resolution of the Executive Committee Meeting No.6</w:t>
      </w:r>
      <w:r w:rsidRPr="00E371C0">
        <w:rPr>
          <w:rFonts w:ascii="Angsana New" w:hAnsi="Angsana New"/>
          <w:cs/>
        </w:rPr>
        <w:t>/</w:t>
      </w:r>
      <w:r w:rsidRPr="00E371C0">
        <w:rPr>
          <w:rFonts w:ascii="Angsana New" w:hAnsi="Angsana New"/>
        </w:rPr>
        <w:t>2019</w:t>
      </w:r>
      <w:r w:rsidRPr="00E371C0">
        <w:rPr>
          <w:rFonts w:ascii="Angsana New" w:hAnsi="Angsana New"/>
          <w:cs/>
        </w:rPr>
        <w:t xml:space="preserve"> </w:t>
      </w:r>
      <w:r w:rsidRPr="00E371C0">
        <w:rPr>
          <w:rFonts w:ascii="Angsana New" w:hAnsi="Angsana New"/>
        </w:rPr>
        <w:t>held on April 2, 2019, the resolution to approved to incorporated</w:t>
      </w:r>
      <w:r w:rsidRPr="00E371C0">
        <w:rPr>
          <w:rFonts w:asciiTheme="majorBidi" w:hAnsiTheme="majorBidi" w:cs="Angsana New"/>
        </w:rPr>
        <w:t xml:space="preserve"> </w:t>
      </w:r>
      <w:r w:rsidR="004569D6" w:rsidRPr="00E371C0">
        <w:rPr>
          <w:rFonts w:asciiTheme="majorBidi" w:hAnsiTheme="majorBidi" w:cstheme="majorBidi"/>
        </w:rPr>
        <w:t xml:space="preserve">Victory Management Service </w:t>
      </w:r>
      <w:r w:rsidR="00605450" w:rsidRPr="00E371C0">
        <w:rPr>
          <w:rFonts w:asciiTheme="majorBidi" w:hAnsiTheme="majorBidi" w:cstheme="majorBidi"/>
        </w:rPr>
        <w:t>Co.</w:t>
      </w:r>
      <w:r w:rsidR="004569D6" w:rsidRPr="00E371C0">
        <w:rPr>
          <w:rFonts w:asciiTheme="majorBidi" w:hAnsiTheme="majorBidi" w:cstheme="majorBidi"/>
        </w:rPr>
        <w:t>,</w:t>
      </w:r>
      <w:r w:rsidR="00605450" w:rsidRPr="00E371C0">
        <w:rPr>
          <w:rFonts w:asciiTheme="majorBidi" w:hAnsiTheme="majorBidi" w:cstheme="majorBidi"/>
        </w:rPr>
        <w:t xml:space="preserve"> Ltd.</w:t>
      </w:r>
      <w:r w:rsidR="004569D6" w:rsidRPr="00E371C0">
        <w:rPr>
          <w:rFonts w:asciiTheme="majorBidi" w:hAnsiTheme="majorBidi" w:cstheme="majorBidi"/>
        </w:rPr>
        <w:t xml:space="preserve"> registered capital of Baht 1</w:t>
      </w:r>
      <w:r w:rsidR="004569D6" w:rsidRPr="00E371C0">
        <w:rPr>
          <w:rFonts w:asciiTheme="majorBidi" w:hAnsiTheme="majorBidi" w:cstheme="majorBidi"/>
          <w:cs/>
        </w:rPr>
        <w:t>.</w:t>
      </w:r>
      <w:r w:rsidR="004569D6" w:rsidRPr="00E371C0">
        <w:rPr>
          <w:rFonts w:asciiTheme="majorBidi" w:hAnsiTheme="majorBidi" w:cstheme="majorBidi"/>
        </w:rPr>
        <w:t>00</w:t>
      </w:r>
      <w:r w:rsidR="004569D6" w:rsidRPr="00E371C0">
        <w:rPr>
          <w:rFonts w:asciiTheme="majorBidi" w:hAnsiTheme="majorBidi" w:cstheme="majorBidi"/>
          <w:cs/>
        </w:rPr>
        <w:t xml:space="preserve"> </w:t>
      </w:r>
      <w:r w:rsidR="004569D6" w:rsidRPr="00E371C0">
        <w:rPr>
          <w:rFonts w:asciiTheme="majorBidi" w:hAnsiTheme="majorBidi" w:cstheme="majorBidi"/>
        </w:rPr>
        <w:t>million (1,000</w:t>
      </w:r>
      <w:r w:rsidR="004569D6" w:rsidRPr="00E371C0">
        <w:rPr>
          <w:rFonts w:asciiTheme="majorBidi" w:hAnsiTheme="majorBidi" w:cstheme="majorBidi"/>
          <w:cs/>
        </w:rPr>
        <w:t xml:space="preserve"> </w:t>
      </w:r>
      <w:r w:rsidR="004569D6" w:rsidRPr="00E371C0">
        <w:rPr>
          <w:rFonts w:asciiTheme="majorBidi" w:hAnsiTheme="majorBidi" w:cstheme="majorBidi"/>
        </w:rPr>
        <w:t>ordinary shares with a par value of Baht 1,000</w:t>
      </w:r>
      <w:r w:rsidR="004569D6" w:rsidRPr="00E371C0">
        <w:rPr>
          <w:rFonts w:asciiTheme="majorBidi" w:hAnsiTheme="majorBidi" w:cstheme="majorBidi"/>
          <w:cs/>
        </w:rPr>
        <w:t xml:space="preserve"> </w:t>
      </w:r>
      <w:r w:rsidR="004569D6" w:rsidRPr="00E371C0">
        <w:rPr>
          <w:rFonts w:asciiTheme="majorBidi" w:hAnsiTheme="majorBidi" w:cstheme="majorBidi"/>
        </w:rPr>
        <w:t>per share). The C</w:t>
      </w:r>
      <w:r w:rsidR="0077424F" w:rsidRPr="00E371C0">
        <w:rPr>
          <w:rFonts w:asciiTheme="majorBidi" w:hAnsiTheme="majorBidi" w:cstheme="majorBidi"/>
        </w:rPr>
        <w:t>ompany was registered on April 4</w:t>
      </w:r>
      <w:r w:rsidR="004569D6" w:rsidRPr="00E371C0">
        <w:rPr>
          <w:rFonts w:asciiTheme="majorBidi" w:hAnsiTheme="majorBidi" w:cstheme="majorBidi"/>
        </w:rPr>
        <w:t>, 2019</w:t>
      </w:r>
      <w:r w:rsidR="004569D6" w:rsidRPr="00E371C0">
        <w:rPr>
          <w:rFonts w:asciiTheme="majorBidi" w:hAnsiTheme="majorBidi" w:cstheme="majorBidi"/>
          <w:cs/>
        </w:rPr>
        <w:t xml:space="preserve">. </w:t>
      </w:r>
      <w:r w:rsidR="009E3131" w:rsidRPr="00E371C0">
        <w:rPr>
          <w:rFonts w:asciiTheme="majorBidi" w:hAnsiTheme="majorBidi" w:cstheme="majorBidi"/>
        </w:rPr>
        <w:t>The Company hold</w:t>
      </w:r>
      <w:r w:rsidR="004569D6" w:rsidRPr="00E371C0">
        <w:rPr>
          <w:rFonts w:asciiTheme="majorBidi" w:hAnsiTheme="majorBidi" w:cstheme="majorBidi"/>
        </w:rPr>
        <w:t xml:space="preserve"> 997</w:t>
      </w:r>
      <w:r w:rsidR="004569D6" w:rsidRPr="00E371C0">
        <w:rPr>
          <w:rFonts w:asciiTheme="majorBidi" w:hAnsiTheme="majorBidi" w:cstheme="majorBidi"/>
          <w:cs/>
        </w:rPr>
        <w:t xml:space="preserve"> </w:t>
      </w:r>
      <w:r w:rsidR="004569D6" w:rsidRPr="00E371C0">
        <w:rPr>
          <w:rFonts w:asciiTheme="majorBidi" w:hAnsiTheme="majorBidi" w:cstheme="majorBidi"/>
        </w:rPr>
        <w:t>shares, representing 99</w:t>
      </w:r>
      <w:r w:rsidR="004569D6" w:rsidRPr="00E371C0">
        <w:rPr>
          <w:rFonts w:asciiTheme="majorBidi" w:hAnsiTheme="majorBidi" w:cstheme="majorBidi"/>
          <w:cs/>
        </w:rPr>
        <w:t>.</w:t>
      </w:r>
      <w:r w:rsidR="004569D6" w:rsidRPr="00E371C0">
        <w:rPr>
          <w:rFonts w:asciiTheme="majorBidi" w:hAnsiTheme="majorBidi" w:cstheme="majorBidi"/>
        </w:rPr>
        <w:t>7</w:t>
      </w:r>
      <w:r w:rsidR="00562D5B" w:rsidRPr="00E371C0">
        <w:rPr>
          <w:rFonts w:asciiTheme="majorBidi" w:hAnsiTheme="majorBidi" w:cstheme="majorBidi"/>
        </w:rPr>
        <w:t>0</w:t>
      </w:r>
      <w:r w:rsidR="005E3993" w:rsidRPr="00E371C0">
        <w:rPr>
          <w:rFonts w:asciiTheme="majorBidi" w:hAnsiTheme="majorBidi" w:cstheme="majorBidi"/>
        </w:rPr>
        <w:t>%</w:t>
      </w:r>
      <w:r w:rsidR="004569D6" w:rsidRPr="00E371C0">
        <w:rPr>
          <w:rFonts w:asciiTheme="majorBidi" w:hAnsiTheme="majorBidi" w:cstheme="majorBidi"/>
        </w:rPr>
        <w:t xml:space="preserve"> of the total shares and the Company paid for the ordinary shares of Baht 1</w:t>
      </w:r>
      <w:r w:rsidR="004569D6" w:rsidRPr="00E371C0">
        <w:rPr>
          <w:rFonts w:asciiTheme="majorBidi" w:hAnsiTheme="majorBidi" w:cstheme="majorBidi"/>
          <w:cs/>
        </w:rPr>
        <w:t>.</w:t>
      </w:r>
      <w:r w:rsidR="004569D6" w:rsidRPr="00E371C0">
        <w:rPr>
          <w:rFonts w:asciiTheme="majorBidi" w:hAnsiTheme="majorBidi" w:cstheme="majorBidi"/>
        </w:rPr>
        <w:t>00</w:t>
      </w:r>
      <w:r w:rsidR="004569D6" w:rsidRPr="00E371C0">
        <w:rPr>
          <w:rFonts w:asciiTheme="majorBidi" w:hAnsiTheme="majorBidi" w:cstheme="majorBidi"/>
          <w:cs/>
        </w:rPr>
        <w:t xml:space="preserve"> </w:t>
      </w:r>
      <w:r w:rsidR="004569D6" w:rsidRPr="00E371C0">
        <w:rPr>
          <w:rFonts w:asciiTheme="majorBidi" w:hAnsiTheme="majorBidi" w:cstheme="majorBidi"/>
        </w:rPr>
        <w:t>million (99</w:t>
      </w:r>
      <w:r w:rsidR="004569D6" w:rsidRPr="00E371C0">
        <w:rPr>
          <w:rFonts w:asciiTheme="majorBidi" w:hAnsiTheme="majorBidi" w:cstheme="majorBidi"/>
          <w:cs/>
        </w:rPr>
        <w:t>.</w:t>
      </w:r>
      <w:r w:rsidR="004569D6" w:rsidRPr="00E371C0">
        <w:rPr>
          <w:rFonts w:asciiTheme="majorBidi" w:hAnsiTheme="majorBidi" w:cstheme="majorBidi"/>
        </w:rPr>
        <w:t>7</w:t>
      </w:r>
      <w:r w:rsidR="00562D5B" w:rsidRPr="00E371C0">
        <w:rPr>
          <w:rFonts w:asciiTheme="majorBidi" w:hAnsiTheme="majorBidi" w:cstheme="majorBidi"/>
        </w:rPr>
        <w:t>0</w:t>
      </w:r>
      <w:r w:rsidR="004569D6" w:rsidRPr="00E371C0">
        <w:rPr>
          <w:rFonts w:asciiTheme="majorBidi" w:hAnsiTheme="majorBidi" w:cstheme="majorBidi"/>
          <w:cs/>
        </w:rPr>
        <w:t xml:space="preserve">% </w:t>
      </w:r>
      <w:r w:rsidR="004569D6" w:rsidRPr="00E371C0">
        <w:rPr>
          <w:rFonts w:asciiTheme="majorBidi" w:hAnsiTheme="majorBidi" w:cstheme="majorBidi"/>
        </w:rPr>
        <w:t>of th</w:t>
      </w:r>
      <w:r w:rsidR="00562D5B" w:rsidRPr="00E371C0">
        <w:rPr>
          <w:rFonts w:asciiTheme="majorBidi" w:hAnsiTheme="majorBidi" w:cstheme="majorBidi"/>
        </w:rPr>
        <w:t>e</w:t>
      </w:r>
      <w:r w:rsidR="0077424F" w:rsidRPr="00E371C0">
        <w:rPr>
          <w:rFonts w:asciiTheme="majorBidi" w:hAnsiTheme="majorBidi" w:cstheme="majorBidi"/>
        </w:rPr>
        <w:t xml:space="preserve"> registered capital) on April 4</w:t>
      </w:r>
      <w:r w:rsidR="004569D6" w:rsidRPr="00E371C0">
        <w:rPr>
          <w:rFonts w:asciiTheme="majorBidi" w:hAnsiTheme="majorBidi" w:cstheme="majorBidi"/>
        </w:rPr>
        <w:t>, 2019</w:t>
      </w:r>
      <w:r w:rsidR="005425E0" w:rsidRPr="00E371C0">
        <w:rPr>
          <w:rFonts w:asciiTheme="majorBidi" w:hAnsiTheme="majorBidi" w:cstheme="majorBidi"/>
        </w:rPr>
        <w:t>.</w:t>
      </w:r>
    </w:p>
    <w:p w14:paraId="6EAC95F6" w14:textId="18FE7231" w:rsidR="00705771" w:rsidRPr="00E371C0" w:rsidRDefault="003C4FB4" w:rsidP="00E371C0">
      <w:pPr>
        <w:kinsoku w:val="0"/>
        <w:overflowPunct w:val="0"/>
        <w:autoSpaceDE w:val="0"/>
        <w:autoSpaceDN w:val="0"/>
        <w:adjustRightInd w:val="0"/>
        <w:ind w:left="426" w:right="1"/>
        <w:jc w:val="thaiDistribute"/>
        <w:rPr>
          <w:rFonts w:asciiTheme="majorBidi" w:hAnsiTheme="majorBidi" w:cstheme="majorBidi"/>
          <w:snapToGrid w:val="0"/>
          <w:color w:val="000000" w:themeColor="text1"/>
          <w:lang w:eastAsia="th-TH"/>
        </w:rPr>
      </w:pPr>
      <w:r w:rsidRPr="00E371C0">
        <w:rPr>
          <w:rFonts w:ascii="Angsana New" w:hAnsi="Angsana New"/>
        </w:rPr>
        <w:t>According to the Resolution of the Executive Committee Meeting</w:t>
      </w:r>
      <w:r w:rsidR="00705771" w:rsidRPr="00E371C0">
        <w:rPr>
          <w:rFonts w:asciiTheme="majorBidi" w:hAnsiTheme="majorBidi" w:cstheme="majorBidi"/>
          <w:snapToGrid w:val="0"/>
          <w:color w:val="000000" w:themeColor="text1"/>
          <w:lang w:eastAsia="th-TH"/>
        </w:rPr>
        <w:t xml:space="preserve"> No.14/2562 dated September 2, 2019, Victory Management Service </w:t>
      </w:r>
      <w:r w:rsidR="00605450" w:rsidRPr="00E371C0">
        <w:rPr>
          <w:rFonts w:asciiTheme="majorBidi" w:hAnsiTheme="majorBidi" w:cstheme="majorBidi"/>
          <w:snapToGrid w:val="0"/>
          <w:color w:val="000000" w:themeColor="text1"/>
          <w:lang w:eastAsia="th-TH"/>
        </w:rPr>
        <w:t xml:space="preserve">Co., Ltd. </w:t>
      </w:r>
      <w:r w:rsidR="00705771" w:rsidRPr="00E371C0">
        <w:rPr>
          <w:rFonts w:asciiTheme="majorBidi" w:hAnsiTheme="majorBidi" w:cstheme="majorBidi"/>
          <w:snapToGrid w:val="0"/>
          <w:color w:val="000000" w:themeColor="text1"/>
          <w:lang w:eastAsia="th-TH"/>
        </w:rPr>
        <w:t>increased its registered capital of Baht 192.00 million from prior registered capital of Baht 1.00 million, by issuing common share of 192,000 shares, THB 1</w:t>
      </w:r>
      <w:r w:rsidR="00293697" w:rsidRPr="00E371C0">
        <w:rPr>
          <w:rFonts w:asciiTheme="majorBidi" w:hAnsiTheme="majorBidi" w:cstheme="majorBidi"/>
          <w:snapToGrid w:val="0"/>
          <w:color w:val="000000" w:themeColor="text1"/>
          <w:lang w:eastAsia="th-TH"/>
        </w:rPr>
        <w:t>,</w:t>
      </w:r>
      <w:r w:rsidR="00705771" w:rsidRPr="00E371C0">
        <w:rPr>
          <w:rFonts w:asciiTheme="majorBidi" w:hAnsiTheme="majorBidi" w:cstheme="majorBidi"/>
          <w:snapToGrid w:val="0"/>
          <w:color w:val="000000" w:themeColor="text1"/>
          <w:lang w:eastAsia="th-TH"/>
        </w:rPr>
        <w:t>00</w:t>
      </w:r>
      <w:r w:rsidR="00293697" w:rsidRPr="00E371C0">
        <w:rPr>
          <w:rFonts w:asciiTheme="majorBidi" w:hAnsiTheme="majorBidi" w:cstheme="majorBidi"/>
          <w:snapToGrid w:val="0"/>
          <w:color w:val="000000" w:themeColor="text1"/>
          <w:lang w:eastAsia="th-TH"/>
        </w:rPr>
        <w:t>0</w:t>
      </w:r>
      <w:r w:rsidR="00705771" w:rsidRPr="00E371C0">
        <w:rPr>
          <w:rFonts w:asciiTheme="majorBidi" w:hAnsiTheme="majorBidi" w:cstheme="majorBidi"/>
          <w:snapToGrid w:val="0"/>
          <w:color w:val="000000" w:themeColor="text1"/>
          <w:lang w:eastAsia="th-TH"/>
        </w:rPr>
        <w:t xml:space="preserve"> par value. </w:t>
      </w:r>
      <w:r w:rsidR="00605450" w:rsidRPr="00E371C0">
        <w:rPr>
          <w:rFonts w:asciiTheme="majorBidi" w:hAnsiTheme="majorBidi" w:cstheme="majorBidi"/>
          <w:snapToGrid w:val="0"/>
          <w:color w:val="000000" w:themeColor="text1"/>
          <w:lang w:eastAsia="th-TH"/>
        </w:rPr>
        <w:t>T</w:t>
      </w:r>
      <w:r w:rsidR="00705771" w:rsidRPr="00E371C0">
        <w:rPr>
          <w:rFonts w:asciiTheme="majorBidi" w:hAnsiTheme="majorBidi" w:cstheme="majorBidi"/>
          <w:snapToGrid w:val="0"/>
          <w:color w:val="000000" w:themeColor="text1"/>
          <w:lang w:eastAsia="th-TH"/>
        </w:rPr>
        <w:t>he company has paid the said common share of Baht 192.00 million on September 2, 2019.</w:t>
      </w:r>
    </w:p>
    <w:p w14:paraId="6E01E22B" w14:textId="77777777" w:rsidR="00705771" w:rsidRPr="00E371C0" w:rsidRDefault="00705771" w:rsidP="00E371C0">
      <w:pPr>
        <w:kinsoku w:val="0"/>
        <w:overflowPunct w:val="0"/>
        <w:autoSpaceDE w:val="0"/>
        <w:autoSpaceDN w:val="0"/>
        <w:adjustRightInd w:val="0"/>
        <w:spacing w:before="240"/>
        <w:ind w:left="426"/>
        <w:jc w:val="thaiDistribute"/>
        <w:rPr>
          <w:rFonts w:asciiTheme="majorBidi" w:hAnsiTheme="majorBidi" w:cstheme="majorBidi"/>
          <w:b/>
          <w:bCs/>
          <w:u w:val="single"/>
          <w:cs/>
        </w:rPr>
      </w:pPr>
      <w:r w:rsidRPr="00E371C0">
        <w:rPr>
          <w:rFonts w:asciiTheme="majorBidi" w:hAnsiTheme="majorBidi" w:cstheme="majorBidi"/>
          <w:b/>
          <w:bCs/>
          <w:snapToGrid w:val="0"/>
          <w:color w:val="000000" w:themeColor="text1"/>
          <w:u w:val="single"/>
          <w:lang w:eastAsia="th-TH"/>
        </w:rPr>
        <w:t xml:space="preserve">The Service Residence </w:t>
      </w:r>
      <w:r w:rsidR="00605450" w:rsidRPr="00E371C0">
        <w:rPr>
          <w:rFonts w:asciiTheme="majorBidi" w:hAnsiTheme="majorBidi" w:cstheme="majorBidi"/>
          <w:b/>
          <w:bCs/>
          <w:snapToGrid w:val="0"/>
          <w:color w:val="000000" w:themeColor="text1"/>
          <w:u w:val="single"/>
          <w:lang w:eastAsia="th-TH"/>
        </w:rPr>
        <w:t>Co., Ltd</w:t>
      </w:r>
    </w:p>
    <w:p w14:paraId="594E89B9" w14:textId="282C8D37" w:rsidR="00670239" w:rsidRPr="00E371C0" w:rsidRDefault="003C4FB4" w:rsidP="00E371C0">
      <w:pPr>
        <w:kinsoku w:val="0"/>
        <w:overflowPunct w:val="0"/>
        <w:autoSpaceDE w:val="0"/>
        <w:autoSpaceDN w:val="0"/>
        <w:adjustRightInd w:val="0"/>
        <w:ind w:left="426" w:right="1"/>
        <w:jc w:val="thaiDistribute"/>
        <w:rPr>
          <w:rFonts w:asciiTheme="majorBidi" w:hAnsiTheme="majorBidi" w:cstheme="majorBidi"/>
          <w:snapToGrid w:val="0"/>
          <w:color w:val="000000" w:themeColor="text1"/>
          <w:lang w:eastAsia="th-TH"/>
        </w:rPr>
      </w:pPr>
      <w:r w:rsidRPr="00E371C0">
        <w:rPr>
          <w:rFonts w:ascii="Angsana New" w:hAnsi="Angsana New"/>
        </w:rPr>
        <w:t>According to the Resolution of the Executive Committee Meeting</w:t>
      </w:r>
      <w:r w:rsidR="00003E93" w:rsidRPr="00E371C0">
        <w:rPr>
          <w:rFonts w:asciiTheme="majorBidi" w:hAnsiTheme="majorBidi" w:cstheme="majorBidi"/>
          <w:snapToGrid w:val="0"/>
          <w:color w:val="000000" w:themeColor="text1"/>
          <w:lang w:eastAsia="th-TH"/>
        </w:rPr>
        <w:t xml:space="preserve"> No</w:t>
      </w:r>
      <w:r w:rsidR="00705771" w:rsidRPr="00E371C0">
        <w:rPr>
          <w:rFonts w:asciiTheme="majorBidi" w:hAnsiTheme="majorBidi" w:cstheme="majorBidi"/>
          <w:snapToGrid w:val="0"/>
          <w:color w:val="000000" w:themeColor="text1"/>
          <w:lang w:eastAsia="th-TH"/>
        </w:rPr>
        <w:t xml:space="preserve">.14/2562 dated September 2, 2019, there is meeting resolution to sell common share of the Service Residence </w:t>
      </w:r>
      <w:r w:rsidR="00605450" w:rsidRPr="00E371C0">
        <w:rPr>
          <w:rFonts w:asciiTheme="majorBidi" w:hAnsiTheme="majorBidi" w:cstheme="majorBidi"/>
          <w:snapToGrid w:val="0"/>
          <w:color w:val="000000" w:themeColor="text1"/>
          <w:lang w:eastAsia="th-TH"/>
        </w:rPr>
        <w:t>Co., Ltd.</w:t>
      </w:r>
      <w:r w:rsidR="00705771" w:rsidRPr="00E371C0">
        <w:rPr>
          <w:rFonts w:asciiTheme="majorBidi" w:hAnsiTheme="majorBidi" w:cstheme="majorBidi"/>
          <w:snapToGrid w:val="0"/>
          <w:color w:val="000000" w:themeColor="text1"/>
          <w:lang w:eastAsia="th-TH"/>
        </w:rPr>
        <w:t>(the</w:t>
      </w:r>
      <w:r w:rsidR="00605450" w:rsidRPr="00E371C0">
        <w:rPr>
          <w:rFonts w:asciiTheme="majorBidi" w:hAnsiTheme="majorBidi" w:cstheme="majorBidi"/>
          <w:snapToGrid w:val="0"/>
          <w:color w:val="000000" w:themeColor="text1"/>
          <w:lang w:eastAsia="th-TH"/>
        </w:rPr>
        <w:t xml:space="preserve"> </w:t>
      </w:r>
      <w:r w:rsidR="00705771" w:rsidRPr="00E371C0">
        <w:rPr>
          <w:rFonts w:asciiTheme="majorBidi" w:hAnsiTheme="majorBidi" w:cstheme="majorBidi"/>
          <w:snapToGrid w:val="0"/>
          <w:color w:val="000000" w:themeColor="text1"/>
          <w:lang w:eastAsia="th-TH"/>
        </w:rPr>
        <w:t xml:space="preserve">direct subsidiary, percentage of holding 99.99% of share) of 192,172 shares or 99.99% of total common share of the Service Residence Company Limited, to Victory Management Service </w:t>
      </w:r>
      <w:r w:rsidR="00605450" w:rsidRPr="00E371C0">
        <w:rPr>
          <w:rFonts w:asciiTheme="majorBidi" w:hAnsiTheme="majorBidi" w:cstheme="majorBidi"/>
          <w:snapToGrid w:val="0"/>
          <w:color w:val="000000" w:themeColor="text1"/>
          <w:lang w:eastAsia="th-TH"/>
        </w:rPr>
        <w:t xml:space="preserve">Co., Ltd. </w:t>
      </w:r>
      <w:r w:rsidR="00705771" w:rsidRPr="00E371C0">
        <w:rPr>
          <w:rFonts w:asciiTheme="majorBidi" w:hAnsiTheme="majorBidi" w:cstheme="majorBidi"/>
          <w:snapToGrid w:val="0"/>
          <w:color w:val="000000" w:themeColor="text1"/>
          <w:lang w:eastAsia="th-TH"/>
        </w:rPr>
        <w:t>at Baht 1,000 per share referred to its book value (</w:t>
      </w:r>
      <w:r w:rsidR="00605450" w:rsidRPr="00E371C0">
        <w:rPr>
          <w:rFonts w:asciiTheme="majorBidi" w:hAnsiTheme="majorBidi" w:cstheme="majorBidi"/>
          <w:snapToGrid w:val="0"/>
          <w:color w:val="000000" w:themeColor="text1"/>
          <w:lang w:eastAsia="th-TH"/>
        </w:rPr>
        <w:t>as</w:t>
      </w:r>
      <w:r w:rsidR="00705771" w:rsidRPr="00E371C0">
        <w:rPr>
          <w:rFonts w:asciiTheme="majorBidi" w:hAnsiTheme="majorBidi" w:cstheme="majorBidi"/>
          <w:snapToGrid w:val="0"/>
          <w:color w:val="000000" w:themeColor="text1"/>
          <w:lang w:eastAsia="th-TH"/>
        </w:rPr>
        <w:t xml:space="preserve"> financial statements as at June  30, 2019), total amount of Baht 192.19 million.</w:t>
      </w:r>
    </w:p>
    <w:p w14:paraId="35067305" w14:textId="5A4D1B9C" w:rsidR="00C94F51" w:rsidRPr="00E371C0" w:rsidRDefault="00C94F51" w:rsidP="00E371C0">
      <w:pPr>
        <w:kinsoku w:val="0"/>
        <w:overflowPunct w:val="0"/>
        <w:autoSpaceDE w:val="0"/>
        <w:autoSpaceDN w:val="0"/>
        <w:adjustRightInd w:val="0"/>
        <w:spacing w:before="240"/>
        <w:ind w:left="426" w:right="0"/>
        <w:jc w:val="thaiDistribute"/>
        <w:rPr>
          <w:rFonts w:ascii="Angsana New" w:hAnsi="Angsana New" w:cs="Angsana New"/>
          <w:b/>
          <w:bCs/>
          <w:u w:val="single"/>
        </w:rPr>
      </w:pPr>
      <w:r w:rsidRPr="00E371C0">
        <w:rPr>
          <w:rFonts w:ascii="Angsana New" w:hAnsi="Angsana New" w:cs="Angsana New"/>
          <w:b/>
          <w:bCs/>
          <w:u w:val="single"/>
        </w:rPr>
        <w:t xml:space="preserve">TK </w:t>
      </w:r>
      <w:proofErr w:type="spellStart"/>
      <w:r w:rsidRPr="00E371C0">
        <w:rPr>
          <w:rFonts w:ascii="Angsana New" w:hAnsi="Angsana New" w:cs="Angsana New"/>
          <w:b/>
          <w:bCs/>
          <w:u w:val="single"/>
        </w:rPr>
        <w:t>Navakij</w:t>
      </w:r>
      <w:proofErr w:type="spellEnd"/>
      <w:r w:rsidRPr="00E371C0">
        <w:rPr>
          <w:rFonts w:ascii="Angsana New" w:hAnsi="Angsana New" w:cs="Angsana New"/>
          <w:b/>
          <w:bCs/>
          <w:u w:val="single"/>
        </w:rPr>
        <w:t xml:space="preserve"> Co., Ltd.</w:t>
      </w:r>
    </w:p>
    <w:p w14:paraId="5B292682" w14:textId="618903A1" w:rsidR="0098736D" w:rsidRPr="00E371C0" w:rsidRDefault="0098736D" w:rsidP="00E371C0">
      <w:pPr>
        <w:kinsoku w:val="0"/>
        <w:overflowPunct w:val="0"/>
        <w:autoSpaceDE w:val="0"/>
        <w:autoSpaceDN w:val="0"/>
        <w:adjustRightInd w:val="0"/>
        <w:ind w:left="426" w:right="1"/>
        <w:jc w:val="thaiDistribute"/>
        <w:rPr>
          <w:rFonts w:asciiTheme="majorBidi" w:hAnsiTheme="majorBidi" w:cstheme="majorBidi"/>
          <w:snapToGrid w:val="0"/>
          <w:color w:val="000000" w:themeColor="text1"/>
          <w:lang w:eastAsia="th-TH"/>
        </w:rPr>
      </w:pPr>
      <w:r w:rsidRPr="00E371C0">
        <w:rPr>
          <w:rFonts w:ascii="Angsana New" w:hAnsi="Angsana New"/>
        </w:rPr>
        <w:t>According to the Resolution of the Executive Committee Meeting</w:t>
      </w:r>
      <w:r w:rsidRPr="00E371C0">
        <w:rPr>
          <w:rFonts w:asciiTheme="majorBidi" w:hAnsiTheme="majorBidi" w:cstheme="majorBidi"/>
          <w:snapToGrid w:val="0"/>
          <w:color w:val="000000" w:themeColor="text1"/>
          <w:lang w:eastAsia="th-TH"/>
        </w:rPr>
        <w:t xml:space="preserve"> No.18/2019 </w:t>
      </w:r>
      <w:r w:rsidRPr="00E371C0">
        <w:rPr>
          <w:rFonts w:ascii="Angsana New" w:hAnsi="Angsana New"/>
        </w:rPr>
        <w:t>held on December 2, 2019,</w:t>
      </w:r>
      <w:r w:rsidRPr="00E371C0">
        <w:rPr>
          <w:rFonts w:asciiTheme="majorBidi" w:hAnsiTheme="majorBidi" w:cstheme="majorBidi"/>
          <w:snapToGrid w:val="0"/>
          <w:color w:val="000000" w:themeColor="text1"/>
          <w:lang w:eastAsia="th-TH"/>
        </w:rPr>
        <w:t xml:space="preserve"> increased its registered capital (O</w:t>
      </w:r>
      <w:r w:rsidRPr="00E371C0">
        <w:rPr>
          <w:rFonts w:asciiTheme="majorBidi" w:hAnsiTheme="majorBidi" w:cstheme="majorBidi"/>
        </w:rPr>
        <w:t xml:space="preserve">rdinary shares) </w:t>
      </w:r>
      <w:r w:rsidRPr="00E371C0">
        <w:rPr>
          <w:rFonts w:asciiTheme="majorBidi" w:hAnsiTheme="majorBidi" w:cstheme="majorBidi"/>
          <w:snapToGrid w:val="0"/>
          <w:color w:val="000000" w:themeColor="text1"/>
          <w:lang w:eastAsia="th-TH"/>
        </w:rPr>
        <w:t xml:space="preserve">of Baht 4.74 million </w:t>
      </w:r>
      <w:r w:rsidRPr="00E371C0">
        <w:rPr>
          <w:rFonts w:asciiTheme="majorBidi" w:hAnsiTheme="majorBidi" w:cstheme="majorBidi"/>
        </w:rPr>
        <w:t>(18,943</w:t>
      </w:r>
      <w:r w:rsidRPr="00E371C0">
        <w:rPr>
          <w:rFonts w:asciiTheme="majorBidi" w:hAnsiTheme="majorBidi" w:cstheme="majorBidi"/>
          <w:cs/>
        </w:rPr>
        <w:t xml:space="preserve"> </w:t>
      </w:r>
      <w:r w:rsidRPr="00E371C0">
        <w:rPr>
          <w:rFonts w:asciiTheme="majorBidi" w:hAnsiTheme="majorBidi" w:cstheme="majorBidi"/>
        </w:rPr>
        <w:t>ordinary shares with a par value of Baht 250</w:t>
      </w:r>
      <w:r w:rsidRPr="00E371C0">
        <w:rPr>
          <w:rFonts w:asciiTheme="majorBidi" w:hAnsiTheme="majorBidi" w:cstheme="majorBidi"/>
          <w:cs/>
        </w:rPr>
        <w:t xml:space="preserve"> </w:t>
      </w:r>
      <w:r w:rsidRPr="00E371C0">
        <w:rPr>
          <w:rFonts w:asciiTheme="majorBidi" w:hAnsiTheme="majorBidi" w:cstheme="majorBidi"/>
        </w:rPr>
        <w:t xml:space="preserve">per share). </w:t>
      </w:r>
      <w:r w:rsidRPr="00E371C0">
        <w:rPr>
          <w:rFonts w:asciiTheme="majorBidi" w:hAnsiTheme="majorBidi" w:cstheme="majorBidi"/>
          <w:snapToGrid w:val="0"/>
          <w:color w:val="000000" w:themeColor="text1"/>
          <w:lang w:eastAsia="th-TH"/>
        </w:rPr>
        <w:t>And the company has paid the said common share of Baht 4.74 million on December 26, 2019.</w:t>
      </w:r>
    </w:p>
    <w:p w14:paraId="26C972F0" w14:textId="7A17946C" w:rsidR="00EF5483" w:rsidRPr="00E371C0" w:rsidRDefault="00562D5B" w:rsidP="00E371C0">
      <w:pPr>
        <w:kinsoku w:val="0"/>
        <w:overflowPunct w:val="0"/>
        <w:autoSpaceDE w:val="0"/>
        <w:autoSpaceDN w:val="0"/>
        <w:adjustRightInd w:val="0"/>
        <w:spacing w:before="120"/>
        <w:ind w:left="426" w:right="0"/>
        <w:jc w:val="thaiDistribute"/>
        <w:rPr>
          <w:rFonts w:asciiTheme="majorBidi" w:hAnsiTheme="majorBidi" w:cstheme="majorBidi"/>
        </w:rPr>
      </w:pPr>
      <w:r w:rsidRPr="00E371C0">
        <w:rPr>
          <w:rFonts w:ascii="Angsana New" w:hAnsi="Angsana New"/>
        </w:rPr>
        <w:t>At the Board of Directors’ Meeting</w:t>
      </w:r>
      <w:r w:rsidR="00EF5483" w:rsidRPr="00E371C0">
        <w:rPr>
          <w:rFonts w:ascii="Angsana New" w:hAnsi="Angsana New"/>
        </w:rPr>
        <w:t xml:space="preserve"> No.2</w:t>
      </w:r>
      <w:r w:rsidR="00EF5483" w:rsidRPr="00E371C0">
        <w:rPr>
          <w:rFonts w:ascii="Angsana New" w:hAnsi="Angsana New"/>
          <w:cs/>
        </w:rPr>
        <w:t>/</w:t>
      </w:r>
      <w:r w:rsidR="00EF5483" w:rsidRPr="00E371C0">
        <w:rPr>
          <w:rFonts w:ascii="Angsana New" w:hAnsi="Angsana New"/>
        </w:rPr>
        <w:t>2019</w:t>
      </w:r>
      <w:r w:rsidR="00EF5483" w:rsidRPr="00E371C0">
        <w:rPr>
          <w:rFonts w:ascii="Angsana New" w:hAnsi="Angsana New"/>
          <w:cs/>
        </w:rPr>
        <w:t xml:space="preserve"> </w:t>
      </w:r>
      <w:r w:rsidR="00EF5483" w:rsidRPr="00E371C0">
        <w:rPr>
          <w:rFonts w:ascii="Angsana New" w:hAnsi="Angsana New"/>
        </w:rPr>
        <w:t>held on May 14, 2019, the resolution to approved to incorporated</w:t>
      </w:r>
      <w:r w:rsidR="00EF5483" w:rsidRPr="00E371C0">
        <w:rPr>
          <w:rFonts w:asciiTheme="majorBidi" w:hAnsiTheme="majorBidi" w:cs="Angsana New"/>
        </w:rPr>
        <w:t xml:space="preserve"> </w:t>
      </w:r>
      <w:r w:rsidR="00EF5483" w:rsidRPr="00E371C0">
        <w:rPr>
          <w:rFonts w:ascii="Angsana New" w:hAnsi="Angsana New" w:cs="Angsana New"/>
        </w:rPr>
        <w:t xml:space="preserve">TK </w:t>
      </w:r>
      <w:proofErr w:type="spellStart"/>
      <w:r w:rsidR="00EF5483" w:rsidRPr="00E371C0">
        <w:rPr>
          <w:rFonts w:ascii="Angsana New" w:hAnsi="Angsana New" w:cs="Angsana New"/>
        </w:rPr>
        <w:t>Navakij</w:t>
      </w:r>
      <w:proofErr w:type="spellEnd"/>
      <w:r w:rsidR="009E3131" w:rsidRPr="00E371C0">
        <w:rPr>
          <w:rFonts w:asciiTheme="majorBidi" w:hAnsiTheme="majorBidi" w:cstheme="majorBidi"/>
        </w:rPr>
        <w:t xml:space="preserve"> Co., Ltd, </w:t>
      </w:r>
      <w:r w:rsidR="00EF5483" w:rsidRPr="00E371C0">
        <w:rPr>
          <w:rFonts w:asciiTheme="majorBidi" w:hAnsiTheme="majorBidi" w:cstheme="majorBidi"/>
        </w:rPr>
        <w:t>registered capital of Baht 1</w:t>
      </w:r>
      <w:r w:rsidR="00EF5483" w:rsidRPr="00E371C0">
        <w:rPr>
          <w:rFonts w:asciiTheme="majorBidi" w:hAnsiTheme="majorBidi" w:cstheme="majorBidi"/>
          <w:cs/>
        </w:rPr>
        <w:t>.</w:t>
      </w:r>
      <w:r w:rsidR="00EF5483" w:rsidRPr="00E371C0">
        <w:rPr>
          <w:rFonts w:asciiTheme="majorBidi" w:hAnsiTheme="majorBidi" w:cstheme="majorBidi"/>
        </w:rPr>
        <w:t>00</w:t>
      </w:r>
      <w:r w:rsidR="00EF5483" w:rsidRPr="00E371C0">
        <w:rPr>
          <w:rFonts w:asciiTheme="majorBidi" w:hAnsiTheme="majorBidi" w:cstheme="majorBidi"/>
          <w:cs/>
        </w:rPr>
        <w:t xml:space="preserve"> </w:t>
      </w:r>
      <w:r w:rsidR="00EF5483" w:rsidRPr="00E371C0">
        <w:rPr>
          <w:rFonts w:asciiTheme="majorBidi" w:hAnsiTheme="majorBidi" w:cstheme="majorBidi"/>
        </w:rPr>
        <w:t>million (1,000</w:t>
      </w:r>
      <w:r w:rsidR="00EF5483" w:rsidRPr="00E371C0">
        <w:rPr>
          <w:rFonts w:asciiTheme="majorBidi" w:hAnsiTheme="majorBidi" w:cstheme="majorBidi"/>
          <w:cs/>
        </w:rPr>
        <w:t xml:space="preserve"> </w:t>
      </w:r>
      <w:r w:rsidR="00EF5483" w:rsidRPr="00E371C0">
        <w:rPr>
          <w:rFonts w:asciiTheme="majorBidi" w:hAnsiTheme="majorBidi" w:cstheme="majorBidi"/>
        </w:rPr>
        <w:t>ordinary shares with a par value of Baht 1,000</w:t>
      </w:r>
      <w:r w:rsidR="00EF5483" w:rsidRPr="00E371C0">
        <w:rPr>
          <w:rFonts w:asciiTheme="majorBidi" w:hAnsiTheme="majorBidi" w:cstheme="majorBidi"/>
          <w:cs/>
        </w:rPr>
        <w:t xml:space="preserve"> </w:t>
      </w:r>
      <w:r w:rsidR="00EF5483" w:rsidRPr="00E371C0">
        <w:rPr>
          <w:rFonts w:asciiTheme="majorBidi" w:hAnsiTheme="majorBidi" w:cstheme="majorBidi"/>
        </w:rPr>
        <w:t xml:space="preserve">per share). The </w:t>
      </w:r>
      <w:r w:rsidR="005425E0" w:rsidRPr="00E371C0">
        <w:rPr>
          <w:rFonts w:asciiTheme="majorBidi" w:hAnsiTheme="majorBidi" w:cstheme="majorBidi"/>
        </w:rPr>
        <w:t>Company was registered on May 22</w:t>
      </w:r>
      <w:r w:rsidR="00EF5483" w:rsidRPr="00E371C0">
        <w:rPr>
          <w:rFonts w:asciiTheme="majorBidi" w:hAnsiTheme="majorBidi" w:cstheme="majorBidi"/>
        </w:rPr>
        <w:t>, 2019</w:t>
      </w:r>
      <w:r w:rsidR="00EF5483" w:rsidRPr="00E371C0">
        <w:rPr>
          <w:rFonts w:asciiTheme="majorBidi" w:hAnsiTheme="majorBidi" w:cstheme="majorBidi"/>
          <w:cs/>
        </w:rPr>
        <w:t xml:space="preserve">. </w:t>
      </w:r>
      <w:r w:rsidR="00EF5483" w:rsidRPr="00E371C0">
        <w:rPr>
          <w:rFonts w:asciiTheme="majorBidi" w:hAnsiTheme="majorBidi" w:cstheme="majorBidi"/>
        </w:rPr>
        <w:t>The Company hold 997</w:t>
      </w:r>
      <w:r w:rsidR="00EF5483" w:rsidRPr="00E371C0">
        <w:rPr>
          <w:rFonts w:asciiTheme="majorBidi" w:hAnsiTheme="majorBidi" w:cstheme="majorBidi"/>
          <w:cs/>
        </w:rPr>
        <w:t xml:space="preserve"> </w:t>
      </w:r>
      <w:r w:rsidR="00EF5483" w:rsidRPr="00E371C0">
        <w:rPr>
          <w:rFonts w:asciiTheme="majorBidi" w:hAnsiTheme="majorBidi" w:cstheme="majorBidi"/>
        </w:rPr>
        <w:t>shares, representing 99</w:t>
      </w:r>
      <w:r w:rsidR="00EF5483" w:rsidRPr="00E371C0">
        <w:rPr>
          <w:rFonts w:asciiTheme="majorBidi" w:hAnsiTheme="majorBidi" w:cstheme="majorBidi"/>
          <w:cs/>
        </w:rPr>
        <w:t>.</w:t>
      </w:r>
      <w:r w:rsidR="00EF5483" w:rsidRPr="00E371C0">
        <w:rPr>
          <w:rFonts w:asciiTheme="majorBidi" w:hAnsiTheme="majorBidi" w:cstheme="majorBidi"/>
        </w:rPr>
        <w:t>70</w:t>
      </w:r>
      <w:r w:rsidR="005E3993" w:rsidRPr="00E371C0">
        <w:rPr>
          <w:rFonts w:asciiTheme="majorBidi" w:hAnsiTheme="majorBidi" w:cstheme="majorBidi"/>
        </w:rPr>
        <w:t xml:space="preserve">% </w:t>
      </w:r>
      <w:r w:rsidR="00EF5483" w:rsidRPr="00E371C0">
        <w:rPr>
          <w:rFonts w:asciiTheme="majorBidi" w:hAnsiTheme="majorBidi" w:cstheme="majorBidi"/>
        </w:rPr>
        <w:t>of the total shares and the Company paid for the ordinary shares of Baht 1</w:t>
      </w:r>
      <w:r w:rsidR="00EF5483" w:rsidRPr="00E371C0">
        <w:rPr>
          <w:rFonts w:asciiTheme="majorBidi" w:hAnsiTheme="majorBidi" w:cstheme="majorBidi"/>
          <w:cs/>
        </w:rPr>
        <w:t>.</w:t>
      </w:r>
      <w:r w:rsidR="00EF5483" w:rsidRPr="00E371C0">
        <w:rPr>
          <w:rFonts w:asciiTheme="majorBidi" w:hAnsiTheme="majorBidi" w:cstheme="majorBidi"/>
        </w:rPr>
        <w:t>00</w:t>
      </w:r>
      <w:r w:rsidR="00EF5483" w:rsidRPr="00E371C0">
        <w:rPr>
          <w:rFonts w:asciiTheme="majorBidi" w:hAnsiTheme="majorBidi" w:cstheme="majorBidi"/>
          <w:cs/>
        </w:rPr>
        <w:t xml:space="preserve"> </w:t>
      </w:r>
      <w:r w:rsidR="00EF5483" w:rsidRPr="00E371C0">
        <w:rPr>
          <w:rFonts w:asciiTheme="majorBidi" w:hAnsiTheme="majorBidi" w:cstheme="majorBidi"/>
        </w:rPr>
        <w:t>million (99</w:t>
      </w:r>
      <w:r w:rsidR="00EF5483" w:rsidRPr="00E371C0">
        <w:rPr>
          <w:rFonts w:asciiTheme="majorBidi" w:hAnsiTheme="majorBidi" w:cstheme="majorBidi"/>
          <w:cs/>
        </w:rPr>
        <w:t>.</w:t>
      </w:r>
      <w:r w:rsidR="00EF5483" w:rsidRPr="00E371C0">
        <w:rPr>
          <w:rFonts w:asciiTheme="majorBidi" w:hAnsiTheme="majorBidi" w:cstheme="majorBidi"/>
        </w:rPr>
        <w:t>70</w:t>
      </w:r>
      <w:r w:rsidR="00EF5483" w:rsidRPr="00E371C0">
        <w:rPr>
          <w:rFonts w:asciiTheme="majorBidi" w:hAnsiTheme="majorBidi" w:cstheme="majorBidi"/>
          <w:cs/>
        </w:rPr>
        <w:t xml:space="preserve">% </w:t>
      </w:r>
      <w:r w:rsidR="00EF5483" w:rsidRPr="00E371C0">
        <w:rPr>
          <w:rFonts w:asciiTheme="majorBidi" w:hAnsiTheme="majorBidi" w:cstheme="majorBidi"/>
        </w:rPr>
        <w:t>of th</w:t>
      </w:r>
      <w:r w:rsidR="005425E0" w:rsidRPr="00E371C0">
        <w:rPr>
          <w:rFonts w:asciiTheme="majorBidi" w:hAnsiTheme="majorBidi" w:cstheme="majorBidi"/>
        </w:rPr>
        <w:t>e registered capital) on May 17</w:t>
      </w:r>
      <w:r w:rsidR="00EF5483" w:rsidRPr="00E371C0">
        <w:rPr>
          <w:rFonts w:asciiTheme="majorBidi" w:hAnsiTheme="majorBidi" w:cstheme="majorBidi"/>
        </w:rPr>
        <w:t>, 2019</w:t>
      </w:r>
      <w:r w:rsidR="005425E0" w:rsidRPr="00E371C0">
        <w:rPr>
          <w:rFonts w:asciiTheme="majorBidi" w:hAnsiTheme="majorBidi" w:cstheme="majorBidi"/>
        </w:rPr>
        <w:t>.</w:t>
      </w:r>
    </w:p>
    <w:p w14:paraId="75A5FF33" w14:textId="59B19B41" w:rsidR="001E1403" w:rsidRPr="00E371C0" w:rsidRDefault="001E1403" w:rsidP="00E371C0">
      <w:pPr>
        <w:kinsoku w:val="0"/>
        <w:overflowPunct w:val="0"/>
        <w:autoSpaceDE w:val="0"/>
        <w:autoSpaceDN w:val="0"/>
        <w:adjustRightInd w:val="0"/>
        <w:spacing w:before="240"/>
        <w:ind w:left="426" w:right="0"/>
        <w:jc w:val="thaiDistribute"/>
        <w:rPr>
          <w:rFonts w:ascii="Angsana New" w:hAnsi="Angsana New" w:cs="Angsana New"/>
          <w:b/>
          <w:bCs/>
          <w:u w:val="single"/>
        </w:rPr>
      </w:pPr>
      <w:proofErr w:type="spellStart"/>
      <w:r w:rsidRPr="00E371C0">
        <w:rPr>
          <w:rFonts w:ascii="Angsana New" w:hAnsi="Angsana New"/>
          <w:b/>
          <w:bCs/>
          <w:u w:val="single"/>
        </w:rPr>
        <w:t>Sena</w:t>
      </w:r>
      <w:proofErr w:type="spellEnd"/>
      <w:r w:rsidRPr="00E371C0">
        <w:rPr>
          <w:rFonts w:ascii="Angsana New" w:hAnsi="Angsana New"/>
          <w:b/>
          <w:bCs/>
          <w:u w:val="single"/>
        </w:rPr>
        <w:t xml:space="preserve"> Development </w:t>
      </w:r>
      <w:r w:rsidRPr="00E371C0">
        <w:rPr>
          <w:rFonts w:ascii="Angsana New" w:hAnsi="Angsana New" w:cs="Angsana New"/>
          <w:b/>
          <w:bCs/>
          <w:u w:val="single"/>
        </w:rPr>
        <w:t>A</w:t>
      </w:r>
      <w:r w:rsidR="003327B6" w:rsidRPr="00E371C0">
        <w:rPr>
          <w:rFonts w:ascii="Angsana New" w:hAnsi="Angsana New" w:cs="Angsana New"/>
          <w:b/>
          <w:bCs/>
          <w:u w:val="single"/>
        </w:rPr>
        <w:t>14</w:t>
      </w:r>
      <w:r w:rsidRPr="00E371C0">
        <w:rPr>
          <w:rFonts w:ascii="Angsana New" w:hAnsi="Angsana New"/>
          <w:b/>
          <w:bCs/>
          <w:u w:val="single"/>
        </w:rPr>
        <w:t xml:space="preserve"> Co., Ltd</w:t>
      </w:r>
      <w:r w:rsidRPr="00E371C0">
        <w:rPr>
          <w:rFonts w:ascii="Angsana New" w:hAnsi="Angsana New"/>
          <w:b/>
          <w:bCs/>
          <w:u w:val="single"/>
          <w:cs/>
        </w:rPr>
        <w:t>.</w:t>
      </w:r>
    </w:p>
    <w:p w14:paraId="23E53676" w14:textId="3D0E5F18" w:rsidR="001E1403" w:rsidRPr="00E371C0" w:rsidRDefault="001E1403" w:rsidP="00E371C0">
      <w:pPr>
        <w:kinsoku w:val="0"/>
        <w:overflowPunct w:val="0"/>
        <w:autoSpaceDE w:val="0"/>
        <w:autoSpaceDN w:val="0"/>
        <w:adjustRightInd w:val="0"/>
        <w:spacing w:before="120"/>
        <w:ind w:left="426" w:right="0"/>
        <w:jc w:val="thaiDistribute"/>
        <w:rPr>
          <w:rFonts w:ascii="Angsana New" w:hAnsi="Angsana New"/>
        </w:rPr>
      </w:pPr>
      <w:r w:rsidRPr="00E371C0">
        <w:rPr>
          <w:rFonts w:ascii="Angsana New" w:hAnsi="Angsana New"/>
          <w:spacing w:val="-2"/>
        </w:rPr>
        <w:t>According to the Resolution of the Executive Committee Meeting No.18/2019</w:t>
      </w:r>
      <w:r w:rsidRPr="00E371C0">
        <w:rPr>
          <w:rFonts w:ascii="Angsana New" w:hAnsi="Angsana New"/>
          <w:spacing w:val="-2"/>
          <w:cs/>
        </w:rPr>
        <w:t xml:space="preserve"> </w:t>
      </w:r>
      <w:r w:rsidRPr="00E371C0">
        <w:rPr>
          <w:rFonts w:ascii="Angsana New" w:hAnsi="Angsana New"/>
          <w:spacing w:val="-2"/>
        </w:rPr>
        <w:t>held on December 2, 2019, approved to</w:t>
      </w:r>
      <w:r w:rsidRPr="00E371C0">
        <w:rPr>
          <w:rFonts w:ascii="Angsana New" w:hAnsi="Angsana New"/>
        </w:rPr>
        <w:t xml:space="preserve"> incorporated </w:t>
      </w:r>
      <w:proofErr w:type="spellStart"/>
      <w:r w:rsidRPr="00E371C0">
        <w:rPr>
          <w:rFonts w:ascii="Angsana New" w:hAnsi="Angsana New"/>
        </w:rPr>
        <w:t>Sena</w:t>
      </w:r>
      <w:proofErr w:type="spellEnd"/>
      <w:r w:rsidRPr="00E371C0">
        <w:rPr>
          <w:rFonts w:ascii="Angsana New" w:hAnsi="Angsana New"/>
        </w:rPr>
        <w:t xml:space="preserve"> </w:t>
      </w:r>
      <w:r w:rsidRPr="00E371C0">
        <w:rPr>
          <w:rFonts w:asciiTheme="majorBidi" w:hAnsiTheme="majorBidi" w:cstheme="majorBidi"/>
        </w:rPr>
        <w:t>Development</w:t>
      </w:r>
      <w:r w:rsidRPr="00E371C0">
        <w:rPr>
          <w:rFonts w:ascii="Angsana New" w:hAnsi="Angsana New"/>
        </w:rPr>
        <w:t xml:space="preserve"> A</w:t>
      </w:r>
      <w:r w:rsidR="00472C68" w:rsidRPr="00E371C0">
        <w:rPr>
          <w:rFonts w:ascii="Angsana New" w:hAnsi="Angsana New"/>
        </w:rPr>
        <w:t>14</w:t>
      </w:r>
      <w:r w:rsidRPr="00E371C0">
        <w:rPr>
          <w:rFonts w:ascii="Angsana New" w:hAnsi="Angsana New"/>
        </w:rPr>
        <w:t xml:space="preserve"> Co., Ltd. with share capital of Baht 1.00 million (</w:t>
      </w:r>
      <w:r w:rsidR="00472C68" w:rsidRPr="00E371C0">
        <w:rPr>
          <w:rFonts w:ascii="Angsana New" w:hAnsi="Angsana New"/>
        </w:rPr>
        <w:t>10,000</w:t>
      </w:r>
      <w:r w:rsidRPr="00E371C0">
        <w:rPr>
          <w:rFonts w:ascii="Angsana New" w:hAnsi="Angsana New"/>
        </w:rPr>
        <w:t xml:space="preserve"> ordinary shares of Baht 100 each). The new Company was established on </w:t>
      </w:r>
      <w:r w:rsidR="00472C68" w:rsidRPr="00E371C0">
        <w:rPr>
          <w:rFonts w:ascii="Angsana New" w:hAnsi="Angsana New"/>
        </w:rPr>
        <w:t>December</w:t>
      </w:r>
      <w:r w:rsidRPr="00E371C0">
        <w:rPr>
          <w:rFonts w:ascii="Angsana New" w:hAnsi="Angsana New"/>
        </w:rPr>
        <w:t xml:space="preserve"> </w:t>
      </w:r>
      <w:r w:rsidR="00472C68" w:rsidRPr="00E371C0">
        <w:rPr>
          <w:rFonts w:ascii="Angsana New" w:hAnsi="Angsana New"/>
        </w:rPr>
        <w:t>18</w:t>
      </w:r>
      <w:r w:rsidRPr="00E371C0">
        <w:rPr>
          <w:rFonts w:ascii="Angsana New" w:hAnsi="Angsana New"/>
        </w:rPr>
        <w:t>, 201</w:t>
      </w:r>
      <w:r w:rsidR="00472C68" w:rsidRPr="00E371C0">
        <w:rPr>
          <w:rFonts w:ascii="Angsana New" w:hAnsi="Angsana New"/>
        </w:rPr>
        <w:t>9</w:t>
      </w:r>
      <w:r w:rsidRPr="00E371C0">
        <w:rPr>
          <w:rFonts w:ascii="Angsana New" w:hAnsi="Angsana New"/>
        </w:rPr>
        <w:t xml:space="preserve">. The Company holds 9,997 ordinary shares or 99.97% of total ordinary shares. The Company paid amount of at Baht 1.00 million. (at the rate of 99.97% of the registered capital) on </w:t>
      </w:r>
      <w:r w:rsidR="00472C68" w:rsidRPr="00E371C0">
        <w:rPr>
          <w:rFonts w:ascii="Angsana New" w:hAnsi="Angsana New"/>
        </w:rPr>
        <w:t>December</w:t>
      </w:r>
      <w:r w:rsidRPr="00E371C0">
        <w:rPr>
          <w:rFonts w:ascii="Angsana New" w:hAnsi="Angsana New"/>
        </w:rPr>
        <w:t xml:space="preserve"> </w:t>
      </w:r>
      <w:r w:rsidR="00472C68" w:rsidRPr="00E371C0">
        <w:rPr>
          <w:rFonts w:ascii="Angsana New" w:hAnsi="Angsana New"/>
        </w:rPr>
        <w:t>18</w:t>
      </w:r>
      <w:r w:rsidRPr="00E371C0">
        <w:rPr>
          <w:rFonts w:ascii="Angsana New" w:hAnsi="Angsana New"/>
        </w:rPr>
        <w:t>, 201</w:t>
      </w:r>
      <w:r w:rsidR="00472C68" w:rsidRPr="00E371C0">
        <w:rPr>
          <w:rFonts w:ascii="Angsana New" w:hAnsi="Angsana New"/>
        </w:rPr>
        <w:t>9</w:t>
      </w:r>
      <w:r w:rsidRPr="00E371C0">
        <w:rPr>
          <w:rFonts w:ascii="Angsana New" w:hAnsi="Angsana New"/>
        </w:rPr>
        <w:t>.</w:t>
      </w:r>
    </w:p>
    <w:p w14:paraId="6526911D" w14:textId="77777777" w:rsidR="00922EB6" w:rsidRPr="00E371C0" w:rsidRDefault="00922EB6" w:rsidP="00E371C0">
      <w:pPr>
        <w:kinsoku w:val="0"/>
        <w:overflowPunct w:val="0"/>
        <w:autoSpaceDE w:val="0"/>
        <w:autoSpaceDN w:val="0"/>
        <w:adjustRightInd w:val="0"/>
        <w:ind w:right="0"/>
        <w:jc w:val="thaiDistribute"/>
        <w:rPr>
          <w:rFonts w:asciiTheme="majorBidi" w:hAnsiTheme="majorBidi" w:cstheme="majorBidi"/>
        </w:rPr>
        <w:sectPr w:rsidR="00922EB6" w:rsidRPr="00E371C0" w:rsidSect="00C541FD">
          <w:headerReference w:type="even" r:id="rId26"/>
          <w:headerReference w:type="default" r:id="rId27"/>
          <w:headerReference w:type="first" r:id="rId28"/>
          <w:pgSz w:w="11909" w:h="16834" w:code="9"/>
          <w:pgMar w:top="851" w:right="851" w:bottom="851" w:left="1134" w:header="850" w:footer="850" w:gutter="0"/>
          <w:pgNumType w:start="75"/>
          <w:cols w:space="720"/>
          <w:docGrid w:linePitch="381"/>
        </w:sectPr>
      </w:pPr>
    </w:p>
    <w:p w14:paraId="1399EBD1" w14:textId="77777777" w:rsidR="00067CEA" w:rsidRPr="00E371C0" w:rsidRDefault="00067CEA" w:rsidP="00E371C0">
      <w:pPr>
        <w:numPr>
          <w:ilvl w:val="0"/>
          <w:numId w:val="2"/>
        </w:numPr>
        <w:ind w:left="426" w:right="28" w:hanging="426"/>
        <w:jc w:val="thaiDistribute"/>
        <w:rPr>
          <w:rFonts w:ascii="Angsana New" w:hAnsi="Angsana New" w:cs="Angsana New"/>
          <w:b/>
          <w:bCs/>
        </w:rPr>
      </w:pPr>
      <w:r w:rsidRPr="00E371C0">
        <w:rPr>
          <w:rFonts w:ascii="Angsana New" w:hAnsi="Angsana New" w:cs="Angsana New"/>
          <w:b/>
          <w:bCs/>
        </w:rPr>
        <w:lastRenderedPageBreak/>
        <w:t>INVESTMENT PROPERTY</w:t>
      </w:r>
    </w:p>
    <w:p w14:paraId="12F86215" w14:textId="77777777" w:rsidR="00922EB6" w:rsidRPr="00E371C0" w:rsidRDefault="00922EB6" w:rsidP="00E371C0">
      <w:pPr>
        <w:pStyle w:val="ListParagraph"/>
        <w:ind w:left="420" w:right="1" w:firstLine="0"/>
        <w:jc w:val="thaiDistribute"/>
        <w:rPr>
          <w:rFonts w:ascii="Angsana New" w:hAnsi="Angsana New"/>
          <w:snapToGrid w:val="0"/>
          <w:lang w:eastAsia="th-TH"/>
        </w:rPr>
      </w:pPr>
      <w:r w:rsidRPr="00E371C0">
        <w:rPr>
          <w:rFonts w:ascii="Angsana New" w:hAnsi="Angsana New"/>
          <w:snapToGrid w:val="0"/>
          <w:lang w:eastAsia="th-TH"/>
        </w:rPr>
        <w:t xml:space="preserve">The significant movements during for the years ended December 31, 2019 and 2018 are as </w:t>
      </w:r>
      <w:proofErr w:type="gramStart"/>
      <w:r w:rsidRPr="00E371C0">
        <w:rPr>
          <w:rFonts w:ascii="Angsana New" w:hAnsi="Angsana New"/>
          <w:snapToGrid w:val="0"/>
          <w:lang w:eastAsia="th-TH"/>
        </w:rPr>
        <w:t>follows :</w:t>
      </w:r>
      <w:proofErr w:type="gramEnd"/>
    </w:p>
    <w:tbl>
      <w:tblPr>
        <w:tblW w:w="0" w:type="auto"/>
        <w:tblInd w:w="426" w:type="dxa"/>
        <w:tblLayout w:type="fixed"/>
        <w:tblLook w:val="04A0" w:firstRow="1" w:lastRow="0" w:firstColumn="1" w:lastColumn="0" w:noHBand="0" w:noVBand="1"/>
      </w:tblPr>
      <w:tblGrid>
        <w:gridCol w:w="3216"/>
        <w:gridCol w:w="1134"/>
        <w:gridCol w:w="1057"/>
        <w:gridCol w:w="1120"/>
        <w:gridCol w:w="1120"/>
        <w:gridCol w:w="1218"/>
        <w:gridCol w:w="1148"/>
        <w:gridCol w:w="1091"/>
        <w:gridCol w:w="1166"/>
        <w:gridCol w:w="28"/>
        <w:gridCol w:w="1145"/>
        <w:gridCol w:w="1149"/>
      </w:tblGrid>
      <w:tr w:rsidR="00922EB6" w:rsidRPr="00E371C0" w14:paraId="721EF353" w14:textId="77777777" w:rsidTr="00474A73">
        <w:trPr>
          <w:trHeight w:val="397"/>
        </w:trPr>
        <w:tc>
          <w:tcPr>
            <w:tcW w:w="3216" w:type="dxa"/>
            <w:shd w:val="clear" w:color="auto" w:fill="auto"/>
          </w:tcPr>
          <w:p w14:paraId="5DD77919" w14:textId="77777777" w:rsidR="00922EB6" w:rsidRPr="00E371C0" w:rsidRDefault="00922EB6" w:rsidP="00E371C0">
            <w:pPr>
              <w:spacing w:line="340" w:lineRule="exact"/>
              <w:ind w:left="-108" w:right="1"/>
              <w:jc w:val="thaiDistribute"/>
              <w:rPr>
                <w:rFonts w:ascii="Angsana New" w:hAnsi="Angsana New" w:cs="Angsana New"/>
                <w:sz w:val="26"/>
                <w:szCs w:val="26"/>
              </w:rPr>
            </w:pPr>
          </w:p>
        </w:tc>
        <w:tc>
          <w:tcPr>
            <w:tcW w:w="11376" w:type="dxa"/>
            <w:gridSpan w:val="11"/>
            <w:shd w:val="clear" w:color="auto" w:fill="auto"/>
            <w:vAlign w:val="bottom"/>
          </w:tcPr>
          <w:p w14:paraId="2E4D9A23" w14:textId="77777777" w:rsidR="00922EB6" w:rsidRPr="00E371C0" w:rsidRDefault="00922EB6" w:rsidP="00E371C0">
            <w:pPr>
              <w:pBdr>
                <w:bottom w:val="single" w:sz="4" w:space="1" w:color="auto"/>
              </w:pBdr>
              <w:spacing w:line="340" w:lineRule="exact"/>
              <w:ind w:left="-44" w:right="1"/>
              <w:jc w:val="right"/>
              <w:rPr>
                <w:rFonts w:ascii="Angsana New" w:hAnsi="Angsana New" w:cs="Angsana New"/>
                <w:sz w:val="26"/>
                <w:szCs w:val="26"/>
                <w:cs/>
              </w:rPr>
            </w:pPr>
            <w:r w:rsidRPr="00E371C0">
              <w:rPr>
                <w:rFonts w:ascii="Angsana New" w:hAnsi="Angsana New" w:cs="Angsana New"/>
                <w:sz w:val="26"/>
                <w:szCs w:val="26"/>
                <w:cs/>
              </w:rPr>
              <w:t>(</w:t>
            </w:r>
            <w:r w:rsidRPr="00E371C0">
              <w:rPr>
                <w:rFonts w:ascii="Angsana New" w:hAnsi="Angsana New" w:cs="Angsana New"/>
                <w:sz w:val="26"/>
                <w:szCs w:val="26"/>
              </w:rPr>
              <w:t>Unit : Baht</w:t>
            </w:r>
            <w:r w:rsidRPr="00E371C0">
              <w:rPr>
                <w:rFonts w:ascii="Angsana New" w:hAnsi="Angsana New" w:cs="Angsana New"/>
                <w:sz w:val="26"/>
                <w:szCs w:val="26"/>
                <w:cs/>
              </w:rPr>
              <w:t>)</w:t>
            </w:r>
          </w:p>
        </w:tc>
      </w:tr>
      <w:tr w:rsidR="00922EB6" w:rsidRPr="00E371C0" w14:paraId="2DA84184" w14:textId="77777777" w:rsidTr="00474A73">
        <w:trPr>
          <w:trHeight w:val="397"/>
        </w:trPr>
        <w:tc>
          <w:tcPr>
            <w:tcW w:w="3216" w:type="dxa"/>
            <w:shd w:val="clear" w:color="auto" w:fill="auto"/>
          </w:tcPr>
          <w:p w14:paraId="2869A35A" w14:textId="77777777" w:rsidR="00922EB6" w:rsidRPr="00E371C0" w:rsidRDefault="00922EB6" w:rsidP="00E371C0">
            <w:pPr>
              <w:spacing w:line="340" w:lineRule="exact"/>
              <w:ind w:left="-108" w:right="1"/>
              <w:jc w:val="thaiDistribute"/>
              <w:rPr>
                <w:rFonts w:ascii="Angsana New" w:hAnsi="Angsana New" w:cs="Angsana New"/>
                <w:sz w:val="26"/>
                <w:szCs w:val="26"/>
              </w:rPr>
            </w:pPr>
          </w:p>
        </w:tc>
        <w:tc>
          <w:tcPr>
            <w:tcW w:w="11376" w:type="dxa"/>
            <w:gridSpan w:val="11"/>
            <w:shd w:val="clear" w:color="auto" w:fill="auto"/>
            <w:vAlign w:val="bottom"/>
          </w:tcPr>
          <w:p w14:paraId="77AC7242"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sz w:val="26"/>
                <w:szCs w:val="26"/>
                <w:cs/>
              </w:rPr>
            </w:pPr>
            <w:r w:rsidRPr="00E371C0">
              <w:rPr>
                <w:rFonts w:ascii="Angsana New" w:hAnsi="Angsana New" w:cs="Angsana New"/>
                <w:sz w:val="26"/>
                <w:szCs w:val="26"/>
              </w:rPr>
              <w:t>Consolidated financial statements</w:t>
            </w:r>
          </w:p>
        </w:tc>
      </w:tr>
      <w:tr w:rsidR="00922EB6" w:rsidRPr="00E371C0" w14:paraId="4E99A124" w14:textId="77777777" w:rsidTr="00474A73">
        <w:trPr>
          <w:trHeight w:val="397"/>
        </w:trPr>
        <w:tc>
          <w:tcPr>
            <w:tcW w:w="3216" w:type="dxa"/>
            <w:shd w:val="clear" w:color="auto" w:fill="auto"/>
          </w:tcPr>
          <w:p w14:paraId="2AE64264" w14:textId="77777777" w:rsidR="00922EB6" w:rsidRPr="00E371C0" w:rsidRDefault="00922EB6" w:rsidP="00E371C0">
            <w:pPr>
              <w:spacing w:line="340" w:lineRule="exact"/>
              <w:ind w:left="-108" w:right="1"/>
              <w:jc w:val="thaiDistribute"/>
              <w:rPr>
                <w:rFonts w:ascii="Angsana New" w:hAnsi="Angsana New" w:cs="Angsana New"/>
                <w:sz w:val="26"/>
                <w:szCs w:val="26"/>
              </w:rPr>
            </w:pPr>
          </w:p>
        </w:tc>
        <w:tc>
          <w:tcPr>
            <w:tcW w:w="4431" w:type="dxa"/>
            <w:gridSpan w:val="4"/>
            <w:shd w:val="clear" w:color="auto" w:fill="auto"/>
            <w:vAlign w:val="bottom"/>
          </w:tcPr>
          <w:p w14:paraId="5E8DBD35"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sz w:val="26"/>
                <w:szCs w:val="26"/>
              </w:rPr>
            </w:pPr>
            <w:r w:rsidRPr="00E371C0">
              <w:rPr>
                <w:rFonts w:ascii="Angsana New" w:hAnsi="Angsana New" w:cs="Angsana New"/>
                <w:sz w:val="26"/>
                <w:szCs w:val="26"/>
              </w:rPr>
              <w:t>Cost</w:t>
            </w:r>
          </w:p>
        </w:tc>
        <w:tc>
          <w:tcPr>
            <w:tcW w:w="4651" w:type="dxa"/>
            <w:gridSpan w:val="5"/>
            <w:shd w:val="clear" w:color="auto" w:fill="auto"/>
            <w:vAlign w:val="bottom"/>
          </w:tcPr>
          <w:p w14:paraId="7EA09402"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sz w:val="26"/>
                <w:szCs w:val="26"/>
              </w:rPr>
            </w:pPr>
            <w:r w:rsidRPr="00E371C0">
              <w:rPr>
                <w:rFonts w:ascii="Angsana New" w:hAnsi="Angsana New" w:cs="Angsana New"/>
                <w:sz w:val="26"/>
                <w:szCs w:val="26"/>
              </w:rPr>
              <w:t>Accumulated depreciation</w:t>
            </w:r>
          </w:p>
        </w:tc>
        <w:tc>
          <w:tcPr>
            <w:tcW w:w="2294" w:type="dxa"/>
            <w:gridSpan w:val="2"/>
            <w:shd w:val="clear" w:color="auto" w:fill="auto"/>
            <w:vAlign w:val="bottom"/>
          </w:tcPr>
          <w:p w14:paraId="715B174C"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sz w:val="26"/>
                <w:szCs w:val="26"/>
              </w:rPr>
            </w:pPr>
            <w:r w:rsidRPr="00E371C0">
              <w:rPr>
                <w:rFonts w:ascii="Angsana New" w:hAnsi="Angsana New" w:cs="Angsana New"/>
                <w:sz w:val="26"/>
                <w:szCs w:val="26"/>
              </w:rPr>
              <w:t>Book value - net</w:t>
            </w:r>
          </w:p>
        </w:tc>
      </w:tr>
      <w:tr w:rsidR="00EA473D" w:rsidRPr="00E371C0" w14:paraId="7659776C" w14:textId="77777777" w:rsidTr="00474A73">
        <w:trPr>
          <w:trHeight w:val="397"/>
        </w:trPr>
        <w:tc>
          <w:tcPr>
            <w:tcW w:w="3216" w:type="dxa"/>
            <w:shd w:val="clear" w:color="auto" w:fill="auto"/>
          </w:tcPr>
          <w:p w14:paraId="76C7B685" w14:textId="77777777" w:rsidR="00EA473D" w:rsidRPr="00E371C0" w:rsidRDefault="00EA473D" w:rsidP="00E371C0">
            <w:pPr>
              <w:spacing w:line="340" w:lineRule="exact"/>
              <w:ind w:left="-108" w:right="1"/>
              <w:jc w:val="thaiDistribute"/>
              <w:rPr>
                <w:rFonts w:ascii="Angsana New" w:hAnsi="Angsana New" w:cs="Angsana New"/>
                <w:sz w:val="26"/>
                <w:szCs w:val="26"/>
              </w:rPr>
            </w:pPr>
          </w:p>
        </w:tc>
        <w:tc>
          <w:tcPr>
            <w:tcW w:w="1134" w:type="dxa"/>
            <w:shd w:val="clear" w:color="auto" w:fill="auto"/>
            <w:vAlign w:val="bottom"/>
          </w:tcPr>
          <w:p w14:paraId="66B2015A"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057" w:type="dxa"/>
            <w:shd w:val="clear" w:color="auto" w:fill="auto"/>
            <w:vAlign w:val="bottom"/>
          </w:tcPr>
          <w:p w14:paraId="55EACF68" w14:textId="77777777" w:rsidR="00EA473D" w:rsidRPr="00E371C0" w:rsidRDefault="00EA473D" w:rsidP="00E371C0">
            <w:pPr>
              <w:tabs>
                <w:tab w:val="left" w:pos="3969"/>
                <w:tab w:val="center" w:pos="7088"/>
                <w:tab w:val="right" w:pos="10206"/>
              </w:tabs>
              <w:ind w:left="-44" w:right="1"/>
              <w:rPr>
                <w:rFonts w:ascii="Angsana New" w:hAnsi="Angsana New" w:cs="Angsana New"/>
                <w:sz w:val="26"/>
                <w:szCs w:val="26"/>
              </w:rPr>
            </w:pPr>
          </w:p>
        </w:tc>
        <w:tc>
          <w:tcPr>
            <w:tcW w:w="1120" w:type="dxa"/>
            <w:shd w:val="clear" w:color="auto" w:fill="auto"/>
            <w:vAlign w:val="bottom"/>
          </w:tcPr>
          <w:p w14:paraId="2C23B055"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20" w:type="dxa"/>
            <w:shd w:val="clear" w:color="auto" w:fill="auto"/>
            <w:vAlign w:val="bottom"/>
          </w:tcPr>
          <w:p w14:paraId="703087C4"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218" w:type="dxa"/>
            <w:shd w:val="clear" w:color="auto" w:fill="auto"/>
            <w:vAlign w:val="bottom"/>
          </w:tcPr>
          <w:p w14:paraId="10D550B5"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48" w:type="dxa"/>
            <w:shd w:val="clear" w:color="auto" w:fill="auto"/>
            <w:vAlign w:val="bottom"/>
          </w:tcPr>
          <w:p w14:paraId="6285F5CF"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091" w:type="dxa"/>
            <w:shd w:val="clear" w:color="auto" w:fill="auto"/>
            <w:vAlign w:val="bottom"/>
          </w:tcPr>
          <w:p w14:paraId="48340008"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66" w:type="dxa"/>
            <w:shd w:val="clear" w:color="auto" w:fill="auto"/>
            <w:vAlign w:val="bottom"/>
          </w:tcPr>
          <w:p w14:paraId="0DF21A16"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73" w:type="dxa"/>
            <w:gridSpan w:val="2"/>
            <w:shd w:val="clear" w:color="auto" w:fill="auto"/>
            <w:vAlign w:val="bottom"/>
          </w:tcPr>
          <w:p w14:paraId="1BDF760B"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49" w:type="dxa"/>
            <w:shd w:val="clear" w:color="auto" w:fill="auto"/>
            <w:vAlign w:val="bottom"/>
          </w:tcPr>
          <w:p w14:paraId="66C03260"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r>
      <w:tr w:rsidR="00EA473D" w:rsidRPr="00E371C0" w14:paraId="2536A49A" w14:textId="77777777" w:rsidTr="00474A73">
        <w:trPr>
          <w:trHeight w:val="397"/>
        </w:trPr>
        <w:tc>
          <w:tcPr>
            <w:tcW w:w="3216" w:type="dxa"/>
            <w:shd w:val="clear" w:color="auto" w:fill="auto"/>
          </w:tcPr>
          <w:p w14:paraId="61474F50" w14:textId="77777777" w:rsidR="00EA473D" w:rsidRPr="00E371C0" w:rsidRDefault="00EA473D" w:rsidP="00E371C0">
            <w:pPr>
              <w:spacing w:line="340" w:lineRule="exact"/>
              <w:ind w:left="-108" w:right="1"/>
              <w:jc w:val="thaiDistribute"/>
              <w:rPr>
                <w:rFonts w:ascii="Angsana New" w:hAnsi="Angsana New" w:cs="Angsana New"/>
                <w:sz w:val="26"/>
                <w:szCs w:val="26"/>
              </w:rPr>
            </w:pPr>
          </w:p>
        </w:tc>
        <w:tc>
          <w:tcPr>
            <w:tcW w:w="1134" w:type="dxa"/>
            <w:shd w:val="clear" w:color="auto" w:fill="auto"/>
            <w:vAlign w:val="bottom"/>
          </w:tcPr>
          <w:p w14:paraId="07BA8B41"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cs/>
              </w:rPr>
            </w:pPr>
            <w:r w:rsidRPr="00E371C0">
              <w:rPr>
                <w:rFonts w:ascii="Angsana New" w:hAnsi="Angsana New" w:cs="Angsana New"/>
                <w:sz w:val="26"/>
                <w:szCs w:val="26"/>
              </w:rPr>
              <w:t>31, 2018</w:t>
            </w:r>
          </w:p>
        </w:tc>
        <w:tc>
          <w:tcPr>
            <w:tcW w:w="1057" w:type="dxa"/>
            <w:shd w:val="clear" w:color="auto" w:fill="auto"/>
            <w:vAlign w:val="bottom"/>
          </w:tcPr>
          <w:p w14:paraId="1A7CF244" w14:textId="77777777" w:rsidR="00EA473D" w:rsidRPr="00E371C0" w:rsidRDefault="00EA473D" w:rsidP="00E371C0">
            <w:pPr>
              <w:pBdr>
                <w:bottom w:val="single" w:sz="4" w:space="1" w:color="auto"/>
              </w:pBdr>
              <w:tabs>
                <w:tab w:val="left" w:pos="3969"/>
                <w:tab w:val="center" w:pos="7088"/>
                <w:tab w:val="right" w:pos="10206"/>
              </w:tabs>
              <w:ind w:left="-44" w:right="1"/>
              <w:rPr>
                <w:rFonts w:ascii="Angsana New" w:hAnsi="Angsana New" w:cs="Angsana New"/>
                <w:sz w:val="26"/>
                <w:szCs w:val="26"/>
              </w:rPr>
            </w:pPr>
            <w:r w:rsidRPr="00E371C0">
              <w:rPr>
                <w:rFonts w:ascii="Angsana New" w:hAnsi="Angsana New" w:cs="Angsana New"/>
                <w:sz w:val="26"/>
                <w:szCs w:val="26"/>
              </w:rPr>
              <w:t xml:space="preserve">   Increased</w:t>
            </w:r>
          </w:p>
        </w:tc>
        <w:tc>
          <w:tcPr>
            <w:tcW w:w="1120" w:type="dxa"/>
            <w:shd w:val="clear" w:color="auto" w:fill="auto"/>
            <w:vAlign w:val="bottom"/>
          </w:tcPr>
          <w:p w14:paraId="4666D047"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(Decreased)</w:t>
            </w:r>
          </w:p>
        </w:tc>
        <w:tc>
          <w:tcPr>
            <w:tcW w:w="1120" w:type="dxa"/>
            <w:shd w:val="clear" w:color="auto" w:fill="auto"/>
            <w:vAlign w:val="bottom"/>
          </w:tcPr>
          <w:p w14:paraId="715108C2"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cs/>
              </w:rPr>
            </w:pPr>
            <w:r w:rsidRPr="00E371C0">
              <w:rPr>
                <w:rFonts w:ascii="Angsana New" w:hAnsi="Angsana New" w:cs="Angsana New"/>
                <w:sz w:val="26"/>
                <w:szCs w:val="26"/>
              </w:rPr>
              <w:t>31,2019</w:t>
            </w:r>
          </w:p>
        </w:tc>
        <w:tc>
          <w:tcPr>
            <w:tcW w:w="1218" w:type="dxa"/>
            <w:shd w:val="clear" w:color="auto" w:fill="auto"/>
            <w:vAlign w:val="bottom"/>
          </w:tcPr>
          <w:p w14:paraId="4CC9F9EE"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cs/>
              </w:rPr>
            </w:pPr>
            <w:r w:rsidRPr="00E371C0">
              <w:rPr>
                <w:rFonts w:ascii="Angsana New" w:hAnsi="Angsana New" w:cs="Angsana New"/>
                <w:sz w:val="26"/>
                <w:szCs w:val="26"/>
              </w:rPr>
              <w:t>31, 2018</w:t>
            </w:r>
          </w:p>
        </w:tc>
        <w:tc>
          <w:tcPr>
            <w:tcW w:w="1148" w:type="dxa"/>
            <w:shd w:val="clear" w:color="auto" w:fill="auto"/>
            <w:vAlign w:val="bottom"/>
          </w:tcPr>
          <w:p w14:paraId="7B85F83F"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(Increased)</w:t>
            </w:r>
          </w:p>
        </w:tc>
        <w:tc>
          <w:tcPr>
            <w:tcW w:w="1091" w:type="dxa"/>
            <w:shd w:val="clear" w:color="auto" w:fill="auto"/>
            <w:vAlign w:val="bottom"/>
          </w:tcPr>
          <w:p w14:paraId="5D919274"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Decreased</w:t>
            </w:r>
          </w:p>
        </w:tc>
        <w:tc>
          <w:tcPr>
            <w:tcW w:w="1166" w:type="dxa"/>
            <w:shd w:val="clear" w:color="auto" w:fill="auto"/>
            <w:vAlign w:val="bottom"/>
          </w:tcPr>
          <w:p w14:paraId="34AC58DD"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cs/>
              </w:rPr>
            </w:pPr>
            <w:r w:rsidRPr="00E371C0">
              <w:rPr>
                <w:rFonts w:ascii="Angsana New" w:hAnsi="Angsana New" w:cs="Angsana New"/>
                <w:sz w:val="26"/>
                <w:szCs w:val="26"/>
              </w:rPr>
              <w:t>31,2019</w:t>
            </w:r>
          </w:p>
        </w:tc>
        <w:tc>
          <w:tcPr>
            <w:tcW w:w="1173" w:type="dxa"/>
            <w:gridSpan w:val="2"/>
            <w:shd w:val="clear" w:color="auto" w:fill="auto"/>
            <w:vAlign w:val="bottom"/>
          </w:tcPr>
          <w:p w14:paraId="52D9DF44"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cs/>
              </w:rPr>
            </w:pPr>
            <w:r w:rsidRPr="00E371C0">
              <w:rPr>
                <w:rFonts w:ascii="Angsana New" w:hAnsi="Angsana New" w:cs="Angsana New"/>
                <w:sz w:val="26"/>
                <w:szCs w:val="26"/>
              </w:rPr>
              <w:t>31, 2018</w:t>
            </w:r>
          </w:p>
        </w:tc>
        <w:tc>
          <w:tcPr>
            <w:tcW w:w="1149" w:type="dxa"/>
            <w:shd w:val="clear" w:color="auto" w:fill="auto"/>
            <w:vAlign w:val="bottom"/>
          </w:tcPr>
          <w:p w14:paraId="0B570A66" w14:textId="77777777" w:rsidR="00EA473D" w:rsidRPr="00E371C0" w:rsidRDefault="00EA473D" w:rsidP="00E371C0">
            <w:pPr>
              <w:pBdr>
                <w:bottom w:val="single" w:sz="4" w:space="1" w:color="auto"/>
              </w:pBdr>
              <w:tabs>
                <w:tab w:val="left" w:pos="3969"/>
                <w:tab w:val="center" w:pos="7088"/>
                <w:tab w:val="right" w:pos="10206"/>
              </w:tabs>
              <w:ind w:left="-44" w:right="1"/>
              <w:jc w:val="center"/>
              <w:rPr>
                <w:rFonts w:ascii="Angsana New" w:hAnsi="Angsana New" w:cs="Angsana New"/>
                <w:sz w:val="26"/>
                <w:szCs w:val="26"/>
                <w:cs/>
              </w:rPr>
            </w:pPr>
            <w:r w:rsidRPr="00E371C0">
              <w:rPr>
                <w:rFonts w:ascii="Angsana New" w:hAnsi="Angsana New" w:cs="Angsana New"/>
                <w:sz w:val="26"/>
                <w:szCs w:val="26"/>
              </w:rPr>
              <w:t>31,2019</w:t>
            </w:r>
          </w:p>
        </w:tc>
      </w:tr>
      <w:tr w:rsidR="00866294" w:rsidRPr="00E371C0" w14:paraId="2E8C9F2F" w14:textId="77777777" w:rsidTr="00474A73">
        <w:trPr>
          <w:trHeight w:val="283"/>
        </w:trPr>
        <w:tc>
          <w:tcPr>
            <w:tcW w:w="3216" w:type="dxa"/>
            <w:shd w:val="clear" w:color="auto" w:fill="auto"/>
            <w:vAlign w:val="bottom"/>
          </w:tcPr>
          <w:p w14:paraId="3C556E9A"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cs/>
              </w:rPr>
            </w:pPr>
            <w:r w:rsidRPr="00E371C0">
              <w:rPr>
                <w:rFonts w:ascii="Angsana New" w:hAnsi="Angsana New" w:cs="Angsana New"/>
                <w:sz w:val="26"/>
                <w:szCs w:val="26"/>
              </w:rPr>
              <w:t>Land</w:t>
            </w:r>
          </w:p>
        </w:tc>
        <w:tc>
          <w:tcPr>
            <w:tcW w:w="1134" w:type="dxa"/>
            <w:shd w:val="clear" w:color="auto" w:fill="auto"/>
            <w:vAlign w:val="bottom"/>
          </w:tcPr>
          <w:p w14:paraId="3480EECD"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204,411,338</w:t>
            </w:r>
          </w:p>
        </w:tc>
        <w:tc>
          <w:tcPr>
            <w:tcW w:w="1057" w:type="dxa"/>
            <w:shd w:val="clear" w:color="auto" w:fill="auto"/>
            <w:vAlign w:val="bottom"/>
          </w:tcPr>
          <w:p w14:paraId="5155F4AE"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6998989E"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1E23C456"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204,411,338</w:t>
            </w:r>
          </w:p>
        </w:tc>
        <w:tc>
          <w:tcPr>
            <w:tcW w:w="1218" w:type="dxa"/>
            <w:shd w:val="clear" w:color="auto" w:fill="auto"/>
            <w:vAlign w:val="bottom"/>
          </w:tcPr>
          <w:p w14:paraId="5D2FD00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w:t>
            </w:r>
          </w:p>
        </w:tc>
        <w:tc>
          <w:tcPr>
            <w:tcW w:w="1148" w:type="dxa"/>
            <w:shd w:val="clear" w:color="auto" w:fill="auto"/>
            <w:vAlign w:val="bottom"/>
          </w:tcPr>
          <w:p w14:paraId="0E4CDD56"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091" w:type="dxa"/>
            <w:shd w:val="clear" w:color="auto" w:fill="auto"/>
            <w:vAlign w:val="bottom"/>
          </w:tcPr>
          <w:p w14:paraId="35D3ED95"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66" w:type="dxa"/>
            <w:shd w:val="clear" w:color="auto" w:fill="auto"/>
            <w:vAlign w:val="bottom"/>
          </w:tcPr>
          <w:p w14:paraId="1E4E2F98"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73" w:type="dxa"/>
            <w:gridSpan w:val="2"/>
            <w:shd w:val="clear" w:color="auto" w:fill="auto"/>
            <w:vAlign w:val="bottom"/>
          </w:tcPr>
          <w:p w14:paraId="3884921E"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204,411,338</w:t>
            </w:r>
          </w:p>
        </w:tc>
        <w:tc>
          <w:tcPr>
            <w:tcW w:w="1149" w:type="dxa"/>
            <w:shd w:val="clear" w:color="auto" w:fill="auto"/>
            <w:vAlign w:val="bottom"/>
          </w:tcPr>
          <w:p w14:paraId="50E64FB4"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204,411,338</w:t>
            </w:r>
          </w:p>
        </w:tc>
      </w:tr>
      <w:tr w:rsidR="00866294" w:rsidRPr="00E371C0" w14:paraId="4076AC26" w14:textId="77777777" w:rsidTr="00474A73">
        <w:trPr>
          <w:trHeight w:val="283"/>
        </w:trPr>
        <w:tc>
          <w:tcPr>
            <w:tcW w:w="3216" w:type="dxa"/>
            <w:shd w:val="clear" w:color="auto" w:fill="auto"/>
            <w:vAlign w:val="bottom"/>
          </w:tcPr>
          <w:p w14:paraId="63C38C0A"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cs/>
              </w:rPr>
            </w:pPr>
            <w:r w:rsidRPr="00E371C0">
              <w:rPr>
                <w:rFonts w:ascii="Angsana New" w:hAnsi="Angsana New" w:cs="Angsana New"/>
                <w:sz w:val="26"/>
                <w:szCs w:val="26"/>
              </w:rPr>
              <w:t>Building and Structures</w:t>
            </w:r>
          </w:p>
        </w:tc>
        <w:tc>
          <w:tcPr>
            <w:tcW w:w="1134" w:type="dxa"/>
            <w:shd w:val="clear" w:color="auto" w:fill="auto"/>
            <w:vAlign w:val="bottom"/>
          </w:tcPr>
          <w:p w14:paraId="5FE03DCA"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617,173,524</w:t>
            </w:r>
          </w:p>
        </w:tc>
        <w:tc>
          <w:tcPr>
            <w:tcW w:w="1057" w:type="dxa"/>
            <w:shd w:val="clear" w:color="auto" w:fill="auto"/>
            <w:vAlign w:val="bottom"/>
          </w:tcPr>
          <w:p w14:paraId="38AF4646"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3727C7BE"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0C26957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617,173,524</w:t>
            </w:r>
          </w:p>
        </w:tc>
        <w:tc>
          <w:tcPr>
            <w:tcW w:w="1218" w:type="dxa"/>
            <w:shd w:val="clear" w:color="auto" w:fill="auto"/>
            <w:vAlign w:val="bottom"/>
          </w:tcPr>
          <w:p w14:paraId="3F410771"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sz w:val="26"/>
                <w:szCs w:val="26"/>
              </w:rPr>
              <w:t>(139,160,539)</w:t>
            </w:r>
          </w:p>
        </w:tc>
        <w:tc>
          <w:tcPr>
            <w:tcW w:w="1148" w:type="dxa"/>
            <w:shd w:val="clear" w:color="auto" w:fill="auto"/>
            <w:vAlign w:val="bottom"/>
          </w:tcPr>
          <w:p w14:paraId="3CC754A4"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(15,818,620)</w:t>
            </w:r>
          </w:p>
        </w:tc>
        <w:tc>
          <w:tcPr>
            <w:tcW w:w="1091" w:type="dxa"/>
            <w:shd w:val="clear" w:color="auto" w:fill="auto"/>
            <w:vAlign w:val="bottom"/>
          </w:tcPr>
          <w:p w14:paraId="4606E235"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66" w:type="dxa"/>
            <w:shd w:val="clear" w:color="auto" w:fill="auto"/>
            <w:vAlign w:val="bottom"/>
          </w:tcPr>
          <w:p w14:paraId="1120E1CD"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(154,979,159)</w:t>
            </w:r>
          </w:p>
        </w:tc>
        <w:tc>
          <w:tcPr>
            <w:tcW w:w="1173" w:type="dxa"/>
            <w:gridSpan w:val="2"/>
            <w:shd w:val="clear" w:color="auto" w:fill="auto"/>
            <w:vAlign w:val="bottom"/>
          </w:tcPr>
          <w:p w14:paraId="35832115"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478,012,985</w:t>
            </w:r>
          </w:p>
        </w:tc>
        <w:tc>
          <w:tcPr>
            <w:tcW w:w="1149" w:type="dxa"/>
            <w:shd w:val="clear" w:color="auto" w:fill="auto"/>
            <w:vAlign w:val="bottom"/>
          </w:tcPr>
          <w:p w14:paraId="0298F188"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462,194,365</w:t>
            </w:r>
          </w:p>
        </w:tc>
      </w:tr>
      <w:tr w:rsidR="00866294" w:rsidRPr="00E371C0" w14:paraId="6DEF1CA7" w14:textId="77777777" w:rsidTr="00474A73">
        <w:trPr>
          <w:trHeight w:val="283"/>
        </w:trPr>
        <w:tc>
          <w:tcPr>
            <w:tcW w:w="3216" w:type="dxa"/>
            <w:shd w:val="clear" w:color="auto" w:fill="auto"/>
            <w:vAlign w:val="bottom"/>
          </w:tcPr>
          <w:p w14:paraId="23B6FB0F"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cs/>
              </w:rPr>
            </w:pPr>
            <w:r w:rsidRPr="00E371C0">
              <w:rPr>
                <w:rFonts w:ascii="Angsana New" w:hAnsi="Angsana New" w:cs="Angsana New"/>
                <w:sz w:val="26"/>
                <w:szCs w:val="26"/>
              </w:rPr>
              <w:t>Fixture and office Equipment</w:t>
            </w:r>
          </w:p>
        </w:tc>
        <w:tc>
          <w:tcPr>
            <w:tcW w:w="1134" w:type="dxa"/>
            <w:shd w:val="clear" w:color="auto" w:fill="auto"/>
            <w:vAlign w:val="bottom"/>
          </w:tcPr>
          <w:p w14:paraId="3DCA4358"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13,593,461</w:t>
            </w:r>
          </w:p>
        </w:tc>
        <w:tc>
          <w:tcPr>
            <w:tcW w:w="1057" w:type="dxa"/>
            <w:shd w:val="clear" w:color="auto" w:fill="auto"/>
            <w:vAlign w:val="bottom"/>
          </w:tcPr>
          <w:p w14:paraId="13865918"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485,633</w:t>
            </w:r>
          </w:p>
        </w:tc>
        <w:tc>
          <w:tcPr>
            <w:tcW w:w="1120" w:type="dxa"/>
            <w:shd w:val="clear" w:color="auto" w:fill="auto"/>
            <w:vAlign w:val="bottom"/>
          </w:tcPr>
          <w:p w14:paraId="2414A432"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46EBC7AA"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14,079,094</w:t>
            </w:r>
          </w:p>
        </w:tc>
        <w:tc>
          <w:tcPr>
            <w:tcW w:w="1218" w:type="dxa"/>
            <w:shd w:val="clear" w:color="auto" w:fill="auto"/>
            <w:vAlign w:val="bottom"/>
          </w:tcPr>
          <w:p w14:paraId="5E5792C2"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sz w:val="26"/>
                <w:szCs w:val="26"/>
              </w:rPr>
              <w:t>(13,233,445)</w:t>
            </w:r>
          </w:p>
        </w:tc>
        <w:tc>
          <w:tcPr>
            <w:tcW w:w="1148" w:type="dxa"/>
            <w:shd w:val="clear" w:color="auto" w:fill="auto"/>
            <w:vAlign w:val="bottom"/>
          </w:tcPr>
          <w:p w14:paraId="60A5F9B0"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(209,052)</w:t>
            </w:r>
          </w:p>
        </w:tc>
        <w:tc>
          <w:tcPr>
            <w:tcW w:w="1091" w:type="dxa"/>
            <w:shd w:val="clear" w:color="auto" w:fill="auto"/>
            <w:vAlign w:val="bottom"/>
          </w:tcPr>
          <w:p w14:paraId="5A68AD47"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66" w:type="dxa"/>
            <w:shd w:val="clear" w:color="auto" w:fill="auto"/>
            <w:vAlign w:val="bottom"/>
          </w:tcPr>
          <w:p w14:paraId="7CCC5C8C"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(13,442,497)</w:t>
            </w:r>
          </w:p>
        </w:tc>
        <w:tc>
          <w:tcPr>
            <w:tcW w:w="1173" w:type="dxa"/>
            <w:gridSpan w:val="2"/>
            <w:shd w:val="clear" w:color="auto" w:fill="auto"/>
            <w:vAlign w:val="bottom"/>
          </w:tcPr>
          <w:p w14:paraId="47076C4E"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360,016</w:t>
            </w:r>
          </w:p>
        </w:tc>
        <w:tc>
          <w:tcPr>
            <w:tcW w:w="1149" w:type="dxa"/>
            <w:shd w:val="clear" w:color="auto" w:fill="auto"/>
            <w:vAlign w:val="bottom"/>
          </w:tcPr>
          <w:p w14:paraId="02D2D983"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636,597</w:t>
            </w:r>
          </w:p>
        </w:tc>
      </w:tr>
      <w:tr w:rsidR="00866294" w:rsidRPr="00E371C0" w14:paraId="37DECCDD" w14:textId="77777777" w:rsidTr="00474A73">
        <w:trPr>
          <w:trHeight w:val="283"/>
        </w:trPr>
        <w:tc>
          <w:tcPr>
            <w:tcW w:w="3216" w:type="dxa"/>
            <w:shd w:val="clear" w:color="auto" w:fill="auto"/>
            <w:vAlign w:val="bottom"/>
          </w:tcPr>
          <w:p w14:paraId="092B1701" w14:textId="79DAC692" w:rsidR="00866294" w:rsidRPr="00E371C0" w:rsidRDefault="007176F2" w:rsidP="00E371C0">
            <w:pPr>
              <w:tabs>
                <w:tab w:val="left" w:pos="3969"/>
                <w:tab w:val="center" w:pos="7088"/>
                <w:tab w:val="right" w:pos="10206"/>
              </w:tabs>
              <w:ind w:left="-108" w:right="1"/>
              <w:jc w:val="left"/>
              <w:rPr>
                <w:rFonts w:ascii="Angsana New" w:hAnsi="Angsana New" w:cs="Angsana New"/>
                <w:sz w:val="26"/>
                <w:szCs w:val="26"/>
                <w:cs/>
              </w:rPr>
            </w:pPr>
            <w:r w:rsidRPr="00E371C0">
              <w:rPr>
                <w:rFonts w:ascii="Angsana New" w:hAnsi="Angsana New" w:cs="Angsana New"/>
                <w:sz w:val="26"/>
                <w:szCs w:val="26"/>
              </w:rPr>
              <w:t xml:space="preserve">Work in </w:t>
            </w:r>
            <w:proofErr w:type="spellStart"/>
            <w:r w:rsidRPr="00E371C0">
              <w:rPr>
                <w:rFonts w:ascii="Angsana New" w:hAnsi="Angsana New" w:cs="Angsana New"/>
                <w:sz w:val="26"/>
                <w:szCs w:val="26"/>
              </w:rPr>
              <w:t>progess</w:t>
            </w:r>
            <w:proofErr w:type="spellEnd"/>
            <w:r w:rsidRPr="00E371C0">
              <w:rPr>
                <w:rFonts w:ascii="Angsana New" w:hAnsi="Angsana New" w:cs="Angsana New"/>
                <w:sz w:val="26"/>
                <w:szCs w:val="26"/>
              </w:rPr>
              <w:t xml:space="preserve"> </w:t>
            </w:r>
            <w:r w:rsidR="00150AC8" w:rsidRPr="00E371C0">
              <w:rPr>
                <w:rFonts w:ascii="Angsana New" w:hAnsi="Angsana New" w:cs="Angsana New"/>
                <w:sz w:val="26"/>
                <w:szCs w:val="26"/>
              </w:rPr>
              <w:t>-</w:t>
            </w:r>
            <w:r w:rsidRPr="00E371C0">
              <w:rPr>
                <w:rFonts w:ascii="Angsana New" w:hAnsi="Angsana New" w:cs="Angsana New" w:hint="cs"/>
                <w:sz w:val="26"/>
                <w:szCs w:val="26"/>
                <w:cs/>
              </w:rPr>
              <w:t xml:space="preserve"> </w:t>
            </w:r>
            <w:r w:rsidRPr="00E371C0">
              <w:rPr>
                <w:rFonts w:ascii="Angsana New" w:hAnsi="Angsana New" w:cs="Angsana New"/>
                <w:sz w:val="26"/>
                <w:szCs w:val="26"/>
              </w:rPr>
              <w:t>Building</w:t>
            </w:r>
          </w:p>
        </w:tc>
        <w:tc>
          <w:tcPr>
            <w:tcW w:w="1134" w:type="dxa"/>
            <w:shd w:val="clear" w:color="auto" w:fill="auto"/>
            <w:vAlign w:val="bottom"/>
          </w:tcPr>
          <w:p w14:paraId="551E2DCB"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8,580,177</w:t>
            </w:r>
          </w:p>
        </w:tc>
        <w:tc>
          <w:tcPr>
            <w:tcW w:w="1057" w:type="dxa"/>
            <w:shd w:val="clear" w:color="auto" w:fill="auto"/>
            <w:vAlign w:val="bottom"/>
          </w:tcPr>
          <w:p w14:paraId="01CFB9F0"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17,988,157</w:t>
            </w:r>
          </w:p>
        </w:tc>
        <w:tc>
          <w:tcPr>
            <w:tcW w:w="1120" w:type="dxa"/>
            <w:shd w:val="clear" w:color="auto" w:fill="auto"/>
            <w:vAlign w:val="bottom"/>
          </w:tcPr>
          <w:p w14:paraId="191CE2F6" w14:textId="506D22CA" w:rsidR="00866294" w:rsidRPr="00E371C0" w:rsidRDefault="00150AC8"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043BC8BF"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26,568,334</w:t>
            </w:r>
          </w:p>
        </w:tc>
        <w:tc>
          <w:tcPr>
            <w:tcW w:w="1218" w:type="dxa"/>
            <w:shd w:val="clear" w:color="auto" w:fill="auto"/>
            <w:vAlign w:val="bottom"/>
          </w:tcPr>
          <w:p w14:paraId="0490F58C"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w:t>
            </w:r>
          </w:p>
        </w:tc>
        <w:tc>
          <w:tcPr>
            <w:tcW w:w="1148" w:type="dxa"/>
            <w:shd w:val="clear" w:color="auto" w:fill="auto"/>
            <w:vAlign w:val="bottom"/>
          </w:tcPr>
          <w:p w14:paraId="4828AB24"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091" w:type="dxa"/>
            <w:shd w:val="clear" w:color="auto" w:fill="auto"/>
            <w:vAlign w:val="bottom"/>
          </w:tcPr>
          <w:p w14:paraId="5B3A4F28"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66" w:type="dxa"/>
            <w:shd w:val="clear" w:color="auto" w:fill="auto"/>
            <w:vAlign w:val="bottom"/>
          </w:tcPr>
          <w:p w14:paraId="66FB8B85"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73" w:type="dxa"/>
            <w:gridSpan w:val="2"/>
            <w:shd w:val="clear" w:color="auto" w:fill="auto"/>
            <w:vAlign w:val="bottom"/>
          </w:tcPr>
          <w:p w14:paraId="5B244CEC"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8,580,177</w:t>
            </w:r>
          </w:p>
        </w:tc>
        <w:tc>
          <w:tcPr>
            <w:tcW w:w="1149" w:type="dxa"/>
            <w:shd w:val="clear" w:color="auto" w:fill="auto"/>
            <w:vAlign w:val="bottom"/>
          </w:tcPr>
          <w:p w14:paraId="1AA7F13F"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26,568,334</w:t>
            </w:r>
          </w:p>
        </w:tc>
      </w:tr>
      <w:tr w:rsidR="00866294" w:rsidRPr="00E371C0" w14:paraId="2FA60882" w14:textId="77777777" w:rsidTr="00474A73">
        <w:trPr>
          <w:trHeight w:val="283"/>
        </w:trPr>
        <w:tc>
          <w:tcPr>
            <w:tcW w:w="3216" w:type="dxa"/>
            <w:shd w:val="clear" w:color="auto" w:fill="auto"/>
            <w:vAlign w:val="bottom"/>
          </w:tcPr>
          <w:p w14:paraId="7965FEFE"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rPr>
            </w:pPr>
            <w:r w:rsidRPr="00E371C0">
              <w:rPr>
                <w:rFonts w:ascii="Angsana New" w:hAnsi="Angsana New" w:cs="Angsana New"/>
                <w:sz w:val="26"/>
                <w:szCs w:val="26"/>
              </w:rPr>
              <w:t>Total</w:t>
            </w:r>
          </w:p>
        </w:tc>
        <w:tc>
          <w:tcPr>
            <w:tcW w:w="1134" w:type="dxa"/>
            <w:shd w:val="clear" w:color="auto" w:fill="auto"/>
            <w:vAlign w:val="bottom"/>
          </w:tcPr>
          <w:p w14:paraId="58F445C4"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843,758,500</w:t>
            </w:r>
          </w:p>
        </w:tc>
        <w:tc>
          <w:tcPr>
            <w:tcW w:w="1057" w:type="dxa"/>
            <w:shd w:val="clear" w:color="auto" w:fill="auto"/>
            <w:vAlign w:val="bottom"/>
          </w:tcPr>
          <w:p w14:paraId="2E2554D5"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18,473,790</w:t>
            </w:r>
          </w:p>
        </w:tc>
        <w:tc>
          <w:tcPr>
            <w:tcW w:w="1120" w:type="dxa"/>
            <w:shd w:val="clear" w:color="auto" w:fill="auto"/>
            <w:vAlign w:val="bottom"/>
          </w:tcPr>
          <w:p w14:paraId="6934470B"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0" w:type="dxa"/>
            <w:shd w:val="clear" w:color="auto" w:fill="auto"/>
            <w:vAlign w:val="bottom"/>
          </w:tcPr>
          <w:p w14:paraId="15965EC5"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862,232,290</w:t>
            </w:r>
          </w:p>
        </w:tc>
        <w:tc>
          <w:tcPr>
            <w:tcW w:w="1218" w:type="dxa"/>
            <w:shd w:val="clear" w:color="auto" w:fill="auto"/>
            <w:vAlign w:val="bottom"/>
          </w:tcPr>
          <w:p w14:paraId="44BE6303"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sz w:val="26"/>
                <w:szCs w:val="26"/>
              </w:rPr>
              <w:t>(152,393,984)</w:t>
            </w:r>
          </w:p>
        </w:tc>
        <w:tc>
          <w:tcPr>
            <w:tcW w:w="1148" w:type="dxa"/>
            <w:shd w:val="clear" w:color="auto" w:fill="auto"/>
            <w:vAlign w:val="bottom"/>
          </w:tcPr>
          <w:p w14:paraId="56E953D0"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(16,027,672)</w:t>
            </w:r>
          </w:p>
        </w:tc>
        <w:tc>
          <w:tcPr>
            <w:tcW w:w="1091" w:type="dxa"/>
            <w:shd w:val="clear" w:color="auto" w:fill="auto"/>
            <w:vAlign w:val="bottom"/>
          </w:tcPr>
          <w:p w14:paraId="504137B7"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66" w:type="dxa"/>
            <w:shd w:val="clear" w:color="auto" w:fill="auto"/>
            <w:vAlign w:val="bottom"/>
          </w:tcPr>
          <w:p w14:paraId="7103498F"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(168,421,656)</w:t>
            </w:r>
          </w:p>
        </w:tc>
        <w:tc>
          <w:tcPr>
            <w:tcW w:w="1173" w:type="dxa"/>
            <w:gridSpan w:val="2"/>
            <w:shd w:val="clear" w:color="auto" w:fill="auto"/>
            <w:vAlign w:val="bottom"/>
          </w:tcPr>
          <w:p w14:paraId="2629EA3D"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691,364,516</w:t>
            </w:r>
          </w:p>
        </w:tc>
        <w:tc>
          <w:tcPr>
            <w:tcW w:w="1149" w:type="dxa"/>
            <w:shd w:val="clear" w:color="auto" w:fill="auto"/>
            <w:vAlign w:val="bottom"/>
          </w:tcPr>
          <w:p w14:paraId="310BE03B"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693,810,634</w:t>
            </w:r>
          </w:p>
        </w:tc>
      </w:tr>
      <w:tr w:rsidR="00866294" w:rsidRPr="00E371C0" w14:paraId="0B54C060" w14:textId="77777777" w:rsidTr="00474A73">
        <w:trPr>
          <w:trHeight w:val="283"/>
        </w:trPr>
        <w:tc>
          <w:tcPr>
            <w:tcW w:w="3216" w:type="dxa"/>
            <w:shd w:val="clear" w:color="auto" w:fill="auto"/>
            <w:vAlign w:val="bottom"/>
          </w:tcPr>
          <w:p w14:paraId="0FA12B3C"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cs/>
              </w:rPr>
            </w:pPr>
            <w:proofErr w:type="gramStart"/>
            <w:r w:rsidRPr="00E371C0">
              <w:rPr>
                <w:rFonts w:ascii="Angsana New" w:hAnsi="Angsana New" w:cs="Angsana New"/>
                <w:sz w:val="26"/>
                <w:szCs w:val="26"/>
              </w:rPr>
              <w:t>Increase  leasehold</w:t>
            </w:r>
            <w:proofErr w:type="gramEnd"/>
            <w:r w:rsidRPr="00E371C0">
              <w:rPr>
                <w:rFonts w:ascii="Angsana New" w:hAnsi="Angsana New" w:cs="Angsana New"/>
                <w:sz w:val="26"/>
                <w:szCs w:val="26"/>
              </w:rPr>
              <w:t xml:space="preserve"> right</w:t>
            </w:r>
          </w:p>
        </w:tc>
        <w:tc>
          <w:tcPr>
            <w:tcW w:w="1134" w:type="dxa"/>
            <w:shd w:val="clear" w:color="auto" w:fill="auto"/>
            <w:vAlign w:val="bottom"/>
          </w:tcPr>
          <w:p w14:paraId="350465A1"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057" w:type="dxa"/>
            <w:shd w:val="clear" w:color="auto" w:fill="auto"/>
            <w:vAlign w:val="bottom"/>
          </w:tcPr>
          <w:p w14:paraId="04BB9A3F"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20" w:type="dxa"/>
            <w:shd w:val="clear" w:color="auto" w:fill="auto"/>
            <w:vAlign w:val="bottom"/>
          </w:tcPr>
          <w:p w14:paraId="2C1924AD"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20" w:type="dxa"/>
            <w:shd w:val="clear" w:color="auto" w:fill="auto"/>
            <w:vAlign w:val="bottom"/>
          </w:tcPr>
          <w:p w14:paraId="5BA0C6C1"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218" w:type="dxa"/>
            <w:shd w:val="clear" w:color="auto" w:fill="auto"/>
            <w:vAlign w:val="bottom"/>
          </w:tcPr>
          <w:p w14:paraId="41F5C603"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48" w:type="dxa"/>
            <w:shd w:val="clear" w:color="auto" w:fill="auto"/>
            <w:vAlign w:val="bottom"/>
          </w:tcPr>
          <w:p w14:paraId="0CBA2A26"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091" w:type="dxa"/>
            <w:shd w:val="clear" w:color="auto" w:fill="auto"/>
            <w:vAlign w:val="bottom"/>
          </w:tcPr>
          <w:p w14:paraId="5CEFAB1A"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66" w:type="dxa"/>
            <w:shd w:val="clear" w:color="auto" w:fill="auto"/>
            <w:vAlign w:val="bottom"/>
          </w:tcPr>
          <w:p w14:paraId="7183E03B"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73" w:type="dxa"/>
            <w:gridSpan w:val="2"/>
            <w:shd w:val="clear" w:color="auto" w:fill="auto"/>
            <w:vAlign w:val="bottom"/>
          </w:tcPr>
          <w:p w14:paraId="6B3E24D4"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155,344,296</w:t>
            </w:r>
          </w:p>
        </w:tc>
        <w:tc>
          <w:tcPr>
            <w:tcW w:w="1149" w:type="dxa"/>
            <w:shd w:val="clear" w:color="auto" w:fill="auto"/>
            <w:vAlign w:val="bottom"/>
          </w:tcPr>
          <w:p w14:paraId="4A17BA5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155,344,296</w:t>
            </w:r>
          </w:p>
        </w:tc>
      </w:tr>
      <w:tr w:rsidR="00866294" w:rsidRPr="00E371C0" w14:paraId="7E166FBE" w14:textId="77777777" w:rsidTr="00474A73">
        <w:trPr>
          <w:trHeight w:val="283"/>
        </w:trPr>
        <w:tc>
          <w:tcPr>
            <w:tcW w:w="3216" w:type="dxa"/>
            <w:shd w:val="clear" w:color="auto" w:fill="auto"/>
            <w:vAlign w:val="bottom"/>
          </w:tcPr>
          <w:p w14:paraId="4D64E6C2"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cs/>
              </w:rPr>
            </w:pPr>
            <w:r w:rsidRPr="00E371C0">
              <w:rPr>
                <w:rFonts w:ascii="Angsana New" w:hAnsi="Angsana New" w:cs="Angsana New"/>
                <w:sz w:val="26"/>
                <w:szCs w:val="26"/>
              </w:rPr>
              <w:t xml:space="preserve">(Less) Amortization </w:t>
            </w:r>
            <w:proofErr w:type="gramStart"/>
            <w:r w:rsidRPr="00E371C0">
              <w:rPr>
                <w:rFonts w:ascii="Angsana New" w:hAnsi="Angsana New" w:cs="Angsana New"/>
                <w:sz w:val="26"/>
                <w:szCs w:val="26"/>
              </w:rPr>
              <w:t>of  leasehold</w:t>
            </w:r>
            <w:proofErr w:type="gramEnd"/>
            <w:r w:rsidRPr="00E371C0">
              <w:rPr>
                <w:rFonts w:ascii="Angsana New" w:hAnsi="Angsana New" w:cs="Angsana New"/>
                <w:sz w:val="26"/>
                <w:szCs w:val="26"/>
              </w:rPr>
              <w:t xml:space="preserve"> right</w:t>
            </w:r>
          </w:p>
        </w:tc>
        <w:tc>
          <w:tcPr>
            <w:tcW w:w="1134" w:type="dxa"/>
            <w:shd w:val="clear" w:color="auto" w:fill="auto"/>
            <w:vAlign w:val="bottom"/>
          </w:tcPr>
          <w:p w14:paraId="32F5900C"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057" w:type="dxa"/>
            <w:shd w:val="clear" w:color="auto" w:fill="auto"/>
            <w:vAlign w:val="bottom"/>
          </w:tcPr>
          <w:p w14:paraId="11A3E19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20" w:type="dxa"/>
            <w:shd w:val="clear" w:color="auto" w:fill="auto"/>
            <w:vAlign w:val="bottom"/>
          </w:tcPr>
          <w:p w14:paraId="571257C3"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20" w:type="dxa"/>
            <w:shd w:val="clear" w:color="auto" w:fill="auto"/>
            <w:vAlign w:val="bottom"/>
          </w:tcPr>
          <w:p w14:paraId="75BDC1FB"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218" w:type="dxa"/>
            <w:shd w:val="clear" w:color="auto" w:fill="auto"/>
            <w:vAlign w:val="bottom"/>
          </w:tcPr>
          <w:p w14:paraId="0BC7BAD7"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48" w:type="dxa"/>
            <w:shd w:val="clear" w:color="auto" w:fill="auto"/>
            <w:vAlign w:val="bottom"/>
          </w:tcPr>
          <w:p w14:paraId="085778F0"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091" w:type="dxa"/>
            <w:shd w:val="clear" w:color="auto" w:fill="auto"/>
            <w:vAlign w:val="bottom"/>
          </w:tcPr>
          <w:p w14:paraId="1EC756D2"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66" w:type="dxa"/>
            <w:shd w:val="clear" w:color="auto" w:fill="auto"/>
            <w:vAlign w:val="bottom"/>
          </w:tcPr>
          <w:p w14:paraId="605A82A4"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73" w:type="dxa"/>
            <w:gridSpan w:val="2"/>
            <w:shd w:val="clear" w:color="auto" w:fill="auto"/>
            <w:vAlign w:val="bottom"/>
          </w:tcPr>
          <w:p w14:paraId="0B52AAF1"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(32,571,538)</w:t>
            </w:r>
          </w:p>
        </w:tc>
        <w:tc>
          <w:tcPr>
            <w:tcW w:w="1149" w:type="dxa"/>
            <w:shd w:val="clear" w:color="auto" w:fill="auto"/>
            <w:vAlign w:val="bottom"/>
          </w:tcPr>
          <w:p w14:paraId="7D749F76" w14:textId="77777777" w:rsidR="00866294" w:rsidRPr="00E371C0" w:rsidRDefault="00866294"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(42,592,867)</w:t>
            </w:r>
          </w:p>
        </w:tc>
      </w:tr>
      <w:tr w:rsidR="00866294" w:rsidRPr="00E371C0" w14:paraId="209B3ECB" w14:textId="77777777" w:rsidTr="00474A73">
        <w:trPr>
          <w:trHeight w:val="283"/>
        </w:trPr>
        <w:tc>
          <w:tcPr>
            <w:tcW w:w="3216" w:type="dxa"/>
            <w:shd w:val="clear" w:color="auto" w:fill="auto"/>
            <w:vAlign w:val="bottom"/>
          </w:tcPr>
          <w:p w14:paraId="3DC9D238" w14:textId="77777777" w:rsidR="00866294" w:rsidRPr="00E371C0" w:rsidRDefault="00866294" w:rsidP="00E371C0">
            <w:pPr>
              <w:tabs>
                <w:tab w:val="left" w:pos="3969"/>
                <w:tab w:val="center" w:pos="7088"/>
                <w:tab w:val="right" w:pos="10206"/>
              </w:tabs>
              <w:ind w:left="-108" w:right="1"/>
              <w:jc w:val="left"/>
              <w:rPr>
                <w:rFonts w:ascii="Angsana New" w:hAnsi="Angsana New" w:cs="Angsana New"/>
                <w:sz w:val="26"/>
                <w:szCs w:val="26"/>
              </w:rPr>
            </w:pPr>
            <w:r w:rsidRPr="00E371C0">
              <w:rPr>
                <w:rFonts w:ascii="Angsana New" w:hAnsi="Angsana New" w:cs="Angsana New"/>
                <w:sz w:val="26"/>
                <w:szCs w:val="26"/>
              </w:rPr>
              <w:t>Investment property - net</w:t>
            </w:r>
          </w:p>
        </w:tc>
        <w:tc>
          <w:tcPr>
            <w:tcW w:w="1134" w:type="dxa"/>
            <w:shd w:val="clear" w:color="auto" w:fill="auto"/>
            <w:vAlign w:val="bottom"/>
          </w:tcPr>
          <w:p w14:paraId="0292947A"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057" w:type="dxa"/>
            <w:shd w:val="clear" w:color="auto" w:fill="auto"/>
            <w:vAlign w:val="bottom"/>
          </w:tcPr>
          <w:p w14:paraId="4C56AF8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20" w:type="dxa"/>
            <w:shd w:val="clear" w:color="auto" w:fill="auto"/>
            <w:vAlign w:val="bottom"/>
          </w:tcPr>
          <w:p w14:paraId="349902D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20" w:type="dxa"/>
            <w:shd w:val="clear" w:color="auto" w:fill="auto"/>
            <w:vAlign w:val="bottom"/>
          </w:tcPr>
          <w:p w14:paraId="6D0F14C6"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218" w:type="dxa"/>
            <w:shd w:val="clear" w:color="auto" w:fill="auto"/>
            <w:vAlign w:val="bottom"/>
          </w:tcPr>
          <w:p w14:paraId="769CD6E1"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48" w:type="dxa"/>
            <w:shd w:val="clear" w:color="auto" w:fill="auto"/>
            <w:vAlign w:val="bottom"/>
          </w:tcPr>
          <w:p w14:paraId="79EC65C1"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091" w:type="dxa"/>
            <w:shd w:val="clear" w:color="auto" w:fill="auto"/>
            <w:vAlign w:val="bottom"/>
          </w:tcPr>
          <w:p w14:paraId="7D088C3B"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66" w:type="dxa"/>
            <w:shd w:val="clear" w:color="auto" w:fill="auto"/>
            <w:vAlign w:val="bottom"/>
          </w:tcPr>
          <w:p w14:paraId="4BF89BA9" w14:textId="77777777" w:rsidR="00866294" w:rsidRPr="00E371C0" w:rsidRDefault="00866294" w:rsidP="00E371C0">
            <w:pPr>
              <w:spacing w:line="340" w:lineRule="exact"/>
              <w:ind w:left="-40" w:right="1"/>
              <w:jc w:val="right"/>
              <w:rPr>
                <w:rFonts w:ascii="Angsana New" w:hAnsi="Angsana New" w:cs="Angsana New"/>
                <w:color w:val="000000" w:themeColor="text1"/>
                <w:sz w:val="26"/>
                <w:szCs w:val="26"/>
              </w:rPr>
            </w:pPr>
          </w:p>
        </w:tc>
        <w:tc>
          <w:tcPr>
            <w:tcW w:w="1173" w:type="dxa"/>
            <w:gridSpan w:val="2"/>
            <w:shd w:val="clear" w:color="auto" w:fill="auto"/>
            <w:vAlign w:val="bottom"/>
          </w:tcPr>
          <w:p w14:paraId="1B786F59" w14:textId="77777777" w:rsidR="00866294" w:rsidRPr="00E371C0" w:rsidRDefault="00866294" w:rsidP="00E371C0">
            <w:pPr>
              <w:pBdr>
                <w:bottom w:val="doub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814,137,274</w:t>
            </w:r>
          </w:p>
        </w:tc>
        <w:tc>
          <w:tcPr>
            <w:tcW w:w="1149" w:type="dxa"/>
            <w:shd w:val="clear" w:color="auto" w:fill="auto"/>
            <w:vAlign w:val="bottom"/>
          </w:tcPr>
          <w:p w14:paraId="765471B6" w14:textId="77777777" w:rsidR="00866294" w:rsidRPr="00E371C0" w:rsidRDefault="00866294" w:rsidP="00E371C0">
            <w:pPr>
              <w:pBdr>
                <w:bottom w:val="doub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806,562,063</w:t>
            </w:r>
          </w:p>
        </w:tc>
      </w:tr>
    </w:tbl>
    <w:p w14:paraId="7EC4A5F8" w14:textId="77777777" w:rsidR="00922EB6" w:rsidRPr="00E371C0" w:rsidRDefault="00922EB6" w:rsidP="00E371C0">
      <w:pPr>
        <w:spacing w:before="120"/>
        <w:ind w:left="425" w:right="28"/>
        <w:jc w:val="thaiDistribute"/>
        <w:rPr>
          <w:rFonts w:ascii="Angsana New" w:hAnsi="Angsana New" w:cs="Angsana New"/>
        </w:rPr>
      </w:pPr>
    </w:p>
    <w:p w14:paraId="59200C16" w14:textId="77777777" w:rsidR="00922EB6" w:rsidRPr="00E371C0" w:rsidRDefault="00922EB6" w:rsidP="00E371C0">
      <w:pPr>
        <w:spacing w:before="120"/>
        <w:ind w:left="425" w:right="28"/>
        <w:jc w:val="thaiDistribute"/>
        <w:rPr>
          <w:rFonts w:ascii="Angsana New" w:hAnsi="Angsana New" w:cs="Angsana New"/>
        </w:rPr>
      </w:pPr>
    </w:p>
    <w:p w14:paraId="3D7C7E89" w14:textId="77777777" w:rsidR="00922EB6" w:rsidRPr="00E371C0" w:rsidRDefault="00922EB6" w:rsidP="00E371C0">
      <w:pPr>
        <w:spacing w:before="120"/>
        <w:ind w:left="425" w:right="28"/>
        <w:jc w:val="thaiDistribute"/>
        <w:rPr>
          <w:rFonts w:ascii="Angsana New" w:hAnsi="Angsana New" w:cs="Angsana New"/>
        </w:rPr>
      </w:pPr>
    </w:p>
    <w:p w14:paraId="3C7B63EA" w14:textId="77777777" w:rsidR="00922EB6" w:rsidRPr="00E371C0" w:rsidRDefault="00922EB6" w:rsidP="00E371C0">
      <w:pPr>
        <w:spacing w:before="120"/>
        <w:ind w:right="28"/>
        <w:jc w:val="thaiDistribute"/>
        <w:rPr>
          <w:rFonts w:ascii="Angsana New" w:hAnsi="Angsana New" w:cs="Angsana New"/>
        </w:rPr>
      </w:pPr>
    </w:p>
    <w:tbl>
      <w:tblPr>
        <w:tblW w:w="0" w:type="auto"/>
        <w:tblInd w:w="426" w:type="dxa"/>
        <w:tblLayout w:type="fixed"/>
        <w:tblLook w:val="04A0" w:firstRow="1" w:lastRow="0" w:firstColumn="1" w:lastColumn="0" w:noHBand="0" w:noVBand="1"/>
      </w:tblPr>
      <w:tblGrid>
        <w:gridCol w:w="3135"/>
        <w:gridCol w:w="1133"/>
        <w:gridCol w:w="1126"/>
        <w:gridCol w:w="1137"/>
        <w:gridCol w:w="1130"/>
        <w:gridCol w:w="1225"/>
        <w:gridCol w:w="1134"/>
        <w:gridCol w:w="1128"/>
        <w:gridCol w:w="1225"/>
        <w:gridCol w:w="1083"/>
        <w:gridCol w:w="1110"/>
      </w:tblGrid>
      <w:tr w:rsidR="00922EB6" w:rsidRPr="00E371C0" w14:paraId="61DD0F74" w14:textId="77777777" w:rsidTr="00474A73">
        <w:trPr>
          <w:trHeight w:val="397"/>
        </w:trPr>
        <w:tc>
          <w:tcPr>
            <w:tcW w:w="3135" w:type="dxa"/>
            <w:shd w:val="clear" w:color="auto" w:fill="auto"/>
          </w:tcPr>
          <w:p w14:paraId="64B4DC3A" w14:textId="77777777" w:rsidR="00922EB6" w:rsidRPr="00E371C0" w:rsidRDefault="00922EB6" w:rsidP="00E371C0">
            <w:pPr>
              <w:spacing w:line="340" w:lineRule="exact"/>
              <w:ind w:left="-108" w:right="1"/>
              <w:jc w:val="thaiDistribute"/>
              <w:rPr>
                <w:rFonts w:ascii="Angsana New" w:hAnsi="Angsana New" w:cs="Angsana New"/>
              </w:rPr>
            </w:pPr>
          </w:p>
        </w:tc>
        <w:tc>
          <w:tcPr>
            <w:tcW w:w="11431" w:type="dxa"/>
            <w:gridSpan w:val="10"/>
            <w:shd w:val="clear" w:color="auto" w:fill="auto"/>
            <w:vAlign w:val="bottom"/>
          </w:tcPr>
          <w:p w14:paraId="09717D35" w14:textId="77777777" w:rsidR="00922EB6" w:rsidRPr="00E371C0" w:rsidRDefault="00922EB6" w:rsidP="00E371C0">
            <w:pPr>
              <w:pBdr>
                <w:bottom w:val="single" w:sz="4" w:space="1" w:color="auto"/>
              </w:pBdr>
              <w:spacing w:line="340" w:lineRule="exact"/>
              <w:ind w:left="-44" w:right="1"/>
              <w:jc w:val="right"/>
              <w:rPr>
                <w:rFonts w:ascii="Angsana New" w:hAnsi="Angsana New" w:cs="Angsana New"/>
                <w:cs/>
              </w:rPr>
            </w:pPr>
            <w:r w:rsidRPr="00E371C0">
              <w:rPr>
                <w:rFonts w:ascii="Angsana New" w:hAnsi="Angsana New" w:cs="Angsana New"/>
                <w:cs/>
              </w:rPr>
              <w:t>(</w:t>
            </w:r>
            <w:r w:rsidRPr="00E371C0">
              <w:rPr>
                <w:rFonts w:ascii="Angsana New" w:hAnsi="Angsana New" w:cs="Angsana New"/>
              </w:rPr>
              <w:t>Unit : Baht</w:t>
            </w:r>
            <w:r w:rsidRPr="00E371C0">
              <w:rPr>
                <w:rFonts w:ascii="Angsana New" w:hAnsi="Angsana New" w:cs="Angsana New"/>
                <w:cs/>
              </w:rPr>
              <w:t>)</w:t>
            </w:r>
          </w:p>
        </w:tc>
      </w:tr>
      <w:tr w:rsidR="00922EB6" w:rsidRPr="00E371C0" w14:paraId="5334CCEA" w14:textId="77777777" w:rsidTr="00474A73">
        <w:trPr>
          <w:trHeight w:val="397"/>
        </w:trPr>
        <w:tc>
          <w:tcPr>
            <w:tcW w:w="3135" w:type="dxa"/>
            <w:shd w:val="clear" w:color="auto" w:fill="auto"/>
          </w:tcPr>
          <w:p w14:paraId="78A6ADA1" w14:textId="77777777" w:rsidR="00922EB6" w:rsidRPr="00E371C0" w:rsidRDefault="00922EB6" w:rsidP="00E371C0">
            <w:pPr>
              <w:spacing w:line="340" w:lineRule="exact"/>
              <w:ind w:left="-108" w:right="1"/>
              <w:jc w:val="thaiDistribute"/>
              <w:rPr>
                <w:rFonts w:ascii="Angsana New" w:hAnsi="Angsana New" w:cs="Angsana New"/>
              </w:rPr>
            </w:pPr>
          </w:p>
        </w:tc>
        <w:tc>
          <w:tcPr>
            <w:tcW w:w="11431" w:type="dxa"/>
            <w:gridSpan w:val="10"/>
            <w:shd w:val="clear" w:color="auto" w:fill="auto"/>
            <w:vAlign w:val="bottom"/>
          </w:tcPr>
          <w:p w14:paraId="2D5FE72F"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cs/>
              </w:rPr>
            </w:pPr>
            <w:r w:rsidRPr="00E371C0">
              <w:rPr>
                <w:rFonts w:ascii="Angsana New" w:hAnsi="Angsana New" w:cs="Angsana New"/>
              </w:rPr>
              <w:t>Consolidated financial statements</w:t>
            </w:r>
          </w:p>
        </w:tc>
      </w:tr>
      <w:tr w:rsidR="00922EB6" w:rsidRPr="00E371C0" w14:paraId="1901D462" w14:textId="77777777" w:rsidTr="00474A73">
        <w:trPr>
          <w:trHeight w:val="397"/>
        </w:trPr>
        <w:tc>
          <w:tcPr>
            <w:tcW w:w="3135" w:type="dxa"/>
            <w:shd w:val="clear" w:color="auto" w:fill="auto"/>
          </w:tcPr>
          <w:p w14:paraId="2BA61ADB" w14:textId="77777777" w:rsidR="00922EB6" w:rsidRPr="00E371C0" w:rsidRDefault="00922EB6" w:rsidP="00E371C0">
            <w:pPr>
              <w:spacing w:line="340" w:lineRule="exact"/>
              <w:ind w:left="-108" w:right="1"/>
              <w:jc w:val="thaiDistribute"/>
              <w:rPr>
                <w:rFonts w:ascii="Angsana New" w:hAnsi="Angsana New" w:cs="Angsana New"/>
              </w:rPr>
            </w:pPr>
          </w:p>
        </w:tc>
        <w:tc>
          <w:tcPr>
            <w:tcW w:w="4526" w:type="dxa"/>
            <w:gridSpan w:val="4"/>
            <w:shd w:val="clear" w:color="auto" w:fill="auto"/>
            <w:vAlign w:val="bottom"/>
          </w:tcPr>
          <w:p w14:paraId="1E6101FA"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rPr>
            </w:pPr>
            <w:r w:rsidRPr="00E371C0">
              <w:rPr>
                <w:rFonts w:ascii="Angsana New" w:hAnsi="Angsana New" w:cs="Angsana New"/>
              </w:rPr>
              <w:t>Cost</w:t>
            </w:r>
          </w:p>
        </w:tc>
        <w:tc>
          <w:tcPr>
            <w:tcW w:w="4712" w:type="dxa"/>
            <w:gridSpan w:val="4"/>
            <w:shd w:val="clear" w:color="auto" w:fill="auto"/>
            <w:vAlign w:val="bottom"/>
          </w:tcPr>
          <w:p w14:paraId="0A959310"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rPr>
            </w:pPr>
            <w:r w:rsidRPr="00E371C0">
              <w:rPr>
                <w:rFonts w:ascii="Angsana New" w:hAnsi="Angsana New" w:cs="Angsana New"/>
              </w:rPr>
              <w:t>Accumulated depreciation</w:t>
            </w:r>
          </w:p>
        </w:tc>
        <w:tc>
          <w:tcPr>
            <w:tcW w:w="2193" w:type="dxa"/>
            <w:gridSpan w:val="2"/>
            <w:shd w:val="clear" w:color="auto" w:fill="auto"/>
            <w:vAlign w:val="bottom"/>
          </w:tcPr>
          <w:p w14:paraId="27378BFB" w14:textId="77777777" w:rsidR="00922EB6" w:rsidRPr="00E371C0" w:rsidRDefault="00922EB6" w:rsidP="00E371C0">
            <w:pPr>
              <w:pBdr>
                <w:bottom w:val="single" w:sz="4" w:space="1" w:color="auto"/>
              </w:pBdr>
              <w:spacing w:line="340" w:lineRule="exact"/>
              <w:ind w:left="-44" w:right="1"/>
              <w:jc w:val="center"/>
              <w:rPr>
                <w:rFonts w:ascii="Angsana New" w:hAnsi="Angsana New" w:cs="Angsana New"/>
              </w:rPr>
            </w:pPr>
            <w:r w:rsidRPr="00E371C0">
              <w:rPr>
                <w:rFonts w:ascii="Angsana New" w:hAnsi="Angsana New" w:cs="Angsana New"/>
              </w:rPr>
              <w:t>Book value - net</w:t>
            </w:r>
          </w:p>
        </w:tc>
      </w:tr>
      <w:tr w:rsidR="00EA473D" w:rsidRPr="00E371C0" w14:paraId="4739C80C" w14:textId="77777777" w:rsidTr="00474A73">
        <w:trPr>
          <w:trHeight w:val="397"/>
        </w:trPr>
        <w:tc>
          <w:tcPr>
            <w:tcW w:w="3135" w:type="dxa"/>
            <w:shd w:val="clear" w:color="auto" w:fill="auto"/>
          </w:tcPr>
          <w:p w14:paraId="763D6FEA" w14:textId="77777777" w:rsidR="00EA473D" w:rsidRPr="00E371C0" w:rsidRDefault="00EA473D" w:rsidP="00E371C0">
            <w:pPr>
              <w:spacing w:line="340" w:lineRule="exact"/>
              <w:ind w:left="-108" w:right="1"/>
              <w:jc w:val="thaiDistribute"/>
              <w:rPr>
                <w:rFonts w:ascii="Angsana New" w:hAnsi="Angsana New" w:cs="Angsana New"/>
              </w:rPr>
            </w:pPr>
          </w:p>
        </w:tc>
        <w:tc>
          <w:tcPr>
            <w:tcW w:w="1133" w:type="dxa"/>
            <w:shd w:val="clear" w:color="auto" w:fill="auto"/>
            <w:vAlign w:val="bottom"/>
          </w:tcPr>
          <w:p w14:paraId="2DFB6CAE"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26" w:type="dxa"/>
            <w:shd w:val="clear" w:color="auto" w:fill="auto"/>
            <w:vAlign w:val="bottom"/>
          </w:tcPr>
          <w:p w14:paraId="21850EAD" w14:textId="77777777" w:rsidR="00EA473D" w:rsidRPr="00E371C0" w:rsidRDefault="00EA473D" w:rsidP="00E371C0">
            <w:pPr>
              <w:tabs>
                <w:tab w:val="left" w:pos="3969"/>
                <w:tab w:val="center" w:pos="7088"/>
                <w:tab w:val="right" w:pos="10206"/>
              </w:tabs>
              <w:ind w:left="-44" w:right="1"/>
              <w:rPr>
                <w:rFonts w:ascii="Angsana New" w:hAnsi="Angsana New" w:cs="Angsana New"/>
                <w:sz w:val="26"/>
                <w:szCs w:val="26"/>
              </w:rPr>
            </w:pPr>
          </w:p>
        </w:tc>
        <w:tc>
          <w:tcPr>
            <w:tcW w:w="1137" w:type="dxa"/>
            <w:shd w:val="clear" w:color="auto" w:fill="auto"/>
            <w:vAlign w:val="bottom"/>
          </w:tcPr>
          <w:p w14:paraId="0890D6EC"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30" w:type="dxa"/>
            <w:shd w:val="clear" w:color="auto" w:fill="auto"/>
            <w:vAlign w:val="bottom"/>
          </w:tcPr>
          <w:p w14:paraId="3791C791"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225" w:type="dxa"/>
            <w:shd w:val="clear" w:color="auto" w:fill="auto"/>
            <w:vAlign w:val="bottom"/>
          </w:tcPr>
          <w:p w14:paraId="6EA1E97A"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34" w:type="dxa"/>
            <w:shd w:val="clear" w:color="auto" w:fill="auto"/>
            <w:vAlign w:val="bottom"/>
          </w:tcPr>
          <w:p w14:paraId="5486EB6C"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28" w:type="dxa"/>
            <w:shd w:val="clear" w:color="auto" w:fill="auto"/>
            <w:vAlign w:val="bottom"/>
          </w:tcPr>
          <w:p w14:paraId="5702830C"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225" w:type="dxa"/>
            <w:shd w:val="clear" w:color="auto" w:fill="auto"/>
            <w:vAlign w:val="bottom"/>
          </w:tcPr>
          <w:p w14:paraId="166A4405"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083" w:type="dxa"/>
            <w:shd w:val="clear" w:color="auto" w:fill="auto"/>
            <w:vAlign w:val="bottom"/>
          </w:tcPr>
          <w:p w14:paraId="05C0336F"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10" w:type="dxa"/>
            <w:shd w:val="clear" w:color="auto" w:fill="auto"/>
            <w:vAlign w:val="bottom"/>
          </w:tcPr>
          <w:p w14:paraId="3981E4F8"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r>
      <w:tr w:rsidR="00EA473D" w:rsidRPr="00E371C0" w14:paraId="5D006666" w14:textId="77777777" w:rsidTr="00474A73">
        <w:trPr>
          <w:trHeight w:val="397"/>
        </w:trPr>
        <w:tc>
          <w:tcPr>
            <w:tcW w:w="3135" w:type="dxa"/>
            <w:shd w:val="clear" w:color="auto" w:fill="auto"/>
          </w:tcPr>
          <w:p w14:paraId="0EBC58EB" w14:textId="77777777" w:rsidR="00EA473D" w:rsidRPr="00E371C0" w:rsidRDefault="00EA473D" w:rsidP="00E371C0">
            <w:pPr>
              <w:spacing w:line="340" w:lineRule="exact"/>
              <w:ind w:left="-108" w:right="1"/>
              <w:jc w:val="thaiDistribute"/>
              <w:rPr>
                <w:rFonts w:ascii="Angsana New" w:hAnsi="Angsana New" w:cs="Angsana New"/>
              </w:rPr>
            </w:pPr>
          </w:p>
        </w:tc>
        <w:tc>
          <w:tcPr>
            <w:tcW w:w="1133" w:type="dxa"/>
            <w:shd w:val="clear" w:color="auto" w:fill="auto"/>
            <w:vAlign w:val="bottom"/>
          </w:tcPr>
          <w:p w14:paraId="6AABD9B4"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31, 2017</w:t>
            </w:r>
          </w:p>
        </w:tc>
        <w:tc>
          <w:tcPr>
            <w:tcW w:w="1126" w:type="dxa"/>
            <w:shd w:val="clear" w:color="auto" w:fill="auto"/>
            <w:vAlign w:val="bottom"/>
          </w:tcPr>
          <w:p w14:paraId="5DCBC048"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Increased</w:t>
            </w:r>
          </w:p>
        </w:tc>
        <w:tc>
          <w:tcPr>
            <w:tcW w:w="1137" w:type="dxa"/>
            <w:shd w:val="clear" w:color="auto" w:fill="auto"/>
            <w:vAlign w:val="bottom"/>
          </w:tcPr>
          <w:p w14:paraId="6C9C6797"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(Decreased)</w:t>
            </w:r>
          </w:p>
        </w:tc>
        <w:tc>
          <w:tcPr>
            <w:tcW w:w="1130" w:type="dxa"/>
            <w:shd w:val="clear" w:color="auto" w:fill="auto"/>
            <w:vAlign w:val="bottom"/>
          </w:tcPr>
          <w:p w14:paraId="473EF91A"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225" w:type="dxa"/>
            <w:shd w:val="clear" w:color="auto" w:fill="auto"/>
            <w:vAlign w:val="bottom"/>
          </w:tcPr>
          <w:p w14:paraId="55E72DFD"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31, 2017</w:t>
            </w:r>
          </w:p>
        </w:tc>
        <w:tc>
          <w:tcPr>
            <w:tcW w:w="1134" w:type="dxa"/>
            <w:shd w:val="clear" w:color="auto" w:fill="auto"/>
            <w:vAlign w:val="bottom"/>
          </w:tcPr>
          <w:p w14:paraId="20DC310F"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(Increased)</w:t>
            </w:r>
          </w:p>
        </w:tc>
        <w:tc>
          <w:tcPr>
            <w:tcW w:w="1128" w:type="dxa"/>
            <w:shd w:val="clear" w:color="auto" w:fill="auto"/>
            <w:vAlign w:val="bottom"/>
          </w:tcPr>
          <w:p w14:paraId="3A52C060"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Decreased</w:t>
            </w:r>
          </w:p>
        </w:tc>
        <w:tc>
          <w:tcPr>
            <w:tcW w:w="1225" w:type="dxa"/>
            <w:shd w:val="clear" w:color="auto" w:fill="auto"/>
            <w:vAlign w:val="bottom"/>
          </w:tcPr>
          <w:p w14:paraId="13AAF7FF"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083" w:type="dxa"/>
            <w:shd w:val="clear" w:color="auto" w:fill="auto"/>
            <w:vAlign w:val="bottom"/>
          </w:tcPr>
          <w:p w14:paraId="20F8B24D"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31, 2017</w:t>
            </w:r>
          </w:p>
        </w:tc>
        <w:tc>
          <w:tcPr>
            <w:tcW w:w="1110" w:type="dxa"/>
            <w:shd w:val="clear" w:color="auto" w:fill="auto"/>
            <w:vAlign w:val="bottom"/>
          </w:tcPr>
          <w:p w14:paraId="7FDD0471"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r>
      <w:tr w:rsidR="007176F2" w:rsidRPr="00E371C0" w14:paraId="3985DD71" w14:textId="77777777" w:rsidTr="00474A73">
        <w:trPr>
          <w:trHeight w:val="283"/>
        </w:trPr>
        <w:tc>
          <w:tcPr>
            <w:tcW w:w="3135" w:type="dxa"/>
            <w:shd w:val="clear" w:color="auto" w:fill="auto"/>
            <w:vAlign w:val="bottom"/>
          </w:tcPr>
          <w:p w14:paraId="736540ED" w14:textId="77777777" w:rsidR="007176F2" w:rsidRPr="00E371C0" w:rsidRDefault="007176F2"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rPr>
              <w:t>Land</w:t>
            </w:r>
          </w:p>
        </w:tc>
        <w:tc>
          <w:tcPr>
            <w:tcW w:w="1133" w:type="dxa"/>
            <w:vAlign w:val="bottom"/>
          </w:tcPr>
          <w:p w14:paraId="0E78B73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194,909,862</w:t>
            </w:r>
          </w:p>
        </w:tc>
        <w:tc>
          <w:tcPr>
            <w:tcW w:w="1126" w:type="dxa"/>
            <w:vAlign w:val="bottom"/>
          </w:tcPr>
          <w:p w14:paraId="4818864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9,501,476</w:t>
            </w:r>
          </w:p>
        </w:tc>
        <w:tc>
          <w:tcPr>
            <w:tcW w:w="1137" w:type="dxa"/>
            <w:vAlign w:val="bottom"/>
          </w:tcPr>
          <w:p w14:paraId="6FE42376"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cs/>
              </w:rPr>
              <w:t>-</w:t>
            </w:r>
          </w:p>
        </w:tc>
        <w:tc>
          <w:tcPr>
            <w:tcW w:w="1130" w:type="dxa"/>
            <w:vAlign w:val="bottom"/>
          </w:tcPr>
          <w:p w14:paraId="1E31659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204,411,338</w:t>
            </w:r>
          </w:p>
        </w:tc>
        <w:tc>
          <w:tcPr>
            <w:tcW w:w="1225" w:type="dxa"/>
            <w:vAlign w:val="bottom"/>
          </w:tcPr>
          <w:p w14:paraId="6814530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w:t>
            </w:r>
          </w:p>
        </w:tc>
        <w:tc>
          <w:tcPr>
            <w:tcW w:w="1134" w:type="dxa"/>
            <w:vAlign w:val="bottom"/>
          </w:tcPr>
          <w:p w14:paraId="6EC35F8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8" w:type="dxa"/>
            <w:vAlign w:val="bottom"/>
          </w:tcPr>
          <w:p w14:paraId="5834D2A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225" w:type="dxa"/>
            <w:vAlign w:val="bottom"/>
          </w:tcPr>
          <w:p w14:paraId="7D81257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083" w:type="dxa"/>
            <w:vAlign w:val="bottom"/>
          </w:tcPr>
          <w:p w14:paraId="5E86D17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194,909,862</w:t>
            </w:r>
          </w:p>
        </w:tc>
        <w:tc>
          <w:tcPr>
            <w:tcW w:w="1110" w:type="dxa"/>
            <w:vAlign w:val="bottom"/>
          </w:tcPr>
          <w:p w14:paraId="751ECC0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204,411,338</w:t>
            </w:r>
          </w:p>
        </w:tc>
      </w:tr>
      <w:tr w:rsidR="007176F2" w:rsidRPr="00E371C0" w14:paraId="350338F3" w14:textId="77777777" w:rsidTr="00474A73">
        <w:trPr>
          <w:trHeight w:val="283"/>
        </w:trPr>
        <w:tc>
          <w:tcPr>
            <w:tcW w:w="3135" w:type="dxa"/>
            <w:shd w:val="clear" w:color="auto" w:fill="auto"/>
            <w:vAlign w:val="bottom"/>
          </w:tcPr>
          <w:p w14:paraId="5F8D1B2E" w14:textId="77777777" w:rsidR="007176F2" w:rsidRPr="00E371C0" w:rsidRDefault="007176F2"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rPr>
              <w:t>Building and Structures</w:t>
            </w:r>
          </w:p>
        </w:tc>
        <w:tc>
          <w:tcPr>
            <w:tcW w:w="1133" w:type="dxa"/>
            <w:vAlign w:val="bottom"/>
          </w:tcPr>
          <w:p w14:paraId="4358997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617,173,524</w:t>
            </w:r>
          </w:p>
        </w:tc>
        <w:tc>
          <w:tcPr>
            <w:tcW w:w="1126" w:type="dxa"/>
            <w:vAlign w:val="bottom"/>
          </w:tcPr>
          <w:p w14:paraId="3904375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vAlign w:val="bottom"/>
          </w:tcPr>
          <w:p w14:paraId="71CB8E3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cs/>
              </w:rPr>
              <w:t>-</w:t>
            </w:r>
          </w:p>
        </w:tc>
        <w:tc>
          <w:tcPr>
            <w:tcW w:w="1130" w:type="dxa"/>
            <w:vAlign w:val="bottom"/>
          </w:tcPr>
          <w:p w14:paraId="291AF79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617,173,524</w:t>
            </w:r>
          </w:p>
        </w:tc>
        <w:tc>
          <w:tcPr>
            <w:tcW w:w="1225" w:type="dxa"/>
            <w:vAlign w:val="bottom"/>
          </w:tcPr>
          <w:p w14:paraId="0A995D8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sz w:val="26"/>
                <w:szCs w:val="26"/>
                <w:cs/>
              </w:rPr>
              <w:t>(</w:t>
            </w:r>
            <w:r w:rsidRPr="00E371C0">
              <w:rPr>
                <w:rFonts w:ascii="Angsana New" w:hAnsi="Angsana New" w:cs="Angsana New"/>
                <w:sz w:val="26"/>
                <w:szCs w:val="26"/>
              </w:rPr>
              <w:t>122,915,199</w:t>
            </w:r>
            <w:r w:rsidRPr="00E371C0">
              <w:rPr>
                <w:rFonts w:ascii="Angsana New" w:hAnsi="Angsana New" w:cs="Angsana New"/>
                <w:sz w:val="26"/>
                <w:szCs w:val="26"/>
                <w:cs/>
              </w:rPr>
              <w:t>)</w:t>
            </w:r>
          </w:p>
        </w:tc>
        <w:tc>
          <w:tcPr>
            <w:tcW w:w="1134" w:type="dxa"/>
            <w:vAlign w:val="bottom"/>
          </w:tcPr>
          <w:p w14:paraId="38A6FA8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(16,245,340)</w:t>
            </w:r>
          </w:p>
        </w:tc>
        <w:tc>
          <w:tcPr>
            <w:tcW w:w="1128" w:type="dxa"/>
            <w:vAlign w:val="bottom"/>
          </w:tcPr>
          <w:p w14:paraId="78E62D76"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225" w:type="dxa"/>
            <w:vAlign w:val="bottom"/>
          </w:tcPr>
          <w:p w14:paraId="316B03F3"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(139,160,539)</w:t>
            </w:r>
          </w:p>
        </w:tc>
        <w:tc>
          <w:tcPr>
            <w:tcW w:w="1083" w:type="dxa"/>
            <w:vAlign w:val="bottom"/>
          </w:tcPr>
          <w:p w14:paraId="7183535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494,258,325</w:t>
            </w:r>
          </w:p>
        </w:tc>
        <w:tc>
          <w:tcPr>
            <w:tcW w:w="1110" w:type="dxa"/>
            <w:vAlign w:val="bottom"/>
          </w:tcPr>
          <w:p w14:paraId="56206D0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478,012,985</w:t>
            </w:r>
          </w:p>
        </w:tc>
      </w:tr>
      <w:tr w:rsidR="007176F2" w:rsidRPr="00E371C0" w14:paraId="0A05CBFD" w14:textId="77777777" w:rsidTr="00474A73">
        <w:trPr>
          <w:trHeight w:val="283"/>
        </w:trPr>
        <w:tc>
          <w:tcPr>
            <w:tcW w:w="3135" w:type="dxa"/>
            <w:shd w:val="clear" w:color="auto" w:fill="auto"/>
            <w:vAlign w:val="bottom"/>
          </w:tcPr>
          <w:p w14:paraId="57AC9DD7" w14:textId="77777777" w:rsidR="007176F2" w:rsidRPr="00E371C0" w:rsidRDefault="007176F2"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rPr>
              <w:t>Fixture and office Equipment</w:t>
            </w:r>
          </w:p>
        </w:tc>
        <w:tc>
          <w:tcPr>
            <w:tcW w:w="1133" w:type="dxa"/>
            <w:vAlign w:val="bottom"/>
          </w:tcPr>
          <w:p w14:paraId="1430199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13,579,561</w:t>
            </w:r>
          </w:p>
        </w:tc>
        <w:tc>
          <w:tcPr>
            <w:tcW w:w="1126" w:type="dxa"/>
            <w:vAlign w:val="bottom"/>
          </w:tcPr>
          <w:p w14:paraId="1452C9EB"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13,900</w:t>
            </w:r>
          </w:p>
        </w:tc>
        <w:tc>
          <w:tcPr>
            <w:tcW w:w="1137" w:type="dxa"/>
            <w:vAlign w:val="bottom"/>
          </w:tcPr>
          <w:p w14:paraId="4718ECD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cs/>
              </w:rPr>
              <w:t>-</w:t>
            </w:r>
          </w:p>
        </w:tc>
        <w:tc>
          <w:tcPr>
            <w:tcW w:w="1130" w:type="dxa"/>
            <w:vAlign w:val="bottom"/>
          </w:tcPr>
          <w:p w14:paraId="22432EA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13,593,461</w:t>
            </w:r>
          </w:p>
        </w:tc>
        <w:tc>
          <w:tcPr>
            <w:tcW w:w="1225" w:type="dxa"/>
            <w:vAlign w:val="bottom"/>
          </w:tcPr>
          <w:p w14:paraId="066287A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sz w:val="26"/>
                <w:szCs w:val="26"/>
                <w:cs/>
              </w:rPr>
              <w:t>(</w:t>
            </w:r>
            <w:r w:rsidRPr="00E371C0">
              <w:rPr>
                <w:rFonts w:ascii="Angsana New" w:hAnsi="Angsana New" w:cs="Angsana New"/>
                <w:sz w:val="26"/>
                <w:szCs w:val="26"/>
              </w:rPr>
              <w:t>13,071,334</w:t>
            </w:r>
            <w:r w:rsidRPr="00E371C0">
              <w:rPr>
                <w:rFonts w:ascii="Angsana New" w:hAnsi="Angsana New" w:cs="Angsana New"/>
                <w:sz w:val="26"/>
                <w:szCs w:val="26"/>
                <w:cs/>
              </w:rPr>
              <w:t>)</w:t>
            </w:r>
          </w:p>
        </w:tc>
        <w:tc>
          <w:tcPr>
            <w:tcW w:w="1134" w:type="dxa"/>
            <w:vAlign w:val="bottom"/>
          </w:tcPr>
          <w:p w14:paraId="0CF9EABB"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(162,111)</w:t>
            </w:r>
          </w:p>
        </w:tc>
        <w:tc>
          <w:tcPr>
            <w:tcW w:w="1128" w:type="dxa"/>
            <w:vAlign w:val="bottom"/>
          </w:tcPr>
          <w:p w14:paraId="6AAEC71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225" w:type="dxa"/>
            <w:vAlign w:val="bottom"/>
          </w:tcPr>
          <w:p w14:paraId="4E18E8A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(13,233,445)</w:t>
            </w:r>
          </w:p>
        </w:tc>
        <w:tc>
          <w:tcPr>
            <w:tcW w:w="1083" w:type="dxa"/>
            <w:vAlign w:val="bottom"/>
          </w:tcPr>
          <w:p w14:paraId="2CA1BE43"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508,227</w:t>
            </w:r>
          </w:p>
        </w:tc>
        <w:tc>
          <w:tcPr>
            <w:tcW w:w="1110" w:type="dxa"/>
            <w:vAlign w:val="bottom"/>
          </w:tcPr>
          <w:p w14:paraId="540CCC4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360,016</w:t>
            </w:r>
          </w:p>
        </w:tc>
      </w:tr>
      <w:tr w:rsidR="007176F2" w:rsidRPr="00E371C0" w14:paraId="616954E1" w14:textId="77777777" w:rsidTr="00474A73">
        <w:trPr>
          <w:trHeight w:val="283"/>
        </w:trPr>
        <w:tc>
          <w:tcPr>
            <w:tcW w:w="3135" w:type="dxa"/>
            <w:shd w:val="clear" w:color="auto" w:fill="auto"/>
            <w:vAlign w:val="bottom"/>
          </w:tcPr>
          <w:p w14:paraId="1B6F569E" w14:textId="0BD6D4D5" w:rsidR="007176F2" w:rsidRPr="00E371C0" w:rsidRDefault="007176F2"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rPr>
              <w:t xml:space="preserve"> </w:t>
            </w:r>
            <w:r w:rsidR="00150AC8" w:rsidRPr="00E371C0">
              <w:rPr>
                <w:rFonts w:ascii="Angsana New" w:hAnsi="Angsana New" w:cs="Angsana New"/>
              </w:rPr>
              <w:t>-</w:t>
            </w:r>
            <w:r w:rsidRPr="00E371C0">
              <w:rPr>
                <w:rFonts w:ascii="Angsana New" w:hAnsi="Angsana New" w:cs="Angsana New" w:hint="cs"/>
                <w:cs/>
              </w:rPr>
              <w:t xml:space="preserve"> </w:t>
            </w:r>
            <w:r w:rsidRPr="00E371C0">
              <w:rPr>
                <w:rFonts w:ascii="Angsana New" w:hAnsi="Angsana New" w:cs="Angsana New"/>
              </w:rPr>
              <w:t>Building</w:t>
            </w:r>
          </w:p>
        </w:tc>
        <w:tc>
          <w:tcPr>
            <w:tcW w:w="1133" w:type="dxa"/>
            <w:vAlign w:val="bottom"/>
          </w:tcPr>
          <w:p w14:paraId="195ABD99"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26" w:type="dxa"/>
            <w:vAlign w:val="bottom"/>
          </w:tcPr>
          <w:p w14:paraId="49285406"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hint="cs"/>
                <w:color w:val="000000" w:themeColor="text1"/>
                <w:sz w:val="26"/>
                <w:szCs w:val="26"/>
              </w:rPr>
              <w:t>8</w:t>
            </w:r>
            <w:r w:rsidRPr="00E371C0">
              <w:rPr>
                <w:rFonts w:ascii="Angsana New" w:hAnsi="Angsana New" w:cs="Angsana New"/>
                <w:color w:val="000000" w:themeColor="text1"/>
                <w:sz w:val="26"/>
                <w:szCs w:val="26"/>
              </w:rPr>
              <w:t>,580,177</w:t>
            </w:r>
          </w:p>
        </w:tc>
        <w:tc>
          <w:tcPr>
            <w:tcW w:w="1137" w:type="dxa"/>
            <w:vAlign w:val="bottom"/>
          </w:tcPr>
          <w:p w14:paraId="2B2C41EC"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color w:val="000000" w:themeColor="text1"/>
                <w:sz w:val="26"/>
                <w:szCs w:val="26"/>
              </w:rPr>
              <w:t>-</w:t>
            </w:r>
          </w:p>
        </w:tc>
        <w:tc>
          <w:tcPr>
            <w:tcW w:w="1130" w:type="dxa"/>
            <w:vAlign w:val="bottom"/>
          </w:tcPr>
          <w:p w14:paraId="5BE9C91C"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8,580,177</w:t>
            </w:r>
          </w:p>
        </w:tc>
        <w:tc>
          <w:tcPr>
            <w:tcW w:w="1225" w:type="dxa"/>
            <w:vAlign w:val="bottom"/>
          </w:tcPr>
          <w:p w14:paraId="32D510DD"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sz w:val="26"/>
                <w:szCs w:val="26"/>
                <w:cs/>
              </w:rPr>
            </w:pPr>
            <w:r w:rsidRPr="00E371C0">
              <w:rPr>
                <w:rFonts w:ascii="Angsana New" w:hAnsi="Angsana New" w:cs="Angsana New"/>
                <w:sz w:val="26"/>
                <w:szCs w:val="26"/>
              </w:rPr>
              <w:t>-</w:t>
            </w:r>
          </w:p>
        </w:tc>
        <w:tc>
          <w:tcPr>
            <w:tcW w:w="1134" w:type="dxa"/>
            <w:vAlign w:val="bottom"/>
          </w:tcPr>
          <w:p w14:paraId="32F4B205"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28" w:type="dxa"/>
            <w:vAlign w:val="bottom"/>
          </w:tcPr>
          <w:p w14:paraId="705E4B72"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225" w:type="dxa"/>
            <w:vAlign w:val="bottom"/>
          </w:tcPr>
          <w:p w14:paraId="6C814840"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083" w:type="dxa"/>
            <w:vAlign w:val="bottom"/>
          </w:tcPr>
          <w:p w14:paraId="36BDB88F"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w:t>
            </w:r>
          </w:p>
        </w:tc>
        <w:tc>
          <w:tcPr>
            <w:tcW w:w="1110" w:type="dxa"/>
            <w:vAlign w:val="bottom"/>
          </w:tcPr>
          <w:p w14:paraId="275E22CA"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8,580,177</w:t>
            </w:r>
          </w:p>
        </w:tc>
      </w:tr>
      <w:tr w:rsidR="007176F2" w:rsidRPr="00E371C0" w14:paraId="78FAF9F9" w14:textId="77777777" w:rsidTr="00474A73">
        <w:trPr>
          <w:trHeight w:val="283"/>
        </w:trPr>
        <w:tc>
          <w:tcPr>
            <w:tcW w:w="3135" w:type="dxa"/>
            <w:shd w:val="clear" w:color="auto" w:fill="auto"/>
            <w:vAlign w:val="bottom"/>
          </w:tcPr>
          <w:p w14:paraId="20EA301B" w14:textId="77777777" w:rsidR="007176F2" w:rsidRPr="00E371C0" w:rsidRDefault="007176F2" w:rsidP="00E371C0">
            <w:pPr>
              <w:tabs>
                <w:tab w:val="left" w:pos="3969"/>
                <w:tab w:val="center" w:pos="7088"/>
                <w:tab w:val="right" w:pos="10206"/>
              </w:tabs>
              <w:ind w:left="-108" w:right="1"/>
              <w:jc w:val="left"/>
              <w:rPr>
                <w:rFonts w:ascii="Angsana New" w:hAnsi="Angsana New" w:cs="Angsana New"/>
              </w:rPr>
            </w:pPr>
            <w:r w:rsidRPr="00E371C0">
              <w:rPr>
                <w:rFonts w:ascii="Angsana New" w:hAnsi="Angsana New" w:cs="Angsana New"/>
              </w:rPr>
              <w:t>Total</w:t>
            </w:r>
          </w:p>
        </w:tc>
        <w:tc>
          <w:tcPr>
            <w:tcW w:w="1133" w:type="dxa"/>
            <w:vAlign w:val="bottom"/>
          </w:tcPr>
          <w:p w14:paraId="534432A8"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825,662,947</w:t>
            </w:r>
          </w:p>
        </w:tc>
        <w:tc>
          <w:tcPr>
            <w:tcW w:w="1126" w:type="dxa"/>
            <w:vAlign w:val="bottom"/>
          </w:tcPr>
          <w:p w14:paraId="7A582F5E"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18,095,553</w:t>
            </w:r>
          </w:p>
        </w:tc>
        <w:tc>
          <w:tcPr>
            <w:tcW w:w="1137" w:type="dxa"/>
            <w:vAlign w:val="bottom"/>
          </w:tcPr>
          <w:p w14:paraId="241E2F46"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0" w:type="dxa"/>
            <w:vAlign w:val="bottom"/>
          </w:tcPr>
          <w:p w14:paraId="3508494D"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843,758,500</w:t>
            </w:r>
          </w:p>
        </w:tc>
        <w:tc>
          <w:tcPr>
            <w:tcW w:w="1225" w:type="dxa"/>
            <w:vAlign w:val="bottom"/>
          </w:tcPr>
          <w:p w14:paraId="19F0E3A5"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cs/>
              </w:rPr>
            </w:pPr>
            <w:r w:rsidRPr="00E371C0">
              <w:rPr>
                <w:rFonts w:ascii="Angsana New" w:hAnsi="Angsana New" w:cs="Angsana New"/>
                <w:sz w:val="26"/>
                <w:szCs w:val="26"/>
                <w:cs/>
              </w:rPr>
              <w:t>(</w:t>
            </w:r>
            <w:r w:rsidRPr="00E371C0">
              <w:rPr>
                <w:rFonts w:ascii="Angsana New" w:hAnsi="Angsana New" w:cs="Angsana New"/>
                <w:sz w:val="26"/>
                <w:szCs w:val="26"/>
              </w:rPr>
              <w:t>135,986,533</w:t>
            </w:r>
            <w:r w:rsidRPr="00E371C0">
              <w:rPr>
                <w:rFonts w:ascii="Angsana New" w:hAnsi="Angsana New" w:cs="Angsana New"/>
                <w:sz w:val="26"/>
                <w:szCs w:val="26"/>
                <w:cs/>
              </w:rPr>
              <w:t>)</w:t>
            </w:r>
          </w:p>
        </w:tc>
        <w:tc>
          <w:tcPr>
            <w:tcW w:w="1134" w:type="dxa"/>
            <w:vAlign w:val="bottom"/>
          </w:tcPr>
          <w:p w14:paraId="4959EE28"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(16,407,451)</w:t>
            </w:r>
          </w:p>
        </w:tc>
        <w:tc>
          <w:tcPr>
            <w:tcW w:w="1128" w:type="dxa"/>
            <w:vAlign w:val="bottom"/>
          </w:tcPr>
          <w:p w14:paraId="1A125DBC"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225" w:type="dxa"/>
            <w:vAlign w:val="bottom"/>
          </w:tcPr>
          <w:p w14:paraId="4DA2A9AC"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(152,393,984)</w:t>
            </w:r>
          </w:p>
        </w:tc>
        <w:tc>
          <w:tcPr>
            <w:tcW w:w="1083" w:type="dxa"/>
            <w:vAlign w:val="bottom"/>
          </w:tcPr>
          <w:p w14:paraId="7454040C"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sz w:val="26"/>
                <w:szCs w:val="26"/>
              </w:rPr>
              <w:t>689,676,414</w:t>
            </w:r>
          </w:p>
        </w:tc>
        <w:tc>
          <w:tcPr>
            <w:tcW w:w="1110" w:type="dxa"/>
            <w:vAlign w:val="bottom"/>
          </w:tcPr>
          <w:p w14:paraId="562C3506"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691,364,516</w:t>
            </w:r>
          </w:p>
        </w:tc>
      </w:tr>
      <w:tr w:rsidR="009031A0" w:rsidRPr="00E371C0" w14:paraId="25E9B227" w14:textId="77777777" w:rsidTr="00474A73">
        <w:trPr>
          <w:trHeight w:val="283"/>
        </w:trPr>
        <w:tc>
          <w:tcPr>
            <w:tcW w:w="3135" w:type="dxa"/>
            <w:shd w:val="clear" w:color="auto" w:fill="auto"/>
            <w:vAlign w:val="bottom"/>
          </w:tcPr>
          <w:p w14:paraId="4F54BAA5" w14:textId="77777777" w:rsidR="009031A0" w:rsidRPr="00E371C0" w:rsidRDefault="009031A0" w:rsidP="00E371C0">
            <w:pPr>
              <w:tabs>
                <w:tab w:val="left" w:pos="3969"/>
                <w:tab w:val="center" w:pos="7088"/>
                <w:tab w:val="right" w:pos="10206"/>
              </w:tabs>
              <w:ind w:left="-108" w:right="1"/>
              <w:jc w:val="left"/>
              <w:rPr>
                <w:rFonts w:ascii="Angsana New" w:hAnsi="Angsana New" w:cs="Angsana New"/>
                <w:cs/>
              </w:rPr>
            </w:pPr>
            <w:proofErr w:type="gramStart"/>
            <w:r w:rsidRPr="00E371C0">
              <w:rPr>
                <w:rFonts w:ascii="Angsana New" w:hAnsi="Angsana New" w:cs="Angsana New"/>
              </w:rPr>
              <w:t>Increase  leasehold</w:t>
            </w:r>
            <w:proofErr w:type="gramEnd"/>
            <w:r w:rsidRPr="00E371C0">
              <w:rPr>
                <w:rFonts w:ascii="Angsana New" w:hAnsi="Angsana New" w:cs="Angsana New"/>
              </w:rPr>
              <w:t xml:space="preserve"> right</w:t>
            </w:r>
          </w:p>
        </w:tc>
        <w:tc>
          <w:tcPr>
            <w:tcW w:w="1133" w:type="dxa"/>
            <w:shd w:val="clear" w:color="auto" w:fill="auto"/>
            <w:vAlign w:val="bottom"/>
          </w:tcPr>
          <w:p w14:paraId="00892915" w14:textId="77777777" w:rsidR="009031A0" w:rsidRPr="00E371C0" w:rsidRDefault="009031A0" w:rsidP="00E371C0">
            <w:pPr>
              <w:spacing w:line="340" w:lineRule="exact"/>
              <w:ind w:left="-44" w:right="1"/>
              <w:jc w:val="right"/>
              <w:rPr>
                <w:rFonts w:ascii="Angsana New" w:hAnsi="Angsana New" w:cs="Angsana New"/>
              </w:rPr>
            </w:pPr>
          </w:p>
        </w:tc>
        <w:tc>
          <w:tcPr>
            <w:tcW w:w="1126" w:type="dxa"/>
            <w:shd w:val="clear" w:color="auto" w:fill="auto"/>
            <w:vAlign w:val="bottom"/>
          </w:tcPr>
          <w:p w14:paraId="28F9B5A4" w14:textId="77777777" w:rsidR="009031A0" w:rsidRPr="00E371C0" w:rsidRDefault="009031A0" w:rsidP="00E371C0">
            <w:pPr>
              <w:spacing w:line="340" w:lineRule="exact"/>
              <w:ind w:left="-44" w:right="1"/>
              <w:jc w:val="right"/>
              <w:rPr>
                <w:rFonts w:ascii="Angsana New" w:hAnsi="Angsana New" w:cs="Angsana New"/>
              </w:rPr>
            </w:pPr>
          </w:p>
        </w:tc>
        <w:tc>
          <w:tcPr>
            <w:tcW w:w="1137" w:type="dxa"/>
            <w:shd w:val="clear" w:color="auto" w:fill="auto"/>
            <w:vAlign w:val="bottom"/>
          </w:tcPr>
          <w:p w14:paraId="0EBA1219" w14:textId="77777777" w:rsidR="009031A0" w:rsidRPr="00E371C0" w:rsidRDefault="009031A0" w:rsidP="00E371C0">
            <w:pPr>
              <w:spacing w:line="340" w:lineRule="exact"/>
              <w:ind w:left="-44" w:right="1"/>
              <w:jc w:val="right"/>
              <w:rPr>
                <w:rFonts w:ascii="Angsana New" w:hAnsi="Angsana New" w:cs="Angsana New"/>
              </w:rPr>
            </w:pPr>
          </w:p>
        </w:tc>
        <w:tc>
          <w:tcPr>
            <w:tcW w:w="1130" w:type="dxa"/>
            <w:shd w:val="clear" w:color="auto" w:fill="auto"/>
            <w:vAlign w:val="bottom"/>
          </w:tcPr>
          <w:p w14:paraId="13550CEF" w14:textId="77777777" w:rsidR="009031A0" w:rsidRPr="00E371C0" w:rsidRDefault="009031A0" w:rsidP="00E371C0">
            <w:pPr>
              <w:spacing w:line="340" w:lineRule="exact"/>
              <w:ind w:left="-44" w:right="1"/>
              <w:jc w:val="right"/>
              <w:rPr>
                <w:rFonts w:ascii="Angsana New" w:hAnsi="Angsana New" w:cs="Angsana New"/>
              </w:rPr>
            </w:pPr>
          </w:p>
        </w:tc>
        <w:tc>
          <w:tcPr>
            <w:tcW w:w="1225" w:type="dxa"/>
            <w:shd w:val="clear" w:color="auto" w:fill="auto"/>
            <w:vAlign w:val="bottom"/>
          </w:tcPr>
          <w:p w14:paraId="40DDDF5D" w14:textId="77777777" w:rsidR="009031A0" w:rsidRPr="00E371C0" w:rsidRDefault="009031A0" w:rsidP="00E371C0">
            <w:pPr>
              <w:spacing w:line="340" w:lineRule="exact"/>
              <w:ind w:left="-44" w:right="1"/>
              <w:jc w:val="right"/>
              <w:rPr>
                <w:rFonts w:ascii="Angsana New" w:hAnsi="Angsana New" w:cs="Angsana New"/>
              </w:rPr>
            </w:pPr>
          </w:p>
        </w:tc>
        <w:tc>
          <w:tcPr>
            <w:tcW w:w="1134" w:type="dxa"/>
            <w:shd w:val="clear" w:color="auto" w:fill="auto"/>
            <w:vAlign w:val="bottom"/>
          </w:tcPr>
          <w:p w14:paraId="1ACECD43" w14:textId="77777777" w:rsidR="009031A0" w:rsidRPr="00E371C0" w:rsidRDefault="009031A0" w:rsidP="00E371C0">
            <w:pPr>
              <w:spacing w:line="340" w:lineRule="exact"/>
              <w:ind w:left="-44" w:right="1"/>
              <w:jc w:val="right"/>
              <w:rPr>
                <w:rFonts w:ascii="Angsana New" w:hAnsi="Angsana New" w:cs="Angsana New"/>
              </w:rPr>
            </w:pPr>
          </w:p>
        </w:tc>
        <w:tc>
          <w:tcPr>
            <w:tcW w:w="1128" w:type="dxa"/>
            <w:shd w:val="clear" w:color="auto" w:fill="auto"/>
            <w:vAlign w:val="bottom"/>
          </w:tcPr>
          <w:p w14:paraId="0AA556AA" w14:textId="77777777" w:rsidR="009031A0" w:rsidRPr="00E371C0" w:rsidRDefault="009031A0" w:rsidP="00E371C0">
            <w:pPr>
              <w:spacing w:line="340" w:lineRule="exact"/>
              <w:ind w:left="-44" w:right="1"/>
              <w:jc w:val="right"/>
              <w:rPr>
                <w:rFonts w:ascii="Angsana New" w:hAnsi="Angsana New" w:cs="Angsana New"/>
              </w:rPr>
            </w:pPr>
          </w:p>
        </w:tc>
        <w:tc>
          <w:tcPr>
            <w:tcW w:w="1225" w:type="dxa"/>
            <w:shd w:val="clear" w:color="auto" w:fill="auto"/>
            <w:vAlign w:val="bottom"/>
          </w:tcPr>
          <w:p w14:paraId="03FA6AA3" w14:textId="77777777" w:rsidR="009031A0" w:rsidRPr="00E371C0" w:rsidRDefault="009031A0" w:rsidP="00E371C0">
            <w:pPr>
              <w:spacing w:line="340" w:lineRule="exact"/>
              <w:ind w:left="-44" w:right="1"/>
              <w:jc w:val="right"/>
              <w:rPr>
                <w:rFonts w:ascii="Angsana New" w:hAnsi="Angsana New" w:cs="Angsana New"/>
              </w:rPr>
            </w:pPr>
          </w:p>
        </w:tc>
        <w:tc>
          <w:tcPr>
            <w:tcW w:w="1083" w:type="dxa"/>
            <w:vAlign w:val="bottom"/>
          </w:tcPr>
          <w:p w14:paraId="38D9AF81"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71,050,325</w:t>
            </w:r>
          </w:p>
        </w:tc>
        <w:tc>
          <w:tcPr>
            <w:tcW w:w="1110" w:type="dxa"/>
            <w:vAlign w:val="bottom"/>
          </w:tcPr>
          <w:p w14:paraId="122EBBDC"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155,344,296</w:t>
            </w:r>
          </w:p>
        </w:tc>
      </w:tr>
      <w:tr w:rsidR="009031A0" w:rsidRPr="00E371C0" w14:paraId="5FED60FF" w14:textId="77777777" w:rsidTr="00474A73">
        <w:trPr>
          <w:trHeight w:val="283"/>
        </w:trPr>
        <w:tc>
          <w:tcPr>
            <w:tcW w:w="3135" w:type="dxa"/>
            <w:shd w:val="clear" w:color="auto" w:fill="auto"/>
            <w:vAlign w:val="bottom"/>
          </w:tcPr>
          <w:p w14:paraId="116443BC" w14:textId="77777777" w:rsidR="009031A0" w:rsidRPr="00E371C0" w:rsidRDefault="009031A0"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rPr>
              <w:t xml:space="preserve">(Less) Amortization </w:t>
            </w:r>
            <w:proofErr w:type="gramStart"/>
            <w:r w:rsidRPr="00E371C0">
              <w:rPr>
                <w:rFonts w:ascii="Angsana New" w:hAnsi="Angsana New" w:cs="Angsana New"/>
              </w:rPr>
              <w:t>of  leasehold</w:t>
            </w:r>
            <w:proofErr w:type="gramEnd"/>
            <w:r w:rsidRPr="00E371C0">
              <w:rPr>
                <w:rFonts w:ascii="Angsana New" w:hAnsi="Angsana New" w:cs="Angsana New"/>
              </w:rPr>
              <w:t xml:space="preserve"> right</w:t>
            </w:r>
          </w:p>
        </w:tc>
        <w:tc>
          <w:tcPr>
            <w:tcW w:w="1133" w:type="dxa"/>
            <w:shd w:val="clear" w:color="auto" w:fill="auto"/>
            <w:vAlign w:val="bottom"/>
          </w:tcPr>
          <w:p w14:paraId="4E87344D" w14:textId="77777777" w:rsidR="009031A0" w:rsidRPr="00E371C0" w:rsidRDefault="009031A0" w:rsidP="00E371C0">
            <w:pPr>
              <w:spacing w:line="340" w:lineRule="exact"/>
              <w:ind w:left="-44" w:right="1"/>
              <w:jc w:val="right"/>
              <w:rPr>
                <w:rFonts w:ascii="Angsana New" w:hAnsi="Angsana New" w:cs="Angsana New"/>
              </w:rPr>
            </w:pPr>
          </w:p>
        </w:tc>
        <w:tc>
          <w:tcPr>
            <w:tcW w:w="1126" w:type="dxa"/>
            <w:shd w:val="clear" w:color="auto" w:fill="auto"/>
            <w:vAlign w:val="bottom"/>
          </w:tcPr>
          <w:p w14:paraId="33EE3FDF" w14:textId="77777777" w:rsidR="009031A0" w:rsidRPr="00E371C0" w:rsidRDefault="009031A0" w:rsidP="00E371C0">
            <w:pPr>
              <w:spacing w:line="340" w:lineRule="exact"/>
              <w:ind w:left="-44" w:right="1"/>
              <w:jc w:val="right"/>
              <w:rPr>
                <w:rFonts w:ascii="Angsana New" w:hAnsi="Angsana New" w:cs="Angsana New"/>
              </w:rPr>
            </w:pPr>
          </w:p>
        </w:tc>
        <w:tc>
          <w:tcPr>
            <w:tcW w:w="1137" w:type="dxa"/>
            <w:shd w:val="clear" w:color="auto" w:fill="auto"/>
            <w:vAlign w:val="bottom"/>
          </w:tcPr>
          <w:p w14:paraId="561515F1" w14:textId="77777777" w:rsidR="009031A0" w:rsidRPr="00E371C0" w:rsidRDefault="009031A0" w:rsidP="00E371C0">
            <w:pPr>
              <w:spacing w:line="340" w:lineRule="exact"/>
              <w:ind w:left="-44" w:right="1"/>
              <w:jc w:val="right"/>
              <w:rPr>
                <w:rFonts w:ascii="Angsana New" w:hAnsi="Angsana New" w:cs="Angsana New"/>
              </w:rPr>
            </w:pPr>
          </w:p>
        </w:tc>
        <w:tc>
          <w:tcPr>
            <w:tcW w:w="1130" w:type="dxa"/>
            <w:shd w:val="clear" w:color="auto" w:fill="auto"/>
            <w:vAlign w:val="bottom"/>
          </w:tcPr>
          <w:p w14:paraId="01F7A6C8" w14:textId="77777777" w:rsidR="009031A0" w:rsidRPr="00E371C0" w:rsidRDefault="009031A0" w:rsidP="00E371C0">
            <w:pPr>
              <w:spacing w:line="340" w:lineRule="exact"/>
              <w:ind w:left="-44" w:right="1"/>
              <w:jc w:val="right"/>
              <w:rPr>
                <w:rFonts w:ascii="Angsana New" w:hAnsi="Angsana New" w:cs="Angsana New"/>
              </w:rPr>
            </w:pPr>
          </w:p>
        </w:tc>
        <w:tc>
          <w:tcPr>
            <w:tcW w:w="1225" w:type="dxa"/>
            <w:shd w:val="clear" w:color="auto" w:fill="auto"/>
            <w:vAlign w:val="bottom"/>
          </w:tcPr>
          <w:p w14:paraId="14C5ED2C" w14:textId="77777777" w:rsidR="009031A0" w:rsidRPr="00E371C0" w:rsidRDefault="009031A0" w:rsidP="00E371C0">
            <w:pPr>
              <w:spacing w:line="340" w:lineRule="exact"/>
              <w:ind w:left="-44" w:right="1"/>
              <w:jc w:val="right"/>
              <w:rPr>
                <w:rFonts w:ascii="Angsana New" w:hAnsi="Angsana New" w:cs="Angsana New"/>
              </w:rPr>
            </w:pPr>
          </w:p>
        </w:tc>
        <w:tc>
          <w:tcPr>
            <w:tcW w:w="1134" w:type="dxa"/>
            <w:shd w:val="clear" w:color="auto" w:fill="auto"/>
            <w:vAlign w:val="bottom"/>
          </w:tcPr>
          <w:p w14:paraId="08287267" w14:textId="77777777" w:rsidR="009031A0" w:rsidRPr="00E371C0" w:rsidRDefault="009031A0" w:rsidP="00E371C0">
            <w:pPr>
              <w:spacing w:line="340" w:lineRule="exact"/>
              <w:ind w:left="-44" w:right="1"/>
              <w:jc w:val="right"/>
              <w:rPr>
                <w:rFonts w:ascii="Angsana New" w:hAnsi="Angsana New" w:cs="Angsana New"/>
              </w:rPr>
            </w:pPr>
          </w:p>
        </w:tc>
        <w:tc>
          <w:tcPr>
            <w:tcW w:w="1128" w:type="dxa"/>
            <w:shd w:val="clear" w:color="auto" w:fill="auto"/>
            <w:vAlign w:val="bottom"/>
          </w:tcPr>
          <w:p w14:paraId="12B9937E" w14:textId="77777777" w:rsidR="009031A0" w:rsidRPr="00E371C0" w:rsidRDefault="009031A0" w:rsidP="00E371C0">
            <w:pPr>
              <w:spacing w:line="340" w:lineRule="exact"/>
              <w:ind w:left="-44" w:right="1"/>
              <w:jc w:val="right"/>
              <w:rPr>
                <w:rFonts w:ascii="Angsana New" w:hAnsi="Angsana New" w:cs="Angsana New"/>
              </w:rPr>
            </w:pPr>
          </w:p>
        </w:tc>
        <w:tc>
          <w:tcPr>
            <w:tcW w:w="1225" w:type="dxa"/>
            <w:shd w:val="clear" w:color="auto" w:fill="auto"/>
            <w:vAlign w:val="bottom"/>
          </w:tcPr>
          <w:p w14:paraId="745BF37B" w14:textId="77777777" w:rsidR="009031A0" w:rsidRPr="00E371C0" w:rsidRDefault="009031A0" w:rsidP="00E371C0">
            <w:pPr>
              <w:spacing w:line="340" w:lineRule="exact"/>
              <w:ind w:left="-44" w:right="1"/>
              <w:jc w:val="right"/>
              <w:rPr>
                <w:rFonts w:ascii="Angsana New" w:hAnsi="Angsana New" w:cs="Angsana New"/>
              </w:rPr>
            </w:pPr>
          </w:p>
        </w:tc>
        <w:tc>
          <w:tcPr>
            <w:tcW w:w="1083" w:type="dxa"/>
            <w:vAlign w:val="bottom"/>
          </w:tcPr>
          <w:p w14:paraId="0698A40F" w14:textId="77777777" w:rsidR="009031A0" w:rsidRPr="00E371C0" w:rsidRDefault="009031A0"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(13,992,388)</w:t>
            </w:r>
          </w:p>
        </w:tc>
        <w:tc>
          <w:tcPr>
            <w:tcW w:w="1110" w:type="dxa"/>
            <w:vAlign w:val="bottom"/>
          </w:tcPr>
          <w:p w14:paraId="28DA75FE" w14:textId="77777777" w:rsidR="009031A0" w:rsidRPr="00E371C0" w:rsidRDefault="009031A0"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(32,571,538)</w:t>
            </w:r>
          </w:p>
        </w:tc>
      </w:tr>
      <w:tr w:rsidR="009031A0" w:rsidRPr="00E371C0" w14:paraId="2A677FE5" w14:textId="77777777" w:rsidTr="00474A73">
        <w:trPr>
          <w:trHeight w:val="283"/>
        </w:trPr>
        <w:tc>
          <w:tcPr>
            <w:tcW w:w="3135" w:type="dxa"/>
            <w:shd w:val="clear" w:color="auto" w:fill="auto"/>
            <w:vAlign w:val="bottom"/>
          </w:tcPr>
          <w:p w14:paraId="30AEFAAB" w14:textId="77777777" w:rsidR="009031A0" w:rsidRPr="00E371C0" w:rsidRDefault="009031A0" w:rsidP="00E371C0">
            <w:pPr>
              <w:tabs>
                <w:tab w:val="left" w:pos="3969"/>
                <w:tab w:val="center" w:pos="7088"/>
                <w:tab w:val="right" w:pos="10206"/>
              </w:tabs>
              <w:ind w:left="-108" w:right="1"/>
              <w:jc w:val="left"/>
              <w:rPr>
                <w:rFonts w:ascii="Angsana New" w:hAnsi="Angsana New" w:cs="Angsana New"/>
              </w:rPr>
            </w:pPr>
            <w:r w:rsidRPr="00E371C0">
              <w:rPr>
                <w:rFonts w:ascii="Angsana New" w:hAnsi="Angsana New" w:cs="Angsana New"/>
              </w:rPr>
              <w:t>Investment property - net</w:t>
            </w:r>
          </w:p>
        </w:tc>
        <w:tc>
          <w:tcPr>
            <w:tcW w:w="1133" w:type="dxa"/>
            <w:shd w:val="clear" w:color="auto" w:fill="auto"/>
            <w:vAlign w:val="bottom"/>
          </w:tcPr>
          <w:p w14:paraId="43D33867" w14:textId="77777777" w:rsidR="009031A0" w:rsidRPr="00E371C0" w:rsidRDefault="009031A0" w:rsidP="00E371C0">
            <w:pPr>
              <w:spacing w:line="340" w:lineRule="exact"/>
              <w:ind w:left="-44" w:right="1"/>
              <w:jc w:val="right"/>
              <w:rPr>
                <w:rFonts w:ascii="Angsana New" w:hAnsi="Angsana New" w:cs="Angsana New"/>
              </w:rPr>
            </w:pPr>
          </w:p>
        </w:tc>
        <w:tc>
          <w:tcPr>
            <w:tcW w:w="1126" w:type="dxa"/>
            <w:shd w:val="clear" w:color="auto" w:fill="auto"/>
            <w:vAlign w:val="bottom"/>
          </w:tcPr>
          <w:p w14:paraId="1927AFCC" w14:textId="77777777" w:rsidR="009031A0" w:rsidRPr="00E371C0" w:rsidRDefault="009031A0" w:rsidP="00E371C0">
            <w:pPr>
              <w:spacing w:line="340" w:lineRule="exact"/>
              <w:ind w:left="-44" w:right="1"/>
              <w:jc w:val="right"/>
              <w:rPr>
                <w:rFonts w:ascii="Angsana New" w:hAnsi="Angsana New" w:cs="Angsana New"/>
              </w:rPr>
            </w:pPr>
          </w:p>
        </w:tc>
        <w:tc>
          <w:tcPr>
            <w:tcW w:w="1137" w:type="dxa"/>
            <w:shd w:val="clear" w:color="auto" w:fill="auto"/>
            <w:vAlign w:val="bottom"/>
          </w:tcPr>
          <w:p w14:paraId="228FD990" w14:textId="77777777" w:rsidR="009031A0" w:rsidRPr="00E371C0" w:rsidRDefault="009031A0" w:rsidP="00E371C0">
            <w:pPr>
              <w:spacing w:line="340" w:lineRule="exact"/>
              <w:ind w:left="-44" w:right="1"/>
              <w:jc w:val="right"/>
              <w:rPr>
                <w:rFonts w:ascii="Angsana New" w:hAnsi="Angsana New" w:cs="Angsana New"/>
              </w:rPr>
            </w:pPr>
          </w:p>
        </w:tc>
        <w:tc>
          <w:tcPr>
            <w:tcW w:w="1130" w:type="dxa"/>
            <w:shd w:val="clear" w:color="auto" w:fill="auto"/>
            <w:vAlign w:val="bottom"/>
          </w:tcPr>
          <w:p w14:paraId="039A227D" w14:textId="77777777" w:rsidR="009031A0" w:rsidRPr="00E371C0" w:rsidRDefault="009031A0" w:rsidP="00E371C0">
            <w:pPr>
              <w:spacing w:line="340" w:lineRule="exact"/>
              <w:ind w:left="-44" w:right="1"/>
              <w:jc w:val="right"/>
              <w:rPr>
                <w:rFonts w:ascii="Angsana New" w:hAnsi="Angsana New" w:cs="Angsana New"/>
              </w:rPr>
            </w:pPr>
          </w:p>
        </w:tc>
        <w:tc>
          <w:tcPr>
            <w:tcW w:w="1225" w:type="dxa"/>
            <w:shd w:val="clear" w:color="auto" w:fill="auto"/>
            <w:vAlign w:val="bottom"/>
          </w:tcPr>
          <w:p w14:paraId="4B29B93A" w14:textId="77777777" w:rsidR="009031A0" w:rsidRPr="00E371C0" w:rsidRDefault="009031A0" w:rsidP="00E371C0">
            <w:pPr>
              <w:spacing w:line="340" w:lineRule="exact"/>
              <w:ind w:left="-44" w:right="1"/>
              <w:jc w:val="right"/>
              <w:rPr>
                <w:rFonts w:ascii="Angsana New" w:hAnsi="Angsana New" w:cs="Angsana New"/>
              </w:rPr>
            </w:pPr>
          </w:p>
        </w:tc>
        <w:tc>
          <w:tcPr>
            <w:tcW w:w="1134" w:type="dxa"/>
            <w:shd w:val="clear" w:color="auto" w:fill="auto"/>
            <w:vAlign w:val="bottom"/>
          </w:tcPr>
          <w:p w14:paraId="1AB3B92B" w14:textId="77777777" w:rsidR="009031A0" w:rsidRPr="00E371C0" w:rsidRDefault="009031A0" w:rsidP="00E371C0">
            <w:pPr>
              <w:spacing w:line="340" w:lineRule="exact"/>
              <w:ind w:left="-44" w:right="1"/>
              <w:jc w:val="right"/>
              <w:rPr>
                <w:rFonts w:ascii="Angsana New" w:hAnsi="Angsana New" w:cs="Angsana New"/>
              </w:rPr>
            </w:pPr>
          </w:p>
        </w:tc>
        <w:tc>
          <w:tcPr>
            <w:tcW w:w="1128" w:type="dxa"/>
            <w:shd w:val="clear" w:color="auto" w:fill="auto"/>
            <w:vAlign w:val="bottom"/>
          </w:tcPr>
          <w:p w14:paraId="7BD36AF4" w14:textId="77777777" w:rsidR="009031A0" w:rsidRPr="00E371C0" w:rsidRDefault="009031A0" w:rsidP="00E371C0">
            <w:pPr>
              <w:spacing w:line="340" w:lineRule="exact"/>
              <w:ind w:left="-44" w:right="1"/>
              <w:jc w:val="right"/>
              <w:rPr>
                <w:rFonts w:ascii="Angsana New" w:hAnsi="Angsana New" w:cs="Angsana New"/>
              </w:rPr>
            </w:pPr>
          </w:p>
        </w:tc>
        <w:tc>
          <w:tcPr>
            <w:tcW w:w="1225" w:type="dxa"/>
            <w:shd w:val="clear" w:color="auto" w:fill="auto"/>
            <w:vAlign w:val="bottom"/>
          </w:tcPr>
          <w:p w14:paraId="78BB05A7" w14:textId="77777777" w:rsidR="009031A0" w:rsidRPr="00E371C0" w:rsidRDefault="009031A0" w:rsidP="00E371C0">
            <w:pPr>
              <w:spacing w:line="340" w:lineRule="exact"/>
              <w:ind w:left="-44" w:right="1"/>
              <w:jc w:val="right"/>
              <w:rPr>
                <w:rFonts w:ascii="Angsana New" w:hAnsi="Angsana New" w:cs="Angsana New"/>
              </w:rPr>
            </w:pPr>
          </w:p>
        </w:tc>
        <w:tc>
          <w:tcPr>
            <w:tcW w:w="1083" w:type="dxa"/>
            <w:vAlign w:val="bottom"/>
          </w:tcPr>
          <w:p w14:paraId="39D4D0FA" w14:textId="77777777" w:rsidR="009031A0" w:rsidRPr="00E371C0" w:rsidRDefault="009031A0" w:rsidP="00E371C0">
            <w:pPr>
              <w:pBdr>
                <w:bottom w:val="doub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746,734,351</w:t>
            </w:r>
          </w:p>
        </w:tc>
        <w:tc>
          <w:tcPr>
            <w:tcW w:w="1110" w:type="dxa"/>
            <w:vAlign w:val="bottom"/>
          </w:tcPr>
          <w:p w14:paraId="3461E3A8" w14:textId="77777777" w:rsidR="009031A0" w:rsidRPr="00E371C0" w:rsidRDefault="009031A0" w:rsidP="00E371C0">
            <w:pPr>
              <w:pBdr>
                <w:bottom w:val="doub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814,137,274</w:t>
            </w:r>
          </w:p>
        </w:tc>
      </w:tr>
    </w:tbl>
    <w:p w14:paraId="5FA24231" w14:textId="77777777" w:rsidR="00922EB6" w:rsidRPr="00E371C0" w:rsidRDefault="00922EB6" w:rsidP="00E371C0">
      <w:pPr>
        <w:spacing w:before="120"/>
        <w:ind w:left="425" w:right="28"/>
        <w:jc w:val="thaiDistribute"/>
        <w:rPr>
          <w:rFonts w:ascii="Angsana New" w:hAnsi="Angsana New" w:cs="Angsana New"/>
        </w:rPr>
      </w:pPr>
    </w:p>
    <w:p w14:paraId="6ED22F02" w14:textId="77777777" w:rsidR="00922EB6" w:rsidRPr="00E371C0" w:rsidRDefault="00922EB6" w:rsidP="00E371C0">
      <w:pPr>
        <w:spacing w:before="120"/>
        <w:ind w:left="425" w:right="28"/>
        <w:jc w:val="thaiDistribute"/>
        <w:rPr>
          <w:rFonts w:ascii="Angsana New" w:hAnsi="Angsana New" w:cs="Angsana New"/>
        </w:rPr>
      </w:pPr>
    </w:p>
    <w:p w14:paraId="10625E6F" w14:textId="77777777" w:rsidR="00922EB6" w:rsidRPr="00E371C0" w:rsidRDefault="00922EB6" w:rsidP="00E371C0">
      <w:pPr>
        <w:spacing w:before="120"/>
        <w:ind w:left="425" w:right="28"/>
        <w:jc w:val="thaiDistribute"/>
        <w:rPr>
          <w:rFonts w:ascii="Angsana New" w:hAnsi="Angsana New" w:cs="Angsana New"/>
        </w:rPr>
      </w:pPr>
    </w:p>
    <w:p w14:paraId="28CD81CC" w14:textId="77777777" w:rsidR="00922EB6" w:rsidRPr="00E371C0" w:rsidRDefault="00922EB6" w:rsidP="00E371C0">
      <w:pPr>
        <w:spacing w:before="120"/>
        <w:ind w:left="425" w:right="28"/>
        <w:jc w:val="thaiDistribute"/>
        <w:rPr>
          <w:rFonts w:ascii="Angsana New" w:hAnsi="Angsana New" w:cs="Angsana New"/>
        </w:rPr>
      </w:pPr>
    </w:p>
    <w:p w14:paraId="6EF92ECC" w14:textId="77777777" w:rsidR="00922EB6" w:rsidRPr="00E371C0" w:rsidRDefault="00922EB6" w:rsidP="00E371C0">
      <w:pPr>
        <w:spacing w:before="120"/>
        <w:ind w:left="425" w:right="28"/>
        <w:jc w:val="thaiDistribute"/>
        <w:rPr>
          <w:rFonts w:ascii="Angsana New" w:hAnsi="Angsana New" w:cs="Angsana New"/>
        </w:rPr>
      </w:pPr>
    </w:p>
    <w:p w14:paraId="68853115" w14:textId="77777777" w:rsidR="00922EB6" w:rsidRPr="00E371C0" w:rsidRDefault="00922EB6" w:rsidP="00E371C0">
      <w:pPr>
        <w:spacing w:before="120"/>
        <w:ind w:right="28"/>
        <w:jc w:val="thaiDistribute"/>
        <w:rPr>
          <w:rFonts w:ascii="Angsana New" w:hAnsi="Angsana New" w:cs="Angsana New"/>
        </w:rPr>
      </w:pPr>
    </w:p>
    <w:p w14:paraId="58B8DEE6" w14:textId="77777777" w:rsidR="009031A0" w:rsidRPr="00E371C0" w:rsidRDefault="009031A0" w:rsidP="00E371C0">
      <w:pPr>
        <w:ind w:right="28"/>
        <w:jc w:val="distribute"/>
        <w:rPr>
          <w:rFonts w:ascii="Angsana New" w:hAnsi="Angsana New" w:cs="Angsana New"/>
        </w:rPr>
      </w:pPr>
    </w:p>
    <w:tbl>
      <w:tblPr>
        <w:tblW w:w="0" w:type="auto"/>
        <w:tblInd w:w="426" w:type="dxa"/>
        <w:tblLook w:val="04A0" w:firstRow="1" w:lastRow="0" w:firstColumn="1" w:lastColumn="0" w:noHBand="0" w:noVBand="1"/>
      </w:tblPr>
      <w:tblGrid>
        <w:gridCol w:w="3226"/>
        <w:gridCol w:w="1134"/>
        <w:gridCol w:w="1134"/>
        <w:gridCol w:w="1137"/>
        <w:gridCol w:w="1134"/>
        <w:gridCol w:w="1134"/>
        <w:gridCol w:w="1134"/>
        <w:gridCol w:w="1134"/>
        <w:gridCol w:w="1134"/>
        <w:gridCol w:w="1134"/>
        <w:gridCol w:w="1134"/>
      </w:tblGrid>
      <w:tr w:rsidR="00922EB6" w:rsidRPr="00E371C0" w14:paraId="43C40BD3" w14:textId="77777777" w:rsidTr="00474A73">
        <w:trPr>
          <w:trHeight w:val="20"/>
        </w:trPr>
        <w:tc>
          <w:tcPr>
            <w:tcW w:w="3226" w:type="dxa"/>
            <w:shd w:val="clear" w:color="auto" w:fill="auto"/>
          </w:tcPr>
          <w:p w14:paraId="474C0974" w14:textId="77777777" w:rsidR="00922EB6" w:rsidRPr="00E371C0" w:rsidRDefault="00922EB6" w:rsidP="00E371C0">
            <w:pPr>
              <w:spacing w:line="340" w:lineRule="exact"/>
              <w:ind w:left="-118" w:right="1"/>
              <w:jc w:val="thaiDistribute"/>
              <w:rPr>
                <w:rFonts w:ascii="Angsana New" w:hAnsi="Angsana New" w:cs="Angsana New"/>
              </w:rPr>
            </w:pPr>
            <w:bookmarkStart w:id="5" w:name="_Hlk1202979"/>
          </w:p>
        </w:tc>
        <w:tc>
          <w:tcPr>
            <w:tcW w:w="11343" w:type="dxa"/>
            <w:gridSpan w:val="10"/>
            <w:shd w:val="clear" w:color="auto" w:fill="auto"/>
            <w:vAlign w:val="bottom"/>
          </w:tcPr>
          <w:p w14:paraId="4B137032" w14:textId="77777777" w:rsidR="00922EB6" w:rsidRPr="00E371C0" w:rsidRDefault="00922EB6" w:rsidP="00E371C0">
            <w:pPr>
              <w:pBdr>
                <w:bottom w:val="single" w:sz="4" w:space="1" w:color="auto"/>
              </w:pBdr>
              <w:spacing w:line="340" w:lineRule="exact"/>
              <w:ind w:right="1"/>
              <w:jc w:val="right"/>
              <w:rPr>
                <w:rFonts w:ascii="Angsana New" w:hAnsi="Angsana New" w:cs="Angsana New"/>
                <w:cs/>
              </w:rPr>
            </w:pPr>
            <w:r w:rsidRPr="00E371C0">
              <w:rPr>
                <w:rFonts w:ascii="Angsana New" w:hAnsi="Angsana New" w:cs="Angsana New"/>
                <w:cs/>
              </w:rPr>
              <w:t>(</w:t>
            </w:r>
            <w:r w:rsidRPr="00E371C0">
              <w:rPr>
                <w:rFonts w:ascii="Angsana New" w:hAnsi="Angsana New" w:cs="Angsana New"/>
              </w:rPr>
              <w:t>Unit : Baht</w:t>
            </w:r>
            <w:r w:rsidRPr="00E371C0">
              <w:rPr>
                <w:rFonts w:ascii="Angsana New" w:hAnsi="Angsana New" w:cs="Angsana New"/>
                <w:cs/>
              </w:rPr>
              <w:t>)</w:t>
            </w:r>
          </w:p>
        </w:tc>
      </w:tr>
      <w:tr w:rsidR="00922EB6" w:rsidRPr="00E371C0" w14:paraId="1C4925F7" w14:textId="77777777" w:rsidTr="00474A73">
        <w:trPr>
          <w:trHeight w:val="20"/>
        </w:trPr>
        <w:tc>
          <w:tcPr>
            <w:tcW w:w="3226" w:type="dxa"/>
            <w:shd w:val="clear" w:color="auto" w:fill="auto"/>
          </w:tcPr>
          <w:p w14:paraId="53067970" w14:textId="77777777" w:rsidR="00922EB6" w:rsidRPr="00E371C0" w:rsidRDefault="00922EB6" w:rsidP="00E371C0">
            <w:pPr>
              <w:spacing w:line="340" w:lineRule="exact"/>
              <w:ind w:left="-118" w:right="1"/>
              <w:jc w:val="thaiDistribute"/>
              <w:rPr>
                <w:rFonts w:ascii="Angsana New" w:hAnsi="Angsana New" w:cs="Angsana New"/>
              </w:rPr>
            </w:pPr>
          </w:p>
        </w:tc>
        <w:tc>
          <w:tcPr>
            <w:tcW w:w="11343" w:type="dxa"/>
            <w:gridSpan w:val="10"/>
            <w:shd w:val="clear" w:color="auto" w:fill="auto"/>
            <w:vAlign w:val="bottom"/>
          </w:tcPr>
          <w:p w14:paraId="3A6DAB15" w14:textId="77777777" w:rsidR="00922EB6" w:rsidRPr="00E371C0" w:rsidRDefault="00922EB6" w:rsidP="00E371C0">
            <w:pPr>
              <w:pBdr>
                <w:bottom w:val="single" w:sz="4" w:space="1" w:color="auto"/>
              </w:pBdr>
              <w:spacing w:line="340" w:lineRule="exact"/>
              <w:ind w:right="1"/>
              <w:jc w:val="center"/>
              <w:rPr>
                <w:rFonts w:ascii="Angsana New" w:hAnsi="Angsana New" w:cs="Angsana New"/>
                <w:cs/>
              </w:rPr>
            </w:pPr>
            <w:r w:rsidRPr="00E371C0">
              <w:rPr>
                <w:rFonts w:ascii="Angsana New" w:hAnsi="Angsana New" w:cs="Angsana New"/>
              </w:rPr>
              <w:t>Separate financial statements</w:t>
            </w:r>
          </w:p>
        </w:tc>
      </w:tr>
      <w:tr w:rsidR="00922EB6" w:rsidRPr="00E371C0" w14:paraId="34EF6CBE" w14:textId="77777777" w:rsidTr="00474A73">
        <w:trPr>
          <w:trHeight w:val="20"/>
        </w:trPr>
        <w:tc>
          <w:tcPr>
            <w:tcW w:w="3226" w:type="dxa"/>
            <w:shd w:val="clear" w:color="auto" w:fill="auto"/>
          </w:tcPr>
          <w:p w14:paraId="3D422655" w14:textId="77777777" w:rsidR="00922EB6" w:rsidRPr="00E371C0" w:rsidRDefault="00922EB6" w:rsidP="00E371C0">
            <w:pPr>
              <w:spacing w:line="340" w:lineRule="exact"/>
              <w:ind w:left="-118" w:right="1"/>
              <w:jc w:val="thaiDistribute"/>
              <w:rPr>
                <w:rFonts w:ascii="Angsana New" w:hAnsi="Angsana New" w:cs="Angsana New"/>
              </w:rPr>
            </w:pPr>
          </w:p>
        </w:tc>
        <w:tc>
          <w:tcPr>
            <w:tcW w:w="4539" w:type="dxa"/>
            <w:gridSpan w:val="4"/>
            <w:shd w:val="clear" w:color="auto" w:fill="auto"/>
            <w:vAlign w:val="bottom"/>
          </w:tcPr>
          <w:p w14:paraId="2DC56E29" w14:textId="77777777" w:rsidR="00922EB6" w:rsidRPr="00E371C0" w:rsidRDefault="00922EB6" w:rsidP="00E371C0">
            <w:pPr>
              <w:pBdr>
                <w:bottom w:val="single" w:sz="4" w:space="1" w:color="auto"/>
              </w:pBdr>
              <w:spacing w:line="340" w:lineRule="exact"/>
              <w:ind w:right="1"/>
              <w:jc w:val="center"/>
              <w:rPr>
                <w:rFonts w:ascii="Angsana New" w:hAnsi="Angsana New" w:cs="Angsana New"/>
              </w:rPr>
            </w:pPr>
            <w:r w:rsidRPr="00E371C0">
              <w:rPr>
                <w:rFonts w:ascii="Angsana New" w:hAnsi="Angsana New" w:cs="Angsana New"/>
              </w:rPr>
              <w:t>Cost</w:t>
            </w:r>
          </w:p>
        </w:tc>
        <w:tc>
          <w:tcPr>
            <w:tcW w:w="4536" w:type="dxa"/>
            <w:gridSpan w:val="4"/>
            <w:shd w:val="clear" w:color="auto" w:fill="auto"/>
            <w:vAlign w:val="bottom"/>
          </w:tcPr>
          <w:p w14:paraId="0A1FE839" w14:textId="77777777" w:rsidR="00922EB6" w:rsidRPr="00E371C0" w:rsidRDefault="00922EB6" w:rsidP="00E371C0">
            <w:pPr>
              <w:pBdr>
                <w:bottom w:val="single" w:sz="4" w:space="1" w:color="auto"/>
              </w:pBdr>
              <w:spacing w:line="340" w:lineRule="exact"/>
              <w:ind w:right="1"/>
              <w:jc w:val="center"/>
              <w:rPr>
                <w:rFonts w:ascii="Angsana New" w:hAnsi="Angsana New" w:cs="Angsana New"/>
              </w:rPr>
            </w:pPr>
            <w:r w:rsidRPr="00E371C0">
              <w:rPr>
                <w:rFonts w:ascii="Angsana New" w:hAnsi="Angsana New" w:cs="Angsana New"/>
              </w:rPr>
              <w:t>Accumulated depreciation</w:t>
            </w:r>
          </w:p>
        </w:tc>
        <w:tc>
          <w:tcPr>
            <w:tcW w:w="2268" w:type="dxa"/>
            <w:gridSpan w:val="2"/>
            <w:shd w:val="clear" w:color="auto" w:fill="auto"/>
            <w:vAlign w:val="bottom"/>
          </w:tcPr>
          <w:p w14:paraId="051C9792" w14:textId="77777777" w:rsidR="00922EB6" w:rsidRPr="00E371C0" w:rsidRDefault="00922EB6" w:rsidP="00E371C0">
            <w:pPr>
              <w:pBdr>
                <w:bottom w:val="single" w:sz="4" w:space="1" w:color="auto"/>
              </w:pBdr>
              <w:spacing w:line="340" w:lineRule="exact"/>
              <w:ind w:right="1"/>
              <w:jc w:val="center"/>
              <w:rPr>
                <w:rFonts w:ascii="Angsana New" w:hAnsi="Angsana New" w:cs="Angsana New"/>
              </w:rPr>
            </w:pPr>
            <w:r w:rsidRPr="00E371C0">
              <w:rPr>
                <w:rFonts w:ascii="Angsana New" w:hAnsi="Angsana New" w:cs="Angsana New"/>
              </w:rPr>
              <w:t>Book value</w:t>
            </w:r>
            <w:r w:rsidRPr="00E371C0">
              <w:rPr>
                <w:rFonts w:ascii="Angsana New" w:hAnsi="Angsana New" w:cs="Angsana New" w:hint="cs"/>
                <w:cs/>
              </w:rPr>
              <w:t xml:space="preserve"> </w:t>
            </w:r>
            <w:r w:rsidRPr="00E371C0">
              <w:rPr>
                <w:rFonts w:ascii="Angsana New" w:hAnsi="Angsana New" w:cs="Angsana New"/>
              </w:rPr>
              <w:t>- net</w:t>
            </w:r>
          </w:p>
        </w:tc>
      </w:tr>
      <w:tr w:rsidR="00EA473D" w:rsidRPr="00E371C0" w14:paraId="2556BC79" w14:textId="77777777" w:rsidTr="00474A73">
        <w:trPr>
          <w:trHeight w:val="20"/>
        </w:trPr>
        <w:tc>
          <w:tcPr>
            <w:tcW w:w="3226" w:type="dxa"/>
            <w:shd w:val="clear" w:color="auto" w:fill="auto"/>
          </w:tcPr>
          <w:p w14:paraId="602B9169" w14:textId="77777777" w:rsidR="00EA473D" w:rsidRPr="00E371C0" w:rsidRDefault="00EA473D" w:rsidP="00E371C0">
            <w:pPr>
              <w:spacing w:line="340" w:lineRule="exact"/>
              <w:ind w:left="-118" w:right="1"/>
              <w:jc w:val="thaiDistribute"/>
              <w:rPr>
                <w:rFonts w:ascii="Angsana New" w:hAnsi="Angsana New" w:cs="Angsana New"/>
              </w:rPr>
            </w:pPr>
          </w:p>
        </w:tc>
        <w:tc>
          <w:tcPr>
            <w:tcW w:w="1134" w:type="dxa"/>
            <w:shd w:val="clear" w:color="auto" w:fill="auto"/>
            <w:vAlign w:val="bottom"/>
          </w:tcPr>
          <w:p w14:paraId="02764190"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r w:rsidRPr="00E371C0">
              <w:rPr>
                <w:rFonts w:ascii="Angsana New" w:hAnsi="Angsana New" w:cs="Angsana New"/>
                <w:sz w:val="26"/>
                <w:szCs w:val="26"/>
              </w:rPr>
              <w:t>As at December</w:t>
            </w:r>
          </w:p>
        </w:tc>
        <w:tc>
          <w:tcPr>
            <w:tcW w:w="1134" w:type="dxa"/>
            <w:shd w:val="clear" w:color="auto" w:fill="auto"/>
            <w:vAlign w:val="bottom"/>
          </w:tcPr>
          <w:p w14:paraId="0DBDF1AE"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p>
        </w:tc>
        <w:tc>
          <w:tcPr>
            <w:tcW w:w="1137" w:type="dxa"/>
            <w:shd w:val="clear" w:color="auto" w:fill="auto"/>
            <w:vAlign w:val="bottom"/>
          </w:tcPr>
          <w:p w14:paraId="4AED54D0"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p>
        </w:tc>
        <w:tc>
          <w:tcPr>
            <w:tcW w:w="1134" w:type="dxa"/>
            <w:shd w:val="clear" w:color="auto" w:fill="auto"/>
            <w:vAlign w:val="bottom"/>
          </w:tcPr>
          <w:p w14:paraId="0DDB8DAD"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r w:rsidRPr="00E371C0">
              <w:rPr>
                <w:rFonts w:ascii="Angsana New" w:hAnsi="Angsana New" w:cs="Angsana New"/>
                <w:sz w:val="26"/>
                <w:szCs w:val="26"/>
              </w:rPr>
              <w:t>As at December</w:t>
            </w:r>
          </w:p>
        </w:tc>
        <w:tc>
          <w:tcPr>
            <w:tcW w:w="1134" w:type="dxa"/>
            <w:shd w:val="clear" w:color="auto" w:fill="auto"/>
            <w:vAlign w:val="bottom"/>
          </w:tcPr>
          <w:p w14:paraId="3AD6DEB8"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r w:rsidRPr="00E371C0">
              <w:rPr>
                <w:rFonts w:ascii="Angsana New" w:hAnsi="Angsana New" w:cs="Angsana New"/>
                <w:sz w:val="26"/>
                <w:szCs w:val="26"/>
              </w:rPr>
              <w:t>As at December</w:t>
            </w:r>
          </w:p>
        </w:tc>
        <w:tc>
          <w:tcPr>
            <w:tcW w:w="1134" w:type="dxa"/>
            <w:shd w:val="clear" w:color="auto" w:fill="auto"/>
            <w:vAlign w:val="bottom"/>
          </w:tcPr>
          <w:p w14:paraId="602B0D83"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p>
        </w:tc>
        <w:tc>
          <w:tcPr>
            <w:tcW w:w="1134" w:type="dxa"/>
            <w:shd w:val="clear" w:color="auto" w:fill="auto"/>
            <w:vAlign w:val="bottom"/>
          </w:tcPr>
          <w:p w14:paraId="6EB23E2B"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p>
        </w:tc>
        <w:tc>
          <w:tcPr>
            <w:tcW w:w="1134" w:type="dxa"/>
            <w:shd w:val="clear" w:color="auto" w:fill="auto"/>
            <w:vAlign w:val="bottom"/>
          </w:tcPr>
          <w:p w14:paraId="4707E0D2"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r w:rsidRPr="00E371C0">
              <w:rPr>
                <w:rFonts w:ascii="Angsana New" w:hAnsi="Angsana New" w:cs="Angsana New"/>
                <w:sz w:val="26"/>
                <w:szCs w:val="26"/>
              </w:rPr>
              <w:t>As at December</w:t>
            </w:r>
          </w:p>
        </w:tc>
        <w:tc>
          <w:tcPr>
            <w:tcW w:w="1134" w:type="dxa"/>
            <w:shd w:val="clear" w:color="auto" w:fill="auto"/>
            <w:vAlign w:val="bottom"/>
          </w:tcPr>
          <w:p w14:paraId="1448B308"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r w:rsidRPr="00E371C0">
              <w:rPr>
                <w:rFonts w:ascii="Angsana New" w:hAnsi="Angsana New" w:cs="Angsana New"/>
                <w:sz w:val="26"/>
                <w:szCs w:val="26"/>
              </w:rPr>
              <w:t>As at December</w:t>
            </w:r>
          </w:p>
        </w:tc>
        <w:tc>
          <w:tcPr>
            <w:tcW w:w="1134" w:type="dxa"/>
            <w:shd w:val="clear" w:color="auto" w:fill="auto"/>
            <w:vAlign w:val="bottom"/>
          </w:tcPr>
          <w:p w14:paraId="4408EC1C" w14:textId="77777777" w:rsidR="00EA473D" w:rsidRPr="00E371C0" w:rsidRDefault="00EA473D" w:rsidP="00E371C0">
            <w:pPr>
              <w:tabs>
                <w:tab w:val="left" w:pos="3969"/>
                <w:tab w:val="center" w:pos="7088"/>
                <w:tab w:val="right" w:pos="10206"/>
              </w:tabs>
              <w:ind w:right="1"/>
              <w:jc w:val="center"/>
              <w:rPr>
                <w:rFonts w:ascii="Angsana New" w:hAnsi="Angsana New" w:cs="Angsana New"/>
              </w:rPr>
            </w:pPr>
            <w:r w:rsidRPr="00E371C0">
              <w:rPr>
                <w:rFonts w:ascii="Angsana New" w:hAnsi="Angsana New" w:cs="Angsana New"/>
                <w:sz w:val="26"/>
                <w:szCs w:val="26"/>
              </w:rPr>
              <w:t>As at December</w:t>
            </w:r>
          </w:p>
        </w:tc>
      </w:tr>
      <w:tr w:rsidR="00EA473D" w:rsidRPr="00E371C0" w14:paraId="03C8AAB3" w14:textId="77777777" w:rsidTr="00474A73">
        <w:trPr>
          <w:trHeight w:val="20"/>
        </w:trPr>
        <w:tc>
          <w:tcPr>
            <w:tcW w:w="3226" w:type="dxa"/>
            <w:shd w:val="clear" w:color="auto" w:fill="auto"/>
          </w:tcPr>
          <w:p w14:paraId="0B8940AE" w14:textId="77777777" w:rsidR="00EA473D" w:rsidRPr="00E371C0" w:rsidRDefault="00EA473D" w:rsidP="00E371C0">
            <w:pPr>
              <w:spacing w:line="340" w:lineRule="exact"/>
              <w:ind w:left="-118" w:right="1"/>
              <w:jc w:val="thaiDistribute"/>
              <w:rPr>
                <w:rFonts w:ascii="Angsana New" w:hAnsi="Angsana New" w:cs="Angsana New"/>
              </w:rPr>
            </w:pPr>
          </w:p>
        </w:tc>
        <w:tc>
          <w:tcPr>
            <w:tcW w:w="1134" w:type="dxa"/>
            <w:shd w:val="clear" w:color="auto" w:fill="auto"/>
            <w:vAlign w:val="bottom"/>
          </w:tcPr>
          <w:p w14:paraId="2B831B12"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134" w:type="dxa"/>
            <w:shd w:val="clear" w:color="auto" w:fill="auto"/>
            <w:vAlign w:val="bottom"/>
          </w:tcPr>
          <w:p w14:paraId="5FB23C6E"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Increased</w:t>
            </w:r>
          </w:p>
        </w:tc>
        <w:tc>
          <w:tcPr>
            <w:tcW w:w="1137" w:type="dxa"/>
            <w:shd w:val="clear" w:color="auto" w:fill="auto"/>
            <w:vAlign w:val="bottom"/>
          </w:tcPr>
          <w:p w14:paraId="53C53F52"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(Decreased)</w:t>
            </w:r>
          </w:p>
        </w:tc>
        <w:tc>
          <w:tcPr>
            <w:tcW w:w="1134" w:type="dxa"/>
            <w:shd w:val="clear" w:color="auto" w:fill="auto"/>
            <w:vAlign w:val="bottom"/>
          </w:tcPr>
          <w:p w14:paraId="511B1430"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31, 2019</w:t>
            </w:r>
          </w:p>
        </w:tc>
        <w:tc>
          <w:tcPr>
            <w:tcW w:w="1134" w:type="dxa"/>
            <w:shd w:val="clear" w:color="auto" w:fill="auto"/>
            <w:vAlign w:val="bottom"/>
          </w:tcPr>
          <w:p w14:paraId="16E268C1"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134" w:type="dxa"/>
            <w:shd w:val="clear" w:color="auto" w:fill="auto"/>
            <w:vAlign w:val="bottom"/>
          </w:tcPr>
          <w:p w14:paraId="06D97C7F"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(Increased)</w:t>
            </w:r>
          </w:p>
        </w:tc>
        <w:tc>
          <w:tcPr>
            <w:tcW w:w="1134" w:type="dxa"/>
            <w:shd w:val="clear" w:color="auto" w:fill="auto"/>
            <w:vAlign w:val="bottom"/>
          </w:tcPr>
          <w:p w14:paraId="6089D972"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Decreased</w:t>
            </w:r>
          </w:p>
        </w:tc>
        <w:tc>
          <w:tcPr>
            <w:tcW w:w="1134" w:type="dxa"/>
            <w:shd w:val="clear" w:color="auto" w:fill="auto"/>
            <w:vAlign w:val="bottom"/>
          </w:tcPr>
          <w:p w14:paraId="2367C4EE"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31, 2019</w:t>
            </w:r>
          </w:p>
        </w:tc>
        <w:tc>
          <w:tcPr>
            <w:tcW w:w="1134" w:type="dxa"/>
            <w:shd w:val="clear" w:color="auto" w:fill="auto"/>
            <w:vAlign w:val="bottom"/>
          </w:tcPr>
          <w:p w14:paraId="5EFAA21F"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134" w:type="dxa"/>
            <w:shd w:val="clear" w:color="auto" w:fill="auto"/>
            <w:vAlign w:val="bottom"/>
          </w:tcPr>
          <w:p w14:paraId="502A59ED"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31, 2019</w:t>
            </w:r>
          </w:p>
        </w:tc>
      </w:tr>
      <w:tr w:rsidR="007176F2" w:rsidRPr="00E371C0" w14:paraId="09BD211C" w14:textId="77777777" w:rsidTr="00474A73">
        <w:trPr>
          <w:trHeight w:val="20"/>
        </w:trPr>
        <w:tc>
          <w:tcPr>
            <w:tcW w:w="3226" w:type="dxa"/>
            <w:shd w:val="clear" w:color="auto" w:fill="auto"/>
            <w:vAlign w:val="bottom"/>
          </w:tcPr>
          <w:p w14:paraId="44494116" w14:textId="77777777" w:rsidR="007176F2" w:rsidRPr="00E371C0" w:rsidRDefault="007176F2" w:rsidP="00E371C0">
            <w:pPr>
              <w:spacing w:line="340" w:lineRule="exact"/>
              <w:ind w:left="-108" w:right="1"/>
              <w:jc w:val="left"/>
              <w:rPr>
                <w:rFonts w:ascii="Angsana New" w:hAnsi="Angsana New" w:cs="Angsana New"/>
              </w:rPr>
            </w:pPr>
            <w:r w:rsidRPr="00E371C0">
              <w:rPr>
                <w:rFonts w:ascii="Angsana New" w:hAnsi="Angsana New" w:cs="Angsana New"/>
              </w:rPr>
              <w:t>Building</w:t>
            </w:r>
          </w:p>
        </w:tc>
        <w:tc>
          <w:tcPr>
            <w:tcW w:w="1134" w:type="dxa"/>
            <w:shd w:val="clear" w:color="auto" w:fill="auto"/>
          </w:tcPr>
          <w:p w14:paraId="4952BB5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330,638,286</w:t>
            </w:r>
          </w:p>
        </w:tc>
        <w:tc>
          <w:tcPr>
            <w:tcW w:w="1134" w:type="dxa"/>
            <w:shd w:val="clear" w:color="auto" w:fill="auto"/>
            <w:vAlign w:val="bottom"/>
          </w:tcPr>
          <w:p w14:paraId="05E9C3FD"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hint="cs"/>
                <w:color w:val="000000" w:themeColor="text1"/>
                <w:sz w:val="26"/>
                <w:szCs w:val="26"/>
                <w:cs/>
              </w:rPr>
              <w:t>-</w:t>
            </w:r>
          </w:p>
        </w:tc>
        <w:tc>
          <w:tcPr>
            <w:tcW w:w="1137" w:type="dxa"/>
            <w:shd w:val="clear" w:color="auto" w:fill="auto"/>
            <w:vAlign w:val="bottom"/>
          </w:tcPr>
          <w:p w14:paraId="74106A0B"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hint="cs"/>
                <w:color w:val="000000" w:themeColor="text1"/>
                <w:sz w:val="26"/>
                <w:szCs w:val="26"/>
                <w:cs/>
              </w:rPr>
              <w:t>-</w:t>
            </w:r>
          </w:p>
        </w:tc>
        <w:tc>
          <w:tcPr>
            <w:tcW w:w="1134" w:type="dxa"/>
            <w:shd w:val="clear" w:color="auto" w:fill="auto"/>
            <w:vAlign w:val="bottom"/>
          </w:tcPr>
          <w:p w14:paraId="34C11D7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hint="cs"/>
                <w:color w:val="000000" w:themeColor="text1"/>
                <w:sz w:val="26"/>
                <w:szCs w:val="26"/>
              </w:rPr>
              <w:t>330</w:t>
            </w:r>
            <w:r w:rsidRPr="00E371C0">
              <w:rPr>
                <w:rFonts w:ascii="Angsana New" w:hAnsi="Angsana New" w:cs="Angsana New"/>
                <w:color w:val="000000" w:themeColor="text1"/>
                <w:sz w:val="26"/>
                <w:szCs w:val="26"/>
              </w:rPr>
              <w:t>,638,286</w:t>
            </w:r>
          </w:p>
        </w:tc>
        <w:tc>
          <w:tcPr>
            <w:tcW w:w="1134" w:type="dxa"/>
            <w:shd w:val="clear" w:color="auto" w:fill="auto"/>
          </w:tcPr>
          <w:p w14:paraId="6F94F0B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(37,803,569)</w:t>
            </w:r>
          </w:p>
        </w:tc>
        <w:tc>
          <w:tcPr>
            <w:tcW w:w="1134" w:type="dxa"/>
            <w:shd w:val="clear" w:color="auto" w:fill="auto"/>
            <w:vAlign w:val="bottom"/>
          </w:tcPr>
          <w:p w14:paraId="3FE29D8D"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(6,628,342)</w:t>
            </w:r>
          </w:p>
        </w:tc>
        <w:tc>
          <w:tcPr>
            <w:tcW w:w="1134" w:type="dxa"/>
            <w:shd w:val="clear" w:color="auto" w:fill="auto"/>
            <w:vAlign w:val="bottom"/>
          </w:tcPr>
          <w:p w14:paraId="73C30FB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1D40175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(44,431,911)</w:t>
            </w:r>
          </w:p>
        </w:tc>
        <w:tc>
          <w:tcPr>
            <w:tcW w:w="1134" w:type="dxa"/>
            <w:shd w:val="clear" w:color="auto" w:fill="auto"/>
          </w:tcPr>
          <w:p w14:paraId="3ECB148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292,834,717</w:t>
            </w:r>
          </w:p>
        </w:tc>
        <w:tc>
          <w:tcPr>
            <w:tcW w:w="1134" w:type="dxa"/>
            <w:shd w:val="clear" w:color="auto" w:fill="auto"/>
            <w:vAlign w:val="bottom"/>
          </w:tcPr>
          <w:p w14:paraId="0FDF6F4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286,206,375</w:t>
            </w:r>
          </w:p>
        </w:tc>
      </w:tr>
      <w:tr w:rsidR="007176F2" w:rsidRPr="00E371C0" w14:paraId="428DEC2A" w14:textId="77777777" w:rsidTr="00474A73">
        <w:trPr>
          <w:trHeight w:val="20"/>
        </w:trPr>
        <w:tc>
          <w:tcPr>
            <w:tcW w:w="3226" w:type="dxa"/>
            <w:shd w:val="clear" w:color="auto" w:fill="auto"/>
            <w:vAlign w:val="bottom"/>
          </w:tcPr>
          <w:p w14:paraId="37ABDDA1"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Land</w:t>
            </w:r>
          </w:p>
        </w:tc>
        <w:tc>
          <w:tcPr>
            <w:tcW w:w="1134" w:type="dxa"/>
            <w:shd w:val="clear" w:color="auto" w:fill="auto"/>
          </w:tcPr>
          <w:p w14:paraId="576234A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9,501,476</w:t>
            </w:r>
          </w:p>
        </w:tc>
        <w:tc>
          <w:tcPr>
            <w:tcW w:w="1134" w:type="dxa"/>
            <w:shd w:val="clear" w:color="auto" w:fill="auto"/>
            <w:vAlign w:val="bottom"/>
          </w:tcPr>
          <w:p w14:paraId="6D8A588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shd w:val="clear" w:color="auto" w:fill="auto"/>
            <w:vAlign w:val="bottom"/>
          </w:tcPr>
          <w:p w14:paraId="6F735B4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3780C493"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9,501,476</w:t>
            </w:r>
          </w:p>
        </w:tc>
        <w:tc>
          <w:tcPr>
            <w:tcW w:w="1134" w:type="dxa"/>
            <w:shd w:val="clear" w:color="auto" w:fill="auto"/>
          </w:tcPr>
          <w:p w14:paraId="62020DE6"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w:t>
            </w:r>
          </w:p>
        </w:tc>
        <w:tc>
          <w:tcPr>
            <w:tcW w:w="1134" w:type="dxa"/>
            <w:shd w:val="clear" w:color="auto" w:fill="auto"/>
            <w:vAlign w:val="bottom"/>
          </w:tcPr>
          <w:p w14:paraId="03DC09E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2B73774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07B361F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tcPr>
          <w:p w14:paraId="07C1262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9,501,476</w:t>
            </w:r>
          </w:p>
        </w:tc>
        <w:tc>
          <w:tcPr>
            <w:tcW w:w="1134" w:type="dxa"/>
            <w:shd w:val="clear" w:color="auto" w:fill="auto"/>
            <w:vAlign w:val="bottom"/>
          </w:tcPr>
          <w:p w14:paraId="17E18A93"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9,501,476</w:t>
            </w:r>
          </w:p>
        </w:tc>
      </w:tr>
      <w:tr w:rsidR="007176F2" w:rsidRPr="00E371C0" w14:paraId="001C2C94" w14:textId="77777777" w:rsidTr="00474A73">
        <w:trPr>
          <w:trHeight w:val="20"/>
        </w:trPr>
        <w:tc>
          <w:tcPr>
            <w:tcW w:w="3226" w:type="dxa"/>
            <w:shd w:val="clear" w:color="auto" w:fill="auto"/>
            <w:vAlign w:val="bottom"/>
          </w:tcPr>
          <w:p w14:paraId="59A9DB07" w14:textId="77777777" w:rsidR="007176F2" w:rsidRPr="00E371C0" w:rsidRDefault="00390B2A" w:rsidP="00E371C0">
            <w:pPr>
              <w:spacing w:line="340" w:lineRule="exact"/>
              <w:ind w:left="-108" w:right="1"/>
              <w:jc w:val="left"/>
              <w:rPr>
                <w:rFonts w:ascii="Angsana New" w:hAnsi="Angsana New" w:cs="Angsana New"/>
              </w:rPr>
            </w:pPr>
            <w:r w:rsidRPr="00E371C0">
              <w:rPr>
                <w:rFonts w:ascii="Angsana New" w:hAnsi="Angsana New" w:cs="Angsana New"/>
                <w:sz w:val="26"/>
                <w:szCs w:val="26"/>
              </w:rPr>
              <w:t>Rental equipment</w:t>
            </w:r>
          </w:p>
        </w:tc>
        <w:tc>
          <w:tcPr>
            <w:tcW w:w="1134" w:type="dxa"/>
            <w:shd w:val="clear" w:color="auto" w:fill="auto"/>
          </w:tcPr>
          <w:p w14:paraId="6444783A" w14:textId="77777777" w:rsidR="007176F2" w:rsidRPr="00E371C0" w:rsidRDefault="007176F2" w:rsidP="00E371C0">
            <w:pPr>
              <w:spacing w:line="340" w:lineRule="exact"/>
              <w:ind w:left="-40" w:right="1"/>
              <w:jc w:val="right"/>
            </w:pPr>
            <w:r w:rsidRPr="00E371C0">
              <w:t>-</w:t>
            </w:r>
          </w:p>
        </w:tc>
        <w:tc>
          <w:tcPr>
            <w:tcW w:w="1134" w:type="dxa"/>
            <w:shd w:val="clear" w:color="auto" w:fill="auto"/>
            <w:vAlign w:val="bottom"/>
          </w:tcPr>
          <w:p w14:paraId="31C53D5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hint="cs"/>
                <w:color w:val="000000" w:themeColor="text1"/>
                <w:sz w:val="26"/>
                <w:szCs w:val="26"/>
              </w:rPr>
              <w:t>428</w:t>
            </w:r>
            <w:r w:rsidRPr="00E371C0">
              <w:rPr>
                <w:rFonts w:ascii="Angsana New" w:hAnsi="Angsana New" w:cs="Angsana New"/>
                <w:color w:val="000000" w:themeColor="text1"/>
                <w:sz w:val="26"/>
                <w:szCs w:val="26"/>
              </w:rPr>
              <w:t>,717</w:t>
            </w:r>
          </w:p>
        </w:tc>
        <w:tc>
          <w:tcPr>
            <w:tcW w:w="1137" w:type="dxa"/>
            <w:shd w:val="clear" w:color="auto" w:fill="auto"/>
            <w:vAlign w:val="bottom"/>
          </w:tcPr>
          <w:p w14:paraId="76CFC8A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1C51FE3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428,717</w:t>
            </w:r>
          </w:p>
        </w:tc>
        <w:tc>
          <w:tcPr>
            <w:tcW w:w="1134" w:type="dxa"/>
            <w:shd w:val="clear" w:color="auto" w:fill="auto"/>
          </w:tcPr>
          <w:p w14:paraId="109289E1" w14:textId="77777777" w:rsidR="007176F2" w:rsidRPr="00E371C0" w:rsidRDefault="007176F2" w:rsidP="00E371C0">
            <w:pPr>
              <w:spacing w:line="340" w:lineRule="exact"/>
              <w:ind w:left="-40" w:right="1"/>
              <w:jc w:val="right"/>
            </w:pPr>
            <w:r w:rsidRPr="00E371C0">
              <w:t>-</w:t>
            </w:r>
          </w:p>
        </w:tc>
        <w:tc>
          <w:tcPr>
            <w:tcW w:w="1134" w:type="dxa"/>
            <w:shd w:val="clear" w:color="auto" w:fill="auto"/>
            <w:vAlign w:val="bottom"/>
          </w:tcPr>
          <w:p w14:paraId="60C046E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(43,586)</w:t>
            </w:r>
          </w:p>
        </w:tc>
        <w:tc>
          <w:tcPr>
            <w:tcW w:w="1134" w:type="dxa"/>
            <w:shd w:val="clear" w:color="auto" w:fill="auto"/>
            <w:vAlign w:val="bottom"/>
          </w:tcPr>
          <w:p w14:paraId="4B6D787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41B357E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(43,586)</w:t>
            </w:r>
          </w:p>
        </w:tc>
        <w:tc>
          <w:tcPr>
            <w:tcW w:w="1134" w:type="dxa"/>
            <w:shd w:val="clear" w:color="auto" w:fill="auto"/>
          </w:tcPr>
          <w:p w14:paraId="1841121E" w14:textId="77777777" w:rsidR="007176F2" w:rsidRPr="00E371C0" w:rsidRDefault="007176F2" w:rsidP="00E371C0">
            <w:pPr>
              <w:spacing w:line="340" w:lineRule="exact"/>
              <w:ind w:left="-40" w:right="1"/>
              <w:jc w:val="right"/>
            </w:pPr>
            <w:r w:rsidRPr="00E371C0">
              <w:t>-</w:t>
            </w:r>
          </w:p>
        </w:tc>
        <w:tc>
          <w:tcPr>
            <w:tcW w:w="1134" w:type="dxa"/>
            <w:shd w:val="clear" w:color="auto" w:fill="auto"/>
            <w:vAlign w:val="bottom"/>
          </w:tcPr>
          <w:p w14:paraId="1360B56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385,131</w:t>
            </w:r>
          </w:p>
        </w:tc>
      </w:tr>
      <w:tr w:rsidR="007176F2" w:rsidRPr="00E371C0" w14:paraId="482CF44E" w14:textId="77777777" w:rsidTr="00474A73">
        <w:trPr>
          <w:trHeight w:val="20"/>
        </w:trPr>
        <w:tc>
          <w:tcPr>
            <w:tcW w:w="3226" w:type="dxa"/>
            <w:shd w:val="clear" w:color="auto" w:fill="auto"/>
            <w:vAlign w:val="bottom"/>
          </w:tcPr>
          <w:p w14:paraId="53E6DC6B"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Lift Systems</w:t>
            </w:r>
          </w:p>
        </w:tc>
        <w:tc>
          <w:tcPr>
            <w:tcW w:w="1134" w:type="dxa"/>
            <w:shd w:val="clear" w:color="auto" w:fill="auto"/>
          </w:tcPr>
          <w:p w14:paraId="5AA2C69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22,102,000</w:t>
            </w:r>
          </w:p>
        </w:tc>
        <w:tc>
          <w:tcPr>
            <w:tcW w:w="1134" w:type="dxa"/>
            <w:shd w:val="clear" w:color="auto" w:fill="auto"/>
            <w:vAlign w:val="bottom"/>
          </w:tcPr>
          <w:p w14:paraId="31AA8A2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shd w:val="clear" w:color="auto" w:fill="auto"/>
            <w:vAlign w:val="bottom"/>
          </w:tcPr>
          <w:p w14:paraId="768272B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05790A4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22,102,000</w:t>
            </w:r>
          </w:p>
        </w:tc>
        <w:tc>
          <w:tcPr>
            <w:tcW w:w="1134" w:type="dxa"/>
            <w:shd w:val="clear" w:color="auto" w:fill="auto"/>
          </w:tcPr>
          <w:p w14:paraId="0F8B965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(4,237,967)</w:t>
            </w:r>
          </w:p>
        </w:tc>
        <w:tc>
          <w:tcPr>
            <w:tcW w:w="1134" w:type="dxa"/>
            <w:shd w:val="clear" w:color="auto" w:fill="auto"/>
            <w:vAlign w:val="bottom"/>
          </w:tcPr>
          <w:p w14:paraId="7914487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(736,726)</w:t>
            </w:r>
          </w:p>
        </w:tc>
        <w:tc>
          <w:tcPr>
            <w:tcW w:w="1134" w:type="dxa"/>
            <w:shd w:val="clear" w:color="auto" w:fill="auto"/>
            <w:vAlign w:val="bottom"/>
          </w:tcPr>
          <w:p w14:paraId="1A2C356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2D08765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(4,974,693)</w:t>
            </w:r>
          </w:p>
        </w:tc>
        <w:tc>
          <w:tcPr>
            <w:tcW w:w="1134" w:type="dxa"/>
            <w:shd w:val="clear" w:color="auto" w:fill="auto"/>
          </w:tcPr>
          <w:p w14:paraId="38B1F3D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17,864,033</w:t>
            </w:r>
          </w:p>
        </w:tc>
        <w:tc>
          <w:tcPr>
            <w:tcW w:w="1134" w:type="dxa"/>
            <w:shd w:val="clear" w:color="auto" w:fill="auto"/>
            <w:vAlign w:val="bottom"/>
          </w:tcPr>
          <w:p w14:paraId="1DE3D346"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17,127,307</w:t>
            </w:r>
          </w:p>
        </w:tc>
      </w:tr>
      <w:tr w:rsidR="007176F2" w:rsidRPr="00E371C0" w14:paraId="613CAEFF" w14:textId="77777777" w:rsidTr="00474A73">
        <w:trPr>
          <w:trHeight w:val="20"/>
        </w:trPr>
        <w:tc>
          <w:tcPr>
            <w:tcW w:w="3226" w:type="dxa"/>
            <w:shd w:val="clear" w:color="auto" w:fill="auto"/>
            <w:vAlign w:val="bottom"/>
          </w:tcPr>
          <w:p w14:paraId="7FA51FEF"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Plumbing, electrical system</w:t>
            </w:r>
          </w:p>
        </w:tc>
        <w:tc>
          <w:tcPr>
            <w:tcW w:w="1134" w:type="dxa"/>
            <w:shd w:val="clear" w:color="auto" w:fill="auto"/>
          </w:tcPr>
          <w:p w14:paraId="7CC71E9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59,574,172</w:t>
            </w:r>
          </w:p>
        </w:tc>
        <w:tc>
          <w:tcPr>
            <w:tcW w:w="1134" w:type="dxa"/>
            <w:shd w:val="clear" w:color="auto" w:fill="auto"/>
            <w:vAlign w:val="bottom"/>
          </w:tcPr>
          <w:p w14:paraId="7DED6FF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shd w:val="clear" w:color="auto" w:fill="auto"/>
            <w:vAlign w:val="bottom"/>
          </w:tcPr>
          <w:p w14:paraId="18EDC40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7486244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59,574,172</w:t>
            </w:r>
          </w:p>
        </w:tc>
        <w:tc>
          <w:tcPr>
            <w:tcW w:w="1134" w:type="dxa"/>
            <w:shd w:val="clear" w:color="auto" w:fill="auto"/>
          </w:tcPr>
          <w:p w14:paraId="592A623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(11,166,883)</w:t>
            </w:r>
          </w:p>
        </w:tc>
        <w:tc>
          <w:tcPr>
            <w:tcW w:w="1134" w:type="dxa"/>
            <w:shd w:val="clear" w:color="auto" w:fill="auto"/>
            <w:vAlign w:val="bottom"/>
          </w:tcPr>
          <w:p w14:paraId="4A06378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(1,985,786)</w:t>
            </w:r>
          </w:p>
        </w:tc>
        <w:tc>
          <w:tcPr>
            <w:tcW w:w="1134" w:type="dxa"/>
            <w:shd w:val="clear" w:color="auto" w:fill="auto"/>
            <w:vAlign w:val="bottom"/>
          </w:tcPr>
          <w:p w14:paraId="6B8D6A0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2B29273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(13,152,669)</w:t>
            </w:r>
          </w:p>
        </w:tc>
        <w:tc>
          <w:tcPr>
            <w:tcW w:w="1134" w:type="dxa"/>
            <w:shd w:val="clear" w:color="auto" w:fill="auto"/>
          </w:tcPr>
          <w:p w14:paraId="64D179D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48,407,289</w:t>
            </w:r>
          </w:p>
        </w:tc>
        <w:tc>
          <w:tcPr>
            <w:tcW w:w="1134" w:type="dxa"/>
            <w:shd w:val="clear" w:color="auto" w:fill="auto"/>
            <w:vAlign w:val="bottom"/>
          </w:tcPr>
          <w:p w14:paraId="533CDED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46,421,503</w:t>
            </w:r>
          </w:p>
        </w:tc>
      </w:tr>
      <w:tr w:rsidR="007176F2" w:rsidRPr="00E371C0" w14:paraId="18E102CA" w14:textId="77777777" w:rsidTr="00474A73">
        <w:trPr>
          <w:trHeight w:val="20"/>
        </w:trPr>
        <w:tc>
          <w:tcPr>
            <w:tcW w:w="3226" w:type="dxa"/>
            <w:shd w:val="clear" w:color="auto" w:fill="auto"/>
            <w:vAlign w:val="bottom"/>
          </w:tcPr>
          <w:p w14:paraId="701259E1"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Utilities</w:t>
            </w:r>
          </w:p>
        </w:tc>
        <w:tc>
          <w:tcPr>
            <w:tcW w:w="1134" w:type="dxa"/>
            <w:shd w:val="clear" w:color="auto" w:fill="auto"/>
          </w:tcPr>
          <w:p w14:paraId="0B0F068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2,909,339</w:t>
            </w:r>
          </w:p>
        </w:tc>
        <w:tc>
          <w:tcPr>
            <w:tcW w:w="1134" w:type="dxa"/>
            <w:shd w:val="clear" w:color="auto" w:fill="auto"/>
            <w:vAlign w:val="bottom"/>
          </w:tcPr>
          <w:p w14:paraId="5A79166B"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shd w:val="clear" w:color="auto" w:fill="auto"/>
            <w:vAlign w:val="bottom"/>
          </w:tcPr>
          <w:p w14:paraId="725DF05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18DB3CC3"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2,909,339</w:t>
            </w:r>
          </w:p>
        </w:tc>
        <w:tc>
          <w:tcPr>
            <w:tcW w:w="1134" w:type="dxa"/>
            <w:shd w:val="clear" w:color="auto" w:fill="auto"/>
          </w:tcPr>
          <w:p w14:paraId="2DB6CCF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(557,853)</w:t>
            </w:r>
          </w:p>
        </w:tc>
        <w:tc>
          <w:tcPr>
            <w:tcW w:w="1134" w:type="dxa"/>
            <w:shd w:val="clear" w:color="auto" w:fill="auto"/>
            <w:vAlign w:val="bottom"/>
          </w:tcPr>
          <w:p w14:paraId="58E3296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(96,977)</w:t>
            </w:r>
          </w:p>
        </w:tc>
        <w:tc>
          <w:tcPr>
            <w:tcW w:w="1134" w:type="dxa"/>
            <w:shd w:val="clear" w:color="auto" w:fill="auto"/>
            <w:vAlign w:val="bottom"/>
          </w:tcPr>
          <w:p w14:paraId="1DB83B4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3FC7952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(654,830)</w:t>
            </w:r>
          </w:p>
        </w:tc>
        <w:tc>
          <w:tcPr>
            <w:tcW w:w="1134" w:type="dxa"/>
            <w:shd w:val="clear" w:color="auto" w:fill="auto"/>
          </w:tcPr>
          <w:p w14:paraId="66B191AB"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2,351,486</w:t>
            </w:r>
          </w:p>
        </w:tc>
        <w:tc>
          <w:tcPr>
            <w:tcW w:w="1134" w:type="dxa"/>
            <w:shd w:val="clear" w:color="auto" w:fill="auto"/>
            <w:vAlign w:val="bottom"/>
          </w:tcPr>
          <w:p w14:paraId="452E362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2,254,509</w:t>
            </w:r>
          </w:p>
        </w:tc>
      </w:tr>
      <w:tr w:rsidR="007176F2" w:rsidRPr="00E371C0" w14:paraId="4EE46F2F" w14:textId="77777777" w:rsidTr="00474A73">
        <w:trPr>
          <w:trHeight w:val="20"/>
        </w:trPr>
        <w:tc>
          <w:tcPr>
            <w:tcW w:w="3226" w:type="dxa"/>
            <w:shd w:val="clear" w:color="auto" w:fill="auto"/>
            <w:vAlign w:val="bottom"/>
          </w:tcPr>
          <w:p w14:paraId="0B34B9D5"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Compressed sir systems</w:t>
            </w:r>
          </w:p>
        </w:tc>
        <w:tc>
          <w:tcPr>
            <w:tcW w:w="1134" w:type="dxa"/>
            <w:shd w:val="clear" w:color="auto" w:fill="auto"/>
          </w:tcPr>
          <w:p w14:paraId="00C9C79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22,173,196</w:t>
            </w:r>
          </w:p>
        </w:tc>
        <w:tc>
          <w:tcPr>
            <w:tcW w:w="1134" w:type="dxa"/>
            <w:shd w:val="clear" w:color="auto" w:fill="auto"/>
            <w:vAlign w:val="bottom"/>
          </w:tcPr>
          <w:p w14:paraId="57F9DF7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shd w:val="clear" w:color="auto" w:fill="auto"/>
            <w:vAlign w:val="bottom"/>
          </w:tcPr>
          <w:p w14:paraId="27FDBCC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4C3F2116"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22,173,196</w:t>
            </w:r>
          </w:p>
        </w:tc>
        <w:tc>
          <w:tcPr>
            <w:tcW w:w="1134" w:type="dxa"/>
            <w:shd w:val="clear" w:color="auto" w:fill="auto"/>
          </w:tcPr>
          <w:p w14:paraId="2CE5353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(4,251,618)</w:t>
            </w:r>
          </w:p>
        </w:tc>
        <w:tc>
          <w:tcPr>
            <w:tcW w:w="1134" w:type="dxa"/>
            <w:shd w:val="clear" w:color="auto" w:fill="auto"/>
            <w:vAlign w:val="bottom"/>
          </w:tcPr>
          <w:p w14:paraId="7036575D"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(739,099)</w:t>
            </w:r>
          </w:p>
        </w:tc>
        <w:tc>
          <w:tcPr>
            <w:tcW w:w="1134" w:type="dxa"/>
            <w:shd w:val="clear" w:color="auto" w:fill="auto"/>
            <w:vAlign w:val="bottom"/>
          </w:tcPr>
          <w:p w14:paraId="6FC27E5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1375139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(4,990,717)</w:t>
            </w:r>
          </w:p>
        </w:tc>
        <w:tc>
          <w:tcPr>
            <w:tcW w:w="1134" w:type="dxa"/>
            <w:shd w:val="clear" w:color="auto" w:fill="auto"/>
          </w:tcPr>
          <w:p w14:paraId="0D7D4ED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17,921,578</w:t>
            </w:r>
          </w:p>
        </w:tc>
        <w:tc>
          <w:tcPr>
            <w:tcW w:w="1134" w:type="dxa"/>
            <w:shd w:val="clear" w:color="auto" w:fill="auto"/>
            <w:vAlign w:val="bottom"/>
          </w:tcPr>
          <w:p w14:paraId="1B455BE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17,182,479</w:t>
            </w:r>
          </w:p>
        </w:tc>
      </w:tr>
      <w:tr w:rsidR="007176F2" w:rsidRPr="00E371C0" w14:paraId="0F8A5590" w14:textId="77777777" w:rsidTr="00474A73">
        <w:trPr>
          <w:trHeight w:val="20"/>
        </w:trPr>
        <w:tc>
          <w:tcPr>
            <w:tcW w:w="3226" w:type="dxa"/>
            <w:shd w:val="clear" w:color="auto" w:fill="auto"/>
            <w:vAlign w:val="bottom"/>
          </w:tcPr>
          <w:p w14:paraId="2C8A40FB"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Landscaping and other</w:t>
            </w:r>
          </w:p>
        </w:tc>
        <w:tc>
          <w:tcPr>
            <w:tcW w:w="1134" w:type="dxa"/>
            <w:shd w:val="clear" w:color="auto" w:fill="auto"/>
          </w:tcPr>
          <w:p w14:paraId="4EEBAE0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12,720,455</w:t>
            </w:r>
          </w:p>
        </w:tc>
        <w:tc>
          <w:tcPr>
            <w:tcW w:w="1134" w:type="dxa"/>
            <w:shd w:val="clear" w:color="auto" w:fill="auto"/>
            <w:vAlign w:val="bottom"/>
          </w:tcPr>
          <w:p w14:paraId="4280425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7" w:type="dxa"/>
            <w:shd w:val="clear" w:color="auto" w:fill="auto"/>
            <w:vAlign w:val="bottom"/>
          </w:tcPr>
          <w:p w14:paraId="4D7F0BB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1DF0E663"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12,720,455</w:t>
            </w:r>
          </w:p>
        </w:tc>
        <w:tc>
          <w:tcPr>
            <w:tcW w:w="1134" w:type="dxa"/>
            <w:shd w:val="clear" w:color="auto" w:fill="auto"/>
          </w:tcPr>
          <w:p w14:paraId="3DC33051"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(2,439,098)</w:t>
            </w:r>
          </w:p>
        </w:tc>
        <w:tc>
          <w:tcPr>
            <w:tcW w:w="1134" w:type="dxa"/>
            <w:shd w:val="clear" w:color="auto" w:fill="auto"/>
            <w:vAlign w:val="bottom"/>
          </w:tcPr>
          <w:p w14:paraId="042170C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(424,011)</w:t>
            </w:r>
          </w:p>
        </w:tc>
        <w:tc>
          <w:tcPr>
            <w:tcW w:w="1134" w:type="dxa"/>
            <w:shd w:val="clear" w:color="auto" w:fill="auto"/>
            <w:vAlign w:val="bottom"/>
          </w:tcPr>
          <w:p w14:paraId="11F0B54D"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5A67FC2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(2,863,109)</w:t>
            </w:r>
          </w:p>
        </w:tc>
        <w:tc>
          <w:tcPr>
            <w:tcW w:w="1134" w:type="dxa"/>
            <w:shd w:val="clear" w:color="auto" w:fill="auto"/>
          </w:tcPr>
          <w:p w14:paraId="6240377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10,281,357</w:t>
            </w:r>
          </w:p>
        </w:tc>
        <w:tc>
          <w:tcPr>
            <w:tcW w:w="1134" w:type="dxa"/>
            <w:shd w:val="clear" w:color="auto" w:fill="auto"/>
            <w:vAlign w:val="bottom"/>
          </w:tcPr>
          <w:p w14:paraId="549C698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9,857,346</w:t>
            </w:r>
          </w:p>
        </w:tc>
      </w:tr>
      <w:tr w:rsidR="007176F2" w:rsidRPr="00E371C0" w14:paraId="13AFD647" w14:textId="77777777" w:rsidTr="00474A73">
        <w:trPr>
          <w:trHeight w:val="20"/>
        </w:trPr>
        <w:tc>
          <w:tcPr>
            <w:tcW w:w="3226" w:type="dxa"/>
            <w:shd w:val="clear" w:color="auto" w:fill="auto"/>
            <w:vAlign w:val="bottom"/>
          </w:tcPr>
          <w:p w14:paraId="49013B25" w14:textId="77777777" w:rsidR="007176F2" w:rsidRPr="00E371C0" w:rsidRDefault="007176F2" w:rsidP="00E371C0">
            <w:pPr>
              <w:spacing w:line="340" w:lineRule="exact"/>
              <w:ind w:left="-108" w:right="1"/>
              <w:jc w:val="left"/>
              <w:rPr>
                <w:rFonts w:ascii="Angsana New" w:hAnsi="Angsana New" w:cs="Angsana New"/>
                <w:cs/>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rPr>
              <w:t xml:space="preserve"> - </w:t>
            </w:r>
            <w:proofErr w:type="spellStart"/>
            <w:r w:rsidRPr="00E371C0">
              <w:rPr>
                <w:rFonts w:ascii="Angsana New" w:hAnsi="Angsana New" w:cs="Angsana New"/>
              </w:rPr>
              <w:t>Sena</w:t>
            </w:r>
            <w:proofErr w:type="spellEnd"/>
            <w:r w:rsidRPr="00E371C0">
              <w:rPr>
                <w:rFonts w:ascii="Angsana New" w:hAnsi="Angsana New" w:cs="Angsana New"/>
              </w:rPr>
              <w:t xml:space="preserve"> Fest's building</w:t>
            </w:r>
          </w:p>
        </w:tc>
        <w:tc>
          <w:tcPr>
            <w:tcW w:w="1134" w:type="dxa"/>
            <w:shd w:val="clear" w:color="auto" w:fill="auto"/>
          </w:tcPr>
          <w:p w14:paraId="4F46DF5F"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t>8,580,177</w:t>
            </w:r>
          </w:p>
        </w:tc>
        <w:tc>
          <w:tcPr>
            <w:tcW w:w="1134" w:type="dxa"/>
            <w:shd w:val="clear" w:color="auto" w:fill="auto"/>
            <w:vAlign w:val="bottom"/>
          </w:tcPr>
          <w:p w14:paraId="6CF40CAF"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17,988,158</w:t>
            </w:r>
          </w:p>
        </w:tc>
        <w:tc>
          <w:tcPr>
            <w:tcW w:w="1137" w:type="dxa"/>
            <w:shd w:val="clear" w:color="auto" w:fill="auto"/>
            <w:vAlign w:val="bottom"/>
          </w:tcPr>
          <w:p w14:paraId="69979939"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77DDFF16"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26,568,335</w:t>
            </w:r>
          </w:p>
        </w:tc>
        <w:tc>
          <w:tcPr>
            <w:tcW w:w="1134" w:type="dxa"/>
            <w:shd w:val="clear" w:color="auto" w:fill="auto"/>
          </w:tcPr>
          <w:p w14:paraId="1A8FF7F7"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t>-</w:t>
            </w:r>
          </w:p>
        </w:tc>
        <w:tc>
          <w:tcPr>
            <w:tcW w:w="1134" w:type="dxa"/>
            <w:shd w:val="clear" w:color="auto" w:fill="auto"/>
            <w:vAlign w:val="bottom"/>
          </w:tcPr>
          <w:p w14:paraId="202873B5"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4AEBAA57"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4DF29F4D"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tcPr>
          <w:p w14:paraId="6FD622B0"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t>8,580,177</w:t>
            </w:r>
          </w:p>
        </w:tc>
        <w:tc>
          <w:tcPr>
            <w:tcW w:w="1134" w:type="dxa"/>
            <w:shd w:val="clear" w:color="auto" w:fill="auto"/>
            <w:vAlign w:val="bottom"/>
          </w:tcPr>
          <w:p w14:paraId="04FDB25A"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26,568,335</w:t>
            </w:r>
          </w:p>
        </w:tc>
      </w:tr>
      <w:tr w:rsidR="007176F2" w:rsidRPr="00E371C0" w14:paraId="01C04EC2" w14:textId="77777777" w:rsidTr="00474A73">
        <w:trPr>
          <w:trHeight w:val="20"/>
        </w:trPr>
        <w:tc>
          <w:tcPr>
            <w:tcW w:w="3226" w:type="dxa"/>
            <w:shd w:val="clear" w:color="auto" w:fill="auto"/>
            <w:vAlign w:val="bottom"/>
          </w:tcPr>
          <w:p w14:paraId="5BBC2261" w14:textId="77777777" w:rsidR="007176F2" w:rsidRPr="00E371C0" w:rsidRDefault="007176F2" w:rsidP="00E371C0">
            <w:pPr>
              <w:spacing w:line="340" w:lineRule="exact"/>
              <w:ind w:left="-108" w:right="1"/>
              <w:jc w:val="left"/>
              <w:rPr>
                <w:rFonts w:ascii="Angsana New" w:hAnsi="Angsana New" w:cs="Angsana New"/>
              </w:rPr>
            </w:pPr>
            <w:r w:rsidRPr="00E371C0">
              <w:rPr>
                <w:rFonts w:ascii="Angsana New" w:hAnsi="Angsana New" w:cs="Angsana New"/>
              </w:rPr>
              <w:t>Total</w:t>
            </w:r>
          </w:p>
        </w:tc>
        <w:tc>
          <w:tcPr>
            <w:tcW w:w="1134" w:type="dxa"/>
            <w:shd w:val="clear" w:color="auto" w:fill="auto"/>
          </w:tcPr>
          <w:p w14:paraId="5B7FD31B"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t>468,199,101</w:t>
            </w:r>
          </w:p>
        </w:tc>
        <w:tc>
          <w:tcPr>
            <w:tcW w:w="1134" w:type="dxa"/>
            <w:shd w:val="clear" w:color="auto" w:fill="auto"/>
            <w:vAlign w:val="bottom"/>
          </w:tcPr>
          <w:p w14:paraId="51D293EA"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18,416,875</w:t>
            </w:r>
          </w:p>
        </w:tc>
        <w:tc>
          <w:tcPr>
            <w:tcW w:w="1137" w:type="dxa"/>
            <w:shd w:val="clear" w:color="auto" w:fill="auto"/>
            <w:vAlign w:val="bottom"/>
          </w:tcPr>
          <w:p w14:paraId="1681616F"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7C83A89A"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486,615,976</w:t>
            </w:r>
          </w:p>
        </w:tc>
        <w:tc>
          <w:tcPr>
            <w:tcW w:w="1134" w:type="dxa"/>
            <w:shd w:val="clear" w:color="auto" w:fill="auto"/>
          </w:tcPr>
          <w:p w14:paraId="61E80E82"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t>(60,456,988)</w:t>
            </w:r>
          </w:p>
        </w:tc>
        <w:tc>
          <w:tcPr>
            <w:tcW w:w="1134" w:type="dxa"/>
            <w:shd w:val="clear" w:color="auto" w:fill="auto"/>
            <w:vAlign w:val="bottom"/>
          </w:tcPr>
          <w:p w14:paraId="1E818717"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(10,654,527)</w:t>
            </w:r>
          </w:p>
        </w:tc>
        <w:tc>
          <w:tcPr>
            <w:tcW w:w="1134" w:type="dxa"/>
            <w:shd w:val="clear" w:color="auto" w:fill="auto"/>
            <w:vAlign w:val="bottom"/>
          </w:tcPr>
          <w:p w14:paraId="6A284C7A"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w:t>
            </w:r>
          </w:p>
        </w:tc>
        <w:tc>
          <w:tcPr>
            <w:tcW w:w="1134" w:type="dxa"/>
            <w:shd w:val="clear" w:color="auto" w:fill="auto"/>
            <w:vAlign w:val="bottom"/>
          </w:tcPr>
          <w:p w14:paraId="270ADD55"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(71,111,515)</w:t>
            </w:r>
          </w:p>
        </w:tc>
        <w:tc>
          <w:tcPr>
            <w:tcW w:w="1134" w:type="dxa"/>
            <w:shd w:val="clear" w:color="auto" w:fill="auto"/>
          </w:tcPr>
          <w:p w14:paraId="66D9C6C4"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t>407,742,113</w:t>
            </w:r>
          </w:p>
        </w:tc>
        <w:tc>
          <w:tcPr>
            <w:tcW w:w="1134" w:type="dxa"/>
            <w:shd w:val="clear" w:color="auto" w:fill="auto"/>
            <w:vAlign w:val="bottom"/>
          </w:tcPr>
          <w:p w14:paraId="4BAB3295" w14:textId="77777777" w:rsidR="007176F2" w:rsidRPr="00E371C0" w:rsidRDefault="007176F2" w:rsidP="00E371C0">
            <w:pPr>
              <w:pBdr>
                <w:bottom w:val="single" w:sz="4" w:space="0"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415,504,461</w:t>
            </w:r>
          </w:p>
        </w:tc>
      </w:tr>
      <w:tr w:rsidR="007176F2" w:rsidRPr="00E371C0" w14:paraId="7008DC5D" w14:textId="77777777" w:rsidTr="00474A73">
        <w:trPr>
          <w:trHeight w:val="20"/>
        </w:trPr>
        <w:tc>
          <w:tcPr>
            <w:tcW w:w="3226" w:type="dxa"/>
            <w:shd w:val="clear" w:color="auto" w:fill="auto"/>
            <w:vAlign w:val="bottom"/>
          </w:tcPr>
          <w:p w14:paraId="499A06AC" w14:textId="77777777" w:rsidR="007176F2" w:rsidRPr="00E371C0" w:rsidRDefault="007176F2" w:rsidP="00E371C0">
            <w:pPr>
              <w:ind w:left="-108" w:right="1"/>
              <w:jc w:val="left"/>
              <w:rPr>
                <w:rFonts w:ascii="Angsana New" w:hAnsi="Angsana New" w:cs="Angsana New"/>
              </w:rPr>
            </w:pPr>
            <w:r w:rsidRPr="00E371C0">
              <w:rPr>
                <w:rFonts w:ascii="Angsana New" w:hAnsi="Angsana New" w:cs="Angsana New"/>
              </w:rPr>
              <w:t>Increase leasehold right</w:t>
            </w:r>
          </w:p>
        </w:tc>
        <w:tc>
          <w:tcPr>
            <w:tcW w:w="1134" w:type="dxa"/>
            <w:shd w:val="clear" w:color="auto" w:fill="auto"/>
            <w:vAlign w:val="bottom"/>
          </w:tcPr>
          <w:p w14:paraId="34FED60B"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2F66418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7" w:type="dxa"/>
            <w:shd w:val="clear" w:color="auto" w:fill="auto"/>
          </w:tcPr>
          <w:p w14:paraId="00EBE61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74E65C89"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4478FAB7"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7037291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0F30B67F"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5AD5D6E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58A2B25D"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t>155,344,296</w:t>
            </w:r>
          </w:p>
        </w:tc>
        <w:tc>
          <w:tcPr>
            <w:tcW w:w="1134" w:type="dxa"/>
            <w:shd w:val="clear" w:color="auto" w:fill="auto"/>
            <w:vAlign w:val="bottom"/>
          </w:tcPr>
          <w:p w14:paraId="74A16E1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155,344,296</w:t>
            </w:r>
          </w:p>
        </w:tc>
      </w:tr>
      <w:tr w:rsidR="007176F2" w:rsidRPr="00E371C0" w14:paraId="1C893CC9" w14:textId="77777777" w:rsidTr="00474A73">
        <w:trPr>
          <w:trHeight w:val="20"/>
        </w:trPr>
        <w:tc>
          <w:tcPr>
            <w:tcW w:w="3226" w:type="dxa"/>
            <w:shd w:val="clear" w:color="auto" w:fill="auto"/>
            <w:vAlign w:val="bottom"/>
          </w:tcPr>
          <w:p w14:paraId="1EFAD998" w14:textId="77777777" w:rsidR="007176F2" w:rsidRPr="00E371C0" w:rsidRDefault="007176F2"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hint="cs"/>
                <w:cs/>
              </w:rPr>
              <w:t>(</w:t>
            </w:r>
            <w:r w:rsidRPr="00E371C0">
              <w:rPr>
                <w:rFonts w:ascii="Angsana New" w:hAnsi="Angsana New" w:cs="Angsana New"/>
              </w:rPr>
              <w:t>Less</w:t>
            </w:r>
            <w:r w:rsidRPr="00E371C0">
              <w:rPr>
                <w:rFonts w:ascii="Angsana New" w:hAnsi="Angsana New" w:cs="Angsana New" w:hint="cs"/>
                <w:cs/>
              </w:rPr>
              <w:t>)</w:t>
            </w:r>
            <w:r w:rsidRPr="00E371C0">
              <w:rPr>
                <w:rFonts w:ascii="Angsana New" w:hAnsi="Angsana New" w:cs="Angsana New"/>
              </w:rPr>
              <w:t xml:space="preserve"> Amortization of leasehold right </w:t>
            </w:r>
          </w:p>
        </w:tc>
        <w:tc>
          <w:tcPr>
            <w:tcW w:w="1134" w:type="dxa"/>
            <w:shd w:val="clear" w:color="auto" w:fill="auto"/>
          </w:tcPr>
          <w:p w14:paraId="187A4EC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272DB2E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7" w:type="dxa"/>
            <w:shd w:val="clear" w:color="auto" w:fill="auto"/>
          </w:tcPr>
          <w:p w14:paraId="1F3492F2"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3EF617A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01F5E498"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514F51EA"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6B066EC6"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70D4A0E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282EC62B"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t>(32,571,538)</w:t>
            </w:r>
          </w:p>
        </w:tc>
        <w:tc>
          <w:tcPr>
            <w:tcW w:w="1134" w:type="dxa"/>
            <w:shd w:val="clear" w:color="auto" w:fill="auto"/>
            <w:vAlign w:val="bottom"/>
          </w:tcPr>
          <w:p w14:paraId="25753544" w14:textId="77777777" w:rsidR="007176F2" w:rsidRPr="00E371C0" w:rsidRDefault="007176F2" w:rsidP="00E371C0">
            <w:pPr>
              <w:pBdr>
                <w:bottom w:val="sing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(42,592,867)</w:t>
            </w:r>
          </w:p>
        </w:tc>
      </w:tr>
      <w:tr w:rsidR="007176F2" w:rsidRPr="00E371C0" w14:paraId="05B75B6B" w14:textId="77777777" w:rsidTr="00474A73">
        <w:trPr>
          <w:trHeight w:val="20"/>
        </w:trPr>
        <w:tc>
          <w:tcPr>
            <w:tcW w:w="3226" w:type="dxa"/>
            <w:shd w:val="clear" w:color="auto" w:fill="auto"/>
            <w:vAlign w:val="bottom"/>
          </w:tcPr>
          <w:p w14:paraId="57ED9EA5" w14:textId="77777777" w:rsidR="007176F2" w:rsidRPr="00E371C0" w:rsidRDefault="007176F2" w:rsidP="00E371C0">
            <w:pPr>
              <w:tabs>
                <w:tab w:val="left" w:pos="3969"/>
                <w:tab w:val="center" w:pos="7088"/>
                <w:tab w:val="right" w:pos="10206"/>
              </w:tabs>
              <w:ind w:left="-108" w:right="1"/>
              <w:jc w:val="left"/>
              <w:rPr>
                <w:rFonts w:ascii="Angsana New" w:hAnsi="Angsana New" w:cs="Angsana New"/>
              </w:rPr>
            </w:pPr>
            <w:r w:rsidRPr="00E371C0">
              <w:rPr>
                <w:rFonts w:ascii="Angsana New" w:hAnsi="Angsana New" w:cs="Angsana New"/>
              </w:rPr>
              <w:t>Investment property - net</w:t>
            </w:r>
          </w:p>
        </w:tc>
        <w:tc>
          <w:tcPr>
            <w:tcW w:w="1134" w:type="dxa"/>
            <w:shd w:val="clear" w:color="auto" w:fill="auto"/>
          </w:tcPr>
          <w:p w14:paraId="51EBFF8D"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65B7955E"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7" w:type="dxa"/>
            <w:shd w:val="clear" w:color="auto" w:fill="auto"/>
          </w:tcPr>
          <w:p w14:paraId="4EEA2C7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08B97C20"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4EDB7A6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54F332F5"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10F6B8AC"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641765E4" w14:textId="77777777" w:rsidR="007176F2" w:rsidRPr="00E371C0" w:rsidRDefault="007176F2" w:rsidP="00E371C0">
            <w:pPr>
              <w:spacing w:line="340" w:lineRule="exact"/>
              <w:ind w:left="-40" w:right="1"/>
              <w:jc w:val="right"/>
              <w:rPr>
                <w:rFonts w:ascii="Angsana New" w:hAnsi="Angsana New" w:cs="Angsana New"/>
                <w:color w:val="000000" w:themeColor="text1"/>
                <w:sz w:val="26"/>
                <w:szCs w:val="26"/>
              </w:rPr>
            </w:pPr>
          </w:p>
        </w:tc>
        <w:tc>
          <w:tcPr>
            <w:tcW w:w="1134" w:type="dxa"/>
            <w:shd w:val="clear" w:color="auto" w:fill="auto"/>
          </w:tcPr>
          <w:p w14:paraId="70ACB9A3" w14:textId="77777777" w:rsidR="007176F2" w:rsidRPr="00E371C0" w:rsidRDefault="007176F2" w:rsidP="00E371C0">
            <w:pPr>
              <w:pBdr>
                <w:bottom w:val="double" w:sz="4" w:space="1" w:color="auto"/>
              </w:pBdr>
              <w:spacing w:line="340" w:lineRule="exact"/>
              <w:ind w:left="-40" w:right="1"/>
              <w:jc w:val="right"/>
              <w:rPr>
                <w:rFonts w:ascii="Angsana New" w:hAnsi="Angsana New" w:cs="Angsana New"/>
                <w:color w:val="000000" w:themeColor="text1"/>
                <w:sz w:val="26"/>
                <w:szCs w:val="26"/>
              </w:rPr>
            </w:pPr>
            <w:r w:rsidRPr="00E371C0">
              <w:t>530,514,871</w:t>
            </w:r>
          </w:p>
        </w:tc>
        <w:tc>
          <w:tcPr>
            <w:tcW w:w="1134" w:type="dxa"/>
            <w:shd w:val="clear" w:color="auto" w:fill="auto"/>
            <w:vAlign w:val="bottom"/>
          </w:tcPr>
          <w:p w14:paraId="2D5A8BF1" w14:textId="77777777" w:rsidR="007176F2" w:rsidRPr="00E371C0" w:rsidRDefault="007176F2" w:rsidP="00E371C0">
            <w:pPr>
              <w:pBdr>
                <w:bottom w:val="double" w:sz="4" w:space="1" w:color="auto"/>
              </w:pBdr>
              <w:spacing w:line="340" w:lineRule="exact"/>
              <w:ind w:left="-40" w:right="1"/>
              <w:jc w:val="right"/>
              <w:rPr>
                <w:rFonts w:ascii="Angsana New" w:hAnsi="Angsana New" w:cs="Angsana New"/>
                <w:color w:val="000000" w:themeColor="text1"/>
                <w:sz w:val="26"/>
                <w:szCs w:val="26"/>
              </w:rPr>
            </w:pPr>
            <w:r w:rsidRPr="00E371C0">
              <w:rPr>
                <w:rFonts w:ascii="Angsana New" w:hAnsi="Angsana New" w:cs="Angsana New"/>
                <w:color w:val="000000" w:themeColor="text1"/>
                <w:sz w:val="26"/>
                <w:szCs w:val="26"/>
              </w:rPr>
              <w:t>528,255,890</w:t>
            </w:r>
          </w:p>
        </w:tc>
      </w:tr>
    </w:tbl>
    <w:p w14:paraId="7A3A6EC5" w14:textId="2EB86943" w:rsidR="00D00F91" w:rsidRPr="00E371C0" w:rsidRDefault="00D00F91" w:rsidP="00E371C0"/>
    <w:p w14:paraId="73AB062E" w14:textId="6CB39121" w:rsidR="00D00F91" w:rsidRPr="00E371C0" w:rsidRDefault="00D00F91" w:rsidP="00E371C0"/>
    <w:p w14:paraId="3FD3935A" w14:textId="77777777" w:rsidR="00D00F91" w:rsidRPr="00E371C0" w:rsidRDefault="00D00F91" w:rsidP="00E371C0"/>
    <w:bookmarkEnd w:id="5"/>
    <w:tbl>
      <w:tblPr>
        <w:tblW w:w="0" w:type="auto"/>
        <w:tblInd w:w="426" w:type="dxa"/>
        <w:tblLook w:val="04A0" w:firstRow="1" w:lastRow="0" w:firstColumn="1" w:lastColumn="0" w:noHBand="0" w:noVBand="1"/>
      </w:tblPr>
      <w:tblGrid>
        <w:gridCol w:w="3226"/>
        <w:gridCol w:w="1134"/>
        <w:gridCol w:w="1134"/>
        <w:gridCol w:w="1137"/>
        <w:gridCol w:w="1134"/>
        <w:gridCol w:w="1134"/>
        <w:gridCol w:w="1134"/>
        <w:gridCol w:w="1134"/>
        <w:gridCol w:w="1134"/>
        <w:gridCol w:w="1134"/>
        <w:gridCol w:w="1134"/>
      </w:tblGrid>
      <w:tr w:rsidR="00922EB6" w:rsidRPr="00E371C0" w14:paraId="685BE28E" w14:textId="77777777" w:rsidTr="00474A73">
        <w:trPr>
          <w:trHeight w:val="20"/>
        </w:trPr>
        <w:tc>
          <w:tcPr>
            <w:tcW w:w="3226" w:type="dxa"/>
            <w:shd w:val="clear" w:color="auto" w:fill="auto"/>
          </w:tcPr>
          <w:p w14:paraId="663ADA8E" w14:textId="77777777" w:rsidR="00922EB6" w:rsidRPr="00E371C0" w:rsidRDefault="00922EB6" w:rsidP="00E371C0">
            <w:pPr>
              <w:spacing w:line="340" w:lineRule="exact"/>
              <w:ind w:left="-118" w:right="1"/>
              <w:jc w:val="thaiDistribute"/>
              <w:rPr>
                <w:rFonts w:ascii="Angsana New" w:hAnsi="Angsana New" w:cs="Angsana New"/>
                <w:sz w:val="26"/>
                <w:szCs w:val="26"/>
              </w:rPr>
            </w:pPr>
          </w:p>
        </w:tc>
        <w:tc>
          <w:tcPr>
            <w:tcW w:w="11343" w:type="dxa"/>
            <w:gridSpan w:val="10"/>
            <w:shd w:val="clear" w:color="auto" w:fill="auto"/>
            <w:vAlign w:val="bottom"/>
          </w:tcPr>
          <w:p w14:paraId="7ADF6CBF" w14:textId="77777777" w:rsidR="00922EB6" w:rsidRPr="00E371C0" w:rsidRDefault="00922EB6" w:rsidP="00E371C0">
            <w:pPr>
              <w:pBdr>
                <w:bottom w:val="single" w:sz="4" w:space="1" w:color="auto"/>
              </w:pBdr>
              <w:spacing w:line="340" w:lineRule="exact"/>
              <w:ind w:right="1"/>
              <w:jc w:val="right"/>
              <w:rPr>
                <w:rFonts w:ascii="Angsana New" w:hAnsi="Angsana New" w:cs="Angsana New"/>
                <w:sz w:val="26"/>
                <w:szCs w:val="26"/>
                <w:cs/>
              </w:rPr>
            </w:pPr>
            <w:r w:rsidRPr="00E371C0">
              <w:rPr>
                <w:rFonts w:ascii="Angsana New" w:hAnsi="Angsana New" w:cs="Angsana New"/>
                <w:sz w:val="26"/>
                <w:szCs w:val="26"/>
                <w:cs/>
              </w:rPr>
              <w:t>(</w:t>
            </w:r>
            <w:r w:rsidRPr="00E371C0">
              <w:rPr>
                <w:rFonts w:ascii="Angsana New" w:hAnsi="Angsana New" w:cs="Angsana New"/>
                <w:sz w:val="26"/>
                <w:szCs w:val="26"/>
              </w:rPr>
              <w:t>Unit : Baht</w:t>
            </w:r>
            <w:r w:rsidRPr="00E371C0">
              <w:rPr>
                <w:rFonts w:ascii="Angsana New" w:hAnsi="Angsana New" w:cs="Angsana New"/>
                <w:sz w:val="26"/>
                <w:szCs w:val="26"/>
                <w:cs/>
              </w:rPr>
              <w:t>)</w:t>
            </w:r>
          </w:p>
        </w:tc>
      </w:tr>
      <w:tr w:rsidR="00922EB6" w:rsidRPr="00E371C0" w14:paraId="67B4A068" w14:textId="77777777" w:rsidTr="00474A73">
        <w:trPr>
          <w:trHeight w:val="20"/>
        </w:trPr>
        <w:tc>
          <w:tcPr>
            <w:tcW w:w="3226" w:type="dxa"/>
            <w:shd w:val="clear" w:color="auto" w:fill="auto"/>
          </w:tcPr>
          <w:p w14:paraId="280F5580" w14:textId="77777777" w:rsidR="00922EB6" w:rsidRPr="00E371C0" w:rsidRDefault="00922EB6" w:rsidP="00E371C0">
            <w:pPr>
              <w:spacing w:line="340" w:lineRule="exact"/>
              <w:ind w:left="-118" w:right="1"/>
              <w:jc w:val="thaiDistribute"/>
              <w:rPr>
                <w:rFonts w:ascii="Angsana New" w:hAnsi="Angsana New" w:cs="Angsana New"/>
                <w:sz w:val="26"/>
                <w:szCs w:val="26"/>
              </w:rPr>
            </w:pPr>
          </w:p>
        </w:tc>
        <w:tc>
          <w:tcPr>
            <w:tcW w:w="11343" w:type="dxa"/>
            <w:gridSpan w:val="10"/>
            <w:shd w:val="clear" w:color="auto" w:fill="auto"/>
            <w:vAlign w:val="bottom"/>
          </w:tcPr>
          <w:p w14:paraId="6F4FE943" w14:textId="77777777" w:rsidR="00922EB6" w:rsidRPr="00E371C0" w:rsidRDefault="00922EB6" w:rsidP="00E371C0">
            <w:pPr>
              <w:pBdr>
                <w:bottom w:val="single" w:sz="4" w:space="1" w:color="auto"/>
              </w:pBdr>
              <w:spacing w:line="340" w:lineRule="exact"/>
              <w:ind w:right="1"/>
              <w:jc w:val="center"/>
              <w:rPr>
                <w:rFonts w:ascii="Angsana New" w:hAnsi="Angsana New" w:cs="Angsana New"/>
                <w:sz w:val="26"/>
                <w:szCs w:val="26"/>
                <w:cs/>
              </w:rPr>
            </w:pPr>
            <w:r w:rsidRPr="00E371C0">
              <w:rPr>
                <w:rFonts w:ascii="Angsana New" w:hAnsi="Angsana New" w:cs="Angsana New"/>
                <w:sz w:val="26"/>
                <w:szCs w:val="26"/>
              </w:rPr>
              <w:t>Separate financial statements</w:t>
            </w:r>
          </w:p>
        </w:tc>
      </w:tr>
      <w:tr w:rsidR="00922EB6" w:rsidRPr="00E371C0" w14:paraId="11F698F6" w14:textId="77777777" w:rsidTr="00474A73">
        <w:trPr>
          <w:trHeight w:val="20"/>
        </w:trPr>
        <w:tc>
          <w:tcPr>
            <w:tcW w:w="3226" w:type="dxa"/>
            <w:shd w:val="clear" w:color="auto" w:fill="auto"/>
          </w:tcPr>
          <w:p w14:paraId="177A935F" w14:textId="77777777" w:rsidR="00922EB6" w:rsidRPr="00E371C0" w:rsidRDefault="00922EB6" w:rsidP="00E371C0">
            <w:pPr>
              <w:spacing w:line="340" w:lineRule="exact"/>
              <w:ind w:left="-118" w:right="1"/>
              <w:jc w:val="thaiDistribute"/>
              <w:rPr>
                <w:rFonts w:ascii="Angsana New" w:hAnsi="Angsana New" w:cs="Angsana New"/>
                <w:sz w:val="26"/>
                <w:szCs w:val="26"/>
              </w:rPr>
            </w:pPr>
          </w:p>
        </w:tc>
        <w:tc>
          <w:tcPr>
            <w:tcW w:w="4539" w:type="dxa"/>
            <w:gridSpan w:val="4"/>
            <w:shd w:val="clear" w:color="auto" w:fill="auto"/>
            <w:vAlign w:val="bottom"/>
          </w:tcPr>
          <w:p w14:paraId="547451F7" w14:textId="77777777" w:rsidR="00922EB6" w:rsidRPr="00E371C0" w:rsidRDefault="00922EB6" w:rsidP="00E371C0">
            <w:pPr>
              <w:pBdr>
                <w:bottom w:val="single" w:sz="4" w:space="1" w:color="auto"/>
              </w:pBdr>
              <w:spacing w:line="340" w:lineRule="exact"/>
              <w:ind w:right="1"/>
              <w:jc w:val="center"/>
              <w:rPr>
                <w:rFonts w:ascii="Angsana New" w:hAnsi="Angsana New" w:cs="Angsana New"/>
                <w:sz w:val="26"/>
                <w:szCs w:val="26"/>
              </w:rPr>
            </w:pPr>
            <w:r w:rsidRPr="00E371C0">
              <w:rPr>
                <w:rFonts w:ascii="Angsana New" w:hAnsi="Angsana New" w:cs="Angsana New"/>
                <w:sz w:val="26"/>
                <w:szCs w:val="26"/>
              </w:rPr>
              <w:t>Cost</w:t>
            </w:r>
          </w:p>
        </w:tc>
        <w:tc>
          <w:tcPr>
            <w:tcW w:w="4536" w:type="dxa"/>
            <w:gridSpan w:val="4"/>
            <w:shd w:val="clear" w:color="auto" w:fill="auto"/>
            <w:vAlign w:val="bottom"/>
          </w:tcPr>
          <w:p w14:paraId="0D796240" w14:textId="77777777" w:rsidR="00922EB6" w:rsidRPr="00E371C0" w:rsidRDefault="00922EB6" w:rsidP="00E371C0">
            <w:pPr>
              <w:pBdr>
                <w:bottom w:val="single" w:sz="4" w:space="1" w:color="auto"/>
              </w:pBdr>
              <w:spacing w:line="340" w:lineRule="exact"/>
              <w:ind w:right="1"/>
              <w:jc w:val="center"/>
              <w:rPr>
                <w:rFonts w:ascii="Angsana New" w:hAnsi="Angsana New" w:cs="Angsana New"/>
                <w:sz w:val="26"/>
                <w:szCs w:val="26"/>
              </w:rPr>
            </w:pPr>
            <w:r w:rsidRPr="00E371C0">
              <w:rPr>
                <w:rFonts w:ascii="Angsana New" w:hAnsi="Angsana New" w:cs="Angsana New"/>
                <w:sz w:val="26"/>
                <w:szCs w:val="26"/>
              </w:rPr>
              <w:t>Accumulated depreciation</w:t>
            </w:r>
          </w:p>
        </w:tc>
        <w:tc>
          <w:tcPr>
            <w:tcW w:w="2268" w:type="dxa"/>
            <w:gridSpan w:val="2"/>
            <w:shd w:val="clear" w:color="auto" w:fill="auto"/>
            <w:vAlign w:val="bottom"/>
          </w:tcPr>
          <w:p w14:paraId="04BAEBD9" w14:textId="77777777" w:rsidR="00922EB6" w:rsidRPr="00E371C0" w:rsidRDefault="00922EB6" w:rsidP="00E371C0">
            <w:pPr>
              <w:pBdr>
                <w:bottom w:val="single" w:sz="4" w:space="1" w:color="auto"/>
              </w:pBdr>
              <w:spacing w:line="340" w:lineRule="exact"/>
              <w:ind w:right="1"/>
              <w:jc w:val="center"/>
              <w:rPr>
                <w:rFonts w:ascii="Angsana New" w:hAnsi="Angsana New" w:cs="Angsana New"/>
                <w:sz w:val="26"/>
                <w:szCs w:val="26"/>
              </w:rPr>
            </w:pPr>
            <w:r w:rsidRPr="00E371C0">
              <w:rPr>
                <w:rFonts w:ascii="Angsana New" w:hAnsi="Angsana New" w:cs="Angsana New"/>
                <w:sz w:val="26"/>
                <w:szCs w:val="26"/>
              </w:rPr>
              <w:t>Book value</w:t>
            </w:r>
            <w:r w:rsidRPr="00E371C0">
              <w:rPr>
                <w:rFonts w:ascii="Angsana New" w:hAnsi="Angsana New" w:cs="Angsana New" w:hint="cs"/>
                <w:sz w:val="26"/>
                <w:szCs w:val="26"/>
                <w:cs/>
              </w:rPr>
              <w:t xml:space="preserve"> </w:t>
            </w:r>
            <w:r w:rsidRPr="00E371C0">
              <w:rPr>
                <w:rFonts w:ascii="Angsana New" w:hAnsi="Angsana New" w:cs="Angsana New"/>
                <w:sz w:val="26"/>
                <w:szCs w:val="26"/>
              </w:rPr>
              <w:t>- net</w:t>
            </w:r>
          </w:p>
        </w:tc>
      </w:tr>
      <w:tr w:rsidR="00EA473D" w:rsidRPr="00E371C0" w14:paraId="3BC00F17" w14:textId="77777777" w:rsidTr="00474A73">
        <w:trPr>
          <w:trHeight w:val="20"/>
        </w:trPr>
        <w:tc>
          <w:tcPr>
            <w:tcW w:w="3226" w:type="dxa"/>
            <w:shd w:val="clear" w:color="auto" w:fill="auto"/>
          </w:tcPr>
          <w:p w14:paraId="3C56C087" w14:textId="77777777" w:rsidR="00EA473D" w:rsidRPr="00E371C0" w:rsidRDefault="00EA473D" w:rsidP="00E371C0">
            <w:pPr>
              <w:spacing w:line="340" w:lineRule="exact"/>
              <w:ind w:left="-118" w:right="1"/>
              <w:jc w:val="thaiDistribute"/>
              <w:rPr>
                <w:rFonts w:ascii="Angsana New" w:hAnsi="Angsana New" w:cs="Angsana New"/>
                <w:sz w:val="26"/>
                <w:szCs w:val="26"/>
              </w:rPr>
            </w:pPr>
          </w:p>
        </w:tc>
        <w:tc>
          <w:tcPr>
            <w:tcW w:w="1134" w:type="dxa"/>
            <w:shd w:val="clear" w:color="auto" w:fill="auto"/>
            <w:vAlign w:val="bottom"/>
          </w:tcPr>
          <w:p w14:paraId="6724C67E"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34" w:type="dxa"/>
            <w:shd w:val="clear" w:color="auto" w:fill="auto"/>
            <w:vAlign w:val="bottom"/>
          </w:tcPr>
          <w:p w14:paraId="08DFCC9C" w14:textId="77777777" w:rsidR="00EA473D" w:rsidRPr="00E371C0" w:rsidRDefault="00EA473D" w:rsidP="00E371C0">
            <w:pPr>
              <w:tabs>
                <w:tab w:val="left" w:pos="3969"/>
                <w:tab w:val="center" w:pos="7088"/>
                <w:tab w:val="right" w:pos="10206"/>
              </w:tabs>
              <w:ind w:left="-44" w:right="1"/>
              <w:rPr>
                <w:rFonts w:ascii="Angsana New" w:hAnsi="Angsana New" w:cs="Angsana New"/>
                <w:sz w:val="26"/>
                <w:szCs w:val="26"/>
              </w:rPr>
            </w:pPr>
          </w:p>
        </w:tc>
        <w:tc>
          <w:tcPr>
            <w:tcW w:w="1137" w:type="dxa"/>
            <w:shd w:val="clear" w:color="auto" w:fill="auto"/>
            <w:vAlign w:val="bottom"/>
          </w:tcPr>
          <w:p w14:paraId="0CB92151"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34" w:type="dxa"/>
            <w:shd w:val="clear" w:color="auto" w:fill="auto"/>
            <w:vAlign w:val="bottom"/>
          </w:tcPr>
          <w:p w14:paraId="353FCD16"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34" w:type="dxa"/>
            <w:shd w:val="clear" w:color="auto" w:fill="auto"/>
            <w:vAlign w:val="bottom"/>
          </w:tcPr>
          <w:p w14:paraId="6BAB825B"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34" w:type="dxa"/>
            <w:shd w:val="clear" w:color="auto" w:fill="auto"/>
            <w:vAlign w:val="bottom"/>
          </w:tcPr>
          <w:p w14:paraId="2DB4D432"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34" w:type="dxa"/>
            <w:shd w:val="clear" w:color="auto" w:fill="auto"/>
            <w:vAlign w:val="bottom"/>
          </w:tcPr>
          <w:p w14:paraId="0D3D54D0"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p>
        </w:tc>
        <w:tc>
          <w:tcPr>
            <w:tcW w:w="1134" w:type="dxa"/>
            <w:shd w:val="clear" w:color="auto" w:fill="auto"/>
            <w:vAlign w:val="bottom"/>
          </w:tcPr>
          <w:p w14:paraId="04EB7074"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34" w:type="dxa"/>
            <w:shd w:val="clear" w:color="auto" w:fill="auto"/>
            <w:vAlign w:val="bottom"/>
          </w:tcPr>
          <w:p w14:paraId="5745D127"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c>
          <w:tcPr>
            <w:tcW w:w="1134" w:type="dxa"/>
            <w:shd w:val="clear" w:color="auto" w:fill="auto"/>
            <w:vAlign w:val="bottom"/>
          </w:tcPr>
          <w:p w14:paraId="2C75BC28" w14:textId="77777777" w:rsidR="00EA473D" w:rsidRPr="00E371C0" w:rsidRDefault="00EA473D" w:rsidP="00E371C0">
            <w:pPr>
              <w:tabs>
                <w:tab w:val="left" w:pos="3969"/>
                <w:tab w:val="center" w:pos="7088"/>
                <w:tab w:val="right" w:pos="10206"/>
              </w:tabs>
              <w:ind w:left="-44" w:right="1"/>
              <w:jc w:val="center"/>
              <w:rPr>
                <w:rFonts w:ascii="Angsana New" w:hAnsi="Angsana New" w:cs="Angsana New"/>
                <w:sz w:val="26"/>
                <w:szCs w:val="26"/>
              </w:rPr>
            </w:pPr>
            <w:r w:rsidRPr="00E371C0">
              <w:rPr>
                <w:rFonts w:ascii="Angsana New" w:hAnsi="Angsana New" w:cs="Angsana New"/>
                <w:sz w:val="26"/>
                <w:szCs w:val="26"/>
              </w:rPr>
              <w:t>As at December</w:t>
            </w:r>
          </w:p>
        </w:tc>
      </w:tr>
      <w:tr w:rsidR="00EA473D" w:rsidRPr="00E371C0" w14:paraId="3B120391" w14:textId="77777777" w:rsidTr="00474A73">
        <w:trPr>
          <w:trHeight w:val="20"/>
        </w:trPr>
        <w:tc>
          <w:tcPr>
            <w:tcW w:w="3226" w:type="dxa"/>
            <w:shd w:val="clear" w:color="auto" w:fill="auto"/>
          </w:tcPr>
          <w:p w14:paraId="520FC6E9" w14:textId="77777777" w:rsidR="00EA473D" w:rsidRPr="00E371C0" w:rsidRDefault="00EA473D" w:rsidP="00E371C0">
            <w:pPr>
              <w:spacing w:line="340" w:lineRule="exact"/>
              <w:ind w:left="-118" w:right="1"/>
              <w:jc w:val="thaiDistribute"/>
              <w:rPr>
                <w:rFonts w:ascii="Angsana New" w:hAnsi="Angsana New" w:cs="Angsana New"/>
                <w:sz w:val="26"/>
                <w:szCs w:val="26"/>
              </w:rPr>
            </w:pPr>
          </w:p>
        </w:tc>
        <w:tc>
          <w:tcPr>
            <w:tcW w:w="1134" w:type="dxa"/>
            <w:shd w:val="clear" w:color="auto" w:fill="auto"/>
            <w:vAlign w:val="bottom"/>
          </w:tcPr>
          <w:p w14:paraId="424EC584"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31, 2017</w:t>
            </w:r>
          </w:p>
        </w:tc>
        <w:tc>
          <w:tcPr>
            <w:tcW w:w="1134" w:type="dxa"/>
            <w:shd w:val="clear" w:color="auto" w:fill="auto"/>
            <w:vAlign w:val="bottom"/>
          </w:tcPr>
          <w:p w14:paraId="62FC2FDE"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Increased</w:t>
            </w:r>
          </w:p>
        </w:tc>
        <w:tc>
          <w:tcPr>
            <w:tcW w:w="1137" w:type="dxa"/>
            <w:shd w:val="clear" w:color="auto" w:fill="auto"/>
            <w:vAlign w:val="bottom"/>
          </w:tcPr>
          <w:p w14:paraId="7FC54C75"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(Decreased)</w:t>
            </w:r>
          </w:p>
        </w:tc>
        <w:tc>
          <w:tcPr>
            <w:tcW w:w="1134" w:type="dxa"/>
            <w:shd w:val="clear" w:color="auto" w:fill="auto"/>
            <w:vAlign w:val="bottom"/>
          </w:tcPr>
          <w:p w14:paraId="4F132B86"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134" w:type="dxa"/>
            <w:shd w:val="clear" w:color="auto" w:fill="auto"/>
            <w:vAlign w:val="bottom"/>
          </w:tcPr>
          <w:p w14:paraId="2D7999CF"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31, 2017</w:t>
            </w:r>
          </w:p>
        </w:tc>
        <w:tc>
          <w:tcPr>
            <w:tcW w:w="1134" w:type="dxa"/>
            <w:shd w:val="clear" w:color="auto" w:fill="auto"/>
            <w:vAlign w:val="bottom"/>
          </w:tcPr>
          <w:p w14:paraId="2D0E63C8"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(Increased)</w:t>
            </w:r>
          </w:p>
        </w:tc>
        <w:tc>
          <w:tcPr>
            <w:tcW w:w="1134" w:type="dxa"/>
            <w:shd w:val="clear" w:color="auto" w:fill="auto"/>
            <w:vAlign w:val="bottom"/>
          </w:tcPr>
          <w:p w14:paraId="1C16B15F"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rPr>
            </w:pPr>
            <w:r w:rsidRPr="00E371C0">
              <w:rPr>
                <w:rFonts w:ascii="Angsana New" w:hAnsi="Angsana New" w:cs="Angsana New"/>
              </w:rPr>
              <w:t>Decreased</w:t>
            </w:r>
          </w:p>
        </w:tc>
        <w:tc>
          <w:tcPr>
            <w:tcW w:w="1134" w:type="dxa"/>
            <w:shd w:val="clear" w:color="auto" w:fill="auto"/>
            <w:vAlign w:val="bottom"/>
          </w:tcPr>
          <w:p w14:paraId="2D9F4874"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c>
          <w:tcPr>
            <w:tcW w:w="1134" w:type="dxa"/>
            <w:shd w:val="clear" w:color="auto" w:fill="auto"/>
            <w:vAlign w:val="bottom"/>
          </w:tcPr>
          <w:p w14:paraId="52AB53CB"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31, 2017</w:t>
            </w:r>
          </w:p>
        </w:tc>
        <w:tc>
          <w:tcPr>
            <w:tcW w:w="1134" w:type="dxa"/>
            <w:shd w:val="clear" w:color="auto" w:fill="auto"/>
            <w:vAlign w:val="bottom"/>
          </w:tcPr>
          <w:p w14:paraId="11BA81CB" w14:textId="77777777" w:rsidR="00EA473D" w:rsidRPr="00E371C0" w:rsidRDefault="00EA473D" w:rsidP="00E371C0">
            <w:pPr>
              <w:pBdr>
                <w:bottom w:val="single" w:sz="4" w:space="1" w:color="auto"/>
              </w:pBdr>
              <w:tabs>
                <w:tab w:val="left" w:pos="3969"/>
                <w:tab w:val="center" w:pos="7088"/>
                <w:tab w:val="right" w:pos="10206"/>
              </w:tabs>
              <w:ind w:right="1"/>
              <w:jc w:val="center"/>
              <w:rPr>
                <w:rFonts w:ascii="Angsana New" w:hAnsi="Angsana New" w:cs="Angsana New"/>
                <w:cs/>
              </w:rPr>
            </w:pPr>
            <w:r w:rsidRPr="00E371C0">
              <w:rPr>
                <w:rFonts w:ascii="Angsana New" w:hAnsi="Angsana New" w:cs="Angsana New"/>
              </w:rPr>
              <w:t>31, 2018</w:t>
            </w:r>
          </w:p>
        </w:tc>
      </w:tr>
      <w:tr w:rsidR="009031A0" w:rsidRPr="00E371C0" w14:paraId="5F98BCCB" w14:textId="77777777" w:rsidTr="00474A73">
        <w:trPr>
          <w:trHeight w:val="20"/>
        </w:trPr>
        <w:tc>
          <w:tcPr>
            <w:tcW w:w="3226" w:type="dxa"/>
            <w:shd w:val="clear" w:color="auto" w:fill="auto"/>
            <w:vAlign w:val="bottom"/>
          </w:tcPr>
          <w:p w14:paraId="3D1F9BB5" w14:textId="77777777" w:rsidR="009031A0" w:rsidRPr="00E371C0" w:rsidRDefault="009031A0" w:rsidP="00E371C0">
            <w:pPr>
              <w:spacing w:line="340" w:lineRule="exact"/>
              <w:ind w:left="-108" w:right="1"/>
              <w:jc w:val="thaiDistribute"/>
              <w:rPr>
                <w:rFonts w:ascii="Angsana New" w:hAnsi="Angsana New" w:cs="Angsana New"/>
                <w:sz w:val="26"/>
                <w:szCs w:val="26"/>
              </w:rPr>
            </w:pPr>
            <w:r w:rsidRPr="00E371C0">
              <w:rPr>
                <w:rFonts w:ascii="Angsana New" w:hAnsi="Angsana New" w:cs="Angsana New"/>
                <w:sz w:val="26"/>
                <w:szCs w:val="26"/>
              </w:rPr>
              <w:t>Building</w:t>
            </w:r>
          </w:p>
        </w:tc>
        <w:tc>
          <w:tcPr>
            <w:tcW w:w="1134" w:type="dxa"/>
            <w:vAlign w:val="bottom"/>
          </w:tcPr>
          <w:p w14:paraId="00A533EB"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330,638,286</w:t>
            </w:r>
          </w:p>
        </w:tc>
        <w:tc>
          <w:tcPr>
            <w:tcW w:w="1134" w:type="dxa"/>
            <w:vAlign w:val="bottom"/>
          </w:tcPr>
          <w:p w14:paraId="5CC56495"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7" w:type="dxa"/>
            <w:vAlign w:val="bottom"/>
          </w:tcPr>
          <w:p w14:paraId="1BB09A66"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611FFA11"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330</w:t>
            </w:r>
            <w:r w:rsidRPr="00E371C0">
              <w:rPr>
                <w:rFonts w:ascii="Angsana New" w:hAnsi="Angsana New" w:cs="Angsana New" w:hint="cs"/>
                <w:sz w:val="26"/>
                <w:szCs w:val="26"/>
                <w:cs/>
              </w:rPr>
              <w:t>,</w:t>
            </w:r>
            <w:r w:rsidRPr="00E371C0">
              <w:rPr>
                <w:rFonts w:ascii="Angsana New" w:hAnsi="Angsana New" w:cs="Angsana New" w:hint="cs"/>
                <w:sz w:val="26"/>
                <w:szCs w:val="26"/>
              </w:rPr>
              <w:t>638</w:t>
            </w:r>
            <w:r w:rsidRPr="00E371C0">
              <w:rPr>
                <w:rFonts w:ascii="Angsana New" w:hAnsi="Angsana New" w:cs="Angsana New" w:hint="cs"/>
                <w:sz w:val="26"/>
                <w:szCs w:val="26"/>
                <w:cs/>
              </w:rPr>
              <w:t>,</w:t>
            </w:r>
            <w:r w:rsidRPr="00E371C0">
              <w:rPr>
                <w:rFonts w:ascii="Angsana New" w:hAnsi="Angsana New" w:cs="Angsana New" w:hint="cs"/>
                <w:sz w:val="26"/>
                <w:szCs w:val="26"/>
              </w:rPr>
              <w:t>286</w:t>
            </w:r>
          </w:p>
        </w:tc>
        <w:tc>
          <w:tcPr>
            <w:tcW w:w="1134" w:type="dxa"/>
            <w:vAlign w:val="bottom"/>
          </w:tcPr>
          <w:p w14:paraId="22C9552A"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31,175,389</w:t>
            </w:r>
            <w:r w:rsidRPr="00E371C0">
              <w:rPr>
                <w:rFonts w:ascii="Angsana New" w:hAnsi="Angsana New" w:cs="Angsana New"/>
                <w:sz w:val="26"/>
                <w:szCs w:val="26"/>
                <w:cs/>
              </w:rPr>
              <w:t>)</w:t>
            </w:r>
          </w:p>
        </w:tc>
        <w:tc>
          <w:tcPr>
            <w:tcW w:w="1134" w:type="dxa"/>
            <w:vAlign w:val="bottom"/>
          </w:tcPr>
          <w:p w14:paraId="20D4F0D2"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6</w:t>
            </w:r>
            <w:r w:rsidRPr="00E371C0">
              <w:rPr>
                <w:rFonts w:ascii="Angsana New" w:hAnsi="Angsana New" w:cs="Angsana New" w:hint="cs"/>
                <w:sz w:val="26"/>
                <w:szCs w:val="26"/>
                <w:cs/>
              </w:rPr>
              <w:t>,</w:t>
            </w:r>
            <w:r w:rsidRPr="00E371C0">
              <w:rPr>
                <w:rFonts w:ascii="Angsana New" w:hAnsi="Angsana New" w:cs="Angsana New" w:hint="cs"/>
                <w:sz w:val="26"/>
                <w:szCs w:val="26"/>
              </w:rPr>
              <w:t>628</w:t>
            </w:r>
            <w:r w:rsidRPr="00E371C0">
              <w:rPr>
                <w:rFonts w:ascii="Angsana New" w:hAnsi="Angsana New" w:cs="Angsana New" w:hint="cs"/>
                <w:sz w:val="26"/>
                <w:szCs w:val="26"/>
                <w:cs/>
              </w:rPr>
              <w:t>,</w:t>
            </w:r>
            <w:r w:rsidRPr="00E371C0">
              <w:rPr>
                <w:rFonts w:ascii="Angsana New" w:hAnsi="Angsana New" w:cs="Angsana New" w:hint="cs"/>
                <w:sz w:val="26"/>
                <w:szCs w:val="26"/>
              </w:rPr>
              <w:t>180</w:t>
            </w:r>
            <w:r w:rsidRPr="00E371C0">
              <w:rPr>
                <w:rFonts w:ascii="Angsana New" w:hAnsi="Angsana New" w:cs="Angsana New" w:hint="cs"/>
                <w:sz w:val="26"/>
                <w:szCs w:val="26"/>
                <w:cs/>
              </w:rPr>
              <w:t>)</w:t>
            </w:r>
          </w:p>
        </w:tc>
        <w:tc>
          <w:tcPr>
            <w:tcW w:w="1134" w:type="dxa"/>
            <w:vAlign w:val="bottom"/>
          </w:tcPr>
          <w:p w14:paraId="2427637C"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1620528F"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37</w:t>
            </w:r>
            <w:r w:rsidRPr="00E371C0">
              <w:rPr>
                <w:rFonts w:ascii="Angsana New" w:hAnsi="Angsana New" w:cs="Angsana New" w:hint="cs"/>
                <w:sz w:val="26"/>
                <w:szCs w:val="26"/>
                <w:cs/>
              </w:rPr>
              <w:t>,</w:t>
            </w:r>
            <w:r w:rsidRPr="00E371C0">
              <w:rPr>
                <w:rFonts w:ascii="Angsana New" w:hAnsi="Angsana New" w:cs="Angsana New" w:hint="cs"/>
                <w:sz w:val="26"/>
                <w:szCs w:val="26"/>
              </w:rPr>
              <w:t>803</w:t>
            </w:r>
            <w:r w:rsidRPr="00E371C0">
              <w:rPr>
                <w:rFonts w:ascii="Angsana New" w:hAnsi="Angsana New" w:cs="Angsana New" w:hint="cs"/>
                <w:sz w:val="26"/>
                <w:szCs w:val="26"/>
                <w:cs/>
              </w:rPr>
              <w:t>,</w:t>
            </w:r>
            <w:r w:rsidRPr="00E371C0">
              <w:rPr>
                <w:rFonts w:ascii="Angsana New" w:hAnsi="Angsana New" w:cs="Angsana New" w:hint="cs"/>
                <w:sz w:val="26"/>
                <w:szCs w:val="26"/>
              </w:rPr>
              <w:t>569</w:t>
            </w:r>
            <w:r w:rsidRPr="00E371C0">
              <w:rPr>
                <w:rFonts w:ascii="Angsana New" w:hAnsi="Angsana New" w:cs="Angsana New" w:hint="cs"/>
                <w:sz w:val="26"/>
                <w:szCs w:val="26"/>
                <w:cs/>
              </w:rPr>
              <w:t>)</w:t>
            </w:r>
          </w:p>
        </w:tc>
        <w:tc>
          <w:tcPr>
            <w:tcW w:w="1134" w:type="dxa"/>
            <w:vAlign w:val="bottom"/>
          </w:tcPr>
          <w:p w14:paraId="710BE880"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299,462,897</w:t>
            </w:r>
          </w:p>
        </w:tc>
        <w:tc>
          <w:tcPr>
            <w:tcW w:w="1134" w:type="dxa"/>
            <w:vAlign w:val="bottom"/>
          </w:tcPr>
          <w:p w14:paraId="70E36B50" w14:textId="77777777" w:rsidR="009031A0" w:rsidRPr="00E371C0" w:rsidRDefault="009031A0"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292</w:t>
            </w:r>
            <w:r w:rsidRPr="00E371C0">
              <w:rPr>
                <w:rFonts w:ascii="Angsana New" w:hAnsi="Angsana New" w:cs="Angsana New" w:hint="cs"/>
                <w:sz w:val="26"/>
                <w:szCs w:val="26"/>
                <w:cs/>
              </w:rPr>
              <w:t>,</w:t>
            </w:r>
            <w:r w:rsidRPr="00E371C0">
              <w:rPr>
                <w:rFonts w:ascii="Angsana New" w:hAnsi="Angsana New" w:cs="Angsana New" w:hint="cs"/>
                <w:sz w:val="26"/>
                <w:szCs w:val="26"/>
              </w:rPr>
              <w:t>834</w:t>
            </w:r>
            <w:r w:rsidRPr="00E371C0">
              <w:rPr>
                <w:rFonts w:ascii="Angsana New" w:hAnsi="Angsana New" w:cs="Angsana New" w:hint="cs"/>
                <w:sz w:val="26"/>
                <w:szCs w:val="26"/>
                <w:cs/>
              </w:rPr>
              <w:t>,</w:t>
            </w:r>
            <w:r w:rsidRPr="00E371C0">
              <w:rPr>
                <w:rFonts w:ascii="Angsana New" w:hAnsi="Angsana New" w:cs="Angsana New" w:hint="cs"/>
                <w:sz w:val="26"/>
                <w:szCs w:val="26"/>
              </w:rPr>
              <w:t>717</w:t>
            </w:r>
          </w:p>
        </w:tc>
      </w:tr>
      <w:tr w:rsidR="007176F2" w:rsidRPr="00E371C0" w14:paraId="040C13EB" w14:textId="77777777" w:rsidTr="00474A73">
        <w:trPr>
          <w:trHeight w:val="20"/>
        </w:trPr>
        <w:tc>
          <w:tcPr>
            <w:tcW w:w="3226" w:type="dxa"/>
            <w:shd w:val="clear" w:color="auto" w:fill="auto"/>
            <w:vAlign w:val="bottom"/>
          </w:tcPr>
          <w:p w14:paraId="018FA4C5" w14:textId="77777777" w:rsidR="007176F2" w:rsidRPr="00E371C0" w:rsidRDefault="007176F2" w:rsidP="00E371C0">
            <w:pPr>
              <w:spacing w:line="340" w:lineRule="exact"/>
              <w:ind w:left="-108" w:right="1"/>
              <w:jc w:val="thaiDistribute"/>
              <w:rPr>
                <w:rFonts w:ascii="Angsana New" w:hAnsi="Angsana New" w:cs="Angsana New"/>
                <w:sz w:val="26"/>
                <w:szCs w:val="26"/>
                <w:cs/>
              </w:rPr>
            </w:pPr>
            <w:r w:rsidRPr="00E371C0">
              <w:rPr>
                <w:rFonts w:ascii="Angsana New" w:hAnsi="Angsana New" w:cs="Angsana New"/>
              </w:rPr>
              <w:t>Land</w:t>
            </w:r>
          </w:p>
        </w:tc>
        <w:tc>
          <w:tcPr>
            <w:tcW w:w="1134" w:type="dxa"/>
            <w:vAlign w:val="bottom"/>
          </w:tcPr>
          <w:p w14:paraId="7EB0D80E"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p>
        </w:tc>
        <w:tc>
          <w:tcPr>
            <w:tcW w:w="1134" w:type="dxa"/>
            <w:vAlign w:val="bottom"/>
          </w:tcPr>
          <w:p w14:paraId="615D7DA8"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9</w:t>
            </w:r>
            <w:r w:rsidRPr="00E371C0">
              <w:rPr>
                <w:rFonts w:ascii="Angsana New" w:hAnsi="Angsana New" w:cs="Angsana New" w:hint="cs"/>
                <w:sz w:val="26"/>
                <w:szCs w:val="26"/>
                <w:cs/>
              </w:rPr>
              <w:t>,</w:t>
            </w:r>
            <w:r w:rsidRPr="00E371C0">
              <w:rPr>
                <w:rFonts w:ascii="Angsana New" w:hAnsi="Angsana New" w:cs="Angsana New" w:hint="cs"/>
                <w:sz w:val="26"/>
                <w:szCs w:val="26"/>
              </w:rPr>
              <w:t>501</w:t>
            </w:r>
            <w:r w:rsidRPr="00E371C0">
              <w:rPr>
                <w:rFonts w:ascii="Angsana New" w:hAnsi="Angsana New" w:cs="Angsana New" w:hint="cs"/>
                <w:sz w:val="26"/>
                <w:szCs w:val="26"/>
                <w:cs/>
              </w:rPr>
              <w:t>,</w:t>
            </w:r>
            <w:r w:rsidRPr="00E371C0">
              <w:rPr>
                <w:rFonts w:ascii="Angsana New" w:hAnsi="Angsana New" w:cs="Angsana New" w:hint="cs"/>
                <w:sz w:val="26"/>
                <w:szCs w:val="26"/>
              </w:rPr>
              <w:t>476</w:t>
            </w:r>
          </w:p>
        </w:tc>
        <w:tc>
          <w:tcPr>
            <w:tcW w:w="1137" w:type="dxa"/>
            <w:vAlign w:val="bottom"/>
          </w:tcPr>
          <w:p w14:paraId="5AAA830D"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5A726E93"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9</w:t>
            </w:r>
            <w:r w:rsidRPr="00E371C0">
              <w:rPr>
                <w:rFonts w:ascii="Angsana New" w:hAnsi="Angsana New" w:cs="Angsana New" w:hint="cs"/>
                <w:sz w:val="26"/>
                <w:szCs w:val="26"/>
                <w:cs/>
              </w:rPr>
              <w:t>,</w:t>
            </w:r>
            <w:r w:rsidRPr="00E371C0">
              <w:rPr>
                <w:rFonts w:ascii="Angsana New" w:hAnsi="Angsana New" w:cs="Angsana New" w:hint="cs"/>
                <w:sz w:val="26"/>
                <w:szCs w:val="26"/>
              </w:rPr>
              <w:t>501</w:t>
            </w:r>
            <w:r w:rsidRPr="00E371C0">
              <w:rPr>
                <w:rFonts w:ascii="Angsana New" w:hAnsi="Angsana New" w:cs="Angsana New" w:hint="cs"/>
                <w:sz w:val="26"/>
                <w:szCs w:val="26"/>
                <w:cs/>
              </w:rPr>
              <w:t>,</w:t>
            </w:r>
            <w:r w:rsidRPr="00E371C0">
              <w:rPr>
                <w:rFonts w:ascii="Angsana New" w:hAnsi="Angsana New" w:cs="Angsana New" w:hint="cs"/>
                <w:sz w:val="26"/>
                <w:szCs w:val="26"/>
              </w:rPr>
              <w:t>476</w:t>
            </w:r>
          </w:p>
        </w:tc>
        <w:tc>
          <w:tcPr>
            <w:tcW w:w="1134" w:type="dxa"/>
            <w:vAlign w:val="bottom"/>
          </w:tcPr>
          <w:p w14:paraId="7308E9F8"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p>
        </w:tc>
        <w:tc>
          <w:tcPr>
            <w:tcW w:w="1134" w:type="dxa"/>
            <w:vAlign w:val="bottom"/>
          </w:tcPr>
          <w:p w14:paraId="3804D6DD"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2CB3BB39"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06223282"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68F84C90"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p>
        </w:tc>
        <w:tc>
          <w:tcPr>
            <w:tcW w:w="1134" w:type="dxa"/>
            <w:vAlign w:val="bottom"/>
          </w:tcPr>
          <w:p w14:paraId="189E1804" w14:textId="77777777" w:rsidR="007176F2" w:rsidRPr="00E371C0" w:rsidRDefault="007176F2"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9</w:t>
            </w:r>
            <w:r w:rsidRPr="00E371C0">
              <w:rPr>
                <w:rFonts w:ascii="Angsana New" w:hAnsi="Angsana New" w:cs="Angsana New" w:hint="cs"/>
                <w:sz w:val="26"/>
                <w:szCs w:val="26"/>
                <w:cs/>
              </w:rPr>
              <w:t>,</w:t>
            </w:r>
            <w:r w:rsidRPr="00E371C0">
              <w:rPr>
                <w:rFonts w:ascii="Angsana New" w:hAnsi="Angsana New" w:cs="Angsana New" w:hint="cs"/>
                <w:sz w:val="26"/>
                <w:szCs w:val="26"/>
              </w:rPr>
              <w:t>501</w:t>
            </w:r>
            <w:r w:rsidRPr="00E371C0">
              <w:rPr>
                <w:rFonts w:ascii="Angsana New" w:hAnsi="Angsana New" w:cs="Angsana New" w:hint="cs"/>
                <w:sz w:val="26"/>
                <w:szCs w:val="26"/>
                <w:cs/>
              </w:rPr>
              <w:t>,</w:t>
            </w:r>
            <w:r w:rsidRPr="00E371C0">
              <w:rPr>
                <w:rFonts w:ascii="Angsana New" w:hAnsi="Angsana New" w:cs="Angsana New" w:hint="cs"/>
                <w:sz w:val="26"/>
                <w:szCs w:val="26"/>
              </w:rPr>
              <w:t>476</w:t>
            </w:r>
          </w:p>
        </w:tc>
      </w:tr>
      <w:tr w:rsidR="00EA473D" w:rsidRPr="00E371C0" w14:paraId="1875306F" w14:textId="77777777" w:rsidTr="00474A73">
        <w:trPr>
          <w:trHeight w:val="20"/>
        </w:trPr>
        <w:tc>
          <w:tcPr>
            <w:tcW w:w="3226" w:type="dxa"/>
            <w:shd w:val="clear" w:color="auto" w:fill="auto"/>
            <w:vAlign w:val="bottom"/>
          </w:tcPr>
          <w:p w14:paraId="5E64D644" w14:textId="77777777" w:rsidR="00EA473D" w:rsidRPr="00E371C0" w:rsidRDefault="00EA473D" w:rsidP="00E371C0">
            <w:pPr>
              <w:spacing w:line="340" w:lineRule="exact"/>
              <w:ind w:left="-108" w:right="1"/>
              <w:jc w:val="left"/>
              <w:rPr>
                <w:rFonts w:ascii="Angsana New" w:hAnsi="Angsana New" w:cs="Angsana New"/>
                <w:cs/>
              </w:rPr>
            </w:pPr>
            <w:r w:rsidRPr="00E371C0">
              <w:rPr>
                <w:rFonts w:ascii="Angsana New" w:hAnsi="Angsana New" w:cs="Angsana New"/>
              </w:rPr>
              <w:t>Lift Systems</w:t>
            </w:r>
          </w:p>
        </w:tc>
        <w:tc>
          <w:tcPr>
            <w:tcW w:w="1134" w:type="dxa"/>
            <w:vAlign w:val="bottom"/>
          </w:tcPr>
          <w:p w14:paraId="5D7CDBDF"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22,102,000</w:t>
            </w:r>
          </w:p>
        </w:tc>
        <w:tc>
          <w:tcPr>
            <w:tcW w:w="1134" w:type="dxa"/>
            <w:vAlign w:val="bottom"/>
          </w:tcPr>
          <w:p w14:paraId="1A0BECCE"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7" w:type="dxa"/>
            <w:vAlign w:val="bottom"/>
          </w:tcPr>
          <w:p w14:paraId="568858CD"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47C392A1"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22</w:t>
            </w:r>
            <w:r w:rsidRPr="00E371C0">
              <w:rPr>
                <w:rFonts w:ascii="Angsana New" w:hAnsi="Angsana New" w:cs="Angsana New" w:hint="cs"/>
                <w:sz w:val="26"/>
                <w:szCs w:val="26"/>
                <w:cs/>
              </w:rPr>
              <w:t>,</w:t>
            </w:r>
            <w:r w:rsidRPr="00E371C0">
              <w:rPr>
                <w:rFonts w:ascii="Angsana New" w:hAnsi="Angsana New" w:cs="Angsana New" w:hint="cs"/>
                <w:sz w:val="26"/>
                <w:szCs w:val="26"/>
              </w:rPr>
              <w:t>102</w:t>
            </w:r>
            <w:r w:rsidRPr="00E371C0">
              <w:rPr>
                <w:rFonts w:ascii="Angsana New" w:hAnsi="Angsana New" w:cs="Angsana New" w:hint="cs"/>
                <w:sz w:val="26"/>
                <w:szCs w:val="26"/>
                <w:cs/>
              </w:rPr>
              <w:t>,</w:t>
            </w:r>
            <w:r w:rsidRPr="00E371C0">
              <w:rPr>
                <w:rFonts w:ascii="Angsana New" w:hAnsi="Angsana New" w:cs="Angsana New" w:hint="cs"/>
                <w:sz w:val="26"/>
                <w:szCs w:val="26"/>
              </w:rPr>
              <w:t>000</w:t>
            </w:r>
          </w:p>
        </w:tc>
        <w:tc>
          <w:tcPr>
            <w:tcW w:w="1134" w:type="dxa"/>
            <w:vAlign w:val="bottom"/>
          </w:tcPr>
          <w:p w14:paraId="34DD0261"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3,501,241</w:t>
            </w:r>
            <w:r w:rsidRPr="00E371C0">
              <w:rPr>
                <w:rFonts w:ascii="Angsana New" w:hAnsi="Angsana New" w:cs="Angsana New"/>
                <w:sz w:val="26"/>
                <w:szCs w:val="26"/>
                <w:cs/>
              </w:rPr>
              <w:t>)</w:t>
            </w:r>
          </w:p>
        </w:tc>
        <w:tc>
          <w:tcPr>
            <w:tcW w:w="1134" w:type="dxa"/>
            <w:vAlign w:val="bottom"/>
          </w:tcPr>
          <w:p w14:paraId="1DB11F8D"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736</w:t>
            </w:r>
            <w:r w:rsidRPr="00E371C0">
              <w:rPr>
                <w:rFonts w:ascii="Angsana New" w:hAnsi="Angsana New" w:cs="Angsana New" w:hint="cs"/>
                <w:sz w:val="26"/>
                <w:szCs w:val="26"/>
                <w:cs/>
              </w:rPr>
              <w:t>,</w:t>
            </w:r>
            <w:r w:rsidRPr="00E371C0">
              <w:rPr>
                <w:rFonts w:ascii="Angsana New" w:hAnsi="Angsana New" w:cs="Angsana New" w:hint="cs"/>
                <w:sz w:val="26"/>
                <w:szCs w:val="26"/>
              </w:rPr>
              <w:t>726</w:t>
            </w:r>
            <w:r w:rsidRPr="00E371C0">
              <w:rPr>
                <w:rFonts w:ascii="Angsana New" w:hAnsi="Angsana New" w:cs="Angsana New" w:hint="cs"/>
                <w:sz w:val="26"/>
                <w:szCs w:val="26"/>
                <w:cs/>
              </w:rPr>
              <w:t>)</w:t>
            </w:r>
          </w:p>
        </w:tc>
        <w:tc>
          <w:tcPr>
            <w:tcW w:w="1134" w:type="dxa"/>
            <w:vAlign w:val="bottom"/>
          </w:tcPr>
          <w:p w14:paraId="2F1435AC"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355BCBF8"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4</w:t>
            </w:r>
            <w:r w:rsidRPr="00E371C0">
              <w:rPr>
                <w:rFonts w:ascii="Angsana New" w:hAnsi="Angsana New" w:cs="Angsana New" w:hint="cs"/>
                <w:sz w:val="26"/>
                <w:szCs w:val="26"/>
                <w:cs/>
              </w:rPr>
              <w:t>,</w:t>
            </w:r>
            <w:r w:rsidRPr="00E371C0">
              <w:rPr>
                <w:rFonts w:ascii="Angsana New" w:hAnsi="Angsana New" w:cs="Angsana New" w:hint="cs"/>
                <w:sz w:val="26"/>
                <w:szCs w:val="26"/>
              </w:rPr>
              <w:t>237</w:t>
            </w:r>
            <w:r w:rsidRPr="00E371C0">
              <w:rPr>
                <w:rFonts w:ascii="Angsana New" w:hAnsi="Angsana New" w:cs="Angsana New" w:hint="cs"/>
                <w:sz w:val="26"/>
                <w:szCs w:val="26"/>
                <w:cs/>
              </w:rPr>
              <w:t>,</w:t>
            </w:r>
            <w:r w:rsidRPr="00E371C0">
              <w:rPr>
                <w:rFonts w:ascii="Angsana New" w:hAnsi="Angsana New" w:cs="Angsana New" w:hint="cs"/>
                <w:sz w:val="26"/>
                <w:szCs w:val="26"/>
              </w:rPr>
              <w:t>967</w:t>
            </w:r>
            <w:r w:rsidRPr="00E371C0">
              <w:rPr>
                <w:rFonts w:ascii="Angsana New" w:hAnsi="Angsana New" w:cs="Angsana New" w:hint="cs"/>
                <w:sz w:val="26"/>
                <w:szCs w:val="26"/>
                <w:cs/>
              </w:rPr>
              <w:t>)</w:t>
            </w:r>
          </w:p>
        </w:tc>
        <w:tc>
          <w:tcPr>
            <w:tcW w:w="1134" w:type="dxa"/>
            <w:vAlign w:val="bottom"/>
          </w:tcPr>
          <w:p w14:paraId="1DACC3AF"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18,600,759</w:t>
            </w:r>
          </w:p>
        </w:tc>
        <w:tc>
          <w:tcPr>
            <w:tcW w:w="1134" w:type="dxa"/>
            <w:vAlign w:val="bottom"/>
          </w:tcPr>
          <w:p w14:paraId="07DBDB35"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17</w:t>
            </w:r>
            <w:r w:rsidRPr="00E371C0">
              <w:rPr>
                <w:rFonts w:ascii="Angsana New" w:hAnsi="Angsana New" w:cs="Angsana New" w:hint="cs"/>
                <w:sz w:val="26"/>
                <w:szCs w:val="26"/>
                <w:cs/>
              </w:rPr>
              <w:t>,</w:t>
            </w:r>
            <w:r w:rsidRPr="00E371C0">
              <w:rPr>
                <w:rFonts w:ascii="Angsana New" w:hAnsi="Angsana New" w:cs="Angsana New" w:hint="cs"/>
                <w:sz w:val="26"/>
                <w:szCs w:val="26"/>
              </w:rPr>
              <w:t>864</w:t>
            </w:r>
            <w:r w:rsidRPr="00E371C0">
              <w:rPr>
                <w:rFonts w:ascii="Angsana New" w:hAnsi="Angsana New" w:cs="Angsana New" w:hint="cs"/>
                <w:sz w:val="26"/>
                <w:szCs w:val="26"/>
                <w:cs/>
              </w:rPr>
              <w:t>,</w:t>
            </w:r>
            <w:r w:rsidRPr="00E371C0">
              <w:rPr>
                <w:rFonts w:ascii="Angsana New" w:hAnsi="Angsana New" w:cs="Angsana New" w:hint="cs"/>
                <w:sz w:val="26"/>
                <w:szCs w:val="26"/>
              </w:rPr>
              <w:t>033</w:t>
            </w:r>
          </w:p>
        </w:tc>
      </w:tr>
      <w:tr w:rsidR="00EA473D" w:rsidRPr="00E371C0" w14:paraId="0CCD75D6" w14:textId="77777777" w:rsidTr="00474A73">
        <w:trPr>
          <w:trHeight w:val="20"/>
        </w:trPr>
        <w:tc>
          <w:tcPr>
            <w:tcW w:w="3226" w:type="dxa"/>
            <w:shd w:val="clear" w:color="auto" w:fill="auto"/>
            <w:vAlign w:val="bottom"/>
          </w:tcPr>
          <w:p w14:paraId="62CFE44B" w14:textId="77777777" w:rsidR="00EA473D" w:rsidRPr="00E371C0" w:rsidRDefault="00EA473D" w:rsidP="00E371C0">
            <w:pPr>
              <w:spacing w:line="340" w:lineRule="exact"/>
              <w:ind w:left="-108" w:right="1"/>
              <w:jc w:val="left"/>
              <w:rPr>
                <w:rFonts w:ascii="Angsana New" w:hAnsi="Angsana New" w:cs="Angsana New"/>
                <w:cs/>
              </w:rPr>
            </w:pPr>
            <w:r w:rsidRPr="00E371C0">
              <w:rPr>
                <w:rFonts w:ascii="Angsana New" w:hAnsi="Angsana New" w:cs="Angsana New"/>
              </w:rPr>
              <w:t>Plumbing, electrical system</w:t>
            </w:r>
          </w:p>
        </w:tc>
        <w:tc>
          <w:tcPr>
            <w:tcW w:w="1134" w:type="dxa"/>
            <w:vAlign w:val="bottom"/>
          </w:tcPr>
          <w:p w14:paraId="5C760682"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59,574,172</w:t>
            </w:r>
          </w:p>
        </w:tc>
        <w:tc>
          <w:tcPr>
            <w:tcW w:w="1134" w:type="dxa"/>
            <w:vAlign w:val="bottom"/>
          </w:tcPr>
          <w:p w14:paraId="36E48D55"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7" w:type="dxa"/>
            <w:vAlign w:val="bottom"/>
          </w:tcPr>
          <w:p w14:paraId="790EC320"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4660AD3E"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59</w:t>
            </w:r>
            <w:r w:rsidRPr="00E371C0">
              <w:rPr>
                <w:rFonts w:ascii="Angsana New" w:hAnsi="Angsana New" w:cs="Angsana New" w:hint="cs"/>
                <w:sz w:val="26"/>
                <w:szCs w:val="26"/>
                <w:cs/>
              </w:rPr>
              <w:t>,</w:t>
            </w:r>
            <w:r w:rsidRPr="00E371C0">
              <w:rPr>
                <w:rFonts w:ascii="Angsana New" w:hAnsi="Angsana New" w:cs="Angsana New" w:hint="cs"/>
                <w:sz w:val="26"/>
                <w:szCs w:val="26"/>
              </w:rPr>
              <w:t>574</w:t>
            </w:r>
            <w:r w:rsidRPr="00E371C0">
              <w:rPr>
                <w:rFonts w:ascii="Angsana New" w:hAnsi="Angsana New" w:cs="Angsana New" w:hint="cs"/>
                <w:sz w:val="26"/>
                <w:szCs w:val="26"/>
                <w:cs/>
              </w:rPr>
              <w:t>,</w:t>
            </w:r>
            <w:r w:rsidRPr="00E371C0">
              <w:rPr>
                <w:rFonts w:ascii="Angsana New" w:hAnsi="Angsana New" w:cs="Angsana New" w:hint="cs"/>
                <w:sz w:val="26"/>
                <w:szCs w:val="26"/>
              </w:rPr>
              <w:t>172</w:t>
            </w:r>
          </w:p>
        </w:tc>
        <w:tc>
          <w:tcPr>
            <w:tcW w:w="1134" w:type="dxa"/>
            <w:vAlign w:val="bottom"/>
          </w:tcPr>
          <w:p w14:paraId="05E2FEDD"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9,181,097</w:t>
            </w:r>
            <w:r w:rsidRPr="00E371C0">
              <w:rPr>
                <w:rFonts w:ascii="Angsana New" w:hAnsi="Angsana New" w:cs="Angsana New"/>
                <w:sz w:val="26"/>
                <w:szCs w:val="26"/>
                <w:cs/>
              </w:rPr>
              <w:t>)</w:t>
            </w:r>
          </w:p>
        </w:tc>
        <w:tc>
          <w:tcPr>
            <w:tcW w:w="1134" w:type="dxa"/>
            <w:vAlign w:val="bottom"/>
          </w:tcPr>
          <w:p w14:paraId="705827DE"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1</w:t>
            </w:r>
            <w:r w:rsidRPr="00E371C0">
              <w:rPr>
                <w:rFonts w:ascii="Angsana New" w:hAnsi="Angsana New" w:cs="Angsana New" w:hint="cs"/>
                <w:sz w:val="26"/>
                <w:szCs w:val="26"/>
                <w:cs/>
              </w:rPr>
              <w:t>,</w:t>
            </w:r>
            <w:r w:rsidRPr="00E371C0">
              <w:rPr>
                <w:rFonts w:ascii="Angsana New" w:hAnsi="Angsana New" w:cs="Angsana New" w:hint="cs"/>
                <w:sz w:val="26"/>
                <w:szCs w:val="26"/>
              </w:rPr>
              <w:t>985</w:t>
            </w:r>
            <w:r w:rsidRPr="00E371C0">
              <w:rPr>
                <w:rFonts w:ascii="Angsana New" w:hAnsi="Angsana New" w:cs="Angsana New" w:hint="cs"/>
                <w:sz w:val="26"/>
                <w:szCs w:val="26"/>
                <w:cs/>
              </w:rPr>
              <w:t>,</w:t>
            </w:r>
            <w:r w:rsidRPr="00E371C0">
              <w:rPr>
                <w:rFonts w:ascii="Angsana New" w:hAnsi="Angsana New" w:cs="Angsana New" w:hint="cs"/>
                <w:sz w:val="26"/>
                <w:szCs w:val="26"/>
              </w:rPr>
              <w:t>786</w:t>
            </w:r>
            <w:r w:rsidRPr="00E371C0">
              <w:rPr>
                <w:rFonts w:ascii="Angsana New" w:hAnsi="Angsana New" w:cs="Angsana New" w:hint="cs"/>
                <w:sz w:val="26"/>
                <w:szCs w:val="26"/>
                <w:cs/>
              </w:rPr>
              <w:t>)</w:t>
            </w:r>
          </w:p>
        </w:tc>
        <w:tc>
          <w:tcPr>
            <w:tcW w:w="1134" w:type="dxa"/>
            <w:vAlign w:val="bottom"/>
          </w:tcPr>
          <w:p w14:paraId="00FE69B6"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3B2A1A8C"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11</w:t>
            </w:r>
            <w:r w:rsidRPr="00E371C0">
              <w:rPr>
                <w:rFonts w:ascii="Angsana New" w:hAnsi="Angsana New" w:cs="Angsana New" w:hint="cs"/>
                <w:sz w:val="26"/>
                <w:szCs w:val="26"/>
                <w:cs/>
              </w:rPr>
              <w:t>,</w:t>
            </w:r>
            <w:r w:rsidRPr="00E371C0">
              <w:rPr>
                <w:rFonts w:ascii="Angsana New" w:hAnsi="Angsana New" w:cs="Angsana New" w:hint="cs"/>
                <w:sz w:val="26"/>
                <w:szCs w:val="26"/>
              </w:rPr>
              <w:t>166</w:t>
            </w:r>
            <w:r w:rsidRPr="00E371C0">
              <w:rPr>
                <w:rFonts w:ascii="Angsana New" w:hAnsi="Angsana New" w:cs="Angsana New" w:hint="cs"/>
                <w:sz w:val="26"/>
                <w:szCs w:val="26"/>
                <w:cs/>
              </w:rPr>
              <w:t>,</w:t>
            </w:r>
            <w:r w:rsidRPr="00E371C0">
              <w:rPr>
                <w:rFonts w:ascii="Angsana New" w:hAnsi="Angsana New" w:cs="Angsana New" w:hint="cs"/>
                <w:sz w:val="26"/>
                <w:szCs w:val="26"/>
              </w:rPr>
              <w:t>883</w:t>
            </w:r>
            <w:r w:rsidRPr="00E371C0">
              <w:rPr>
                <w:rFonts w:ascii="Angsana New" w:hAnsi="Angsana New" w:cs="Angsana New" w:hint="cs"/>
                <w:sz w:val="26"/>
                <w:szCs w:val="26"/>
                <w:cs/>
              </w:rPr>
              <w:t>)</w:t>
            </w:r>
          </w:p>
        </w:tc>
        <w:tc>
          <w:tcPr>
            <w:tcW w:w="1134" w:type="dxa"/>
            <w:vAlign w:val="bottom"/>
          </w:tcPr>
          <w:p w14:paraId="594945E0"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50,393,075</w:t>
            </w:r>
          </w:p>
        </w:tc>
        <w:tc>
          <w:tcPr>
            <w:tcW w:w="1134" w:type="dxa"/>
            <w:vAlign w:val="bottom"/>
          </w:tcPr>
          <w:p w14:paraId="6B0A7F95"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48</w:t>
            </w:r>
            <w:r w:rsidRPr="00E371C0">
              <w:rPr>
                <w:rFonts w:ascii="Angsana New" w:hAnsi="Angsana New" w:cs="Angsana New" w:hint="cs"/>
                <w:sz w:val="26"/>
                <w:szCs w:val="26"/>
                <w:cs/>
              </w:rPr>
              <w:t>,</w:t>
            </w:r>
            <w:r w:rsidRPr="00E371C0">
              <w:rPr>
                <w:rFonts w:ascii="Angsana New" w:hAnsi="Angsana New" w:cs="Angsana New" w:hint="cs"/>
                <w:sz w:val="26"/>
                <w:szCs w:val="26"/>
              </w:rPr>
              <w:t>407</w:t>
            </w:r>
            <w:r w:rsidRPr="00E371C0">
              <w:rPr>
                <w:rFonts w:ascii="Angsana New" w:hAnsi="Angsana New" w:cs="Angsana New" w:hint="cs"/>
                <w:sz w:val="26"/>
                <w:szCs w:val="26"/>
                <w:cs/>
              </w:rPr>
              <w:t>,</w:t>
            </w:r>
            <w:r w:rsidRPr="00E371C0">
              <w:rPr>
                <w:rFonts w:ascii="Angsana New" w:hAnsi="Angsana New" w:cs="Angsana New" w:hint="cs"/>
                <w:sz w:val="26"/>
                <w:szCs w:val="26"/>
              </w:rPr>
              <w:t>289</w:t>
            </w:r>
          </w:p>
        </w:tc>
      </w:tr>
      <w:tr w:rsidR="00EA473D" w:rsidRPr="00E371C0" w14:paraId="219D8320" w14:textId="77777777" w:rsidTr="00474A73">
        <w:trPr>
          <w:trHeight w:val="20"/>
        </w:trPr>
        <w:tc>
          <w:tcPr>
            <w:tcW w:w="3226" w:type="dxa"/>
            <w:shd w:val="clear" w:color="auto" w:fill="auto"/>
            <w:vAlign w:val="bottom"/>
          </w:tcPr>
          <w:p w14:paraId="412E4C36" w14:textId="77777777" w:rsidR="00EA473D" w:rsidRPr="00E371C0" w:rsidRDefault="00EA473D" w:rsidP="00E371C0">
            <w:pPr>
              <w:spacing w:line="340" w:lineRule="exact"/>
              <w:ind w:left="-108" w:right="1"/>
              <w:jc w:val="left"/>
              <w:rPr>
                <w:rFonts w:ascii="Angsana New" w:hAnsi="Angsana New" w:cs="Angsana New"/>
                <w:cs/>
              </w:rPr>
            </w:pPr>
            <w:r w:rsidRPr="00E371C0">
              <w:rPr>
                <w:rFonts w:ascii="Angsana New" w:hAnsi="Angsana New" w:cs="Angsana New"/>
              </w:rPr>
              <w:t>Utilities</w:t>
            </w:r>
          </w:p>
        </w:tc>
        <w:tc>
          <w:tcPr>
            <w:tcW w:w="1134" w:type="dxa"/>
            <w:vAlign w:val="bottom"/>
          </w:tcPr>
          <w:p w14:paraId="282E99AC"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2,909,339</w:t>
            </w:r>
          </w:p>
        </w:tc>
        <w:tc>
          <w:tcPr>
            <w:tcW w:w="1134" w:type="dxa"/>
            <w:vAlign w:val="bottom"/>
          </w:tcPr>
          <w:p w14:paraId="1ECA1E19"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7" w:type="dxa"/>
            <w:vAlign w:val="bottom"/>
          </w:tcPr>
          <w:p w14:paraId="4AF16AEA"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2A9F77F0"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2</w:t>
            </w:r>
            <w:r w:rsidRPr="00E371C0">
              <w:rPr>
                <w:rFonts w:ascii="Angsana New" w:hAnsi="Angsana New" w:cs="Angsana New" w:hint="cs"/>
                <w:sz w:val="26"/>
                <w:szCs w:val="26"/>
                <w:cs/>
              </w:rPr>
              <w:t>,</w:t>
            </w:r>
            <w:r w:rsidRPr="00E371C0">
              <w:rPr>
                <w:rFonts w:ascii="Angsana New" w:hAnsi="Angsana New" w:cs="Angsana New" w:hint="cs"/>
                <w:sz w:val="26"/>
                <w:szCs w:val="26"/>
              </w:rPr>
              <w:t>909</w:t>
            </w:r>
            <w:r w:rsidRPr="00E371C0">
              <w:rPr>
                <w:rFonts w:ascii="Angsana New" w:hAnsi="Angsana New" w:cs="Angsana New" w:hint="cs"/>
                <w:sz w:val="26"/>
                <w:szCs w:val="26"/>
                <w:cs/>
              </w:rPr>
              <w:t>,</w:t>
            </w:r>
            <w:r w:rsidRPr="00E371C0">
              <w:rPr>
                <w:rFonts w:ascii="Angsana New" w:hAnsi="Angsana New" w:cs="Angsana New" w:hint="cs"/>
                <w:sz w:val="26"/>
                <w:szCs w:val="26"/>
              </w:rPr>
              <w:t>339</w:t>
            </w:r>
          </w:p>
        </w:tc>
        <w:tc>
          <w:tcPr>
            <w:tcW w:w="1134" w:type="dxa"/>
            <w:vAlign w:val="bottom"/>
          </w:tcPr>
          <w:p w14:paraId="42C8FF5D"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460,876</w:t>
            </w:r>
            <w:r w:rsidRPr="00E371C0">
              <w:rPr>
                <w:rFonts w:ascii="Angsana New" w:hAnsi="Angsana New" w:cs="Angsana New"/>
                <w:sz w:val="26"/>
                <w:szCs w:val="26"/>
                <w:cs/>
              </w:rPr>
              <w:t>)</w:t>
            </w:r>
          </w:p>
        </w:tc>
        <w:tc>
          <w:tcPr>
            <w:tcW w:w="1134" w:type="dxa"/>
            <w:vAlign w:val="bottom"/>
          </w:tcPr>
          <w:p w14:paraId="33F97012"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96</w:t>
            </w:r>
            <w:r w:rsidRPr="00E371C0">
              <w:rPr>
                <w:rFonts w:ascii="Angsana New" w:hAnsi="Angsana New" w:cs="Angsana New" w:hint="cs"/>
                <w:sz w:val="26"/>
                <w:szCs w:val="26"/>
                <w:cs/>
              </w:rPr>
              <w:t>,</w:t>
            </w:r>
            <w:r w:rsidRPr="00E371C0">
              <w:rPr>
                <w:rFonts w:ascii="Angsana New" w:hAnsi="Angsana New" w:cs="Angsana New" w:hint="cs"/>
                <w:sz w:val="26"/>
                <w:szCs w:val="26"/>
              </w:rPr>
              <w:t>977</w:t>
            </w:r>
            <w:r w:rsidRPr="00E371C0">
              <w:rPr>
                <w:rFonts w:ascii="Angsana New" w:hAnsi="Angsana New" w:cs="Angsana New" w:hint="cs"/>
                <w:sz w:val="26"/>
                <w:szCs w:val="26"/>
                <w:cs/>
              </w:rPr>
              <w:t>)</w:t>
            </w:r>
          </w:p>
        </w:tc>
        <w:tc>
          <w:tcPr>
            <w:tcW w:w="1134" w:type="dxa"/>
            <w:vAlign w:val="bottom"/>
          </w:tcPr>
          <w:p w14:paraId="034D41DA"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45E3FD78"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557</w:t>
            </w:r>
            <w:r w:rsidRPr="00E371C0">
              <w:rPr>
                <w:rFonts w:ascii="Angsana New" w:hAnsi="Angsana New" w:cs="Angsana New" w:hint="cs"/>
                <w:sz w:val="26"/>
                <w:szCs w:val="26"/>
                <w:cs/>
              </w:rPr>
              <w:t>,</w:t>
            </w:r>
            <w:r w:rsidRPr="00E371C0">
              <w:rPr>
                <w:rFonts w:ascii="Angsana New" w:hAnsi="Angsana New" w:cs="Angsana New" w:hint="cs"/>
                <w:sz w:val="26"/>
                <w:szCs w:val="26"/>
              </w:rPr>
              <w:t>853</w:t>
            </w:r>
            <w:r w:rsidRPr="00E371C0">
              <w:rPr>
                <w:rFonts w:ascii="Angsana New" w:hAnsi="Angsana New" w:cs="Angsana New" w:hint="cs"/>
                <w:sz w:val="26"/>
                <w:szCs w:val="26"/>
                <w:cs/>
              </w:rPr>
              <w:t>)</w:t>
            </w:r>
          </w:p>
        </w:tc>
        <w:tc>
          <w:tcPr>
            <w:tcW w:w="1134" w:type="dxa"/>
            <w:vAlign w:val="bottom"/>
          </w:tcPr>
          <w:p w14:paraId="567FC40E"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2,448,463</w:t>
            </w:r>
          </w:p>
        </w:tc>
        <w:tc>
          <w:tcPr>
            <w:tcW w:w="1134" w:type="dxa"/>
            <w:vAlign w:val="bottom"/>
          </w:tcPr>
          <w:p w14:paraId="7E91274C"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2</w:t>
            </w:r>
            <w:r w:rsidRPr="00E371C0">
              <w:rPr>
                <w:rFonts w:ascii="Angsana New" w:hAnsi="Angsana New" w:cs="Angsana New" w:hint="cs"/>
                <w:sz w:val="26"/>
                <w:szCs w:val="26"/>
                <w:cs/>
              </w:rPr>
              <w:t>,</w:t>
            </w:r>
            <w:r w:rsidRPr="00E371C0">
              <w:rPr>
                <w:rFonts w:ascii="Angsana New" w:hAnsi="Angsana New" w:cs="Angsana New" w:hint="cs"/>
                <w:sz w:val="26"/>
                <w:szCs w:val="26"/>
              </w:rPr>
              <w:t>351</w:t>
            </w:r>
            <w:r w:rsidRPr="00E371C0">
              <w:rPr>
                <w:rFonts w:ascii="Angsana New" w:hAnsi="Angsana New" w:cs="Angsana New" w:hint="cs"/>
                <w:sz w:val="26"/>
                <w:szCs w:val="26"/>
                <w:cs/>
              </w:rPr>
              <w:t>,</w:t>
            </w:r>
            <w:r w:rsidRPr="00E371C0">
              <w:rPr>
                <w:rFonts w:ascii="Angsana New" w:hAnsi="Angsana New" w:cs="Angsana New" w:hint="cs"/>
                <w:sz w:val="26"/>
                <w:szCs w:val="26"/>
              </w:rPr>
              <w:t>486</w:t>
            </w:r>
          </w:p>
        </w:tc>
      </w:tr>
      <w:tr w:rsidR="00EA473D" w:rsidRPr="00E371C0" w14:paraId="4F38976F" w14:textId="77777777" w:rsidTr="00474A73">
        <w:trPr>
          <w:trHeight w:val="20"/>
        </w:trPr>
        <w:tc>
          <w:tcPr>
            <w:tcW w:w="3226" w:type="dxa"/>
            <w:shd w:val="clear" w:color="auto" w:fill="auto"/>
            <w:vAlign w:val="bottom"/>
          </w:tcPr>
          <w:p w14:paraId="32BC277C" w14:textId="77777777" w:rsidR="00EA473D" w:rsidRPr="00E371C0" w:rsidRDefault="00EA473D" w:rsidP="00E371C0">
            <w:pPr>
              <w:spacing w:line="340" w:lineRule="exact"/>
              <w:ind w:left="-108" w:right="1"/>
              <w:jc w:val="left"/>
              <w:rPr>
                <w:rFonts w:ascii="Angsana New" w:hAnsi="Angsana New" w:cs="Angsana New"/>
                <w:cs/>
              </w:rPr>
            </w:pPr>
            <w:r w:rsidRPr="00E371C0">
              <w:rPr>
                <w:rFonts w:ascii="Angsana New" w:hAnsi="Angsana New" w:cs="Angsana New"/>
              </w:rPr>
              <w:t>Compressed sir systems</w:t>
            </w:r>
          </w:p>
        </w:tc>
        <w:tc>
          <w:tcPr>
            <w:tcW w:w="1134" w:type="dxa"/>
            <w:vAlign w:val="bottom"/>
          </w:tcPr>
          <w:p w14:paraId="7743971C"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22,173,196</w:t>
            </w:r>
          </w:p>
        </w:tc>
        <w:tc>
          <w:tcPr>
            <w:tcW w:w="1134" w:type="dxa"/>
            <w:vAlign w:val="bottom"/>
          </w:tcPr>
          <w:p w14:paraId="77090FEB"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7" w:type="dxa"/>
            <w:vAlign w:val="bottom"/>
          </w:tcPr>
          <w:p w14:paraId="31B4A93A"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7ACCDD79"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22</w:t>
            </w:r>
            <w:r w:rsidRPr="00E371C0">
              <w:rPr>
                <w:rFonts w:ascii="Angsana New" w:hAnsi="Angsana New" w:cs="Angsana New" w:hint="cs"/>
                <w:sz w:val="26"/>
                <w:szCs w:val="26"/>
                <w:cs/>
              </w:rPr>
              <w:t>,</w:t>
            </w:r>
            <w:r w:rsidRPr="00E371C0">
              <w:rPr>
                <w:rFonts w:ascii="Angsana New" w:hAnsi="Angsana New" w:cs="Angsana New" w:hint="cs"/>
                <w:sz w:val="26"/>
                <w:szCs w:val="26"/>
              </w:rPr>
              <w:t>173</w:t>
            </w:r>
            <w:r w:rsidRPr="00E371C0">
              <w:rPr>
                <w:rFonts w:ascii="Angsana New" w:hAnsi="Angsana New" w:cs="Angsana New" w:hint="cs"/>
                <w:sz w:val="26"/>
                <w:szCs w:val="26"/>
                <w:cs/>
              </w:rPr>
              <w:t>,</w:t>
            </w:r>
            <w:r w:rsidRPr="00E371C0">
              <w:rPr>
                <w:rFonts w:ascii="Angsana New" w:hAnsi="Angsana New" w:cs="Angsana New" w:hint="cs"/>
                <w:sz w:val="26"/>
                <w:szCs w:val="26"/>
              </w:rPr>
              <w:t>196</w:t>
            </w:r>
          </w:p>
        </w:tc>
        <w:tc>
          <w:tcPr>
            <w:tcW w:w="1134" w:type="dxa"/>
            <w:vAlign w:val="bottom"/>
          </w:tcPr>
          <w:p w14:paraId="20596F22"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3,512,519</w:t>
            </w:r>
            <w:r w:rsidRPr="00E371C0">
              <w:rPr>
                <w:rFonts w:ascii="Angsana New" w:hAnsi="Angsana New" w:cs="Angsana New"/>
                <w:sz w:val="26"/>
                <w:szCs w:val="26"/>
                <w:cs/>
              </w:rPr>
              <w:t>)</w:t>
            </w:r>
          </w:p>
        </w:tc>
        <w:tc>
          <w:tcPr>
            <w:tcW w:w="1134" w:type="dxa"/>
            <w:vAlign w:val="bottom"/>
          </w:tcPr>
          <w:p w14:paraId="22092EB7"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739</w:t>
            </w:r>
            <w:r w:rsidRPr="00E371C0">
              <w:rPr>
                <w:rFonts w:ascii="Angsana New" w:hAnsi="Angsana New" w:cs="Angsana New" w:hint="cs"/>
                <w:sz w:val="26"/>
                <w:szCs w:val="26"/>
                <w:cs/>
              </w:rPr>
              <w:t>,</w:t>
            </w:r>
            <w:r w:rsidRPr="00E371C0">
              <w:rPr>
                <w:rFonts w:ascii="Angsana New" w:hAnsi="Angsana New" w:cs="Angsana New" w:hint="cs"/>
                <w:sz w:val="26"/>
                <w:szCs w:val="26"/>
              </w:rPr>
              <w:t>099</w:t>
            </w:r>
            <w:r w:rsidRPr="00E371C0">
              <w:rPr>
                <w:rFonts w:ascii="Angsana New" w:hAnsi="Angsana New" w:cs="Angsana New" w:hint="cs"/>
                <w:sz w:val="26"/>
                <w:szCs w:val="26"/>
                <w:cs/>
              </w:rPr>
              <w:t>)</w:t>
            </w:r>
          </w:p>
        </w:tc>
        <w:tc>
          <w:tcPr>
            <w:tcW w:w="1134" w:type="dxa"/>
            <w:vAlign w:val="bottom"/>
          </w:tcPr>
          <w:p w14:paraId="5551E145"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413BF626"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4</w:t>
            </w:r>
            <w:r w:rsidRPr="00E371C0">
              <w:rPr>
                <w:rFonts w:ascii="Angsana New" w:hAnsi="Angsana New" w:cs="Angsana New" w:hint="cs"/>
                <w:sz w:val="26"/>
                <w:szCs w:val="26"/>
                <w:cs/>
              </w:rPr>
              <w:t>,</w:t>
            </w:r>
            <w:r w:rsidRPr="00E371C0">
              <w:rPr>
                <w:rFonts w:ascii="Angsana New" w:hAnsi="Angsana New" w:cs="Angsana New" w:hint="cs"/>
                <w:sz w:val="26"/>
                <w:szCs w:val="26"/>
              </w:rPr>
              <w:t>251</w:t>
            </w:r>
            <w:r w:rsidRPr="00E371C0">
              <w:rPr>
                <w:rFonts w:ascii="Angsana New" w:hAnsi="Angsana New" w:cs="Angsana New" w:hint="cs"/>
                <w:sz w:val="26"/>
                <w:szCs w:val="26"/>
                <w:cs/>
              </w:rPr>
              <w:t>,</w:t>
            </w:r>
            <w:r w:rsidRPr="00E371C0">
              <w:rPr>
                <w:rFonts w:ascii="Angsana New" w:hAnsi="Angsana New" w:cs="Angsana New" w:hint="cs"/>
                <w:sz w:val="26"/>
                <w:szCs w:val="26"/>
              </w:rPr>
              <w:t>618</w:t>
            </w:r>
            <w:r w:rsidRPr="00E371C0">
              <w:rPr>
                <w:rFonts w:ascii="Angsana New" w:hAnsi="Angsana New" w:cs="Angsana New" w:hint="cs"/>
                <w:sz w:val="26"/>
                <w:szCs w:val="26"/>
                <w:cs/>
              </w:rPr>
              <w:t>)</w:t>
            </w:r>
          </w:p>
        </w:tc>
        <w:tc>
          <w:tcPr>
            <w:tcW w:w="1134" w:type="dxa"/>
            <w:vAlign w:val="bottom"/>
          </w:tcPr>
          <w:p w14:paraId="345EE0BA"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18,660,677</w:t>
            </w:r>
          </w:p>
        </w:tc>
        <w:tc>
          <w:tcPr>
            <w:tcW w:w="1134" w:type="dxa"/>
            <w:vAlign w:val="bottom"/>
          </w:tcPr>
          <w:p w14:paraId="36E02001"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17</w:t>
            </w:r>
            <w:r w:rsidRPr="00E371C0">
              <w:rPr>
                <w:rFonts w:ascii="Angsana New" w:hAnsi="Angsana New" w:cs="Angsana New" w:hint="cs"/>
                <w:sz w:val="26"/>
                <w:szCs w:val="26"/>
                <w:cs/>
              </w:rPr>
              <w:t>,</w:t>
            </w:r>
            <w:r w:rsidRPr="00E371C0">
              <w:rPr>
                <w:rFonts w:ascii="Angsana New" w:hAnsi="Angsana New" w:cs="Angsana New" w:hint="cs"/>
                <w:sz w:val="26"/>
                <w:szCs w:val="26"/>
              </w:rPr>
              <w:t>921</w:t>
            </w:r>
            <w:r w:rsidRPr="00E371C0">
              <w:rPr>
                <w:rFonts w:ascii="Angsana New" w:hAnsi="Angsana New" w:cs="Angsana New" w:hint="cs"/>
                <w:sz w:val="26"/>
                <w:szCs w:val="26"/>
                <w:cs/>
              </w:rPr>
              <w:t>,</w:t>
            </w:r>
            <w:r w:rsidRPr="00E371C0">
              <w:rPr>
                <w:rFonts w:ascii="Angsana New" w:hAnsi="Angsana New" w:cs="Angsana New" w:hint="cs"/>
                <w:sz w:val="26"/>
                <w:szCs w:val="26"/>
              </w:rPr>
              <w:t>578</w:t>
            </w:r>
          </w:p>
        </w:tc>
      </w:tr>
      <w:tr w:rsidR="00EA473D" w:rsidRPr="00E371C0" w14:paraId="2AC3692C" w14:textId="77777777" w:rsidTr="00474A73">
        <w:trPr>
          <w:trHeight w:val="20"/>
        </w:trPr>
        <w:tc>
          <w:tcPr>
            <w:tcW w:w="3226" w:type="dxa"/>
            <w:shd w:val="clear" w:color="auto" w:fill="auto"/>
            <w:vAlign w:val="bottom"/>
          </w:tcPr>
          <w:p w14:paraId="49166BB2" w14:textId="77777777" w:rsidR="00EA473D" w:rsidRPr="00E371C0" w:rsidRDefault="00EA473D" w:rsidP="00E371C0">
            <w:pPr>
              <w:spacing w:line="340" w:lineRule="exact"/>
              <w:ind w:left="-108" w:right="1"/>
              <w:jc w:val="left"/>
              <w:rPr>
                <w:rFonts w:ascii="Angsana New" w:hAnsi="Angsana New" w:cs="Angsana New"/>
                <w:cs/>
              </w:rPr>
            </w:pPr>
            <w:r w:rsidRPr="00E371C0">
              <w:rPr>
                <w:rFonts w:ascii="Angsana New" w:hAnsi="Angsana New" w:cs="Angsana New"/>
              </w:rPr>
              <w:t>Landscaping and other</w:t>
            </w:r>
          </w:p>
        </w:tc>
        <w:tc>
          <w:tcPr>
            <w:tcW w:w="1134" w:type="dxa"/>
            <w:shd w:val="clear" w:color="auto" w:fill="auto"/>
            <w:vAlign w:val="bottom"/>
          </w:tcPr>
          <w:p w14:paraId="7C2E547E"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12,720,455</w:t>
            </w:r>
          </w:p>
        </w:tc>
        <w:tc>
          <w:tcPr>
            <w:tcW w:w="1134" w:type="dxa"/>
            <w:shd w:val="clear" w:color="auto" w:fill="auto"/>
            <w:vAlign w:val="bottom"/>
          </w:tcPr>
          <w:p w14:paraId="186C54E5"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7" w:type="dxa"/>
            <w:shd w:val="clear" w:color="auto" w:fill="auto"/>
            <w:vAlign w:val="bottom"/>
          </w:tcPr>
          <w:p w14:paraId="0F01970F"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4B0CC0F6"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12</w:t>
            </w:r>
            <w:r w:rsidRPr="00E371C0">
              <w:rPr>
                <w:rFonts w:ascii="Angsana New" w:hAnsi="Angsana New" w:cs="Angsana New" w:hint="cs"/>
                <w:sz w:val="26"/>
                <w:szCs w:val="26"/>
                <w:cs/>
              </w:rPr>
              <w:t>,</w:t>
            </w:r>
            <w:r w:rsidRPr="00E371C0">
              <w:rPr>
                <w:rFonts w:ascii="Angsana New" w:hAnsi="Angsana New" w:cs="Angsana New" w:hint="cs"/>
                <w:sz w:val="26"/>
                <w:szCs w:val="26"/>
              </w:rPr>
              <w:t>720</w:t>
            </w:r>
            <w:r w:rsidRPr="00E371C0">
              <w:rPr>
                <w:rFonts w:ascii="Angsana New" w:hAnsi="Angsana New" w:cs="Angsana New" w:hint="cs"/>
                <w:sz w:val="26"/>
                <w:szCs w:val="26"/>
                <w:cs/>
              </w:rPr>
              <w:t>,</w:t>
            </w:r>
            <w:r w:rsidRPr="00E371C0">
              <w:rPr>
                <w:rFonts w:ascii="Angsana New" w:hAnsi="Angsana New" w:cs="Angsana New" w:hint="cs"/>
                <w:sz w:val="26"/>
                <w:szCs w:val="26"/>
              </w:rPr>
              <w:t>455</w:t>
            </w:r>
          </w:p>
        </w:tc>
        <w:tc>
          <w:tcPr>
            <w:tcW w:w="1134" w:type="dxa"/>
            <w:shd w:val="clear" w:color="auto" w:fill="auto"/>
            <w:vAlign w:val="bottom"/>
          </w:tcPr>
          <w:p w14:paraId="43538525"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2,015,087</w:t>
            </w:r>
            <w:r w:rsidRPr="00E371C0">
              <w:rPr>
                <w:rFonts w:ascii="Angsana New" w:hAnsi="Angsana New" w:cs="Angsana New"/>
                <w:sz w:val="26"/>
                <w:szCs w:val="26"/>
                <w:cs/>
              </w:rPr>
              <w:t>)</w:t>
            </w:r>
          </w:p>
        </w:tc>
        <w:tc>
          <w:tcPr>
            <w:tcW w:w="1134" w:type="dxa"/>
            <w:shd w:val="clear" w:color="auto" w:fill="auto"/>
            <w:vAlign w:val="bottom"/>
          </w:tcPr>
          <w:p w14:paraId="7627A5DE"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424</w:t>
            </w:r>
            <w:r w:rsidRPr="00E371C0">
              <w:rPr>
                <w:rFonts w:ascii="Angsana New" w:hAnsi="Angsana New" w:cs="Angsana New" w:hint="cs"/>
                <w:sz w:val="26"/>
                <w:szCs w:val="26"/>
                <w:cs/>
              </w:rPr>
              <w:t>,</w:t>
            </w:r>
            <w:r w:rsidRPr="00E371C0">
              <w:rPr>
                <w:rFonts w:ascii="Angsana New" w:hAnsi="Angsana New" w:cs="Angsana New" w:hint="cs"/>
                <w:sz w:val="26"/>
                <w:szCs w:val="26"/>
              </w:rPr>
              <w:t>011</w:t>
            </w:r>
            <w:r w:rsidRPr="00E371C0">
              <w:rPr>
                <w:rFonts w:ascii="Angsana New" w:hAnsi="Angsana New" w:cs="Angsana New" w:hint="cs"/>
                <w:sz w:val="26"/>
                <w:szCs w:val="26"/>
                <w:cs/>
              </w:rPr>
              <w:t>)</w:t>
            </w:r>
          </w:p>
        </w:tc>
        <w:tc>
          <w:tcPr>
            <w:tcW w:w="1134" w:type="dxa"/>
            <w:shd w:val="clear" w:color="auto" w:fill="auto"/>
            <w:vAlign w:val="bottom"/>
          </w:tcPr>
          <w:p w14:paraId="6A133626"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7E113D6C"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2</w:t>
            </w:r>
            <w:r w:rsidRPr="00E371C0">
              <w:rPr>
                <w:rFonts w:ascii="Angsana New" w:hAnsi="Angsana New" w:cs="Angsana New" w:hint="cs"/>
                <w:sz w:val="26"/>
                <w:szCs w:val="26"/>
                <w:cs/>
              </w:rPr>
              <w:t>,</w:t>
            </w:r>
            <w:r w:rsidRPr="00E371C0">
              <w:rPr>
                <w:rFonts w:ascii="Angsana New" w:hAnsi="Angsana New" w:cs="Angsana New" w:hint="cs"/>
                <w:sz w:val="26"/>
                <w:szCs w:val="26"/>
              </w:rPr>
              <w:t>439</w:t>
            </w:r>
            <w:r w:rsidRPr="00E371C0">
              <w:rPr>
                <w:rFonts w:ascii="Angsana New" w:hAnsi="Angsana New" w:cs="Angsana New" w:hint="cs"/>
                <w:sz w:val="26"/>
                <w:szCs w:val="26"/>
                <w:cs/>
              </w:rPr>
              <w:t>,</w:t>
            </w:r>
            <w:r w:rsidRPr="00E371C0">
              <w:rPr>
                <w:rFonts w:ascii="Angsana New" w:hAnsi="Angsana New" w:cs="Angsana New" w:hint="cs"/>
                <w:sz w:val="26"/>
                <w:szCs w:val="26"/>
              </w:rPr>
              <w:t>098</w:t>
            </w:r>
            <w:r w:rsidRPr="00E371C0">
              <w:rPr>
                <w:rFonts w:ascii="Angsana New" w:hAnsi="Angsana New" w:cs="Angsana New" w:hint="cs"/>
                <w:sz w:val="26"/>
                <w:szCs w:val="26"/>
                <w:cs/>
              </w:rPr>
              <w:t>)</w:t>
            </w:r>
          </w:p>
        </w:tc>
        <w:tc>
          <w:tcPr>
            <w:tcW w:w="1134" w:type="dxa"/>
            <w:vAlign w:val="bottom"/>
          </w:tcPr>
          <w:p w14:paraId="766E4E78"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10,705,368</w:t>
            </w:r>
          </w:p>
        </w:tc>
        <w:tc>
          <w:tcPr>
            <w:tcW w:w="1134" w:type="dxa"/>
            <w:vAlign w:val="bottom"/>
          </w:tcPr>
          <w:p w14:paraId="00C543B7"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10</w:t>
            </w:r>
            <w:r w:rsidRPr="00E371C0">
              <w:rPr>
                <w:rFonts w:ascii="Angsana New" w:hAnsi="Angsana New" w:cs="Angsana New" w:hint="cs"/>
                <w:sz w:val="26"/>
                <w:szCs w:val="26"/>
                <w:cs/>
              </w:rPr>
              <w:t>,</w:t>
            </w:r>
            <w:r w:rsidRPr="00E371C0">
              <w:rPr>
                <w:rFonts w:ascii="Angsana New" w:hAnsi="Angsana New" w:cs="Angsana New" w:hint="cs"/>
                <w:sz w:val="26"/>
                <w:szCs w:val="26"/>
              </w:rPr>
              <w:t>281</w:t>
            </w:r>
            <w:r w:rsidRPr="00E371C0">
              <w:rPr>
                <w:rFonts w:ascii="Angsana New" w:hAnsi="Angsana New" w:cs="Angsana New" w:hint="cs"/>
                <w:sz w:val="26"/>
                <w:szCs w:val="26"/>
                <w:cs/>
              </w:rPr>
              <w:t>,</w:t>
            </w:r>
            <w:r w:rsidRPr="00E371C0">
              <w:rPr>
                <w:rFonts w:ascii="Angsana New" w:hAnsi="Angsana New" w:cs="Angsana New" w:hint="cs"/>
                <w:sz w:val="26"/>
                <w:szCs w:val="26"/>
              </w:rPr>
              <w:t>357</w:t>
            </w:r>
          </w:p>
        </w:tc>
      </w:tr>
      <w:tr w:rsidR="000270AA" w:rsidRPr="00E371C0" w14:paraId="0A799CD1" w14:textId="77777777" w:rsidTr="00474A73">
        <w:trPr>
          <w:trHeight w:val="20"/>
        </w:trPr>
        <w:tc>
          <w:tcPr>
            <w:tcW w:w="3226" w:type="dxa"/>
            <w:shd w:val="clear" w:color="auto" w:fill="auto"/>
            <w:vAlign w:val="bottom"/>
          </w:tcPr>
          <w:p w14:paraId="25A67E7A" w14:textId="77777777" w:rsidR="000270AA" w:rsidRPr="00E371C0" w:rsidRDefault="000270AA" w:rsidP="00E371C0">
            <w:pPr>
              <w:spacing w:line="340" w:lineRule="exact"/>
              <w:ind w:left="-108" w:right="1"/>
              <w:jc w:val="left"/>
              <w:rPr>
                <w:rFonts w:ascii="Angsana New" w:hAnsi="Angsana New" w:cs="Angsana New"/>
                <w:sz w:val="26"/>
                <w:szCs w:val="26"/>
                <w:cs/>
              </w:rPr>
            </w:pPr>
            <w:r w:rsidRPr="00E371C0">
              <w:rPr>
                <w:rFonts w:ascii="Angsana New" w:hAnsi="Angsana New" w:cs="Angsana New"/>
                <w:sz w:val="26"/>
                <w:szCs w:val="26"/>
              </w:rPr>
              <w:t xml:space="preserve">Work in </w:t>
            </w:r>
            <w:proofErr w:type="spellStart"/>
            <w:r w:rsidRPr="00E371C0">
              <w:rPr>
                <w:rFonts w:ascii="Angsana New" w:hAnsi="Angsana New" w:cs="Angsana New"/>
                <w:sz w:val="26"/>
                <w:szCs w:val="26"/>
              </w:rPr>
              <w:t>progess</w:t>
            </w:r>
            <w:proofErr w:type="spellEnd"/>
            <w:r w:rsidRPr="00E371C0">
              <w:rPr>
                <w:rFonts w:ascii="Angsana New" w:hAnsi="Angsana New" w:cs="Angsana New"/>
                <w:sz w:val="26"/>
                <w:szCs w:val="26"/>
              </w:rPr>
              <w:t xml:space="preserve"> - </w:t>
            </w:r>
            <w:proofErr w:type="spellStart"/>
            <w:r w:rsidRPr="00E371C0">
              <w:rPr>
                <w:rFonts w:ascii="Angsana New" w:hAnsi="Angsana New" w:cs="Angsana New"/>
                <w:sz w:val="26"/>
                <w:szCs w:val="26"/>
              </w:rPr>
              <w:t>Sena</w:t>
            </w:r>
            <w:proofErr w:type="spellEnd"/>
            <w:r w:rsidRPr="00E371C0">
              <w:rPr>
                <w:rFonts w:ascii="Angsana New" w:hAnsi="Angsana New" w:cs="Angsana New"/>
                <w:sz w:val="26"/>
                <w:szCs w:val="26"/>
              </w:rPr>
              <w:t xml:space="preserve"> Fest's building</w:t>
            </w:r>
          </w:p>
        </w:tc>
        <w:tc>
          <w:tcPr>
            <w:tcW w:w="1134" w:type="dxa"/>
            <w:shd w:val="clear" w:color="auto" w:fill="auto"/>
            <w:vAlign w:val="bottom"/>
          </w:tcPr>
          <w:p w14:paraId="7F4EC3DA"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p>
        </w:tc>
        <w:tc>
          <w:tcPr>
            <w:tcW w:w="1134" w:type="dxa"/>
            <w:shd w:val="clear" w:color="auto" w:fill="auto"/>
            <w:vAlign w:val="bottom"/>
          </w:tcPr>
          <w:p w14:paraId="0BBC8D3A"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8</w:t>
            </w:r>
            <w:r w:rsidRPr="00E371C0">
              <w:rPr>
                <w:rFonts w:ascii="Angsana New" w:hAnsi="Angsana New" w:cs="Angsana New" w:hint="cs"/>
                <w:sz w:val="26"/>
                <w:szCs w:val="26"/>
                <w:cs/>
              </w:rPr>
              <w:t>,</w:t>
            </w:r>
            <w:r w:rsidRPr="00E371C0">
              <w:rPr>
                <w:rFonts w:ascii="Angsana New" w:hAnsi="Angsana New" w:cs="Angsana New" w:hint="cs"/>
                <w:sz w:val="26"/>
                <w:szCs w:val="26"/>
              </w:rPr>
              <w:t>580</w:t>
            </w:r>
            <w:r w:rsidRPr="00E371C0">
              <w:rPr>
                <w:rFonts w:ascii="Angsana New" w:hAnsi="Angsana New" w:cs="Angsana New" w:hint="cs"/>
                <w:sz w:val="26"/>
                <w:szCs w:val="26"/>
                <w:cs/>
              </w:rPr>
              <w:t>,</w:t>
            </w:r>
            <w:r w:rsidRPr="00E371C0">
              <w:rPr>
                <w:rFonts w:ascii="Angsana New" w:hAnsi="Angsana New" w:cs="Angsana New" w:hint="cs"/>
                <w:sz w:val="26"/>
                <w:szCs w:val="26"/>
              </w:rPr>
              <w:t>177</w:t>
            </w:r>
          </w:p>
        </w:tc>
        <w:tc>
          <w:tcPr>
            <w:tcW w:w="1137" w:type="dxa"/>
            <w:shd w:val="clear" w:color="auto" w:fill="auto"/>
            <w:vAlign w:val="bottom"/>
          </w:tcPr>
          <w:p w14:paraId="5B82B213"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3FF67219"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8</w:t>
            </w:r>
            <w:r w:rsidRPr="00E371C0">
              <w:rPr>
                <w:rFonts w:ascii="Angsana New" w:hAnsi="Angsana New" w:cs="Angsana New" w:hint="cs"/>
                <w:sz w:val="26"/>
                <w:szCs w:val="26"/>
                <w:cs/>
              </w:rPr>
              <w:t>,</w:t>
            </w:r>
            <w:r w:rsidRPr="00E371C0">
              <w:rPr>
                <w:rFonts w:ascii="Angsana New" w:hAnsi="Angsana New" w:cs="Angsana New" w:hint="cs"/>
                <w:sz w:val="26"/>
                <w:szCs w:val="26"/>
              </w:rPr>
              <w:t>580</w:t>
            </w:r>
            <w:r w:rsidRPr="00E371C0">
              <w:rPr>
                <w:rFonts w:ascii="Angsana New" w:hAnsi="Angsana New" w:cs="Angsana New" w:hint="cs"/>
                <w:sz w:val="26"/>
                <w:szCs w:val="26"/>
                <w:cs/>
              </w:rPr>
              <w:t>,</w:t>
            </w:r>
            <w:r w:rsidRPr="00E371C0">
              <w:rPr>
                <w:rFonts w:ascii="Angsana New" w:hAnsi="Angsana New" w:cs="Angsana New" w:hint="cs"/>
                <w:sz w:val="26"/>
                <w:szCs w:val="26"/>
              </w:rPr>
              <w:t>177</w:t>
            </w:r>
          </w:p>
        </w:tc>
        <w:tc>
          <w:tcPr>
            <w:tcW w:w="1134" w:type="dxa"/>
            <w:shd w:val="clear" w:color="auto" w:fill="auto"/>
            <w:vAlign w:val="bottom"/>
          </w:tcPr>
          <w:p w14:paraId="6C83F1D6"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p>
        </w:tc>
        <w:tc>
          <w:tcPr>
            <w:tcW w:w="1134" w:type="dxa"/>
            <w:shd w:val="clear" w:color="auto" w:fill="auto"/>
            <w:vAlign w:val="bottom"/>
          </w:tcPr>
          <w:p w14:paraId="1CE186E5"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1300C541"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1F9BFBB9"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vAlign w:val="bottom"/>
          </w:tcPr>
          <w:p w14:paraId="3E14A905"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p>
        </w:tc>
        <w:tc>
          <w:tcPr>
            <w:tcW w:w="1134" w:type="dxa"/>
            <w:vAlign w:val="bottom"/>
          </w:tcPr>
          <w:p w14:paraId="39A5033A" w14:textId="77777777" w:rsidR="000270AA" w:rsidRPr="00E371C0" w:rsidRDefault="000270AA"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8</w:t>
            </w:r>
            <w:r w:rsidRPr="00E371C0">
              <w:rPr>
                <w:rFonts w:ascii="Angsana New" w:hAnsi="Angsana New" w:cs="Angsana New" w:hint="cs"/>
                <w:sz w:val="26"/>
                <w:szCs w:val="26"/>
                <w:cs/>
              </w:rPr>
              <w:t>,</w:t>
            </w:r>
            <w:r w:rsidRPr="00E371C0">
              <w:rPr>
                <w:rFonts w:ascii="Angsana New" w:hAnsi="Angsana New" w:cs="Angsana New" w:hint="cs"/>
                <w:sz w:val="26"/>
                <w:szCs w:val="26"/>
              </w:rPr>
              <w:t>580</w:t>
            </w:r>
            <w:r w:rsidRPr="00E371C0">
              <w:rPr>
                <w:rFonts w:ascii="Angsana New" w:hAnsi="Angsana New" w:cs="Angsana New" w:hint="cs"/>
                <w:sz w:val="26"/>
                <w:szCs w:val="26"/>
                <w:cs/>
              </w:rPr>
              <w:t>,</w:t>
            </w:r>
            <w:r w:rsidRPr="00E371C0">
              <w:rPr>
                <w:rFonts w:ascii="Angsana New" w:hAnsi="Angsana New" w:cs="Angsana New" w:hint="cs"/>
                <w:sz w:val="26"/>
                <w:szCs w:val="26"/>
              </w:rPr>
              <w:t>177</w:t>
            </w:r>
          </w:p>
        </w:tc>
      </w:tr>
      <w:tr w:rsidR="00EA473D" w:rsidRPr="00E371C0" w14:paraId="2A25F443" w14:textId="77777777" w:rsidTr="00474A73">
        <w:trPr>
          <w:trHeight w:val="20"/>
        </w:trPr>
        <w:tc>
          <w:tcPr>
            <w:tcW w:w="3226" w:type="dxa"/>
            <w:shd w:val="clear" w:color="auto" w:fill="auto"/>
            <w:vAlign w:val="bottom"/>
          </w:tcPr>
          <w:p w14:paraId="7681C21C" w14:textId="77777777" w:rsidR="00EA473D" w:rsidRPr="00E371C0" w:rsidRDefault="00EA473D" w:rsidP="00E371C0">
            <w:pPr>
              <w:spacing w:line="340" w:lineRule="exact"/>
              <w:ind w:left="-108" w:right="1"/>
              <w:jc w:val="left"/>
              <w:rPr>
                <w:rFonts w:ascii="Angsana New" w:hAnsi="Angsana New" w:cs="Angsana New"/>
              </w:rPr>
            </w:pPr>
            <w:r w:rsidRPr="00E371C0">
              <w:rPr>
                <w:rFonts w:ascii="Angsana New" w:hAnsi="Angsana New" w:cs="Angsana New"/>
              </w:rPr>
              <w:t>Total</w:t>
            </w:r>
          </w:p>
        </w:tc>
        <w:tc>
          <w:tcPr>
            <w:tcW w:w="1134" w:type="dxa"/>
            <w:shd w:val="clear" w:color="auto" w:fill="auto"/>
            <w:vAlign w:val="bottom"/>
          </w:tcPr>
          <w:p w14:paraId="6B00913F"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450,117,448</w:t>
            </w:r>
          </w:p>
        </w:tc>
        <w:tc>
          <w:tcPr>
            <w:tcW w:w="1134" w:type="dxa"/>
            <w:shd w:val="clear" w:color="auto" w:fill="auto"/>
            <w:vAlign w:val="bottom"/>
          </w:tcPr>
          <w:p w14:paraId="0FD11F71"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18</w:t>
            </w:r>
            <w:r w:rsidRPr="00E371C0">
              <w:rPr>
                <w:rFonts w:ascii="Angsana New" w:hAnsi="Angsana New" w:cs="Angsana New" w:hint="cs"/>
                <w:sz w:val="26"/>
                <w:szCs w:val="26"/>
                <w:cs/>
              </w:rPr>
              <w:t>,</w:t>
            </w:r>
            <w:r w:rsidRPr="00E371C0">
              <w:rPr>
                <w:rFonts w:ascii="Angsana New" w:hAnsi="Angsana New" w:cs="Angsana New" w:hint="cs"/>
                <w:sz w:val="26"/>
                <w:szCs w:val="26"/>
              </w:rPr>
              <w:t>081</w:t>
            </w:r>
            <w:r w:rsidRPr="00E371C0">
              <w:rPr>
                <w:rFonts w:ascii="Angsana New" w:hAnsi="Angsana New" w:cs="Angsana New" w:hint="cs"/>
                <w:sz w:val="26"/>
                <w:szCs w:val="26"/>
                <w:cs/>
              </w:rPr>
              <w:t>,</w:t>
            </w:r>
            <w:r w:rsidRPr="00E371C0">
              <w:rPr>
                <w:rFonts w:ascii="Angsana New" w:hAnsi="Angsana New" w:cs="Angsana New" w:hint="cs"/>
                <w:sz w:val="26"/>
                <w:szCs w:val="26"/>
              </w:rPr>
              <w:t>653</w:t>
            </w:r>
          </w:p>
        </w:tc>
        <w:tc>
          <w:tcPr>
            <w:tcW w:w="1137" w:type="dxa"/>
            <w:shd w:val="clear" w:color="auto" w:fill="auto"/>
            <w:vAlign w:val="bottom"/>
          </w:tcPr>
          <w:p w14:paraId="64AFE7C6"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4B5B79D6"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468</w:t>
            </w:r>
            <w:r w:rsidRPr="00E371C0">
              <w:rPr>
                <w:rFonts w:ascii="Angsana New" w:hAnsi="Angsana New" w:cs="Angsana New" w:hint="cs"/>
                <w:sz w:val="26"/>
                <w:szCs w:val="26"/>
                <w:cs/>
              </w:rPr>
              <w:t>,</w:t>
            </w:r>
            <w:r w:rsidRPr="00E371C0">
              <w:rPr>
                <w:rFonts w:ascii="Angsana New" w:hAnsi="Angsana New" w:cs="Angsana New" w:hint="cs"/>
                <w:sz w:val="26"/>
                <w:szCs w:val="26"/>
              </w:rPr>
              <w:t>199</w:t>
            </w:r>
            <w:r w:rsidRPr="00E371C0">
              <w:rPr>
                <w:rFonts w:ascii="Angsana New" w:hAnsi="Angsana New" w:cs="Angsana New" w:hint="cs"/>
                <w:sz w:val="26"/>
                <w:szCs w:val="26"/>
                <w:cs/>
              </w:rPr>
              <w:t>,</w:t>
            </w:r>
            <w:r w:rsidRPr="00E371C0">
              <w:rPr>
                <w:rFonts w:ascii="Angsana New" w:hAnsi="Angsana New" w:cs="Angsana New" w:hint="cs"/>
                <w:sz w:val="26"/>
                <w:szCs w:val="26"/>
              </w:rPr>
              <w:t>101</w:t>
            </w:r>
          </w:p>
        </w:tc>
        <w:tc>
          <w:tcPr>
            <w:tcW w:w="1134" w:type="dxa"/>
            <w:shd w:val="clear" w:color="auto" w:fill="auto"/>
            <w:vAlign w:val="bottom"/>
          </w:tcPr>
          <w:p w14:paraId="0F5DD798"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cs/>
              </w:rPr>
              <w:t>(</w:t>
            </w:r>
            <w:r w:rsidRPr="00E371C0">
              <w:rPr>
                <w:rFonts w:ascii="Angsana New" w:hAnsi="Angsana New" w:cs="Angsana New"/>
                <w:sz w:val="26"/>
                <w:szCs w:val="26"/>
              </w:rPr>
              <w:t>49,846,209</w:t>
            </w:r>
            <w:r w:rsidRPr="00E371C0">
              <w:rPr>
                <w:rFonts w:ascii="Angsana New" w:hAnsi="Angsana New" w:cs="Angsana New"/>
                <w:sz w:val="26"/>
                <w:szCs w:val="26"/>
                <w:cs/>
              </w:rPr>
              <w:t>)</w:t>
            </w:r>
          </w:p>
        </w:tc>
        <w:tc>
          <w:tcPr>
            <w:tcW w:w="1134" w:type="dxa"/>
            <w:shd w:val="clear" w:color="auto" w:fill="auto"/>
            <w:vAlign w:val="bottom"/>
          </w:tcPr>
          <w:p w14:paraId="1E249552"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10</w:t>
            </w:r>
            <w:r w:rsidRPr="00E371C0">
              <w:rPr>
                <w:rFonts w:ascii="Angsana New" w:hAnsi="Angsana New" w:cs="Angsana New" w:hint="cs"/>
                <w:sz w:val="26"/>
                <w:szCs w:val="26"/>
                <w:cs/>
              </w:rPr>
              <w:t>,</w:t>
            </w:r>
            <w:r w:rsidRPr="00E371C0">
              <w:rPr>
                <w:rFonts w:ascii="Angsana New" w:hAnsi="Angsana New" w:cs="Angsana New" w:hint="cs"/>
                <w:sz w:val="26"/>
                <w:szCs w:val="26"/>
              </w:rPr>
              <w:t>610</w:t>
            </w:r>
            <w:r w:rsidRPr="00E371C0">
              <w:rPr>
                <w:rFonts w:ascii="Angsana New" w:hAnsi="Angsana New" w:cs="Angsana New" w:hint="cs"/>
                <w:sz w:val="26"/>
                <w:szCs w:val="26"/>
                <w:cs/>
              </w:rPr>
              <w:t>,</w:t>
            </w:r>
            <w:r w:rsidRPr="00E371C0">
              <w:rPr>
                <w:rFonts w:ascii="Angsana New" w:hAnsi="Angsana New" w:cs="Angsana New" w:hint="cs"/>
                <w:sz w:val="26"/>
                <w:szCs w:val="26"/>
              </w:rPr>
              <w:t>779</w:t>
            </w:r>
            <w:r w:rsidRPr="00E371C0">
              <w:rPr>
                <w:rFonts w:ascii="Angsana New" w:hAnsi="Angsana New" w:cs="Angsana New" w:hint="cs"/>
                <w:sz w:val="26"/>
                <w:szCs w:val="26"/>
                <w:cs/>
              </w:rPr>
              <w:t>)</w:t>
            </w:r>
          </w:p>
        </w:tc>
        <w:tc>
          <w:tcPr>
            <w:tcW w:w="1134" w:type="dxa"/>
            <w:shd w:val="clear" w:color="auto" w:fill="auto"/>
            <w:vAlign w:val="bottom"/>
          </w:tcPr>
          <w:p w14:paraId="7C813FFB"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p>
        </w:tc>
        <w:tc>
          <w:tcPr>
            <w:tcW w:w="1134" w:type="dxa"/>
            <w:shd w:val="clear" w:color="auto" w:fill="auto"/>
            <w:vAlign w:val="bottom"/>
          </w:tcPr>
          <w:p w14:paraId="05806E2F"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60</w:t>
            </w:r>
            <w:r w:rsidRPr="00E371C0">
              <w:rPr>
                <w:rFonts w:ascii="Angsana New" w:hAnsi="Angsana New" w:cs="Angsana New" w:hint="cs"/>
                <w:sz w:val="26"/>
                <w:szCs w:val="26"/>
                <w:cs/>
              </w:rPr>
              <w:t>,</w:t>
            </w:r>
            <w:r w:rsidRPr="00E371C0">
              <w:rPr>
                <w:rFonts w:ascii="Angsana New" w:hAnsi="Angsana New" w:cs="Angsana New" w:hint="cs"/>
                <w:sz w:val="26"/>
                <w:szCs w:val="26"/>
              </w:rPr>
              <w:t>456</w:t>
            </w:r>
            <w:r w:rsidRPr="00E371C0">
              <w:rPr>
                <w:rFonts w:ascii="Angsana New" w:hAnsi="Angsana New" w:cs="Angsana New" w:hint="cs"/>
                <w:sz w:val="26"/>
                <w:szCs w:val="26"/>
                <w:cs/>
              </w:rPr>
              <w:t>,</w:t>
            </w:r>
            <w:r w:rsidRPr="00E371C0">
              <w:rPr>
                <w:rFonts w:ascii="Angsana New" w:hAnsi="Angsana New" w:cs="Angsana New" w:hint="cs"/>
                <w:sz w:val="26"/>
                <w:szCs w:val="26"/>
              </w:rPr>
              <w:t>988</w:t>
            </w:r>
            <w:r w:rsidRPr="00E371C0">
              <w:rPr>
                <w:rFonts w:ascii="Angsana New" w:hAnsi="Angsana New" w:cs="Angsana New" w:hint="cs"/>
                <w:sz w:val="26"/>
                <w:szCs w:val="26"/>
                <w:cs/>
              </w:rPr>
              <w:t>)</w:t>
            </w:r>
          </w:p>
        </w:tc>
        <w:tc>
          <w:tcPr>
            <w:tcW w:w="1134" w:type="dxa"/>
            <w:vAlign w:val="bottom"/>
          </w:tcPr>
          <w:p w14:paraId="2B0FA711"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400,271,239</w:t>
            </w:r>
          </w:p>
        </w:tc>
        <w:tc>
          <w:tcPr>
            <w:tcW w:w="1134" w:type="dxa"/>
            <w:vAlign w:val="bottom"/>
          </w:tcPr>
          <w:p w14:paraId="1288EE2D"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407</w:t>
            </w:r>
            <w:r w:rsidRPr="00E371C0">
              <w:rPr>
                <w:rFonts w:ascii="Angsana New" w:hAnsi="Angsana New" w:cs="Angsana New" w:hint="cs"/>
                <w:sz w:val="26"/>
                <w:szCs w:val="26"/>
                <w:cs/>
              </w:rPr>
              <w:t>,</w:t>
            </w:r>
            <w:r w:rsidRPr="00E371C0">
              <w:rPr>
                <w:rFonts w:ascii="Angsana New" w:hAnsi="Angsana New" w:cs="Angsana New" w:hint="cs"/>
                <w:sz w:val="26"/>
                <w:szCs w:val="26"/>
              </w:rPr>
              <w:t>742</w:t>
            </w:r>
            <w:r w:rsidRPr="00E371C0">
              <w:rPr>
                <w:rFonts w:ascii="Angsana New" w:hAnsi="Angsana New" w:cs="Angsana New" w:hint="cs"/>
                <w:sz w:val="26"/>
                <w:szCs w:val="26"/>
                <w:cs/>
              </w:rPr>
              <w:t>,</w:t>
            </w:r>
            <w:r w:rsidRPr="00E371C0">
              <w:rPr>
                <w:rFonts w:ascii="Angsana New" w:hAnsi="Angsana New" w:cs="Angsana New" w:hint="cs"/>
                <w:sz w:val="26"/>
                <w:szCs w:val="26"/>
              </w:rPr>
              <w:t>113</w:t>
            </w:r>
          </w:p>
        </w:tc>
      </w:tr>
      <w:tr w:rsidR="00EA473D" w:rsidRPr="00E371C0" w14:paraId="55C5A3C4" w14:textId="77777777" w:rsidTr="00474A73">
        <w:trPr>
          <w:trHeight w:val="20"/>
        </w:trPr>
        <w:tc>
          <w:tcPr>
            <w:tcW w:w="3226" w:type="dxa"/>
            <w:shd w:val="clear" w:color="auto" w:fill="auto"/>
            <w:vAlign w:val="bottom"/>
          </w:tcPr>
          <w:p w14:paraId="0D1885DC" w14:textId="77777777" w:rsidR="00EA473D" w:rsidRPr="00E371C0" w:rsidRDefault="00EA473D" w:rsidP="00E371C0">
            <w:pPr>
              <w:ind w:left="-108" w:right="1"/>
              <w:jc w:val="left"/>
              <w:rPr>
                <w:rFonts w:ascii="Angsana New" w:hAnsi="Angsana New" w:cs="Angsana New"/>
              </w:rPr>
            </w:pPr>
            <w:r w:rsidRPr="00E371C0">
              <w:rPr>
                <w:rFonts w:ascii="Angsana New" w:hAnsi="Angsana New" w:cs="Angsana New"/>
              </w:rPr>
              <w:t>Increase leasehold right</w:t>
            </w:r>
          </w:p>
        </w:tc>
        <w:tc>
          <w:tcPr>
            <w:tcW w:w="1134" w:type="dxa"/>
            <w:shd w:val="clear" w:color="auto" w:fill="auto"/>
            <w:vAlign w:val="bottom"/>
          </w:tcPr>
          <w:p w14:paraId="00D40265"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606C9C61"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7" w:type="dxa"/>
            <w:shd w:val="clear" w:color="auto" w:fill="auto"/>
            <w:vAlign w:val="bottom"/>
          </w:tcPr>
          <w:p w14:paraId="41B81E37"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4F6BF547"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7BAD81B3"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4A55B939"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55AF89A9"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4A40FCF3"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vAlign w:val="bottom"/>
          </w:tcPr>
          <w:p w14:paraId="3A34C6FA"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71,050,325</w:t>
            </w:r>
          </w:p>
        </w:tc>
        <w:tc>
          <w:tcPr>
            <w:tcW w:w="1134" w:type="dxa"/>
            <w:vAlign w:val="bottom"/>
          </w:tcPr>
          <w:p w14:paraId="15C2305A" w14:textId="77777777" w:rsidR="00EA473D" w:rsidRPr="00E371C0" w:rsidRDefault="00EA473D" w:rsidP="00E371C0">
            <w:pP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155</w:t>
            </w:r>
            <w:r w:rsidRPr="00E371C0">
              <w:rPr>
                <w:rFonts w:ascii="Angsana New" w:hAnsi="Angsana New" w:cs="Angsana New" w:hint="cs"/>
                <w:sz w:val="26"/>
                <w:szCs w:val="26"/>
                <w:cs/>
              </w:rPr>
              <w:t>,</w:t>
            </w:r>
            <w:r w:rsidRPr="00E371C0">
              <w:rPr>
                <w:rFonts w:ascii="Angsana New" w:hAnsi="Angsana New" w:cs="Angsana New" w:hint="cs"/>
                <w:sz w:val="26"/>
                <w:szCs w:val="26"/>
              </w:rPr>
              <w:t>344</w:t>
            </w:r>
            <w:r w:rsidRPr="00E371C0">
              <w:rPr>
                <w:rFonts w:ascii="Angsana New" w:hAnsi="Angsana New" w:cs="Angsana New" w:hint="cs"/>
                <w:sz w:val="26"/>
                <w:szCs w:val="26"/>
                <w:cs/>
              </w:rPr>
              <w:t>,</w:t>
            </w:r>
            <w:r w:rsidRPr="00E371C0">
              <w:rPr>
                <w:rFonts w:ascii="Angsana New" w:hAnsi="Angsana New" w:cs="Angsana New" w:hint="cs"/>
                <w:sz w:val="26"/>
                <w:szCs w:val="26"/>
              </w:rPr>
              <w:t>296</w:t>
            </w:r>
          </w:p>
        </w:tc>
      </w:tr>
      <w:tr w:rsidR="00EA473D" w:rsidRPr="00E371C0" w14:paraId="7E760AFB" w14:textId="77777777" w:rsidTr="00474A73">
        <w:trPr>
          <w:trHeight w:val="20"/>
        </w:trPr>
        <w:tc>
          <w:tcPr>
            <w:tcW w:w="3226" w:type="dxa"/>
            <w:shd w:val="clear" w:color="auto" w:fill="auto"/>
            <w:vAlign w:val="bottom"/>
          </w:tcPr>
          <w:p w14:paraId="1A288374" w14:textId="77777777" w:rsidR="00EA473D" w:rsidRPr="00E371C0" w:rsidRDefault="00EA473D" w:rsidP="00E371C0">
            <w:pPr>
              <w:tabs>
                <w:tab w:val="left" w:pos="3969"/>
                <w:tab w:val="center" w:pos="7088"/>
                <w:tab w:val="right" w:pos="10206"/>
              </w:tabs>
              <w:ind w:left="-108" w:right="1"/>
              <w:jc w:val="left"/>
              <w:rPr>
                <w:rFonts w:ascii="Angsana New" w:hAnsi="Angsana New" w:cs="Angsana New"/>
                <w:cs/>
              </w:rPr>
            </w:pPr>
            <w:r w:rsidRPr="00E371C0">
              <w:rPr>
                <w:rFonts w:ascii="Angsana New" w:hAnsi="Angsana New" w:cs="Angsana New" w:hint="cs"/>
                <w:cs/>
              </w:rPr>
              <w:t>(</w:t>
            </w:r>
            <w:r w:rsidRPr="00E371C0">
              <w:rPr>
                <w:rFonts w:ascii="Angsana New" w:hAnsi="Angsana New" w:cs="Angsana New"/>
              </w:rPr>
              <w:t>Less</w:t>
            </w:r>
            <w:r w:rsidRPr="00E371C0">
              <w:rPr>
                <w:rFonts w:ascii="Angsana New" w:hAnsi="Angsana New" w:cs="Angsana New" w:hint="cs"/>
                <w:cs/>
              </w:rPr>
              <w:t>)</w:t>
            </w:r>
            <w:r w:rsidRPr="00E371C0">
              <w:rPr>
                <w:rFonts w:ascii="Angsana New" w:hAnsi="Angsana New" w:cs="Angsana New"/>
              </w:rPr>
              <w:t xml:space="preserve"> Amortization of leasehold right </w:t>
            </w:r>
          </w:p>
        </w:tc>
        <w:tc>
          <w:tcPr>
            <w:tcW w:w="1134" w:type="dxa"/>
            <w:shd w:val="clear" w:color="auto" w:fill="auto"/>
            <w:vAlign w:val="bottom"/>
          </w:tcPr>
          <w:p w14:paraId="1F47A62D"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1ABEC632"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7" w:type="dxa"/>
            <w:shd w:val="clear" w:color="auto" w:fill="auto"/>
            <w:vAlign w:val="bottom"/>
          </w:tcPr>
          <w:p w14:paraId="23C62855"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04061941"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790373F4"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14845154"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3330B665"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6ED200FA"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vAlign w:val="bottom"/>
          </w:tcPr>
          <w:p w14:paraId="097C712F"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(13,992,387)</w:t>
            </w:r>
          </w:p>
        </w:tc>
        <w:tc>
          <w:tcPr>
            <w:tcW w:w="1134" w:type="dxa"/>
            <w:vAlign w:val="bottom"/>
          </w:tcPr>
          <w:p w14:paraId="060EBD05" w14:textId="77777777" w:rsidR="00EA473D" w:rsidRPr="00E371C0" w:rsidRDefault="00EA473D" w:rsidP="00E371C0">
            <w:pPr>
              <w:pBdr>
                <w:bottom w:val="sing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cs/>
              </w:rPr>
              <w:t>(</w:t>
            </w:r>
            <w:r w:rsidRPr="00E371C0">
              <w:rPr>
                <w:rFonts w:ascii="Angsana New" w:hAnsi="Angsana New" w:cs="Angsana New" w:hint="cs"/>
                <w:sz w:val="26"/>
                <w:szCs w:val="26"/>
              </w:rPr>
              <w:t>32</w:t>
            </w:r>
            <w:r w:rsidRPr="00E371C0">
              <w:rPr>
                <w:rFonts w:ascii="Angsana New" w:hAnsi="Angsana New" w:cs="Angsana New" w:hint="cs"/>
                <w:sz w:val="26"/>
                <w:szCs w:val="26"/>
                <w:cs/>
              </w:rPr>
              <w:t>,</w:t>
            </w:r>
            <w:r w:rsidRPr="00E371C0">
              <w:rPr>
                <w:rFonts w:ascii="Angsana New" w:hAnsi="Angsana New" w:cs="Angsana New" w:hint="cs"/>
                <w:sz w:val="26"/>
                <w:szCs w:val="26"/>
              </w:rPr>
              <w:t>571</w:t>
            </w:r>
            <w:r w:rsidRPr="00E371C0">
              <w:rPr>
                <w:rFonts w:ascii="Angsana New" w:hAnsi="Angsana New" w:cs="Angsana New" w:hint="cs"/>
                <w:sz w:val="26"/>
                <w:szCs w:val="26"/>
                <w:cs/>
              </w:rPr>
              <w:t>,</w:t>
            </w:r>
            <w:r w:rsidRPr="00E371C0">
              <w:rPr>
                <w:rFonts w:ascii="Angsana New" w:hAnsi="Angsana New" w:cs="Angsana New" w:hint="cs"/>
                <w:sz w:val="26"/>
                <w:szCs w:val="26"/>
              </w:rPr>
              <w:t>538</w:t>
            </w:r>
            <w:r w:rsidRPr="00E371C0">
              <w:rPr>
                <w:rFonts w:ascii="Angsana New" w:hAnsi="Angsana New" w:cs="Angsana New" w:hint="cs"/>
                <w:sz w:val="26"/>
                <w:szCs w:val="26"/>
                <w:cs/>
              </w:rPr>
              <w:t>)</w:t>
            </w:r>
          </w:p>
        </w:tc>
      </w:tr>
      <w:tr w:rsidR="00EA473D" w:rsidRPr="00E371C0" w14:paraId="450137AB" w14:textId="77777777" w:rsidTr="00474A73">
        <w:trPr>
          <w:trHeight w:val="20"/>
        </w:trPr>
        <w:tc>
          <w:tcPr>
            <w:tcW w:w="3226" w:type="dxa"/>
            <w:shd w:val="clear" w:color="auto" w:fill="auto"/>
            <w:vAlign w:val="bottom"/>
          </w:tcPr>
          <w:p w14:paraId="119038CC" w14:textId="77777777" w:rsidR="00EA473D" w:rsidRPr="00E371C0" w:rsidRDefault="00EA473D" w:rsidP="00E371C0">
            <w:pPr>
              <w:tabs>
                <w:tab w:val="left" w:pos="3969"/>
                <w:tab w:val="center" w:pos="7088"/>
                <w:tab w:val="right" w:pos="10206"/>
              </w:tabs>
              <w:ind w:left="-108" w:right="1"/>
              <w:jc w:val="left"/>
              <w:rPr>
                <w:rFonts w:ascii="Angsana New" w:hAnsi="Angsana New" w:cs="Angsana New"/>
              </w:rPr>
            </w:pPr>
            <w:r w:rsidRPr="00E371C0">
              <w:rPr>
                <w:rFonts w:ascii="Angsana New" w:hAnsi="Angsana New" w:cs="Angsana New"/>
              </w:rPr>
              <w:t>Investment property - net</w:t>
            </w:r>
          </w:p>
        </w:tc>
        <w:tc>
          <w:tcPr>
            <w:tcW w:w="1134" w:type="dxa"/>
            <w:shd w:val="clear" w:color="auto" w:fill="auto"/>
            <w:vAlign w:val="bottom"/>
          </w:tcPr>
          <w:p w14:paraId="64DF9617"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708DE218"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7" w:type="dxa"/>
            <w:shd w:val="clear" w:color="auto" w:fill="auto"/>
            <w:vAlign w:val="bottom"/>
          </w:tcPr>
          <w:p w14:paraId="0E27A896"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227B2B55"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6A3A0F21"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5063481E"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0BD28CA8"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shd w:val="clear" w:color="auto" w:fill="auto"/>
            <w:vAlign w:val="bottom"/>
          </w:tcPr>
          <w:p w14:paraId="276AAFC5" w14:textId="77777777" w:rsidR="00EA473D" w:rsidRPr="00E371C0" w:rsidRDefault="00EA473D" w:rsidP="00E371C0">
            <w:pPr>
              <w:spacing w:line="340" w:lineRule="exact"/>
              <w:ind w:left="-40" w:right="1"/>
              <w:jc w:val="right"/>
              <w:rPr>
                <w:rFonts w:ascii="Angsana New" w:hAnsi="Angsana New" w:cs="Angsana New"/>
                <w:sz w:val="26"/>
                <w:szCs w:val="26"/>
              </w:rPr>
            </w:pPr>
          </w:p>
        </w:tc>
        <w:tc>
          <w:tcPr>
            <w:tcW w:w="1134" w:type="dxa"/>
            <w:vAlign w:val="bottom"/>
          </w:tcPr>
          <w:p w14:paraId="42E5EEE2" w14:textId="77777777" w:rsidR="00EA473D" w:rsidRPr="00E371C0" w:rsidRDefault="00EA473D" w:rsidP="00E371C0">
            <w:pPr>
              <w:pBdr>
                <w:bottom w:val="doub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sz w:val="26"/>
                <w:szCs w:val="26"/>
              </w:rPr>
              <w:t>457,329,177</w:t>
            </w:r>
          </w:p>
        </w:tc>
        <w:tc>
          <w:tcPr>
            <w:tcW w:w="1134" w:type="dxa"/>
            <w:vAlign w:val="bottom"/>
          </w:tcPr>
          <w:p w14:paraId="0A0A3789" w14:textId="77777777" w:rsidR="00EA473D" w:rsidRPr="00E371C0" w:rsidRDefault="00EA473D" w:rsidP="00E371C0">
            <w:pPr>
              <w:pBdr>
                <w:bottom w:val="double" w:sz="4" w:space="1" w:color="auto"/>
              </w:pBdr>
              <w:spacing w:line="340" w:lineRule="exact"/>
              <w:ind w:left="-40" w:right="1"/>
              <w:jc w:val="right"/>
              <w:rPr>
                <w:rFonts w:ascii="Angsana New" w:hAnsi="Angsana New" w:cs="Angsana New"/>
                <w:sz w:val="26"/>
                <w:szCs w:val="26"/>
              </w:rPr>
            </w:pPr>
            <w:r w:rsidRPr="00E371C0">
              <w:rPr>
                <w:rFonts w:ascii="Angsana New" w:hAnsi="Angsana New" w:cs="Angsana New" w:hint="cs"/>
                <w:sz w:val="26"/>
                <w:szCs w:val="26"/>
              </w:rPr>
              <w:t>530</w:t>
            </w:r>
            <w:r w:rsidRPr="00E371C0">
              <w:rPr>
                <w:rFonts w:ascii="Angsana New" w:hAnsi="Angsana New" w:cs="Angsana New" w:hint="cs"/>
                <w:sz w:val="26"/>
                <w:szCs w:val="26"/>
                <w:cs/>
              </w:rPr>
              <w:t>,</w:t>
            </w:r>
            <w:r w:rsidRPr="00E371C0">
              <w:rPr>
                <w:rFonts w:ascii="Angsana New" w:hAnsi="Angsana New" w:cs="Angsana New" w:hint="cs"/>
                <w:sz w:val="26"/>
                <w:szCs w:val="26"/>
              </w:rPr>
              <w:t>514</w:t>
            </w:r>
            <w:r w:rsidRPr="00E371C0">
              <w:rPr>
                <w:rFonts w:ascii="Angsana New" w:hAnsi="Angsana New" w:cs="Angsana New" w:hint="cs"/>
                <w:sz w:val="26"/>
                <w:szCs w:val="26"/>
                <w:cs/>
              </w:rPr>
              <w:t>,</w:t>
            </w:r>
            <w:r w:rsidRPr="00E371C0">
              <w:rPr>
                <w:rFonts w:ascii="Angsana New" w:hAnsi="Angsana New" w:cs="Angsana New" w:hint="cs"/>
                <w:sz w:val="26"/>
                <w:szCs w:val="26"/>
              </w:rPr>
              <w:t>871</w:t>
            </w:r>
          </w:p>
        </w:tc>
      </w:tr>
    </w:tbl>
    <w:p w14:paraId="5AC17E1A" w14:textId="77777777" w:rsidR="009031A0" w:rsidRPr="00E371C0" w:rsidRDefault="009031A0" w:rsidP="00E371C0">
      <w:pPr>
        <w:spacing w:before="120"/>
        <w:ind w:left="426" w:right="28"/>
        <w:jc w:val="thaiDistribute"/>
        <w:rPr>
          <w:rFonts w:ascii="Angsana New" w:hAnsi="Angsana New" w:cs="Angsana New"/>
        </w:rPr>
      </w:pPr>
    </w:p>
    <w:p w14:paraId="4C0F8343" w14:textId="77777777" w:rsidR="009031A0" w:rsidRPr="00E371C0" w:rsidRDefault="009031A0" w:rsidP="00E371C0">
      <w:pPr>
        <w:spacing w:before="120"/>
        <w:ind w:left="426" w:right="28"/>
        <w:jc w:val="thaiDistribute"/>
        <w:rPr>
          <w:rFonts w:ascii="Angsana New" w:hAnsi="Angsana New" w:cs="Angsana New"/>
        </w:rPr>
      </w:pPr>
    </w:p>
    <w:p w14:paraId="0A2B76B0" w14:textId="77777777" w:rsidR="009031A0" w:rsidRPr="00E371C0" w:rsidRDefault="009031A0" w:rsidP="00E371C0">
      <w:pPr>
        <w:spacing w:before="120"/>
        <w:ind w:left="426" w:right="28"/>
        <w:jc w:val="thaiDistribute"/>
        <w:rPr>
          <w:rFonts w:ascii="Angsana New" w:hAnsi="Angsana New" w:cs="Angsana New"/>
        </w:rPr>
      </w:pPr>
    </w:p>
    <w:p w14:paraId="4074ED25" w14:textId="77777777" w:rsidR="0060606B" w:rsidRPr="00E371C0" w:rsidRDefault="0060606B" w:rsidP="00E371C0">
      <w:pPr>
        <w:spacing w:before="120"/>
        <w:ind w:right="28"/>
        <w:jc w:val="thaiDistribute"/>
        <w:rPr>
          <w:rFonts w:ascii="Angsana New" w:hAnsi="Angsana New" w:cs="Angsana New"/>
        </w:rPr>
        <w:sectPr w:rsidR="0060606B" w:rsidRPr="00E371C0" w:rsidSect="00C541FD">
          <w:pgSz w:w="16834" w:h="11909" w:orient="landscape" w:code="9"/>
          <w:pgMar w:top="1134" w:right="851" w:bottom="851" w:left="851" w:header="850" w:footer="850" w:gutter="0"/>
          <w:pgNumType w:start="78"/>
          <w:cols w:space="720"/>
          <w:docGrid w:linePitch="381"/>
        </w:sectPr>
      </w:pPr>
    </w:p>
    <w:p w14:paraId="60BA688D" w14:textId="77777777" w:rsidR="00EA473D" w:rsidRPr="00E371C0" w:rsidRDefault="007C1D78" w:rsidP="00E371C0">
      <w:pPr>
        <w:spacing w:before="120"/>
        <w:ind w:right="28"/>
        <w:jc w:val="thaiDistribute"/>
        <w:rPr>
          <w:rFonts w:ascii="Angsana New" w:hAnsi="Angsana New" w:cs="Angsana New"/>
        </w:rPr>
      </w:pPr>
      <w:r w:rsidRPr="00E371C0">
        <w:rPr>
          <w:rFonts w:ascii="Angsana New" w:hAnsi="Angsana New" w:cs="Angsana New"/>
        </w:rPr>
        <w:lastRenderedPageBreak/>
        <w:t xml:space="preserve">Investment property consist </w:t>
      </w:r>
      <w:proofErr w:type="gramStart"/>
      <w:r w:rsidRPr="00E371C0">
        <w:rPr>
          <w:rFonts w:ascii="Angsana New" w:hAnsi="Angsana New" w:cs="Angsana New"/>
        </w:rPr>
        <w:t>of</w:t>
      </w:r>
      <w:r w:rsidR="005425E0" w:rsidRPr="00E371C0">
        <w:rPr>
          <w:rFonts w:ascii="Angsana New" w:hAnsi="Angsana New" w:cs="Angsana New"/>
        </w:rPr>
        <w:t xml:space="preserve"> </w:t>
      </w:r>
      <w:r w:rsidRPr="00E371C0">
        <w:rPr>
          <w:rFonts w:ascii="Angsana New" w:hAnsi="Angsana New" w:cs="Angsana New"/>
        </w:rPr>
        <w:t>:</w:t>
      </w:r>
      <w:proofErr w:type="gramEnd"/>
      <w:r w:rsidRPr="00E371C0">
        <w:rPr>
          <w:rFonts w:ascii="Angsana New" w:hAnsi="Angsana New" w:cs="Angsana New"/>
        </w:rPr>
        <w:t xml:space="preserve"> </w:t>
      </w:r>
    </w:p>
    <w:p w14:paraId="6A49C755" w14:textId="77777777" w:rsidR="00EA473D" w:rsidRPr="00E371C0" w:rsidRDefault="00EA473D" w:rsidP="00E371C0">
      <w:pPr>
        <w:spacing w:before="120"/>
        <w:ind w:left="284" w:right="28" w:hanging="284"/>
        <w:jc w:val="thaiDistribute"/>
        <w:rPr>
          <w:rFonts w:ascii="Angsana New" w:hAnsi="Angsana New" w:cs="Angsana New"/>
        </w:rPr>
      </w:pPr>
      <w:r w:rsidRPr="00E371C0">
        <w:rPr>
          <w:rFonts w:ascii="Angsana New" w:hAnsi="Angsana New" w:cs="Angsana New"/>
        </w:rPr>
        <w:t xml:space="preserve">1)   </w:t>
      </w:r>
      <w:r w:rsidR="007C5BFB" w:rsidRPr="00E371C0">
        <w:rPr>
          <w:rFonts w:ascii="Angsana New" w:hAnsi="Angsana New" w:cs="Angsana New"/>
        </w:rPr>
        <w:t>3 apartment, l</w:t>
      </w:r>
      <w:r w:rsidR="007C1D78" w:rsidRPr="00E371C0">
        <w:rPr>
          <w:rFonts w:ascii="Angsana New" w:hAnsi="Angsana New" w:cs="Angsana New"/>
        </w:rPr>
        <w:t>and is stated at cost, Building and construction stated at cost less accumulated depreciation of assets for rent such as three apartments are not exceeding the appraisal value appraised by independent appraiser as per report dated June 23, 2016</w:t>
      </w:r>
      <w:r w:rsidR="005425E0" w:rsidRPr="00E371C0">
        <w:rPr>
          <w:rFonts w:ascii="Angsana New" w:hAnsi="Angsana New" w:cs="Angsana New"/>
        </w:rPr>
        <w:t>,</w:t>
      </w:r>
      <w:r w:rsidR="007C1D78" w:rsidRPr="00E371C0">
        <w:rPr>
          <w:rFonts w:ascii="Angsana New" w:hAnsi="Angsana New" w:cs="Angsana New"/>
        </w:rPr>
        <w:t xml:space="preserve"> September 15, 2016 and October 10, 2016 appraisal value Baht 88.45 million, 19.71 million and 44.80 million</w:t>
      </w:r>
      <w:r w:rsidR="00A61D17" w:rsidRPr="00E371C0">
        <w:rPr>
          <w:rFonts w:ascii="Angsana New" w:hAnsi="Angsana New" w:cs="Angsana New"/>
        </w:rPr>
        <w:t xml:space="preserve"> respectively</w:t>
      </w:r>
      <w:r w:rsidR="007C1D78" w:rsidRPr="00E371C0">
        <w:rPr>
          <w:rFonts w:ascii="Angsana New" w:hAnsi="Angsana New" w:cs="Angsana New"/>
        </w:rPr>
        <w:t xml:space="preserve">). </w:t>
      </w:r>
    </w:p>
    <w:p w14:paraId="2B70E71D" w14:textId="77777777" w:rsidR="00EA473D" w:rsidRPr="00E371C0" w:rsidRDefault="007C1D78" w:rsidP="00E371C0">
      <w:pPr>
        <w:spacing w:before="120"/>
        <w:ind w:left="284" w:right="28" w:hanging="284"/>
        <w:jc w:val="thaiDistribute"/>
        <w:rPr>
          <w:rFonts w:ascii="Angsana New" w:hAnsi="Angsana New" w:cs="Angsana New"/>
        </w:rPr>
      </w:pPr>
      <w:r w:rsidRPr="00E371C0">
        <w:rPr>
          <w:rFonts w:ascii="Angsana New" w:hAnsi="Angsana New" w:cs="Angsana New"/>
        </w:rPr>
        <w:t xml:space="preserve">2) </w:t>
      </w:r>
      <w:r w:rsidR="00EA473D" w:rsidRPr="00E371C0">
        <w:rPr>
          <w:rFonts w:ascii="Angsana New" w:hAnsi="Angsana New" w:cs="Angsana New"/>
          <w:spacing w:val="-2"/>
        </w:rPr>
        <w:t xml:space="preserve">  </w:t>
      </w:r>
      <w:r w:rsidRPr="00E371C0">
        <w:rPr>
          <w:rFonts w:ascii="Angsana New" w:hAnsi="Angsana New" w:cs="Angsana New"/>
          <w:spacing w:val="-2"/>
        </w:rPr>
        <w:t>Assets for rent such as land and warehouse for rent at Sukhumvit 50, is stated at cost less accumulate depreciation</w:t>
      </w:r>
      <w:r w:rsidR="00CC438C" w:rsidRPr="00E371C0">
        <w:rPr>
          <w:rFonts w:ascii="Angsana New" w:hAnsi="Angsana New" w:cs="Angsana New" w:hint="cs"/>
          <w:spacing w:val="-2"/>
          <w:cs/>
        </w:rPr>
        <w:t xml:space="preserve"> </w:t>
      </w:r>
      <w:r w:rsidR="00CC438C" w:rsidRPr="00E371C0">
        <w:rPr>
          <w:rFonts w:ascii="Angsana New" w:hAnsi="Angsana New" w:cs="Angsana New"/>
          <w:spacing w:val="-2"/>
        </w:rPr>
        <w:t>are not exceeding the appraisal value</w:t>
      </w:r>
      <w:r w:rsidR="00CC438C" w:rsidRPr="00E371C0">
        <w:rPr>
          <w:rFonts w:ascii="Angsana New" w:hAnsi="Angsana New" w:cs="Angsana New"/>
        </w:rPr>
        <w:t xml:space="preserve"> appraised by independent appraiser </w:t>
      </w:r>
      <w:r w:rsidR="00EA473D" w:rsidRPr="00E371C0">
        <w:rPr>
          <w:rFonts w:ascii="Angsana New" w:hAnsi="Angsana New" w:cs="Angsana New"/>
        </w:rPr>
        <w:t>a</w:t>
      </w:r>
      <w:r w:rsidR="00CC438C" w:rsidRPr="00E371C0">
        <w:rPr>
          <w:rFonts w:ascii="Angsana New" w:hAnsi="Angsana New" w:cs="Angsana New"/>
        </w:rPr>
        <w:t>s per report dated March 29, 2017, appraisal value Baht 328.80 million</w:t>
      </w:r>
      <w:r w:rsidR="00EA473D" w:rsidRPr="00E371C0">
        <w:rPr>
          <w:rFonts w:ascii="Angsana New" w:hAnsi="Angsana New" w:cs="Angsana New"/>
        </w:rPr>
        <w:t>.</w:t>
      </w:r>
    </w:p>
    <w:p w14:paraId="255F1835" w14:textId="77777777" w:rsidR="007C1D78" w:rsidRPr="00E371C0" w:rsidRDefault="007C1D78" w:rsidP="00E371C0">
      <w:pPr>
        <w:spacing w:before="120"/>
        <w:ind w:left="284" w:right="28" w:hanging="284"/>
        <w:jc w:val="thaiDistribute"/>
        <w:rPr>
          <w:rFonts w:ascii="Angsana New" w:hAnsi="Angsana New" w:cs="Angsana New"/>
        </w:rPr>
      </w:pPr>
      <w:r w:rsidRPr="00E371C0">
        <w:rPr>
          <w:rFonts w:ascii="Angsana New" w:hAnsi="Angsana New" w:cs="Angsana New"/>
        </w:rPr>
        <w:t xml:space="preserve">3) </w:t>
      </w:r>
      <w:r w:rsidR="00EA473D" w:rsidRPr="00E371C0">
        <w:rPr>
          <w:rFonts w:ascii="Angsana New" w:hAnsi="Angsana New" w:cs="Angsana New"/>
        </w:rPr>
        <w:t xml:space="preserve"> </w:t>
      </w:r>
      <w:r w:rsidRPr="00E371C0">
        <w:rPr>
          <w:rFonts w:ascii="Angsana New" w:hAnsi="Angsana New" w:cs="Angsana New"/>
        </w:rPr>
        <w:t xml:space="preserve">Communities mall is stated at cost less accumulate depreciation and leasehold right is stated amortization of leasehold right are not exceeding the appraisal value appraised by independent appraiser </w:t>
      </w:r>
      <w:r w:rsidR="00EA473D" w:rsidRPr="00E371C0">
        <w:rPr>
          <w:rFonts w:ascii="Angsana New" w:hAnsi="Angsana New" w:cs="Angsana New"/>
        </w:rPr>
        <w:t>a</w:t>
      </w:r>
      <w:r w:rsidRPr="00E371C0">
        <w:rPr>
          <w:rFonts w:ascii="Angsana New" w:hAnsi="Angsana New" w:cs="Angsana New"/>
        </w:rPr>
        <w:t>s per report dated February 23, 2016</w:t>
      </w:r>
      <w:r w:rsidR="005425E0" w:rsidRPr="00E371C0">
        <w:rPr>
          <w:rFonts w:ascii="Angsana New" w:hAnsi="Angsana New" w:cs="Angsana New"/>
        </w:rPr>
        <w:t>,</w:t>
      </w:r>
      <w:r w:rsidRPr="00E371C0">
        <w:rPr>
          <w:rFonts w:ascii="Angsana New" w:hAnsi="Angsana New" w:cs="Angsana New"/>
        </w:rPr>
        <w:t xml:space="preserve"> appraisal value Baht 570.70 million</w:t>
      </w:r>
      <w:r w:rsidR="005B35BC" w:rsidRPr="00E371C0">
        <w:rPr>
          <w:rFonts w:ascii="Angsana New" w:hAnsi="Angsana New" w:cs="Angsana New"/>
        </w:rPr>
        <w:t>.</w:t>
      </w:r>
    </w:p>
    <w:p w14:paraId="4C306678" w14:textId="45B9DBAE" w:rsidR="00922EB6" w:rsidRPr="00E371C0" w:rsidRDefault="00976248" w:rsidP="00E371C0">
      <w:pPr>
        <w:spacing w:before="120"/>
        <w:ind w:right="28"/>
        <w:jc w:val="thaiDistribute"/>
        <w:rPr>
          <w:rFonts w:ascii="Angsana New" w:hAnsi="Angsana New" w:cs="Angsana New"/>
        </w:rPr>
      </w:pPr>
      <w:r w:rsidRPr="00E371C0">
        <w:rPr>
          <w:rFonts w:ascii="Angsana New" w:hAnsi="Angsana New" w:cs="Angsana New"/>
        </w:rPr>
        <w:t xml:space="preserve">As at </w:t>
      </w:r>
      <w:r w:rsidR="009031A0" w:rsidRPr="00E371C0">
        <w:rPr>
          <w:rFonts w:ascii="Angsana New" w:hAnsi="Angsana New" w:cs="Angsana New"/>
          <w:snapToGrid w:val="0"/>
          <w:lang w:eastAsia="th-TH"/>
        </w:rPr>
        <w:t>December</w:t>
      </w:r>
      <w:r w:rsidR="009031A0" w:rsidRPr="00E371C0">
        <w:rPr>
          <w:rFonts w:ascii="Angsana New" w:hAnsi="Angsana New" w:cs="Angsana New"/>
        </w:rPr>
        <w:t xml:space="preserve"> 31</w:t>
      </w:r>
      <w:r w:rsidR="00AC3061" w:rsidRPr="00E371C0">
        <w:rPr>
          <w:rFonts w:ascii="Angsana New" w:hAnsi="Angsana New" w:cs="Angsana New"/>
        </w:rPr>
        <w:t>, 2019</w:t>
      </w:r>
      <w:r w:rsidR="007C1D78" w:rsidRPr="00E371C0">
        <w:rPr>
          <w:rFonts w:ascii="Angsana New" w:hAnsi="Angsana New" w:cs="Angsana New"/>
        </w:rPr>
        <w:t xml:space="preserve">, the </w:t>
      </w:r>
      <w:r w:rsidR="000F4D96" w:rsidRPr="00E371C0">
        <w:rPr>
          <w:rFonts w:ascii="Angsana New" w:hAnsi="Angsana New" w:cs="Angsana New"/>
        </w:rPr>
        <w:t>Company</w:t>
      </w:r>
      <w:r w:rsidR="007C1D78" w:rsidRPr="00E371C0">
        <w:rPr>
          <w:rFonts w:ascii="Angsana New" w:hAnsi="Angsana New" w:cs="Angsana New"/>
        </w:rPr>
        <w:t xml:space="preserve"> and subsidiaries have </w:t>
      </w:r>
      <w:r w:rsidR="00150AC8" w:rsidRPr="00E371C0">
        <w:rPr>
          <w:rFonts w:ascii="Angsana New" w:hAnsi="Angsana New" w:cs="Angsana New"/>
        </w:rPr>
        <w:t>investment property at</w:t>
      </w:r>
      <w:r w:rsidR="007C1D78" w:rsidRPr="00E371C0">
        <w:rPr>
          <w:rFonts w:ascii="Angsana New" w:hAnsi="Angsana New" w:cs="Angsana New"/>
        </w:rPr>
        <w:t xml:space="preserve"> cost o</w:t>
      </w:r>
      <w:r w:rsidR="00CE04E9" w:rsidRPr="00E371C0">
        <w:rPr>
          <w:rFonts w:ascii="Angsana New" w:hAnsi="Angsana New" w:cs="Angsana New"/>
        </w:rPr>
        <w:t xml:space="preserve">f </w:t>
      </w:r>
      <w:r w:rsidR="00F93516" w:rsidRPr="00E371C0">
        <w:rPr>
          <w:rFonts w:ascii="Angsana New" w:hAnsi="Angsana New" w:cs="Angsana New"/>
        </w:rPr>
        <w:t xml:space="preserve">Baht </w:t>
      </w:r>
      <w:r w:rsidR="000270AA" w:rsidRPr="00E371C0">
        <w:rPr>
          <w:rFonts w:ascii="Angsana New" w:hAnsi="Angsana New" w:cs="Angsana New"/>
        </w:rPr>
        <w:t>445.69</w:t>
      </w:r>
      <w:r w:rsidR="00CE04E9" w:rsidRPr="00E371C0">
        <w:rPr>
          <w:rFonts w:ascii="Angsana New" w:hAnsi="Angsana New" w:cs="Angsana New"/>
        </w:rPr>
        <w:t xml:space="preserve"> million and </w:t>
      </w:r>
      <w:r w:rsidR="000270AA" w:rsidRPr="00E371C0">
        <w:rPr>
          <w:rFonts w:ascii="Angsana New" w:hAnsi="Angsana New" w:cs="Angsana New"/>
        </w:rPr>
        <w:t>357.41</w:t>
      </w:r>
      <w:r w:rsidR="007C1D78" w:rsidRPr="00E371C0">
        <w:rPr>
          <w:rFonts w:ascii="Angsana New" w:hAnsi="Angsana New" w:cs="Angsana New"/>
        </w:rPr>
        <w:t xml:space="preserve"> million respectively, as collateral for loans from the financial institutions (Note</w:t>
      </w:r>
      <w:r w:rsidR="009031A0" w:rsidRPr="00E371C0">
        <w:rPr>
          <w:rFonts w:ascii="Angsana New" w:hAnsi="Angsana New" w:cs="Angsana New"/>
        </w:rPr>
        <w:t xml:space="preserve"> </w:t>
      </w:r>
      <w:r w:rsidR="000270AA" w:rsidRPr="00E371C0">
        <w:rPr>
          <w:rFonts w:ascii="Angsana New" w:hAnsi="Angsana New" w:cs="Angsana New"/>
        </w:rPr>
        <w:t>2</w:t>
      </w:r>
      <w:r w:rsidR="00EA473D" w:rsidRPr="00E371C0">
        <w:rPr>
          <w:rFonts w:ascii="Angsana New" w:hAnsi="Angsana New" w:cs="Angsana New"/>
        </w:rPr>
        <w:t>0</w:t>
      </w:r>
      <w:r w:rsidR="00796DE5" w:rsidRPr="00E371C0">
        <w:rPr>
          <w:rFonts w:ascii="Angsana New" w:hAnsi="Angsana New" w:cs="Angsana New"/>
        </w:rPr>
        <w:t>)</w:t>
      </w:r>
      <w:r w:rsidR="00453A24" w:rsidRPr="00E371C0">
        <w:rPr>
          <w:rFonts w:ascii="Angsana New" w:hAnsi="Angsana New" w:cs="Angsana New"/>
        </w:rPr>
        <w:t>.</w:t>
      </w:r>
    </w:p>
    <w:p w14:paraId="77D7F2CA" w14:textId="4657A48F" w:rsidR="000270AA" w:rsidRPr="00E371C0" w:rsidRDefault="000270AA" w:rsidP="00E371C0">
      <w:pPr>
        <w:spacing w:before="120"/>
        <w:ind w:right="28"/>
        <w:jc w:val="thaiDistribute"/>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 2018, the Company and subsidiaries have </w:t>
      </w:r>
      <w:r w:rsidR="00150AC8" w:rsidRPr="00E371C0">
        <w:rPr>
          <w:rFonts w:ascii="Angsana New" w:hAnsi="Angsana New" w:cs="Angsana New"/>
        </w:rPr>
        <w:t xml:space="preserve">investment property at </w:t>
      </w:r>
      <w:r w:rsidRPr="00E371C0">
        <w:rPr>
          <w:rFonts w:ascii="Angsana New" w:hAnsi="Angsana New" w:cs="Angsana New"/>
        </w:rPr>
        <w:t xml:space="preserve">cost of Baht 445.69 million and 474.50 million respectively, as collateral for loans from the financial institutions </w:t>
      </w:r>
    </w:p>
    <w:p w14:paraId="328A307C" w14:textId="77777777" w:rsidR="000270AA" w:rsidRPr="00E371C0" w:rsidRDefault="000270AA" w:rsidP="00E371C0">
      <w:pPr>
        <w:spacing w:before="120"/>
        <w:ind w:right="28"/>
        <w:jc w:val="thaiDistribute"/>
        <w:rPr>
          <w:rFonts w:ascii="Angsana New" w:hAnsi="Angsana New" w:cs="Angsana New"/>
        </w:rPr>
      </w:pPr>
    </w:p>
    <w:p w14:paraId="7A72DDAF" w14:textId="77777777" w:rsidR="0060606B" w:rsidRPr="00E371C0" w:rsidRDefault="0060606B" w:rsidP="00E371C0">
      <w:pPr>
        <w:spacing w:before="120"/>
        <w:ind w:left="425" w:right="28"/>
        <w:jc w:val="thaiDistribute"/>
        <w:rPr>
          <w:rFonts w:ascii="Angsana New" w:hAnsi="Angsana New" w:cs="Angsana New"/>
        </w:rPr>
      </w:pPr>
    </w:p>
    <w:p w14:paraId="23AF7E35" w14:textId="77777777" w:rsidR="0060606B" w:rsidRPr="00E371C0" w:rsidRDefault="0060606B" w:rsidP="00E371C0">
      <w:pPr>
        <w:tabs>
          <w:tab w:val="left" w:pos="9735"/>
        </w:tabs>
        <w:rPr>
          <w:rFonts w:ascii="Angsana New" w:hAnsi="Angsana New" w:cs="Angsana New"/>
        </w:rPr>
        <w:sectPr w:rsidR="0060606B" w:rsidRPr="00E371C0" w:rsidSect="00C541FD">
          <w:pgSz w:w="11909" w:h="16834" w:code="9"/>
          <w:pgMar w:top="851" w:right="851" w:bottom="851" w:left="1134" w:header="850" w:footer="850" w:gutter="0"/>
          <w:pgNumType w:start="82"/>
          <w:cols w:space="720"/>
          <w:docGrid w:linePitch="381"/>
        </w:sectPr>
      </w:pPr>
    </w:p>
    <w:p w14:paraId="1E898602" w14:textId="77777777" w:rsidR="00067CEA" w:rsidRPr="00E371C0" w:rsidRDefault="00067CEA" w:rsidP="00E371C0">
      <w:pPr>
        <w:numPr>
          <w:ilvl w:val="0"/>
          <w:numId w:val="2"/>
        </w:numPr>
        <w:ind w:left="426" w:right="28" w:hanging="426"/>
        <w:jc w:val="thaiDistribute"/>
        <w:rPr>
          <w:rFonts w:ascii="Angsana New" w:hAnsi="Angsana New" w:cs="Angsana New"/>
          <w:b/>
          <w:bCs/>
        </w:rPr>
      </w:pPr>
      <w:r w:rsidRPr="00E371C0">
        <w:rPr>
          <w:rFonts w:ascii="Angsana New" w:hAnsi="Angsana New" w:cs="Angsana New"/>
          <w:b/>
          <w:bCs/>
        </w:rPr>
        <w:lastRenderedPageBreak/>
        <w:t xml:space="preserve">PROPERTY, PLANT AND EQUIPMENT </w:t>
      </w:r>
    </w:p>
    <w:p w14:paraId="1CE6AA89" w14:textId="77777777" w:rsidR="009031A0" w:rsidRPr="00E371C0" w:rsidRDefault="009031A0" w:rsidP="00E371C0">
      <w:pPr>
        <w:pStyle w:val="ListParagraph"/>
        <w:ind w:left="420" w:right="1" w:firstLine="0"/>
        <w:jc w:val="thaiDistribute"/>
        <w:rPr>
          <w:rFonts w:ascii="Angsana New" w:hAnsi="Angsana New"/>
        </w:rPr>
      </w:pPr>
      <w:r w:rsidRPr="00E371C0">
        <w:rPr>
          <w:rFonts w:ascii="Angsana New" w:hAnsi="Angsana New"/>
        </w:rPr>
        <w:t>The significant movements during for the years ended December 31, 201</w:t>
      </w:r>
      <w:r w:rsidR="00882B4F" w:rsidRPr="00E371C0">
        <w:rPr>
          <w:rFonts w:ascii="Angsana New" w:hAnsi="Angsana New"/>
        </w:rPr>
        <w:t>9</w:t>
      </w:r>
      <w:r w:rsidRPr="00E371C0">
        <w:rPr>
          <w:rFonts w:ascii="Angsana New" w:hAnsi="Angsana New"/>
        </w:rPr>
        <w:t xml:space="preserve"> and 20</w:t>
      </w:r>
      <w:r w:rsidR="00882B4F" w:rsidRPr="00E371C0">
        <w:rPr>
          <w:rFonts w:ascii="Angsana New" w:hAnsi="Angsana New"/>
        </w:rPr>
        <w:t>18</w:t>
      </w:r>
      <w:r w:rsidRPr="00E371C0">
        <w:rPr>
          <w:rFonts w:ascii="Angsana New" w:hAnsi="Angsana New"/>
        </w:rPr>
        <w:t xml:space="preserve"> are as follows:</w:t>
      </w:r>
    </w:p>
    <w:tbl>
      <w:tblPr>
        <w:tblW w:w="14922" w:type="dxa"/>
        <w:tblInd w:w="426" w:type="dxa"/>
        <w:tblLayout w:type="fixed"/>
        <w:tblLook w:val="04A0" w:firstRow="1" w:lastRow="0" w:firstColumn="1" w:lastColumn="0" w:noHBand="0" w:noVBand="1"/>
      </w:tblPr>
      <w:tblGrid>
        <w:gridCol w:w="2691"/>
        <w:gridCol w:w="61"/>
        <w:gridCol w:w="1071"/>
        <w:gridCol w:w="49"/>
        <w:gridCol w:w="947"/>
        <w:gridCol w:w="983"/>
        <w:gridCol w:w="46"/>
        <w:gridCol w:w="845"/>
        <w:gridCol w:w="207"/>
        <w:gridCol w:w="874"/>
        <w:gridCol w:w="320"/>
        <w:gridCol w:w="768"/>
        <w:gridCol w:w="353"/>
        <w:gridCol w:w="687"/>
        <w:gridCol w:w="424"/>
        <w:gridCol w:w="574"/>
        <w:gridCol w:w="522"/>
        <w:gridCol w:w="419"/>
        <w:gridCol w:w="656"/>
        <w:gridCol w:w="309"/>
        <w:gridCol w:w="24"/>
        <w:gridCol w:w="776"/>
        <w:gridCol w:w="313"/>
        <w:gridCol w:w="787"/>
        <w:gridCol w:w="216"/>
      </w:tblGrid>
      <w:tr w:rsidR="00F73C08" w:rsidRPr="00E371C0" w14:paraId="0207E8AF" w14:textId="77777777" w:rsidTr="00474A73">
        <w:trPr>
          <w:trHeight w:val="227"/>
        </w:trPr>
        <w:tc>
          <w:tcPr>
            <w:tcW w:w="2752" w:type="dxa"/>
            <w:gridSpan w:val="2"/>
            <w:shd w:val="clear" w:color="auto" w:fill="auto"/>
          </w:tcPr>
          <w:p w14:paraId="5828F8E6" w14:textId="77777777" w:rsidR="00F73C08" w:rsidRPr="00E371C0" w:rsidRDefault="00F73C08" w:rsidP="00E371C0">
            <w:pPr>
              <w:spacing w:line="340" w:lineRule="exact"/>
              <w:ind w:left="-118" w:right="1"/>
              <w:jc w:val="thaiDistribute"/>
              <w:rPr>
                <w:rFonts w:ascii="Angsana New" w:hAnsi="Angsana New" w:cs="Angsana New"/>
                <w:sz w:val="24"/>
                <w:szCs w:val="24"/>
              </w:rPr>
            </w:pPr>
          </w:p>
        </w:tc>
        <w:tc>
          <w:tcPr>
            <w:tcW w:w="12170" w:type="dxa"/>
            <w:gridSpan w:val="23"/>
          </w:tcPr>
          <w:p w14:paraId="36E1730F" w14:textId="77777777" w:rsidR="00F73C08" w:rsidRPr="00E371C0" w:rsidRDefault="00F73C08" w:rsidP="00E371C0">
            <w:pPr>
              <w:pBdr>
                <w:bottom w:val="single" w:sz="4" w:space="1" w:color="auto"/>
              </w:pBdr>
              <w:spacing w:line="340" w:lineRule="exact"/>
              <w:ind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F73C08" w:rsidRPr="00E371C0" w14:paraId="4DEF9AC0" w14:textId="77777777" w:rsidTr="00474A73">
        <w:trPr>
          <w:trHeight w:val="227"/>
        </w:trPr>
        <w:tc>
          <w:tcPr>
            <w:tcW w:w="2752" w:type="dxa"/>
            <w:gridSpan w:val="2"/>
            <w:shd w:val="clear" w:color="auto" w:fill="auto"/>
          </w:tcPr>
          <w:p w14:paraId="04763A13" w14:textId="77777777" w:rsidR="00F73C08" w:rsidRPr="00E371C0" w:rsidRDefault="00F73C08" w:rsidP="00E371C0">
            <w:pPr>
              <w:spacing w:line="340" w:lineRule="exact"/>
              <w:ind w:left="-118" w:right="1"/>
              <w:jc w:val="thaiDistribute"/>
              <w:rPr>
                <w:rFonts w:ascii="Angsana New" w:hAnsi="Angsana New" w:cs="Angsana New"/>
                <w:sz w:val="24"/>
                <w:szCs w:val="24"/>
              </w:rPr>
            </w:pPr>
          </w:p>
        </w:tc>
        <w:tc>
          <w:tcPr>
            <w:tcW w:w="12170" w:type="dxa"/>
            <w:gridSpan w:val="23"/>
          </w:tcPr>
          <w:p w14:paraId="469E9CBB" w14:textId="77777777" w:rsidR="00F73C08" w:rsidRPr="00E371C0" w:rsidRDefault="00F73C08" w:rsidP="00E371C0">
            <w:pPr>
              <w:pBdr>
                <w:bottom w:val="single" w:sz="4" w:space="1" w:color="auto"/>
              </w:pBdr>
              <w:spacing w:line="340" w:lineRule="exact"/>
              <w:ind w:right="1"/>
              <w:jc w:val="center"/>
              <w:rPr>
                <w:rFonts w:ascii="Angsana New" w:hAnsi="Angsana New" w:cs="Angsana New"/>
                <w:sz w:val="24"/>
                <w:szCs w:val="24"/>
                <w:cs/>
              </w:rPr>
            </w:pPr>
            <w:r w:rsidRPr="00E371C0">
              <w:rPr>
                <w:rFonts w:ascii="Angsana New" w:hAnsi="Angsana New" w:cs="Angsana New"/>
                <w:sz w:val="24"/>
                <w:szCs w:val="24"/>
              </w:rPr>
              <w:t>Consolidated financial statements</w:t>
            </w:r>
          </w:p>
        </w:tc>
      </w:tr>
      <w:tr w:rsidR="00F73C08" w:rsidRPr="00E371C0" w14:paraId="67FB595C" w14:textId="77777777" w:rsidTr="00474A73">
        <w:trPr>
          <w:trHeight w:val="227"/>
        </w:trPr>
        <w:tc>
          <w:tcPr>
            <w:tcW w:w="2752" w:type="dxa"/>
            <w:gridSpan w:val="2"/>
            <w:shd w:val="clear" w:color="auto" w:fill="auto"/>
          </w:tcPr>
          <w:p w14:paraId="7C1086B9" w14:textId="77777777" w:rsidR="00F73C08" w:rsidRPr="00E371C0" w:rsidRDefault="00F73C08" w:rsidP="00E371C0">
            <w:pPr>
              <w:spacing w:line="340" w:lineRule="exact"/>
              <w:ind w:left="-118" w:right="1"/>
              <w:jc w:val="thaiDistribute"/>
              <w:rPr>
                <w:rFonts w:ascii="Angsana New" w:hAnsi="Angsana New" w:cs="Angsana New"/>
                <w:sz w:val="24"/>
                <w:szCs w:val="24"/>
              </w:rPr>
            </w:pPr>
          </w:p>
        </w:tc>
        <w:tc>
          <w:tcPr>
            <w:tcW w:w="5022" w:type="dxa"/>
            <w:gridSpan w:val="8"/>
            <w:vAlign w:val="bottom"/>
          </w:tcPr>
          <w:p w14:paraId="210D5248" w14:textId="77777777" w:rsidR="00F73C08" w:rsidRPr="00E371C0" w:rsidRDefault="00F73C08"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Cost</w:t>
            </w:r>
          </w:p>
        </w:tc>
        <w:tc>
          <w:tcPr>
            <w:tcW w:w="5032" w:type="dxa"/>
            <w:gridSpan w:val="10"/>
          </w:tcPr>
          <w:p w14:paraId="171A5D5D" w14:textId="77777777" w:rsidR="00F73C08" w:rsidRPr="00E371C0" w:rsidRDefault="00F73C08"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116" w:type="dxa"/>
            <w:gridSpan w:val="5"/>
            <w:shd w:val="clear" w:color="auto" w:fill="auto"/>
            <w:vAlign w:val="bottom"/>
          </w:tcPr>
          <w:p w14:paraId="697C7E04" w14:textId="77777777" w:rsidR="00F73C08" w:rsidRPr="00E371C0" w:rsidRDefault="00F73C08"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0B3DDC" w:rsidRPr="00E371C0" w14:paraId="593A5FF0" w14:textId="77777777" w:rsidTr="00474A73">
        <w:trPr>
          <w:trHeight w:val="227"/>
        </w:trPr>
        <w:tc>
          <w:tcPr>
            <w:tcW w:w="2752" w:type="dxa"/>
            <w:gridSpan w:val="2"/>
            <w:shd w:val="clear" w:color="auto" w:fill="auto"/>
          </w:tcPr>
          <w:p w14:paraId="30A00C91" w14:textId="77777777" w:rsidR="000B3DDC" w:rsidRPr="00E371C0" w:rsidRDefault="000B3DDC" w:rsidP="00E371C0">
            <w:pPr>
              <w:spacing w:line="340" w:lineRule="exact"/>
              <w:ind w:left="-118" w:right="1"/>
              <w:jc w:val="thaiDistribute"/>
              <w:rPr>
                <w:rFonts w:ascii="Angsana New" w:hAnsi="Angsana New" w:cs="Angsana New"/>
                <w:sz w:val="24"/>
                <w:szCs w:val="24"/>
              </w:rPr>
            </w:pPr>
          </w:p>
        </w:tc>
        <w:tc>
          <w:tcPr>
            <w:tcW w:w="1120" w:type="dxa"/>
            <w:gridSpan w:val="2"/>
            <w:shd w:val="clear" w:color="auto" w:fill="auto"/>
            <w:vAlign w:val="bottom"/>
          </w:tcPr>
          <w:p w14:paraId="070EF0F8" w14:textId="77777777" w:rsidR="000B3DDC" w:rsidRPr="00E371C0" w:rsidRDefault="000B3DDC" w:rsidP="00E371C0">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947" w:type="dxa"/>
            <w:vMerge w:val="restart"/>
            <w:shd w:val="clear" w:color="auto" w:fill="auto"/>
            <w:vAlign w:val="bottom"/>
          </w:tcPr>
          <w:p w14:paraId="633F08D9" w14:textId="77777777" w:rsidR="000B3DDC" w:rsidRPr="00E371C0" w:rsidRDefault="000B3DDC" w:rsidP="00E371C0">
            <w:pPr>
              <w:pBdr>
                <w:bottom w:val="single" w:sz="4" w:space="1" w:color="auto"/>
              </w:pBdr>
              <w:tabs>
                <w:tab w:val="left" w:pos="3969"/>
                <w:tab w:val="center" w:pos="7088"/>
                <w:tab w:val="right" w:pos="10206"/>
              </w:tabs>
              <w:ind w:right="1"/>
              <w:rPr>
                <w:rFonts w:ascii="Angsana New" w:hAnsi="Angsana New" w:cs="Angsana New"/>
                <w:sz w:val="24"/>
                <w:szCs w:val="24"/>
              </w:rPr>
            </w:pPr>
            <w:r w:rsidRPr="00E371C0">
              <w:rPr>
                <w:rFonts w:ascii="Angsana New" w:hAnsi="Angsana New" w:cs="Angsana New"/>
                <w:sz w:val="24"/>
                <w:szCs w:val="24"/>
              </w:rPr>
              <w:t xml:space="preserve">   Increased</w:t>
            </w:r>
          </w:p>
        </w:tc>
        <w:tc>
          <w:tcPr>
            <w:tcW w:w="983" w:type="dxa"/>
            <w:vMerge w:val="restart"/>
            <w:shd w:val="clear" w:color="auto" w:fill="auto"/>
            <w:vAlign w:val="bottom"/>
          </w:tcPr>
          <w:p w14:paraId="044353DD"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891" w:type="dxa"/>
            <w:gridSpan w:val="2"/>
            <w:vMerge w:val="restart"/>
            <w:vAlign w:val="bottom"/>
          </w:tcPr>
          <w:p w14:paraId="25F4EF66"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 xml:space="preserve">Transfer In </w:t>
            </w:r>
            <w:r w:rsidRPr="00E371C0">
              <w:rPr>
                <w:rFonts w:ascii="Angsana New" w:hAnsi="Angsana New" w:cs="Angsana New" w:hint="cs"/>
                <w:sz w:val="24"/>
                <w:szCs w:val="24"/>
                <w:cs/>
              </w:rPr>
              <w:t>(</w:t>
            </w:r>
            <w:r w:rsidRPr="00E371C0">
              <w:rPr>
                <w:rFonts w:ascii="Angsana New" w:hAnsi="Angsana New" w:cs="Angsana New"/>
                <w:sz w:val="24"/>
                <w:szCs w:val="24"/>
              </w:rPr>
              <w:t>Out</w:t>
            </w:r>
            <w:r w:rsidRPr="00E371C0">
              <w:rPr>
                <w:rFonts w:ascii="Angsana New" w:hAnsi="Angsana New" w:cs="Angsana New" w:hint="cs"/>
                <w:sz w:val="24"/>
                <w:szCs w:val="24"/>
                <w:cs/>
              </w:rPr>
              <w:t>)</w:t>
            </w:r>
          </w:p>
        </w:tc>
        <w:tc>
          <w:tcPr>
            <w:tcW w:w="1081" w:type="dxa"/>
            <w:gridSpan w:val="2"/>
            <w:shd w:val="clear" w:color="auto" w:fill="auto"/>
            <w:vAlign w:val="bottom"/>
          </w:tcPr>
          <w:p w14:paraId="4090D2AD" w14:textId="77777777" w:rsidR="000B3DDC" w:rsidRPr="00E371C0" w:rsidRDefault="000B3DDC" w:rsidP="00E371C0">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8" w:type="dxa"/>
            <w:gridSpan w:val="2"/>
            <w:shd w:val="clear" w:color="auto" w:fill="auto"/>
            <w:vAlign w:val="bottom"/>
          </w:tcPr>
          <w:p w14:paraId="0EEF20A6" w14:textId="77777777" w:rsidR="000B3DDC" w:rsidRPr="00E371C0" w:rsidRDefault="000B3DDC" w:rsidP="00E371C0">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40" w:type="dxa"/>
            <w:gridSpan w:val="2"/>
            <w:vMerge w:val="restart"/>
            <w:shd w:val="clear" w:color="auto" w:fill="auto"/>
            <w:vAlign w:val="bottom"/>
          </w:tcPr>
          <w:p w14:paraId="06C44611"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998" w:type="dxa"/>
            <w:gridSpan w:val="2"/>
            <w:vMerge w:val="restart"/>
            <w:shd w:val="clear" w:color="auto" w:fill="auto"/>
            <w:vAlign w:val="bottom"/>
          </w:tcPr>
          <w:p w14:paraId="32C0B1C6"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941" w:type="dxa"/>
            <w:gridSpan w:val="2"/>
            <w:vMerge w:val="restart"/>
            <w:vAlign w:val="bottom"/>
          </w:tcPr>
          <w:p w14:paraId="2570CA3B"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 xml:space="preserve">Transfer </w:t>
            </w:r>
          </w:p>
          <w:p w14:paraId="730AEFFB" w14:textId="77777777" w:rsidR="000B3DDC" w:rsidRPr="00E371C0" w:rsidRDefault="007E0A47"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w:t>
            </w:r>
            <w:r w:rsidR="000B3DDC" w:rsidRPr="00E371C0">
              <w:rPr>
                <w:rFonts w:ascii="Angsana New" w:hAnsi="Angsana New" w:cs="Angsana New"/>
                <w:sz w:val="24"/>
                <w:szCs w:val="24"/>
              </w:rPr>
              <w:t>In</w:t>
            </w:r>
            <w:r w:rsidRPr="00E371C0">
              <w:rPr>
                <w:rFonts w:ascii="Angsana New" w:hAnsi="Angsana New" w:cs="Angsana New"/>
                <w:sz w:val="24"/>
                <w:szCs w:val="24"/>
              </w:rPr>
              <w:t>)</w:t>
            </w:r>
            <w:r w:rsidR="000B3DDC" w:rsidRPr="00E371C0">
              <w:rPr>
                <w:rFonts w:ascii="Angsana New" w:hAnsi="Angsana New" w:cs="Angsana New"/>
                <w:sz w:val="24"/>
                <w:szCs w:val="24"/>
              </w:rPr>
              <w:t xml:space="preserve"> Out</w:t>
            </w:r>
          </w:p>
        </w:tc>
        <w:tc>
          <w:tcPr>
            <w:tcW w:w="989" w:type="dxa"/>
            <w:gridSpan w:val="3"/>
            <w:shd w:val="clear" w:color="auto" w:fill="auto"/>
            <w:vAlign w:val="bottom"/>
          </w:tcPr>
          <w:p w14:paraId="05A55305" w14:textId="77777777" w:rsidR="000B3DDC" w:rsidRPr="00E371C0" w:rsidRDefault="000B3DDC" w:rsidP="00E371C0">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9" w:type="dxa"/>
            <w:gridSpan w:val="2"/>
            <w:shd w:val="clear" w:color="auto" w:fill="auto"/>
            <w:vAlign w:val="bottom"/>
          </w:tcPr>
          <w:p w14:paraId="326E8A69" w14:textId="77777777" w:rsidR="000B3DDC" w:rsidRPr="00E371C0" w:rsidRDefault="000B3DDC" w:rsidP="00E371C0">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03" w:type="dxa"/>
            <w:gridSpan w:val="2"/>
            <w:shd w:val="clear" w:color="auto" w:fill="auto"/>
            <w:vAlign w:val="bottom"/>
          </w:tcPr>
          <w:p w14:paraId="55C09C56" w14:textId="77777777" w:rsidR="000B3DDC" w:rsidRPr="00E371C0" w:rsidRDefault="000B3DDC" w:rsidP="00E371C0">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r>
      <w:tr w:rsidR="000B3DDC" w:rsidRPr="00E371C0" w14:paraId="5240069C" w14:textId="77777777" w:rsidTr="00474A73">
        <w:trPr>
          <w:trHeight w:val="227"/>
        </w:trPr>
        <w:tc>
          <w:tcPr>
            <w:tcW w:w="2752" w:type="dxa"/>
            <w:gridSpan w:val="2"/>
            <w:shd w:val="clear" w:color="auto" w:fill="auto"/>
          </w:tcPr>
          <w:p w14:paraId="2F7F6C14" w14:textId="77777777" w:rsidR="000B3DDC" w:rsidRPr="00E371C0" w:rsidRDefault="000B3DDC" w:rsidP="00E371C0">
            <w:pPr>
              <w:spacing w:line="340" w:lineRule="exact"/>
              <w:ind w:left="-118" w:right="1"/>
              <w:jc w:val="thaiDistribute"/>
              <w:rPr>
                <w:rFonts w:ascii="Angsana New" w:hAnsi="Angsana New" w:cs="Angsana New"/>
                <w:sz w:val="24"/>
                <w:szCs w:val="24"/>
              </w:rPr>
            </w:pPr>
          </w:p>
        </w:tc>
        <w:tc>
          <w:tcPr>
            <w:tcW w:w="1120" w:type="dxa"/>
            <w:gridSpan w:val="2"/>
            <w:shd w:val="clear" w:color="auto" w:fill="auto"/>
            <w:vAlign w:val="bottom"/>
          </w:tcPr>
          <w:p w14:paraId="466218B3"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31, 2018</w:t>
            </w:r>
          </w:p>
        </w:tc>
        <w:tc>
          <w:tcPr>
            <w:tcW w:w="947" w:type="dxa"/>
            <w:vMerge/>
            <w:shd w:val="clear" w:color="auto" w:fill="auto"/>
            <w:vAlign w:val="bottom"/>
          </w:tcPr>
          <w:p w14:paraId="3C5A7846" w14:textId="77777777" w:rsidR="000B3DDC" w:rsidRPr="00E371C0" w:rsidRDefault="000B3DDC" w:rsidP="00E371C0">
            <w:pPr>
              <w:pBdr>
                <w:bottom w:val="single" w:sz="4" w:space="1" w:color="auto"/>
              </w:pBdr>
              <w:tabs>
                <w:tab w:val="left" w:pos="3969"/>
                <w:tab w:val="center" w:pos="7088"/>
                <w:tab w:val="right" w:pos="10206"/>
              </w:tabs>
              <w:ind w:right="1"/>
              <w:rPr>
                <w:rFonts w:ascii="Angsana New" w:hAnsi="Angsana New" w:cs="Angsana New"/>
                <w:sz w:val="24"/>
                <w:szCs w:val="24"/>
              </w:rPr>
            </w:pPr>
          </w:p>
        </w:tc>
        <w:tc>
          <w:tcPr>
            <w:tcW w:w="983" w:type="dxa"/>
            <w:vMerge/>
            <w:shd w:val="clear" w:color="auto" w:fill="auto"/>
            <w:vAlign w:val="bottom"/>
          </w:tcPr>
          <w:p w14:paraId="75C4E8D2"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891" w:type="dxa"/>
            <w:gridSpan w:val="2"/>
            <w:vMerge/>
            <w:vAlign w:val="bottom"/>
          </w:tcPr>
          <w:p w14:paraId="1E24C6DD"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p>
        </w:tc>
        <w:tc>
          <w:tcPr>
            <w:tcW w:w="1081" w:type="dxa"/>
            <w:gridSpan w:val="2"/>
            <w:shd w:val="clear" w:color="auto" w:fill="auto"/>
            <w:vAlign w:val="bottom"/>
          </w:tcPr>
          <w:p w14:paraId="03EDC875"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31, 2019</w:t>
            </w:r>
          </w:p>
        </w:tc>
        <w:tc>
          <w:tcPr>
            <w:tcW w:w="1088" w:type="dxa"/>
            <w:gridSpan w:val="2"/>
            <w:shd w:val="clear" w:color="auto" w:fill="auto"/>
            <w:vAlign w:val="bottom"/>
          </w:tcPr>
          <w:p w14:paraId="542FDE82"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31, 2018</w:t>
            </w:r>
          </w:p>
        </w:tc>
        <w:tc>
          <w:tcPr>
            <w:tcW w:w="1040" w:type="dxa"/>
            <w:gridSpan w:val="2"/>
            <w:vMerge/>
            <w:shd w:val="clear" w:color="auto" w:fill="auto"/>
            <w:vAlign w:val="bottom"/>
          </w:tcPr>
          <w:p w14:paraId="4B780F4C"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998" w:type="dxa"/>
            <w:gridSpan w:val="2"/>
            <w:vMerge/>
            <w:shd w:val="clear" w:color="auto" w:fill="auto"/>
            <w:vAlign w:val="bottom"/>
          </w:tcPr>
          <w:p w14:paraId="57EFA9EE"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941" w:type="dxa"/>
            <w:gridSpan w:val="2"/>
            <w:vMerge/>
          </w:tcPr>
          <w:p w14:paraId="2056E8B4"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989" w:type="dxa"/>
            <w:gridSpan w:val="3"/>
            <w:shd w:val="clear" w:color="auto" w:fill="auto"/>
            <w:vAlign w:val="bottom"/>
          </w:tcPr>
          <w:p w14:paraId="412A01AE"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31, 2019</w:t>
            </w:r>
          </w:p>
        </w:tc>
        <w:tc>
          <w:tcPr>
            <w:tcW w:w="1089" w:type="dxa"/>
            <w:gridSpan w:val="2"/>
            <w:shd w:val="clear" w:color="auto" w:fill="auto"/>
            <w:vAlign w:val="bottom"/>
          </w:tcPr>
          <w:p w14:paraId="038F4436"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31, 2018</w:t>
            </w:r>
          </w:p>
        </w:tc>
        <w:tc>
          <w:tcPr>
            <w:tcW w:w="1003" w:type="dxa"/>
            <w:gridSpan w:val="2"/>
            <w:shd w:val="clear" w:color="auto" w:fill="auto"/>
            <w:vAlign w:val="bottom"/>
          </w:tcPr>
          <w:p w14:paraId="2A38707C" w14:textId="77777777" w:rsidR="000B3DDC" w:rsidRPr="00E371C0" w:rsidRDefault="000B3DDC" w:rsidP="00E371C0">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31, 2019</w:t>
            </w:r>
          </w:p>
        </w:tc>
      </w:tr>
      <w:tr w:rsidR="00F73C08" w:rsidRPr="00E371C0" w14:paraId="4F50B61A" w14:textId="77777777" w:rsidTr="00474A73">
        <w:trPr>
          <w:trHeight w:val="227"/>
        </w:trPr>
        <w:tc>
          <w:tcPr>
            <w:tcW w:w="2752" w:type="dxa"/>
            <w:gridSpan w:val="2"/>
            <w:shd w:val="clear" w:color="auto" w:fill="auto"/>
            <w:vAlign w:val="bottom"/>
          </w:tcPr>
          <w:p w14:paraId="7D4A6609" w14:textId="77777777" w:rsidR="00F73C08" w:rsidRPr="00E371C0" w:rsidRDefault="00F73C08" w:rsidP="00E371C0">
            <w:pPr>
              <w:ind w:left="-108" w:right="1"/>
              <w:jc w:val="left"/>
              <w:rPr>
                <w:rFonts w:ascii="Angsana New" w:hAnsi="Angsana New" w:cs="Angsana New"/>
                <w:sz w:val="24"/>
                <w:szCs w:val="24"/>
                <w:cs/>
              </w:rPr>
            </w:pPr>
            <w:r w:rsidRPr="00E371C0">
              <w:rPr>
                <w:rFonts w:ascii="Angsana New" w:hAnsi="Angsana New" w:cs="Angsana New"/>
                <w:sz w:val="24"/>
                <w:szCs w:val="24"/>
              </w:rPr>
              <w:t>Land</w:t>
            </w:r>
          </w:p>
        </w:tc>
        <w:tc>
          <w:tcPr>
            <w:tcW w:w="1120" w:type="dxa"/>
            <w:gridSpan w:val="2"/>
            <w:shd w:val="clear" w:color="auto" w:fill="auto"/>
          </w:tcPr>
          <w:p w14:paraId="2A395F88"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418,403,650</w:t>
            </w:r>
          </w:p>
        </w:tc>
        <w:tc>
          <w:tcPr>
            <w:tcW w:w="947" w:type="dxa"/>
            <w:shd w:val="clear" w:color="auto" w:fill="auto"/>
            <w:vAlign w:val="bottom"/>
          </w:tcPr>
          <w:p w14:paraId="7612AC69"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3" w:type="dxa"/>
            <w:shd w:val="clear" w:color="auto" w:fill="auto"/>
            <w:vAlign w:val="bottom"/>
          </w:tcPr>
          <w:p w14:paraId="456D2757"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gridSpan w:val="2"/>
            <w:shd w:val="clear" w:color="auto" w:fill="auto"/>
            <w:vAlign w:val="bottom"/>
          </w:tcPr>
          <w:p w14:paraId="078AFD5D"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gridSpan w:val="2"/>
            <w:shd w:val="clear" w:color="auto" w:fill="auto"/>
            <w:vAlign w:val="bottom"/>
          </w:tcPr>
          <w:p w14:paraId="7A269A92"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418,403,650</w:t>
            </w:r>
          </w:p>
        </w:tc>
        <w:tc>
          <w:tcPr>
            <w:tcW w:w="1088" w:type="dxa"/>
            <w:gridSpan w:val="2"/>
            <w:shd w:val="clear" w:color="auto" w:fill="auto"/>
          </w:tcPr>
          <w:p w14:paraId="3604BF50"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w:t>
            </w:r>
          </w:p>
        </w:tc>
        <w:tc>
          <w:tcPr>
            <w:tcW w:w="1040" w:type="dxa"/>
            <w:gridSpan w:val="2"/>
            <w:shd w:val="clear" w:color="auto" w:fill="auto"/>
            <w:vAlign w:val="bottom"/>
          </w:tcPr>
          <w:p w14:paraId="6F2C25AB"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98" w:type="dxa"/>
            <w:gridSpan w:val="2"/>
            <w:shd w:val="clear" w:color="auto" w:fill="auto"/>
            <w:vAlign w:val="bottom"/>
          </w:tcPr>
          <w:p w14:paraId="0BAE0783"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gridSpan w:val="2"/>
            <w:shd w:val="clear" w:color="auto" w:fill="auto"/>
            <w:vAlign w:val="bottom"/>
          </w:tcPr>
          <w:p w14:paraId="2E62DFC4"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222F3E5E"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w:t>
            </w:r>
          </w:p>
        </w:tc>
        <w:tc>
          <w:tcPr>
            <w:tcW w:w="1089" w:type="dxa"/>
            <w:gridSpan w:val="2"/>
            <w:shd w:val="clear" w:color="auto" w:fill="auto"/>
          </w:tcPr>
          <w:p w14:paraId="09785FAA"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418,403,650</w:t>
            </w:r>
          </w:p>
        </w:tc>
        <w:tc>
          <w:tcPr>
            <w:tcW w:w="1003" w:type="dxa"/>
            <w:gridSpan w:val="2"/>
            <w:shd w:val="clear" w:color="auto" w:fill="auto"/>
            <w:vAlign w:val="bottom"/>
          </w:tcPr>
          <w:p w14:paraId="69FAA31E"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418,403,650</w:t>
            </w:r>
          </w:p>
        </w:tc>
      </w:tr>
      <w:tr w:rsidR="00F73C08" w:rsidRPr="00E371C0" w14:paraId="31B3C33E" w14:textId="77777777" w:rsidTr="00474A73">
        <w:trPr>
          <w:trHeight w:val="227"/>
        </w:trPr>
        <w:tc>
          <w:tcPr>
            <w:tcW w:w="2752" w:type="dxa"/>
            <w:gridSpan w:val="2"/>
            <w:shd w:val="clear" w:color="auto" w:fill="auto"/>
            <w:vAlign w:val="bottom"/>
          </w:tcPr>
          <w:p w14:paraId="6666D51D" w14:textId="77777777" w:rsidR="00F73C08" w:rsidRPr="00E371C0" w:rsidRDefault="00F73C08" w:rsidP="00E371C0">
            <w:pPr>
              <w:ind w:left="-108" w:right="1"/>
              <w:jc w:val="left"/>
              <w:rPr>
                <w:rFonts w:ascii="Angsana New" w:hAnsi="Angsana New" w:cs="Angsana New"/>
                <w:sz w:val="24"/>
                <w:szCs w:val="24"/>
                <w:cs/>
              </w:rPr>
            </w:pPr>
            <w:r w:rsidRPr="00E371C0">
              <w:rPr>
                <w:rFonts w:ascii="Angsana New" w:hAnsi="Angsana New" w:cs="Angsana New"/>
                <w:sz w:val="24"/>
                <w:szCs w:val="24"/>
              </w:rPr>
              <w:t>Golf development</w:t>
            </w:r>
          </w:p>
        </w:tc>
        <w:tc>
          <w:tcPr>
            <w:tcW w:w="1120" w:type="dxa"/>
            <w:gridSpan w:val="2"/>
            <w:shd w:val="clear" w:color="auto" w:fill="auto"/>
          </w:tcPr>
          <w:p w14:paraId="120AB94B"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124,264,000</w:t>
            </w:r>
          </w:p>
        </w:tc>
        <w:tc>
          <w:tcPr>
            <w:tcW w:w="947" w:type="dxa"/>
            <w:shd w:val="clear" w:color="auto" w:fill="auto"/>
            <w:vAlign w:val="bottom"/>
          </w:tcPr>
          <w:p w14:paraId="40731A1C"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3" w:type="dxa"/>
            <w:shd w:val="clear" w:color="auto" w:fill="auto"/>
            <w:vAlign w:val="bottom"/>
          </w:tcPr>
          <w:p w14:paraId="1ABD6FED"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gridSpan w:val="2"/>
            <w:shd w:val="clear" w:color="auto" w:fill="auto"/>
            <w:vAlign w:val="bottom"/>
          </w:tcPr>
          <w:p w14:paraId="707BA313"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gridSpan w:val="2"/>
            <w:shd w:val="clear" w:color="auto" w:fill="auto"/>
            <w:vAlign w:val="bottom"/>
          </w:tcPr>
          <w:p w14:paraId="522BF0C9"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124,264,000</w:t>
            </w:r>
          </w:p>
        </w:tc>
        <w:tc>
          <w:tcPr>
            <w:tcW w:w="1088" w:type="dxa"/>
            <w:gridSpan w:val="2"/>
            <w:shd w:val="clear" w:color="auto" w:fill="auto"/>
          </w:tcPr>
          <w:p w14:paraId="7AC1239C"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cs/>
              </w:rPr>
            </w:pPr>
            <w:r w:rsidRPr="00E371C0">
              <w:rPr>
                <w:sz w:val="24"/>
                <w:szCs w:val="24"/>
              </w:rPr>
              <w:t>(21,354,462)</w:t>
            </w:r>
          </w:p>
        </w:tc>
        <w:tc>
          <w:tcPr>
            <w:tcW w:w="1040" w:type="dxa"/>
            <w:gridSpan w:val="2"/>
            <w:shd w:val="clear" w:color="auto" w:fill="auto"/>
            <w:vAlign w:val="bottom"/>
          </w:tcPr>
          <w:p w14:paraId="5E801AA5"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(3,702,571)</w:t>
            </w:r>
          </w:p>
        </w:tc>
        <w:tc>
          <w:tcPr>
            <w:tcW w:w="998" w:type="dxa"/>
            <w:gridSpan w:val="2"/>
            <w:shd w:val="clear" w:color="auto" w:fill="auto"/>
            <w:vAlign w:val="bottom"/>
          </w:tcPr>
          <w:p w14:paraId="738B1942"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gridSpan w:val="2"/>
            <w:shd w:val="clear" w:color="auto" w:fill="auto"/>
            <w:vAlign w:val="bottom"/>
          </w:tcPr>
          <w:p w14:paraId="3A54F9B4"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68FC4AA0"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(25,057,033)</w:t>
            </w:r>
          </w:p>
        </w:tc>
        <w:tc>
          <w:tcPr>
            <w:tcW w:w="1089" w:type="dxa"/>
            <w:gridSpan w:val="2"/>
            <w:shd w:val="clear" w:color="auto" w:fill="auto"/>
          </w:tcPr>
          <w:p w14:paraId="31C7CCF8"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102,909,538</w:t>
            </w:r>
          </w:p>
        </w:tc>
        <w:tc>
          <w:tcPr>
            <w:tcW w:w="1003" w:type="dxa"/>
            <w:gridSpan w:val="2"/>
            <w:shd w:val="clear" w:color="auto" w:fill="auto"/>
            <w:vAlign w:val="bottom"/>
          </w:tcPr>
          <w:p w14:paraId="590F0EB3"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99,206,967</w:t>
            </w:r>
          </w:p>
        </w:tc>
      </w:tr>
      <w:tr w:rsidR="00F73C08" w:rsidRPr="00E371C0" w14:paraId="491671B2" w14:textId="77777777" w:rsidTr="00474A73">
        <w:trPr>
          <w:trHeight w:val="227"/>
        </w:trPr>
        <w:tc>
          <w:tcPr>
            <w:tcW w:w="2752" w:type="dxa"/>
            <w:gridSpan w:val="2"/>
            <w:shd w:val="clear" w:color="auto" w:fill="auto"/>
            <w:vAlign w:val="bottom"/>
          </w:tcPr>
          <w:p w14:paraId="5855EFAC" w14:textId="77777777" w:rsidR="00F73C08" w:rsidRPr="00E371C0" w:rsidRDefault="00F73C08" w:rsidP="00E371C0">
            <w:pPr>
              <w:ind w:left="-108" w:right="1"/>
              <w:jc w:val="left"/>
              <w:rPr>
                <w:rFonts w:ascii="Angsana New" w:hAnsi="Angsana New" w:cs="Angsana New"/>
                <w:sz w:val="24"/>
                <w:szCs w:val="24"/>
                <w:cs/>
              </w:rPr>
            </w:pPr>
            <w:proofErr w:type="gramStart"/>
            <w:r w:rsidRPr="00E371C0">
              <w:rPr>
                <w:rFonts w:ascii="Angsana New" w:hAnsi="Angsana New" w:cs="Angsana New"/>
                <w:sz w:val="24"/>
                <w:szCs w:val="24"/>
              </w:rPr>
              <w:t>Golf  improvement</w:t>
            </w:r>
            <w:proofErr w:type="gramEnd"/>
          </w:p>
        </w:tc>
        <w:tc>
          <w:tcPr>
            <w:tcW w:w="1120" w:type="dxa"/>
            <w:gridSpan w:val="2"/>
            <w:shd w:val="clear" w:color="auto" w:fill="auto"/>
          </w:tcPr>
          <w:p w14:paraId="73D884A1"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33,622,236</w:t>
            </w:r>
          </w:p>
        </w:tc>
        <w:tc>
          <w:tcPr>
            <w:tcW w:w="947" w:type="dxa"/>
            <w:shd w:val="clear" w:color="auto" w:fill="auto"/>
            <w:vAlign w:val="bottom"/>
          </w:tcPr>
          <w:p w14:paraId="54650AF3"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517,042</w:t>
            </w:r>
          </w:p>
        </w:tc>
        <w:tc>
          <w:tcPr>
            <w:tcW w:w="983" w:type="dxa"/>
            <w:shd w:val="clear" w:color="auto" w:fill="auto"/>
            <w:vAlign w:val="bottom"/>
          </w:tcPr>
          <w:p w14:paraId="4361ECDC"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gridSpan w:val="2"/>
            <w:shd w:val="clear" w:color="auto" w:fill="auto"/>
            <w:vAlign w:val="bottom"/>
          </w:tcPr>
          <w:p w14:paraId="1EC892EF"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gridSpan w:val="2"/>
            <w:shd w:val="clear" w:color="auto" w:fill="auto"/>
            <w:vAlign w:val="bottom"/>
          </w:tcPr>
          <w:p w14:paraId="0FB99A97"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34,139,278</w:t>
            </w:r>
          </w:p>
        </w:tc>
        <w:tc>
          <w:tcPr>
            <w:tcW w:w="1088" w:type="dxa"/>
            <w:gridSpan w:val="2"/>
            <w:shd w:val="clear" w:color="auto" w:fill="auto"/>
          </w:tcPr>
          <w:p w14:paraId="5E6C5C6F"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cs/>
              </w:rPr>
            </w:pPr>
            <w:r w:rsidRPr="00E371C0">
              <w:rPr>
                <w:sz w:val="24"/>
                <w:szCs w:val="24"/>
              </w:rPr>
              <w:t>(16,748,574)</w:t>
            </w:r>
          </w:p>
        </w:tc>
        <w:tc>
          <w:tcPr>
            <w:tcW w:w="1040" w:type="dxa"/>
            <w:gridSpan w:val="2"/>
            <w:shd w:val="clear" w:color="auto" w:fill="auto"/>
            <w:vAlign w:val="bottom"/>
          </w:tcPr>
          <w:p w14:paraId="7E22F665"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(3,307,214)</w:t>
            </w:r>
          </w:p>
        </w:tc>
        <w:tc>
          <w:tcPr>
            <w:tcW w:w="998" w:type="dxa"/>
            <w:gridSpan w:val="2"/>
            <w:shd w:val="clear" w:color="auto" w:fill="auto"/>
            <w:vAlign w:val="bottom"/>
          </w:tcPr>
          <w:p w14:paraId="1E538C5C"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gridSpan w:val="2"/>
            <w:shd w:val="clear" w:color="auto" w:fill="auto"/>
            <w:vAlign w:val="bottom"/>
          </w:tcPr>
          <w:p w14:paraId="063C6F15"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577E1AF2"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(20,055,788)</w:t>
            </w:r>
          </w:p>
        </w:tc>
        <w:tc>
          <w:tcPr>
            <w:tcW w:w="1089" w:type="dxa"/>
            <w:gridSpan w:val="2"/>
            <w:shd w:val="clear" w:color="auto" w:fill="auto"/>
          </w:tcPr>
          <w:p w14:paraId="1BDC9719"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16,873,662</w:t>
            </w:r>
          </w:p>
        </w:tc>
        <w:tc>
          <w:tcPr>
            <w:tcW w:w="1003" w:type="dxa"/>
            <w:gridSpan w:val="2"/>
            <w:shd w:val="clear" w:color="auto" w:fill="auto"/>
            <w:vAlign w:val="bottom"/>
          </w:tcPr>
          <w:p w14:paraId="789D641C"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14,083,490</w:t>
            </w:r>
          </w:p>
        </w:tc>
      </w:tr>
      <w:tr w:rsidR="00F73C08" w:rsidRPr="00E371C0" w14:paraId="3451866D" w14:textId="77777777" w:rsidTr="00474A73">
        <w:trPr>
          <w:trHeight w:val="227"/>
        </w:trPr>
        <w:tc>
          <w:tcPr>
            <w:tcW w:w="2752" w:type="dxa"/>
            <w:gridSpan w:val="2"/>
            <w:shd w:val="clear" w:color="auto" w:fill="auto"/>
            <w:vAlign w:val="bottom"/>
          </w:tcPr>
          <w:p w14:paraId="7D148650" w14:textId="77777777" w:rsidR="00F73C08" w:rsidRPr="00E371C0" w:rsidRDefault="00F73C08" w:rsidP="00E371C0">
            <w:pPr>
              <w:ind w:left="-108" w:right="1"/>
              <w:jc w:val="left"/>
              <w:rPr>
                <w:rFonts w:ascii="Angsana New" w:hAnsi="Angsana New" w:cs="Angsana New"/>
                <w:sz w:val="24"/>
                <w:szCs w:val="24"/>
                <w:cs/>
              </w:rPr>
            </w:pPr>
            <w:r w:rsidRPr="00E371C0">
              <w:rPr>
                <w:rFonts w:ascii="Angsana New" w:hAnsi="Angsana New" w:cs="Angsana New"/>
                <w:sz w:val="24"/>
                <w:szCs w:val="24"/>
              </w:rPr>
              <w:t>Building and Structures</w:t>
            </w:r>
          </w:p>
        </w:tc>
        <w:tc>
          <w:tcPr>
            <w:tcW w:w="1120" w:type="dxa"/>
            <w:gridSpan w:val="2"/>
            <w:shd w:val="clear" w:color="auto" w:fill="auto"/>
          </w:tcPr>
          <w:p w14:paraId="1771A44D"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499,325,528</w:t>
            </w:r>
          </w:p>
        </w:tc>
        <w:tc>
          <w:tcPr>
            <w:tcW w:w="947" w:type="dxa"/>
            <w:shd w:val="clear" w:color="auto" w:fill="auto"/>
            <w:vAlign w:val="bottom"/>
          </w:tcPr>
          <w:p w14:paraId="7DB8CD8C"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11,210,527</w:t>
            </w:r>
          </w:p>
        </w:tc>
        <w:tc>
          <w:tcPr>
            <w:tcW w:w="983" w:type="dxa"/>
            <w:shd w:val="clear" w:color="auto" w:fill="auto"/>
            <w:vAlign w:val="bottom"/>
          </w:tcPr>
          <w:p w14:paraId="35B2812D"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(15,959,063)</w:t>
            </w:r>
          </w:p>
        </w:tc>
        <w:tc>
          <w:tcPr>
            <w:tcW w:w="891" w:type="dxa"/>
            <w:gridSpan w:val="2"/>
            <w:shd w:val="clear" w:color="auto" w:fill="auto"/>
            <w:vAlign w:val="bottom"/>
          </w:tcPr>
          <w:p w14:paraId="1C12650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444,600</w:t>
            </w:r>
          </w:p>
        </w:tc>
        <w:tc>
          <w:tcPr>
            <w:tcW w:w="1081" w:type="dxa"/>
            <w:gridSpan w:val="2"/>
            <w:shd w:val="clear" w:color="auto" w:fill="auto"/>
            <w:vAlign w:val="bottom"/>
          </w:tcPr>
          <w:p w14:paraId="08B9A00C"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495,021,592</w:t>
            </w:r>
          </w:p>
        </w:tc>
        <w:tc>
          <w:tcPr>
            <w:tcW w:w="1088" w:type="dxa"/>
            <w:gridSpan w:val="2"/>
            <w:shd w:val="clear" w:color="auto" w:fill="auto"/>
          </w:tcPr>
          <w:p w14:paraId="543DA72D"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cs/>
              </w:rPr>
            </w:pPr>
            <w:r w:rsidRPr="00E371C0">
              <w:rPr>
                <w:sz w:val="24"/>
                <w:szCs w:val="24"/>
              </w:rPr>
              <w:t>(129,742,464)</w:t>
            </w:r>
          </w:p>
        </w:tc>
        <w:tc>
          <w:tcPr>
            <w:tcW w:w="1040" w:type="dxa"/>
            <w:gridSpan w:val="2"/>
            <w:shd w:val="clear" w:color="auto" w:fill="auto"/>
            <w:vAlign w:val="bottom"/>
          </w:tcPr>
          <w:p w14:paraId="5C4359BD"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(31,973,173)</w:t>
            </w:r>
          </w:p>
        </w:tc>
        <w:tc>
          <w:tcPr>
            <w:tcW w:w="998" w:type="dxa"/>
            <w:gridSpan w:val="2"/>
            <w:shd w:val="clear" w:color="auto" w:fill="auto"/>
            <w:vAlign w:val="bottom"/>
          </w:tcPr>
          <w:p w14:paraId="1ED6932F"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8,932,551</w:t>
            </w:r>
          </w:p>
        </w:tc>
        <w:tc>
          <w:tcPr>
            <w:tcW w:w="941" w:type="dxa"/>
            <w:gridSpan w:val="2"/>
            <w:shd w:val="clear" w:color="auto" w:fill="auto"/>
            <w:vAlign w:val="bottom"/>
          </w:tcPr>
          <w:p w14:paraId="28D93EA7"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(299,929)</w:t>
            </w:r>
          </w:p>
        </w:tc>
        <w:tc>
          <w:tcPr>
            <w:tcW w:w="989" w:type="dxa"/>
            <w:gridSpan w:val="3"/>
            <w:shd w:val="clear" w:color="auto" w:fill="auto"/>
            <w:vAlign w:val="bottom"/>
          </w:tcPr>
          <w:p w14:paraId="31455892"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(153,083,015)</w:t>
            </w:r>
          </w:p>
        </w:tc>
        <w:tc>
          <w:tcPr>
            <w:tcW w:w="1089" w:type="dxa"/>
            <w:gridSpan w:val="2"/>
            <w:shd w:val="clear" w:color="auto" w:fill="auto"/>
          </w:tcPr>
          <w:p w14:paraId="4C63B2F4"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369,583,064</w:t>
            </w:r>
          </w:p>
        </w:tc>
        <w:tc>
          <w:tcPr>
            <w:tcW w:w="1003" w:type="dxa"/>
            <w:gridSpan w:val="2"/>
            <w:shd w:val="clear" w:color="auto" w:fill="auto"/>
            <w:vAlign w:val="bottom"/>
          </w:tcPr>
          <w:p w14:paraId="27D51348"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341,938,577</w:t>
            </w:r>
          </w:p>
        </w:tc>
      </w:tr>
      <w:tr w:rsidR="00F73C08" w:rsidRPr="00E371C0" w14:paraId="40F0C8A2" w14:textId="77777777" w:rsidTr="00474A73">
        <w:trPr>
          <w:trHeight w:val="227"/>
        </w:trPr>
        <w:tc>
          <w:tcPr>
            <w:tcW w:w="2752" w:type="dxa"/>
            <w:gridSpan w:val="2"/>
            <w:shd w:val="clear" w:color="auto" w:fill="auto"/>
            <w:vAlign w:val="bottom"/>
          </w:tcPr>
          <w:p w14:paraId="369ED233" w14:textId="77777777" w:rsidR="00F73C08" w:rsidRPr="00E371C0" w:rsidRDefault="00F73C08" w:rsidP="00E371C0">
            <w:pPr>
              <w:ind w:left="-108" w:right="1"/>
              <w:jc w:val="left"/>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1120" w:type="dxa"/>
            <w:gridSpan w:val="2"/>
            <w:shd w:val="clear" w:color="auto" w:fill="auto"/>
          </w:tcPr>
          <w:p w14:paraId="05F2B6C3"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131,742,325</w:t>
            </w:r>
          </w:p>
        </w:tc>
        <w:tc>
          <w:tcPr>
            <w:tcW w:w="947" w:type="dxa"/>
            <w:shd w:val="clear" w:color="auto" w:fill="auto"/>
            <w:vAlign w:val="bottom"/>
          </w:tcPr>
          <w:p w14:paraId="4B5A0E36"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14,837,184</w:t>
            </w:r>
          </w:p>
        </w:tc>
        <w:tc>
          <w:tcPr>
            <w:tcW w:w="983" w:type="dxa"/>
            <w:shd w:val="clear" w:color="auto" w:fill="auto"/>
            <w:vAlign w:val="bottom"/>
          </w:tcPr>
          <w:p w14:paraId="58E0105F"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(1,211,529)</w:t>
            </w:r>
          </w:p>
        </w:tc>
        <w:tc>
          <w:tcPr>
            <w:tcW w:w="891" w:type="dxa"/>
            <w:gridSpan w:val="2"/>
            <w:shd w:val="clear" w:color="auto" w:fill="auto"/>
            <w:vAlign w:val="bottom"/>
          </w:tcPr>
          <w:p w14:paraId="26E0F5CA"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(979,580)</w:t>
            </w:r>
          </w:p>
        </w:tc>
        <w:tc>
          <w:tcPr>
            <w:tcW w:w="1081" w:type="dxa"/>
            <w:gridSpan w:val="2"/>
            <w:shd w:val="clear" w:color="auto" w:fill="auto"/>
            <w:vAlign w:val="bottom"/>
          </w:tcPr>
          <w:p w14:paraId="1F4201BA"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144,388,400</w:t>
            </w:r>
          </w:p>
        </w:tc>
        <w:tc>
          <w:tcPr>
            <w:tcW w:w="1088" w:type="dxa"/>
            <w:gridSpan w:val="2"/>
            <w:shd w:val="clear" w:color="auto" w:fill="auto"/>
          </w:tcPr>
          <w:p w14:paraId="42491104"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(80,097,832)</w:t>
            </w:r>
          </w:p>
        </w:tc>
        <w:tc>
          <w:tcPr>
            <w:tcW w:w="1040" w:type="dxa"/>
            <w:gridSpan w:val="2"/>
            <w:shd w:val="clear" w:color="auto" w:fill="auto"/>
            <w:vAlign w:val="bottom"/>
          </w:tcPr>
          <w:p w14:paraId="081E9522"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(15,877,935)</w:t>
            </w:r>
          </w:p>
        </w:tc>
        <w:tc>
          <w:tcPr>
            <w:tcW w:w="998" w:type="dxa"/>
            <w:gridSpan w:val="2"/>
            <w:shd w:val="clear" w:color="auto" w:fill="auto"/>
            <w:vAlign w:val="bottom"/>
          </w:tcPr>
          <w:p w14:paraId="184BE23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1,406,463</w:t>
            </w:r>
          </w:p>
        </w:tc>
        <w:tc>
          <w:tcPr>
            <w:tcW w:w="941" w:type="dxa"/>
            <w:gridSpan w:val="2"/>
            <w:shd w:val="clear" w:color="auto" w:fill="auto"/>
            <w:vAlign w:val="bottom"/>
          </w:tcPr>
          <w:p w14:paraId="3231250E"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226746DB"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(94,569,304)</w:t>
            </w:r>
          </w:p>
        </w:tc>
        <w:tc>
          <w:tcPr>
            <w:tcW w:w="1089" w:type="dxa"/>
            <w:gridSpan w:val="2"/>
            <w:shd w:val="clear" w:color="auto" w:fill="auto"/>
          </w:tcPr>
          <w:p w14:paraId="6F15FEF2"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51,644,493</w:t>
            </w:r>
          </w:p>
        </w:tc>
        <w:tc>
          <w:tcPr>
            <w:tcW w:w="1003" w:type="dxa"/>
            <w:gridSpan w:val="2"/>
            <w:shd w:val="clear" w:color="auto" w:fill="auto"/>
            <w:vAlign w:val="bottom"/>
          </w:tcPr>
          <w:p w14:paraId="39E27D6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49,819,096</w:t>
            </w:r>
          </w:p>
        </w:tc>
      </w:tr>
      <w:tr w:rsidR="00F73C08" w:rsidRPr="00E371C0" w14:paraId="1A9B35AA" w14:textId="77777777" w:rsidTr="00474A73">
        <w:trPr>
          <w:trHeight w:val="227"/>
        </w:trPr>
        <w:tc>
          <w:tcPr>
            <w:tcW w:w="2752" w:type="dxa"/>
            <w:gridSpan w:val="2"/>
            <w:shd w:val="clear" w:color="auto" w:fill="auto"/>
            <w:vAlign w:val="bottom"/>
          </w:tcPr>
          <w:p w14:paraId="704DB2E2" w14:textId="77777777" w:rsidR="00F73C08" w:rsidRPr="00E371C0" w:rsidRDefault="00F73C08" w:rsidP="00E371C0">
            <w:pPr>
              <w:ind w:left="-108" w:right="1"/>
              <w:jc w:val="left"/>
              <w:rPr>
                <w:rFonts w:ascii="Angsana New" w:hAnsi="Angsana New" w:cs="Angsana New"/>
                <w:sz w:val="24"/>
                <w:szCs w:val="24"/>
              </w:rPr>
            </w:pPr>
            <w:r w:rsidRPr="00E371C0">
              <w:rPr>
                <w:rFonts w:ascii="Angsana New" w:hAnsi="Angsana New" w:cs="Angsana New"/>
                <w:sz w:val="24"/>
                <w:szCs w:val="24"/>
              </w:rPr>
              <w:t xml:space="preserve">Sola </w:t>
            </w:r>
            <w:proofErr w:type="spellStart"/>
            <w:r w:rsidRPr="00E371C0">
              <w:rPr>
                <w:rFonts w:ascii="Angsana New" w:hAnsi="Angsana New" w:cs="Angsana New"/>
                <w:sz w:val="24"/>
                <w:szCs w:val="24"/>
              </w:rPr>
              <w:t>Equipments</w:t>
            </w:r>
            <w:proofErr w:type="spellEnd"/>
          </w:p>
        </w:tc>
        <w:tc>
          <w:tcPr>
            <w:tcW w:w="1120" w:type="dxa"/>
            <w:gridSpan w:val="2"/>
            <w:shd w:val="clear" w:color="auto" w:fill="auto"/>
          </w:tcPr>
          <w:p w14:paraId="6FD4859B"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43,065,086</w:t>
            </w:r>
          </w:p>
        </w:tc>
        <w:tc>
          <w:tcPr>
            <w:tcW w:w="947" w:type="dxa"/>
            <w:shd w:val="clear" w:color="auto" w:fill="auto"/>
            <w:vAlign w:val="bottom"/>
          </w:tcPr>
          <w:p w14:paraId="47166EBD"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3" w:type="dxa"/>
            <w:shd w:val="clear" w:color="auto" w:fill="auto"/>
            <w:vAlign w:val="bottom"/>
          </w:tcPr>
          <w:p w14:paraId="42A323FF"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(10,461,724)</w:t>
            </w:r>
          </w:p>
        </w:tc>
        <w:tc>
          <w:tcPr>
            <w:tcW w:w="891" w:type="dxa"/>
            <w:gridSpan w:val="2"/>
            <w:shd w:val="clear" w:color="auto" w:fill="auto"/>
            <w:vAlign w:val="bottom"/>
          </w:tcPr>
          <w:p w14:paraId="07A8D797"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270,000</w:t>
            </w:r>
          </w:p>
        </w:tc>
        <w:tc>
          <w:tcPr>
            <w:tcW w:w="1081" w:type="dxa"/>
            <w:gridSpan w:val="2"/>
            <w:shd w:val="clear" w:color="auto" w:fill="auto"/>
            <w:vAlign w:val="bottom"/>
          </w:tcPr>
          <w:p w14:paraId="7363692F"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32,873,362</w:t>
            </w:r>
          </w:p>
        </w:tc>
        <w:tc>
          <w:tcPr>
            <w:tcW w:w="1088" w:type="dxa"/>
            <w:gridSpan w:val="2"/>
            <w:shd w:val="clear" w:color="auto" w:fill="auto"/>
          </w:tcPr>
          <w:p w14:paraId="47C72C28"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(9,372,450)</w:t>
            </w:r>
          </w:p>
        </w:tc>
        <w:tc>
          <w:tcPr>
            <w:tcW w:w="1040" w:type="dxa"/>
            <w:gridSpan w:val="2"/>
            <w:shd w:val="clear" w:color="auto" w:fill="auto"/>
            <w:vAlign w:val="bottom"/>
          </w:tcPr>
          <w:p w14:paraId="3EF5CC94"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(2,621,914)</w:t>
            </w:r>
          </w:p>
        </w:tc>
        <w:tc>
          <w:tcPr>
            <w:tcW w:w="998" w:type="dxa"/>
            <w:gridSpan w:val="2"/>
            <w:shd w:val="clear" w:color="auto" w:fill="auto"/>
            <w:vAlign w:val="bottom"/>
          </w:tcPr>
          <w:p w14:paraId="76B61FA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4,385,788</w:t>
            </w:r>
          </w:p>
        </w:tc>
        <w:tc>
          <w:tcPr>
            <w:tcW w:w="941" w:type="dxa"/>
            <w:gridSpan w:val="2"/>
            <w:shd w:val="clear" w:color="auto" w:fill="auto"/>
            <w:vAlign w:val="bottom"/>
          </w:tcPr>
          <w:p w14:paraId="43E869D6"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46310471"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(7,608,576)</w:t>
            </w:r>
          </w:p>
        </w:tc>
        <w:tc>
          <w:tcPr>
            <w:tcW w:w="1089" w:type="dxa"/>
            <w:gridSpan w:val="2"/>
            <w:shd w:val="clear" w:color="auto" w:fill="auto"/>
          </w:tcPr>
          <w:p w14:paraId="61844AC0"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33,692,636</w:t>
            </w:r>
          </w:p>
        </w:tc>
        <w:tc>
          <w:tcPr>
            <w:tcW w:w="1003" w:type="dxa"/>
            <w:gridSpan w:val="2"/>
            <w:shd w:val="clear" w:color="auto" w:fill="auto"/>
            <w:vAlign w:val="bottom"/>
          </w:tcPr>
          <w:p w14:paraId="2B349094"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25,264,786</w:t>
            </w:r>
          </w:p>
        </w:tc>
      </w:tr>
      <w:tr w:rsidR="00F73C08" w:rsidRPr="00E371C0" w14:paraId="7EDA1340" w14:textId="77777777" w:rsidTr="00474A73">
        <w:trPr>
          <w:trHeight w:val="227"/>
        </w:trPr>
        <w:tc>
          <w:tcPr>
            <w:tcW w:w="2752" w:type="dxa"/>
            <w:gridSpan w:val="2"/>
            <w:shd w:val="clear" w:color="auto" w:fill="auto"/>
            <w:vAlign w:val="bottom"/>
          </w:tcPr>
          <w:p w14:paraId="4F668190" w14:textId="77777777" w:rsidR="00F73C08" w:rsidRPr="00E371C0" w:rsidRDefault="00F73C08" w:rsidP="00E371C0">
            <w:pPr>
              <w:ind w:left="-108" w:right="-108"/>
              <w:jc w:val="left"/>
              <w:rPr>
                <w:rFonts w:ascii="Angsana New" w:hAnsi="Angsana New" w:cs="Angsana New"/>
                <w:sz w:val="24"/>
                <w:szCs w:val="24"/>
              </w:rPr>
            </w:pPr>
            <w:r w:rsidRPr="00E371C0">
              <w:rPr>
                <w:rFonts w:ascii="Angsana New" w:hAnsi="Angsana New" w:cs="Angsana New"/>
                <w:sz w:val="24"/>
                <w:szCs w:val="24"/>
              </w:rPr>
              <w:t xml:space="preserve">Power Generation </w:t>
            </w:r>
          </w:p>
          <w:p w14:paraId="2A85641B" w14:textId="77777777" w:rsidR="00F73C08" w:rsidRPr="00E371C0" w:rsidRDefault="00F73C08" w:rsidP="00E371C0">
            <w:pPr>
              <w:ind w:left="-108" w:right="-108" w:firstLine="135"/>
              <w:jc w:val="left"/>
              <w:rPr>
                <w:rFonts w:ascii="Angsana New" w:hAnsi="Angsana New" w:cs="Angsana New"/>
                <w:sz w:val="24"/>
                <w:szCs w:val="24"/>
                <w:cs/>
              </w:rPr>
            </w:pPr>
            <w:r w:rsidRPr="00E371C0">
              <w:rPr>
                <w:rFonts w:ascii="Angsana New" w:hAnsi="Angsana New" w:cs="Angsana New"/>
                <w:sz w:val="24"/>
                <w:szCs w:val="24"/>
              </w:rPr>
              <w:t>System under construction</w:t>
            </w:r>
          </w:p>
        </w:tc>
        <w:tc>
          <w:tcPr>
            <w:tcW w:w="1120" w:type="dxa"/>
            <w:gridSpan w:val="2"/>
            <w:shd w:val="clear" w:color="auto" w:fill="auto"/>
            <w:vAlign w:val="bottom"/>
          </w:tcPr>
          <w:p w14:paraId="5A5E1DC6"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532,658</w:t>
            </w:r>
          </w:p>
        </w:tc>
        <w:tc>
          <w:tcPr>
            <w:tcW w:w="947" w:type="dxa"/>
            <w:shd w:val="clear" w:color="auto" w:fill="auto"/>
            <w:vAlign w:val="bottom"/>
          </w:tcPr>
          <w:p w14:paraId="67A91715"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12,876,512</w:t>
            </w:r>
          </w:p>
        </w:tc>
        <w:tc>
          <w:tcPr>
            <w:tcW w:w="983" w:type="dxa"/>
            <w:shd w:val="clear" w:color="auto" w:fill="auto"/>
            <w:vAlign w:val="bottom"/>
          </w:tcPr>
          <w:p w14:paraId="5CE77EE2"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(1,403,563)</w:t>
            </w:r>
          </w:p>
        </w:tc>
        <w:tc>
          <w:tcPr>
            <w:tcW w:w="891" w:type="dxa"/>
            <w:gridSpan w:val="2"/>
            <w:shd w:val="clear" w:color="auto" w:fill="auto"/>
            <w:vAlign w:val="bottom"/>
          </w:tcPr>
          <w:p w14:paraId="37FB806A"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709,580</w:t>
            </w:r>
          </w:p>
        </w:tc>
        <w:tc>
          <w:tcPr>
            <w:tcW w:w="1081" w:type="dxa"/>
            <w:gridSpan w:val="2"/>
            <w:shd w:val="clear" w:color="auto" w:fill="auto"/>
            <w:vAlign w:val="bottom"/>
          </w:tcPr>
          <w:p w14:paraId="467A33F4"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12,715,187</w:t>
            </w:r>
          </w:p>
        </w:tc>
        <w:tc>
          <w:tcPr>
            <w:tcW w:w="1088" w:type="dxa"/>
            <w:gridSpan w:val="2"/>
            <w:shd w:val="clear" w:color="auto" w:fill="auto"/>
            <w:vAlign w:val="bottom"/>
          </w:tcPr>
          <w:p w14:paraId="5928027D"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w:t>
            </w:r>
          </w:p>
        </w:tc>
        <w:tc>
          <w:tcPr>
            <w:tcW w:w="1040" w:type="dxa"/>
            <w:gridSpan w:val="2"/>
            <w:shd w:val="clear" w:color="auto" w:fill="auto"/>
            <w:vAlign w:val="bottom"/>
          </w:tcPr>
          <w:p w14:paraId="6EF44FFF"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98" w:type="dxa"/>
            <w:gridSpan w:val="2"/>
            <w:shd w:val="clear" w:color="auto" w:fill="auto"/>
            <w:vAlign w:val="bottom"/>
          </w:tcPr>
          <w:p w14:paraId="2DADDAA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gridSpan w:val="2"/>
            <w:shd w:val="clear" w:color="auto" w:fill="auto"/>
            <w:vAlign w:val="bottom"/>
          </w:tcPr>
          <w:p w14:paraId="01A92909"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5197E9E1"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w:t>
            </w:r>
          </w:p>
        </w:tc>
        <w:tc>
          <w:tcPr>
            <w:tcW w:w="1089" w:type="dxa"/>
            <w:gridSpan w:val="2"/>
            <w:shd w:val="clear" w:color="auto" w:fill="auto"/>
            <w:vAlign w:val="bottom"/>
          </w:tcPr>
          <w:p w14:paraId="4BF42BA3"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532,658</w:t>
            </w:r>
          </w:p>
        </w:tc>
        <w:tc>
          <w:tcPr>
            <w:tcW w:w="1003" w:type="dxa"/>
            <w:gridSpan w:val="2"/>
            <w:shd w:val="clear" w:color="auto" w:fill="auto"/>
            <w:vAlign w:val="bottom"/>
          </w:tcPr>
          <w:p w14:paraId="713AFBC8"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12,715,187</w:t>
            </w:r>
          </w:p>
        </w:tc>
      </w:tr>
      <w:tr w:rsidR="00F73C08" w:rsidRPr="00E371C0" w14:paraId="3CA81F96" w14:textId="77777777" w:rsidTr="00474A73">
        <w:trPr>
          <w:trHeight w:val="227"/>
        </w:trPr>
        <w:tc>
          <w:tcPr>
            <w:tcW w:w="2752" w:type="dxa"/>
            <w:gridSpan w:val="2"/>
            <w:shd w:val="clear" w:color="auto" w:fill="auto"/>
            <w:vAlign w:val="bottom"/>
          </w:tcPr>
          <w:p w14:paraId="0F217829" w14:textId="77777777" w:rsidR="00F73C08" w:rsidRPr="00E371C0" w:rsidRDefault="00F73C08" w:rsidP="00E371C0">
            <w:pPr>
              <w:ind w:left="-108" w:right="1"/>
              <w:jc w:val="left"/>
              <w:rPr>
                <w:rFonts w:ascii="Angsana New" w:hAnsi="Angsana New" w:cs="Angsana New"/>
                <w:sz w:val="24"/>
                <w:szCs w:val="24"/>
              </w:rPr>
            </w:pPr>
            <w:r w:rsidRPr="00E371C0">
              <w:rPr>
                <w:rFonts w:ascii="Angsana New" w:hAnsi="Angsana New" w:cs="Angsana New"/>
                <w:sz w:val="24"/>
                <w:szCs w:val="24"/>
              </w:rPr>
              <w:t>Vehicles</w:t>
            </w:r>
          </w:p>
        </w:tc>
        <w:tc>
          <w:tcPr>
            <w:tcW w:w="1120" w:type="dxa"/>
            <w:gridSpan w:val="2"/>
            <w:shd w:val="clear" w:color="auto" w:fill="auto"/>
          </w:tcPr>
          <w:p w14:paraId="120B84C1"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57,074,519</w:t>
            </w:r>
          </w:p>
        </w:tc>
        <w:tc>
          <w:tcPr>
            <w:tcW w:w="947" w:type="dxa"/>
            <w:shd w:val="clear" w:color="auto" w:fill="auto"/>
            <w:vAlign w:val="bottom"/>
          </w:tcPr>
          <w:p w14:paraId="5EF09B0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9,909,302</w:t>
            </w:r>
          </w:p>
        </w:tc>
        <w:tc>
          <w:tcPr>
            <w:tcW w:w="983" w:type="dxa"/>
            <w:shd w:val="clear" w:color="auto" w:fill="auto"/>
            <w:vAlign w:val="bottom"/>
          </w:tcPr>
          <w:p w14:paraId="4F776CB9"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(1,111,200)</w:t>
            </w:r>
          </w:p>
        </w:tc>
        <w:tc>
          <w:tcPr>
            <w:tcW w:w="891" w:type="dxa"/>
            <w:gridSpan w:val="2"/>
            <w:shd w:val="clear" w:color="auto" w:fill="auto"/>
            <w:vAlign w:val="bottom"/>
          </w:tcPr>
          <w:p w14:paraId="3392DC9C" w14:textId="77777777" w:rsidR="00F73C08" w:rsidRPr="00E371C0" w:rsidRDefault="00F73C08" w:rsidP="00E371C0">
            <w:pPr>
              <w:spacing w:line="340" w:lineRule="exact"/>
              <w:ind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gridSpan w:val="2"/>
            <w:shd w:val="clear" w:color="auto" w:fill="auto"/>
            <w:vAlign w:val="bottom"/>
          </w:tcPr>
          <w:p w14:paraId="242619A0"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65,872,621</w:t>
            </w:r>
          </w:p>
        </w:tc>
        <w:tc>
          <w:tcPr>
            <w:tcW w:w="1088" w:type="dxa"/>
            <w:gridSpan w:val="2"/>
            <w:shd w:val="clear" w:color="auto" w:fill="auto"/>
          </w:tcPr>
          <w:p w14:paraId="64B1D781"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(41,530,129)</w:t>
            </w:r>
          </w:p>
        </w:tc>
        <w:tc>
          <w:tcPr>
            <w:tcW w:w="1040" w:type="dxa"/>
            <w:gridSpan w:val="2"/>
            <w:shd w:val="clear" w:color="auto" w:fill="auto"/>
            <w:vAlign w:val="bottom"/>
          </w:tcPr>
          <w:p w14:paraId="15A55B8A"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(6,129,383)</w:t>
            </w:r>
          </w:p>
        </w:tc>
        <w:tc>
          <w:tcPr>
            <w:tcW w:w="998" w:type="dxa"/>
            <w:gridSpan w:val="2"/>
            <w:shd w:val="clear" w:color="auto" w:fill="auto"/>
            <w:vAlign w:val="bottom"/>
          </w:tcPr>
          <w:p w14:paraId="03B57149"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270,341</w:t>
            </w:r>
          </w:p>
        </w:tc>
        <w:tc>
          <w:tcPr>
            <w:tcW w:w="941" w:type="dxa"/>
            <w:gridSpan w:val="2"/>
            <w:shd w:val="clear" w:color="auto" w:fill="auto"/>
            <w:vAlign w:val="bottom"/>
          </w:tcPr>
          <w:p w14:paraId="62C7C12E"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244ADC60" w14:textId="77777777" w:rsidR="00F73C08" w:rsidRPr="00E371C0" w:rsidRDefault="00F73C08" w:rsidP="00E371C0">
            <w:pPr>
              <w:spacing w:line="340" w:lineRule="exact"/>
              <w:ind w:left="-40" w:right="1"/>
              <w:jc w:val="right"/>
              <w:rPr>
                <w:spacing w:val="-4"/>
                <w:sz w:val="23"/>
                <w:szCs w:val="23"/>
              </w:rPr>
            </w:pPr>
            <w:r w:rsidRPr="00E371C0">
              <w:rPr>
                <w:spacing w:val="-4"/>
                <w:sz w:val="23"/>
                <w:szCs w:val="23"/>
              </w:rPr>
              <w:t>(47,389,171)</w:t>
            </w:r>
          </w:p>
        </w:tc>
        <w:tc>
          <w:tcPr>
            <w:tcW w:w="1089" w:type="dxa"/>
            <w:gridSpan w:val="2"/>
            <w:shd w:val="clear" w:color="auto" w:fill="auto"/>
          </w:tcPr>
          <w:p w14:paraId="66F52078"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15,544,390</w:t>
            </w:r>
          </w:p>
        </w:tc>
        <w:tc>
          <w:tcPr>
            <w:tcW w:w="1003" w:type="dxa"/>
            <w:gridSpan w:val="2"/>
            <w:shd w:val="clear" w:color="auto" w:fill="auto"/>
            <w:vAlign w:val="bottom"/>
          </w:tcPr>
          <w:p w14:paraId="64EB9460"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18,483,450</w:t>
            </w:r>
          </w:p>
        </w:tc>
      </w:tr>
      <w:tr w:rsidR="00F73C08" w:rsidRPr="00E371C0" w14:paraId="173E80A5" w14:textId="77777777" w:rsidTr="00474A73">
        <w:trPr>
          <w:trHeight w:val="227"/>
        </w:trPr>
        <w:tc>
          <w:tcPr>
            <w:tcW w:w="2752" w:type="dxa"/>
            <w:gridSpan w:val="2"/>
            <w:shd w:val="clear" w:color="auto" w:fill="auto"/>
            <w:vAlign w:val="bottom"/>
          </w:tcPr>
          <w:p w14:paraId="18D088DF" w14:textId="77777777" w:rsidR="00F73C08" w:rsidRPr="00E371C0" w:rsidRDefault="00F73C08" w:rsidP="00E371C0">
            <w:pPr>
              <w:ind w:left="-108" w:right="1"/>
              <w:jc w:val="left"/>
              <w:rPr>
                <w:rFonts w:ascii="Angsana New" w:hAnsi="Angsana New" w:cs="Angsana New"/>
                <w:sz w:val="24"/>
                <w:szCs w:val="24"/>
              </w:rPr>
            </w:pPr>
            <w:r w:rsidRPr="00E371C0">
              <w:rPr>
                <w:rFonts w:ascii="Angsana New" w:hAnsi="Angsana New" w:cs="Angsana New"/>
                <w:sz w:val="24"/>
                <w:szCs w:val="24"/>
              </w:rPr>
              <w:t xml:space="preserve">Work in </w:t>
            </w:r>
            <w:proofErr w:type="spellStart"/>
            <w:r w:rsidRPr="00E371C0">
              <w:rPr>
                <w:rFonts w:ascii="Angsana New" w:hAnsi="Angsana New" w:cs="Angsana New"/>
                <w:sz w:val="24"/>
                <w:szCs w:val="24"/>
              </w:rPr>
              <w:t>progess</w:t>
            </w:r>
            <w:proofErr w:type="spellEnd"/>
          </w:p>
        </w:tc>
        <w:tc>
          <w:tcPr>
            <w:tcW w:w="1120" w:type="dxa"/>
            <w:gridSpan w:val="2"/>
            <w:shd w:val="clear" w:color="auto" w:fill="auto"/>
          </w:tcPr>
          <w:p w14:paraId="131FA284" w14:textId="77777777" w:rsidR="00F73C08" w:rsidRPr="00E371C0" w:rsidRDefault="00F73C08" w:rsidP="00E371C0">
            <w:pPr>
              <w:pBdr>
                <w:bottom w:val="single" w:sz="4" w:space="1" w:color="auto"/>
              </w:pBdr>
              <w:spacing w:line="340" w:lineRule="exact"/>
              <w:ind w:left="-40" w:right="1"/>
              <w:jc w:val="right"/>
              <w:rPr>
                <w:sz w:val="24"/>
                <w:szCs w:val="24"/>
              </w:rPr>
            </w:pPr>
            <w:r w:rsidRPr="00E371C0">
              <w:rPr>
                <w:sz w:val="24"/>
                <w:szCs w:val="24"/>
              </w:rPr>
              <w:t>-</w:t>
            </w:r>
          </w:p>
        </w:tc>
        <w:tc>
          <w:tcPr>
            <w:tcW w:w="947" w:type="dxa"/>
            <w:shd w:val="clear" w:color="auto" w:fill="auto"/>
            <w:vAlign w:val="bottom"/>
          </w:tcPr>
          <w:p w14:paraId="3FAA4AB7"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241,839</w:t>
            </w:r>
          </w:p>
        </w:tc>
        <w:tc>
          <w:tcPr>
            <w:tcW w:w="983" w:type="dxa"/>
            <w:shd w:val="clear" w:color="auto" w:fill="auto"/>
            <w:vAlign w:val="bottom"/>
          </w:tcPr>
          <w:p w14:paraId="03012121"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gridSpan w:val="2"/>
            <w:shd w:val="clear" w:color="auto" w:fill="auto"/>
            <w:vAlign w:val="bottom"/>
          </w:tcPr>
          <w:p w14:paraId="5D60AFE0" w14:textId="77777777" w:rsidR="00F73C08" w:rsidRPr="00E371C0" w:rsidRDefault="00F73C08" w:rsidP="00E371C0">
            <w:pPr>
              <w:pBdr>
                <w:bottom w:val="single" w:sz="4" w:space="1" w:color="auto"/>
              </w:pBdr>
              <w:spacing w:line="340" w:lineRule="exact"/>
              <w:ind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gridSpan w:val="2"/>
            <w:shd w:val="clear" w:color="auto" w:fill="auto"/>
            <w:vAlign w:val="bottom"/>
          </w:tcPr>
          <w:p w14:paraId="614809C1"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241,839</w:t>
            </w:r>
          </w:p>
        </w:tc>
        <w:tc>
          <w:tcPr>
            <w:tcW w:w="1088" w:type="dxa"/>
            <w:gridSpan w:val="2"/>
            <w:shd w:val="clear" w:color="auto" w:fill="auto"/>
          </w:tcPr>
          <w:p w14:paraId="23AB18BE" w14:textId="77777777" w:rsidR="00F73C08" w:rsidRPr="00E371C0" w:rsidRDefault="00F73C08" w:rsidP="00E371C0">
            <w:pPr>
              <w:pBdr>
                <w:bottom w:val="single" w:sz="4" w:space="1" w:color="auto"/>
              </w:pBdr>
              <w:spacing w:line="340" w:lineRule="exact"/>
              <w:ind w:left="-40" w:right="1"/>
              <w:jc w:val="right"/>
              <w:rPr>
                <w:sz w:val="24"/>
                <w:szCs w:val="24"/>
              </w:rPr>
            </w:pPr>
            <w:r w:rsidRPr="00E371C0">
              <w:rPr>
                <w:sz w:val="24"/>
                <w:szCs w:val="24"/>
              </w:rPr>
              <w:t>-</w:t>
            </w:r>
          </w:p>
        </w:tc>
        <w:tc>
          <w:tcPr>
            <w:tcW w:w="1040" w:type="dxa"/>
            <w:gridSpan w:val="2"/>
            <w:shd w:val="clear" w:color="auto" w:fill="auto"/>
            <w:vAlign w:val="bottom"/>
          </w:tcPr>
          <w:p w14:paraId="75E0EC83"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98" w:type="dxa"/>
            <w:gridSpan w:val="2"/>
            <w:shd w:val="clear" w:color="auto" w:fill="auto"/>
            <w:vAlign w:val="bottom"/>
          </w:tcPr>
          <w:p w14:paraId="50DE6655"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gridSpan w:val="2"/>
            <w:shd w:val="clear" w:color="auto" w:fill="auto"/>
            <w:vAlign w:val="bottom"/>
          </w:tcPr>
          <w:p w14:paraId="7F08B7BF"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3"/>
            <w:shd w:val="clear" w:color="auto" w:fill="auto"/>
            <w:vAlign w:val="bottom"/>
          </w:tcPr>
          <w:p w14:paraId="0C7E17AC" w14:textId="77777777" w:rsidR="00F73C08" w:rsidRPr="00E371C0" w:rsidRDefault="00F73C08" w:rsidP="00E371C0">
            <w:pPr>
              <w:pBdr>
                <w:bottom w:val="single" w:sz="4" w:space="1" w:color="auto"/>
              </w:pBdr>
              <w:spacing w:line="340" w:lineRule="exact"/>
              <w:ind w:left="-40" w:right="1"/>
              <w:jc w:val="right"/>
              <w:rPr>
                <w:spacing w:val="-4"/>
                <w:sz w:val="23"/>
                <w:szCs w:val="23"/>
              </w:rPr>
            </w:pPr>
            <w:r w:rsidRPr="00E371C0">
              <w:rPr>
                <w:spacing w:val="-4"/>
                <w:sz w:val="23"/>
                <w:szCs w:val="23"/>
              </w:rPr>
              <w:t>-</w:t>
            </w:r>
          </w:p>
        </w:tc>
        <w:tc>
          <w:tcPr>
            <w:tcW w:w="1089" w:type="dxa"/>
            <w:gridSpan w:val="2"/>
            <w:shd w:val="clear" w:color="auto" w:fill="auto"/>
          </w:tcPr>
          <w:p w14:paraId="5C5EC992" w14:textId="77777777" w:rsidR="00F73C08" w:rsidRPr="00E371C0" w:rsidRDefault="00F73C08" w:rsidP="00E371C0">
            <w:pPr>
              <w:pBdr>
                <w:bottom w:val="single" w:sz="4" w:space="1" w:color="auto"/>
              </w:pBdr>
              <w:spacing w:line="340" w:lineRule="exact"/>
              <w:ind w:left="-40" w:right="1"/>
              <w:jc w:val="right"/>
              <w:rPr>
                <w:sz w:val="24"/>
                <w:szCs w:val="24"/>
              </w:rPr>
            </w:pPr>
            <w:r w:rsidRPr="00E371C0">
              <w:rPr>
                <w:sz w:val="24"/>
                <w:szCs w:val="24"/>
              </w:rPr>
              <w:t>-</w:t>
            </w:r>
          </w:p>
        </w:tc>
        <w:tc>
          <w:tcPr>
            <w:tcW w:w="1003" w:type="dxa"/>
            <w:gridSpan w:val="2"/>
            <w:shd w:val="clear" w:color="auto" w:fill="auto"/>
            <w:vAlign w:val="bottom"/>
          </w:tcPr>
          <w:p w14:paraId="3B67C6B2"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241,839</w:t>
            </w:r>
          </w:p>
        </w:tc>
      </w:tr>
      <w:tr w:rsidR="000B3DDC" w:rsidRPr="00E371C0" w14:paraId="65FFF62A" w14:textId="77777777" w:rsidTr="00474A73">
        <w:trPr>
          <w:trHeight w:val="227"/>
        </w:trPr>
        <w:tc>
          <w:tcPr>
            <w:tcW w:w="2752" w:type="dxa"/>
            <w:gridSpan w:val="2"/>
            <w:shd w:val="clear" w:color="auto" w:fill="auto"/>
            <w:vAlign w:val="bottom"/>
          </w:tcPr>
          <w:p w14:paraId="53D9F595" w14:textId="77777777" w:rsidR="000B3DDC" w:rsidRPr="00E371C0" w:rsidRDefault="000B3DDC" w:rsidP="00E371C0">
            <w:pPr>
              <w:ind w:left="-108" w:right="1"/>
              <w:jc w:val="left"/>
              <w:rPr>
                <w:rFonts w:ascii="Angsana New" w:hAnsi="Angsana New" w:cs="Angsana New"/>
                <w:sz w:val="24"/>
                <w:szCs w:val="24"/>
              </w:rPr>
            </w:pPr>
            <w:r w:rsidRPr="00E371C0">
              <w:rPr>
                <w:rFonts w:ascii="Angsana New" w:hAnsi="Angsana New" w:cs="Angsana New"/>
                <w:sz w:val="24"/>
                <w:szCs w:val="24"/>
              </w:rPr>
              <w:t>Total</w:t>
            </w:r>
          </w:p>
        </w:tc>
        <w:tc>
          <w:tcPr>
            <w:tcW w:w="1120" w:type="dxa"/>
            <w:gridSpan w:val="2"/>
            <w:shd w:val="clear" w:color="auto" w:fill="auto"/>
          </w:tcPr>
          <w:p w14:paraId="6BAF4572"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1,308,030,002</w:t>
            </w:r>
          </w:p>
        </w:tc>
        <w:tc>
          <w:tcPr>
            <w:tcW w:w="947" w:type="dxa"/>
            <w:shd w:val="clear" w:color="auto" w:fill="auto"/>
            <w:vAlign w:val="bottom"/>
          </w:tcPr>
          <w:p w14:paraId="3E080AF8"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49,592,406</w:t>
            </w:r>
          </w:p>
        </w:tc>
        <w:tc>
          <w:tcPr>
            <w:tcW w:w="983" w:type="dxa"/>
            <w:shd w:val="clear" w:color="auto" w:fill="auto"/>
            <w:vAlign w:val="bottom"/>
          </w:tcPr>
          <w:p w14:paraId="55999CF1"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(30,147,079)</w:t>
            </w:r>
          </w:p>
        </w:tc>
        <w:tc>
          <w:tcPr>
            <w:tcW w:w="891" w:type="dxa"/>
            <w:gridSpan w:val="2"/>
            <w:shd w:val="clear" w:color="auto" w:fill="auto"/>
            <w:vAlign w:val="bottom"/>
          </w:tcPr>
          <w:p w14:paraId="0126A305"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444,600</w:t>
            </w:r>
          </w:p>
        </w:tc>
        <w:tc>
          <w:tcPr>
            <w:tcW w:w="1081" w:type="dxa"/>
            <w:gridSpan w:val="2"/>
            <w:shd w:val="clear" w:color="auto" w:fill="auto"/>
            <w:vAlign w:val="bottom"/>
          </w:tcPr>
          <w:p w14:paraId="4248A5A6"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1,327,919,929</w:t>
            </w:r>
          </w:p>
        </w:tc>
        <w:tc>
          <w:tcPr>
            <w:tcW w:w="1088" w:type="dxa"/>
            <w:gridSpan w:val="2"/>
            <w:shd w:val="clear" w:color="auto" w:fill="auto"/>
            <w:vAlign w:val="bottom"/>
          </w:tcPr>
          <w:p w14:paraId="780798EF"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spacing w:val="-4"/>
                <w:sz w:val="23"/>
                <w:szCs w:val="23"/>
              </w:rPr>
              <w:t>(298,845,911)</w:t>
            </w:r>
          </w:p>
        </w:tc>
        <w:tc>
          <w:tcPr>
            <w:tcW w:w="1040" w:type="dxa"/>
            <w:gridSpan w:val="2"/>
            <w:shd w:val="clear" w:color="auto" w:fill="auto"/>
            <w:vAlign w:val="bottom"/>
          </w:tcPr>
          <w:p w14:paraId="56830701"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(63,612,190)</w:t>
            </w:r>
          </w:p>
        </w:tc>
        <w:tc>
          <w:tcPr>
            <w:tcW w:w="998" w:type="dxa"/>
            <w:gridSpan w:val="2"/>
            <w:shd w:val="clear" w:color="auto" w:fill="auto"/>
            <w:vAlign w:val="bottom"/>
          </w:tcPr>
          <w:p w14:paraId="7BB086B4"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14,995,143</w:t>
            </w:r>
          </w:p>
        </w:tc>
        <w:tc>
          <w:tcPr>
            <w:tcW w:w="941" w:type="dxa"/>
            <w:gridSpan w:val="2"/>
            <w:shd w:val="clear" w:color="auto" w:fill="auto"/>
            <w:vAlign w:val="bottom"/>
          </w:tcPr>
          <w:p w14:paraId="3E2CA353"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(299,929)</w:t>
            </w:r>
          </w:p>
        </w:tc>
        <w:tc>
          <w:tcPr>
            <w:tcW w:w="989" w:type="dxa"/>
            <w:gridSpan w:val="3"/>
            <w:shd w:val="clear" w:color="auto" w:fill="auto"/>
            <w:vAlign w:val="bottom"/>
          </w:tcPr>
          <w:p w14:paraId="51826B69" w14:textId="77777777" w:rsidR="000B3DDC" w:rsidRPr="00E371C0" w:rsidRDefault="000B3DDC" w:rsidP="00E371C0">
            <w:pPr>
              <w:pBdr>
                <w:bottom w:val="single" w:sz="4" w:space="1" w:color="auto"/>
              </w:pBdr>
              <w:spacing w:line="340" w:lineRule="exact"/>
              <w:ind w:left="-40" w:right="1"/>
              <w:jc w:val="right"/>
              <w:rPr>
                <w:spacing w:val="-4"/>
                <w:sz w:val="23"/>
                <w:szCs w:val="23"/>
              </w:rPr>
            </w:pPr>
            <w:r w:rsidRPr="00E371C0">
              <w:rPr>
                <w:spacing w:val="-4"/>
                <w:sz w:val="23"/>
                <w:szCs w:val="23"/>
              </w:rPr>
              <w:t>(347,762,887)</w:t>
            </w:r>
          </w:p>
        </w:tc>
        <w:tc>
          <w:tcPr>
            <w:tcW w:w="1089" w:type="dxa"/>
            <w:gridSpan w:val="2"/>
            <w:shd w:val="clear" w:color="auto" w:fill="auto"/>
          </w:tcPr>
          <w:p w14:paraId="135F8732"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1,009,184,091</w:t>
            </w:r>
          </w:p>
        </w:tc>
        <w:tc>
          <w:tcPr>
            <w:tcW w:w="1003" w:type="dxa"/>
            <w:gridSpan w:val="2"/>
            <w:shd w:val="clear" w:color="auto" w:fill="auto"/>
            <w:vAlign w:val="bottom"/>
          </w:tcPr>
          <w:p w14:paraId="52D239CB" w14:textId="77777777" w:rsidR="000B3DDC" w:rsidRPr="00E371C0" w:rsidRDefault="000B3DDC"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980,157,042</w:t>
            </w:r>
          </w:p>
        </w:tc>
      </w:tr>
      <w:tr w:rsidR="00F73C08" w:rsidRPr="00E371C0" w14:paraId="1C8EF022" w14:textId="77777777" w:rsidTr="00474A73">
        <w:trPr>
          <w:trHeight w:val="227"/>
        </w:trPr>
        <w:tc>
          <w:tcPr>
            <w:tcW w:w="2752" w:type="dxa"/>
            <w:gridSpan w:val="2"/>
            <w:shd w:val="clear" w:color="auto" w:fill="auto"/>
            <w:vAlign w:val="bottom"/>
          </w:tcPr>
          <w:p w14:paraId="279385CC" w14:textId="77777777" w:rsidR="00F73C08" w:rsidRPr="00E371C0" w:rsidRDefault="00F73C08" w:rsidP="00E371C0">
            <w:pPr>
              <w:ind w:left="-108" w:right="1"/>
              <w:jc w:val="left"/>
              <w:rPr>
                <w:rFonts w:ascii="Angsana New" w:hAnsi="Angsana New" w:cs="Angsana New"/>
                <w:sz w:val="24"/>
                <w:szCs w:val="24"/>
              </w:rPr>
            </w:pPr>
            <w:proofErr w:type="gramStart"/>
            <w:r w:rsidRPr="00E371C0">
              <w:rPr>
                <w:rFonts w:ascii="Angsana New" w:hAnsi="Angsana New" w:cs="Angsana New"/>
                <w:sz w:val="24"/>
                <w:szCs w:val="24"/>
              </w:rPr>
              <w:t>Add  leasehold</w:t>
            </w:r>
            <w:proofErr w:type="gramEnd"/>
            <w:r w:rsidRPr="00E371C0">
              <w:rPr>
                <w:rFonts w:ascii="Angsana New" w:hAnsi="Angsana New" w:cs="Angsana New"/>
                <w:sz w:val="24"/>
                <w:szCs w:val="24"/>
              </w:rPr>
              <w:t xml:space="preserve"> right</w:t>
            </w:r>
          </w:p>
        </w:tc>
        <w:tc>
          <w:tcPr>
            <w:tcW w:w="1120" w:type="dxa"/>
            <w:gridSpan w:val="2"/>
            <w:shd w:val="clear" w:color="auto" w:fill="auto"/>
            <w:vAlign w:val="bottom"/>
          </w:tcPr>
          <w:p w14:paraId="6180A319"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7" w:type="dxa"/>
            <w:shd w:val="clear" w:color="auto" w:fill="auto"/>
            <w:vAlign w:val="bottom"/>
          </w:tcPr>
          <w:p w14:paraId="1EFDD492"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3" w:type="dxa"/>
            <w:shd w:val="clear" w:color="auto" w:fill="auto"/>
            <w:vAlign w:val="bottom"/>
          </w:tcPr>
          <w:p w14:paraId="0AD09A64"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891" w:type="dxa"/>
            <w:gridSpan w:val="2"/>
            <w:shd w:val="clear" w:color="auto" w:fill="auto"/>
            <w:vAlign w:val="bottom"/>
          </w:tcPr>
          <w:p w14:paraId="7FBFAE63"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1" w:type="dxa"/>
            <w:gridSpan w:val="2"/>
            <w:shd w:val="clear" w:color="auto" w:fill="auto"/>
            <w:vAlign w:val="bottom"/>
          </w:tcPr>
          <w:p w14:paraId="779217C7"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8" w:type="dxa"/>
            <w:gridSpan w:val="2"/>
            <w:shd w:val="clear" w:color="auto" w:fill="auto"/>
            <w:vAlign w:val="bottom"/>
          </w:tcPr>
          <w:p w14:paraId="3AA72B66"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40" w:type="dxa"/>
            <w:gridSpan w:val="2"/>
            <w:shd w:val="clear" w:color="auto" w:fill="auto"/>
            <w:vAlign w:val="bottom"/>
          </w:tcPr>
          <w:p w14:paraId="3A38B681"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98" w:type="dxa"/>
            <w:gridSpan w:val="2"/>
            <w:shd w:val="clear" w:color="auto" w:fill="auto"/>
            <w:vAlign w:val="bottom"/>
          </w:tcPr>
          <w:p w14:paraId="2CBE5386"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1" w:type="dxa"/>
            <w:gridSpan w:val="2"/>
            <w:shd w:val="clear" w:color="auto" w:fill="auto"/>
          </w:tcPr>
          <w:p w14:paraId="1C96FB4C"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9" w:type="dxa"/>
            <w:gridSpan w:val="3"/>
            <w:shd w:val="clear" w:color="auto" w:fill="auto"/>
            <w:vAlign w:val="bottom"/>
          </w:tcPr>
          <w:p w14:paraId="67334E40"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9" w:type="dxa"/>
            <w:gridSpan w:val="2"/>
            <w:shd w:val="clear" w:color="auto" w:fill="auto"/>
          </w:tcPr>
          <w:p w14:paraId="364DDD92"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41,706,029</w:t>
            </w:r>
          </w:p>
        </w:tc>
        <w:tc>
          <w:tcPr>
            <w:tcW w:w="1003" w:type="dxa"/>
            <w:gridSpan w:val="2"/>
            <w:shd w:val="clear" w:color="auto" w:fill="auto"/>
            <w:vAlign w:val="bottom"/>
          </w:tcPr>
          <w:p w14:paraId="6439E83A"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41,706,029</w:t>
            </w:r>
          </w:p>
        </w:tc>
      </w:tr>
      <w:tr w:rsidR="00F73C08" w:rsidRPr="00E371C0" w14:paraId="78682E04" w14:textId="77777777" w:rsidTr="00474A73">
        <w:trPr>
          <w:trHeight w:val="227"/>
        </w:trPr>
        <w:tc>
          <w:tcPr>
            <w:tcW w:w="2752" w:type="dxa"/>
            <w:gridSpan w:val="2"/>
            <w:shd w:val="clear" w:color="auto" w:fill="auto"/>
            <w:vAlign w:val="bottom"/>
          </w:tcPr>
          <w:p w14:paraId="329F13E1" w14:textId="77777777" w:rsidR="00F73C08" w:rsidRPr="00E371C0" w:rsidRDefault="00F73C08" w:rsidP="00E371C0">
            <w:pPr>
              <w:tabs>
                <w:tab w:val="left" w:pos="3969"/>
                <w:tab w:val="center" w:pos="7088"/>
                <w:tab w:val="right" w:pos="10206"/>
              </w:tabs>
              <w:ind w:left="-108" w:right="1"/>
              <w:jc w:val="left"/>
              <w:rPr>
                <w:rFonts w:ascii="Angsana New" w:hAnsi="Angsana New" w:cs="Angsana New"/>
                <w:sz w:val="24"/>
                <w:szCs w:val="24"/>
                <w:cs/>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 right </w:t>
            </w:r>
          </w:p>
        </w:tc>
        <w:tc>
          <w:tcPr>
            <w:tcW w:w="1120" w:type="dxa"/>
            <w:gridSpan w:val="2"/>
            <w:shd w:val="clear" w:color="auto" w:fill="auto"/>
            <w:vAlign w:val="bottom"/>
          </w:tcPr>
          <w:p w14:paraId="1BCA7C2D"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7" w:type="dxa"/>
            <w:shd w:val="clear" w:color="auto" w:fill="auto"/>
            <w:vAlign w:val="bottom"/>
          </w:tcPr>
          <w:p w14:paraId="420A913B"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3" w:type="dxa"/>
            <w:shd w:val="clear" w:color="auto" w:fill="auto"/>
            <w:vAlign w:val="bottom"/>
          </w:tcPr>
          <w:p w14:paraId="2A7257D5"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891" w:type="dxa"/>
            <w:gridSpan w:val="2"/>
            <w:shd w:val="clear" w:color="auto" w:fill="auto"/>
            <w:vAlign w:val="bottom"/>
          </w:tcPr>
          <w:p w14:paraId="7FA04038"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1" w:type="dxa"/>
            <w:gridSpan w:val="2"/>
            <w:shd w:val="clear" w:color="auto" w:fill="auto"/>
            <w:vAlign w:val="bottom"/>
          </w:tcPr>
          <w:p w14:paraId="41CCAD3D"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8" w:type="dxa"/>
            <w:gridSpan w:val="2"/>
            <w:shd w:val="clear" w:color="auto" w:fill="auto"/>
            <w:vAlign w:val="bottom"/>
          </w:tcPr>
          <w:p w14:paraId="641ED19A"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40" w:type="dxa"/>
            <w:gridSpan w:val="2"/>
            <w:shd w:val="clear" w:color="auto" w:fill="auto"/>
            <w:vAlign w:val="bottom"/>
          </w:tcPr>
          <w:p w14:paraId="0D5BF5FD"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98" w:type="dxa"/>
            <w:gridSpan w:val="2"/>
            <w:shd w:val="clear" w:color="auto" w:fill="auto"/>
            <w:vAlign w:val="bottom"/>
          </w:tcPr>
          <w:p w14:paraId="1BF893C0"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1" w:type="dxa"/>
            <w:gridSpan w:val="2"/>
            <w:shd w:val="clear" w:color="auto" w:fill="auto"/>
          </w:tcPr>
          <w:p w14:paraId="2A48E001"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9" w:type="dxa"/>
            <w:gridSpan w:val="3"/>
            <w:shd w:val="clear" w:color="auto" w:fill="auto"/>
            <w:vAlign w:val="bottom"/>
          </w:tcPr>
          <w:p w14:paraId="48C64321"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9" w:type="dxa"/>
            <w:gridSpan w:val="2"/>
            <w:shd w:val="clear" w:color="auto" w:fill="auto"/>
          </w:tcPr>
          <w:p w14:paraId="790A2EBD" w14:textId="77777777" w:rsidR="00F73C08" w:rsidRPr="00E371C0" w:rsidRDefault="00F73C08" w:rsidP="00E371C0">
            <w:pPr>
              <w:spacing w:line="340" w:lineRule="exact"/>
              <w:ind w:left="-40" w:right="1"/>
              <w:jc w:val="right"/>
              <w:rPr>
                <w:rFonts w:ascii="Angsana New" w:hAnsi="Angsana New" w:cs="Angsana New"/>
                <w:color w:val="000000" w:themeColor="text1"/>
                <w:sz w:val="24"/>
                <w:szCs w:val="24"/>
              </w:rPr>
            </w:pPr>
            <w:r w:rsidRPr="00E371C0">
              <w:rPr>
                <w:sz w:val="24"/>
                <w:szCs w:val="24"/>
              </w:rPr>
              <w:t>(7,836,398)</w:t>
            </w:r>
          </w:p>
        </w:tc>
        <w:tc>
          <w:tcPr>
            <w:tcW w:w="1003" w:type="dxa"/>
            <w:gridSpan w:val="2"/>
            <w:shd w:val="clear" w:color="auto" w:fill="auto"/>
            <w:vAlign w:val="bottom"/>
          </w:tcPr>
          <w:p w14:paraId="16AFFC21" w14:textId="77777777" w:rsidR="00F73C08" w:rsidRPr="00E371C0" w:rsidRDefault="00F73C08" w:rsidP="00E371C0">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(12,070,102)</w:t>
            </w:r>
          </w:p>
        </w:tc>
      </w:tr>
      <w:tr w:rsidR="00F73C08" w:rsidRPr="00E371C0" w14:paraId="51A944FD" w14:textId="77777777" w:rsidTr="00474A73">
        <w:trPr>
          <w:trHeight w:val="227"/>
        </w:trPr>
        <w:tc>
          <w:tcPr>
            <w:tcW w:w="2752" w:type="dxa"/>
            <w:gridSpan w:val="2"/>
            <w:shd w:val="clear" w:color="auto" w:fill="auto"/>
            <w:vAlign w:val="bottom"/>
          </w:tcPr>
          <w:p w14:paraId="4FBA39DA" w14:textId="77777777" w:rsidR="00F73C08" w:rsidRPr="00E371C0" w:rsidRDefault="00F73C08" w:rsidP="00E371C0">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1120" w:type="dxa"/>
            <w:gridSpan w:val="2"/>
            <w:shd w:val="clear" w:color="auto" w:fill="auto"/>
            <w:vAlign w:val="bottom"/>
          </w:tcPr>
          <w:p w14:paraId="364A3756"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7" w:type="dxa"/>
            <w:shd w:val="clear" w:color="auto" w:fill="auto"/>
            <w:vAlign w:val="bottom"/>
          </w:tcPr>
          <w:p w14:paraId="5839C199"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3" w:type="dxa"/>
            <w:shd w:val="clear" w:color="auto" w:fill="auto"/>
            <w:vAlign w:val="bottom"/>
          </w:tcPr>
          <w:p w14:paraId="3AC4DEE1"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891" w:type="dxa"/>
            <w:gridSpan w:val="2"/>
            <w:shd w:val="clear" w:color="auto" w:fill="auto"/>
            <w:vAlign w:val="bottom"/>
          </w:tcPr>
          <w:p w14:paraId="2DA71E7A"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1" w:type="dxa"/>
            <w:gridSpan w:val="2"/>
            <w:shd w:val="clear" w:color="auto" w:fill="auto"/>
            <w:vAlign w:val="bottom"/>
          </w:tcPr>
          <w:p w14:paraId="7F4905C2"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8" w:type="dxa"/>
            <w:gridSpan w:val="2"/>
            <w:shd w:val="clear" w:color="auto" w:fill="auto"/>
            <w:vAlign w:val="bottom"/>
          </w:tcPr>
          <w:p w14:paraId="2F6EE2B5"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40" w:type="dxa"/>
            <w:gridSpan w:val="2"/>
            <w:shd w:val="clear" w:color="auto" w:fill="auto"/>
            <w:vAlign w:val="bottom"/>
          </w:tcPr>
          <w:p w14:paraId="4BFBFDB7"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98" w:type="dxa"/>
            <w:gridSpan w:val="2"/>
            <w:shd w:val="clear" w:color="auto" w:fill="auto"/>
            <w:vAlign w:val="bottom"/>
          </w:tcPr>
          <w:p w14:paraId="1D4125A8"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1" w:type="dxa"/>
            <w:gridSpan w:val="2"/>
            <w:shd w:val="clear" w:color="auto" w:fill="auto"/>
          </w:tcPr>
          <w:p w14:paraId="674E5F24"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9" w:type="dxa"/>
            <w:gridSpan w:val="3"/>
            <w:shd w:val="clear" w:color="auto" w:fill="auto"/>
            <w:vAlign w:val="bottom"/>
          </w:tcPr>
          <w:p w14:paraId="44A4E25C"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9" w:type="dxa"/>
            <w:gridSpan w:val="2"/>
            <w:shd w:val="clear" w:color="auto" w:fill="auto"/>
          </w:tcPr>
          <w:p w14:paraId="048CCE0C"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(3,864,368)</w:t>
            </w:r>
          </w:p>
        </w:tc>
        <w:tc>
          <w:tcPr>
            <w:tcW w:w="1003" w:type="dxa"/>
            <w:gridSpan w:val="2"/>
            <w:shd w:val="clear" w:color="auto" w:fill="auto"/>
            <w:vAlign w:val="bottom"/>
          </w:tcPr>
          <w:p w14:paraId="28C9680B" w14:textId="77777777" w:rsidR="00F73C08" w:rsidRPr="00E371C0" w:rsidRDefault="00F73C08" w:rsidP="00E371C0">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(3,864,368)</w:t>
            </w:r>
          </w:p>
        </w:tc>
      </w:tr>
      <w:tr w:rsidR="00F73C08" w:rsidRPr="00E371C0" w14:paraId="5104469F" w14:textId="77777777" w:rsidTr="00474A73">
        <w:trPr>
          <w:trHeight w:val="227"/>
        </w:trPr>
        <w:tc>
          <w:tcPr>
            <w:tcW w:w="2752" w:type="dxa"/>
            <w:gridSpan w:val="2"/>
            <w:shd w:val="clear" w:color="auto" w:fill="auto"/>
            <w:vAlign w:val="bottom"/>
          </w:tcPr>
          <w:p w14:paraId="65C87354" w14:textId="77777777" w:rsidR="00F73C08" w:rsidRPr="00E371C0" w:rsidRDefault="00F73C08" w:rsidP="00E371C0">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Property, plant and equipment - net</w:t>
            </w:r>
          </w:p>
        </w:tc>
        <w:tc>
          <w:tcPr>
            <w:tcW w:w="1120" w:type="dxa"/>
            <w:gridSpan w:val="2"/>
            <w:shd w:val="clear" w:color="auto" w:fill="auto"/>
            <w:vAlign w:val="bottom"/>
          </w:tcPr>
          <w:p w14:paraId="55FD3A0D"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7" w:type="dxa"/>
            <w:shd w:val="clear" w:color="auto" w:fill="auto"/>
            <w:vAlign w:val="bottom"/>
          </w:tcPr>
          <w:p w14:paraId="6EA8EB12"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3" w:type="dxa"/>
            <w:shd w:val="clear" w:color="auto" w:fill="auto"/>
            <w:vAlign w:val="bottom"/>
          </w:tcPr>
          <w:p w14:paraId="614F1663"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891" w:type="dxa"/>
            <w:gridSpan w:val="2"/>
            <w:shd w:val="clear" w:color="auto" w:fill="auto"/>
            <w:vAlign w:val="bottom"/>
          </w:tcPr>
          <w:p w14:paraId="321AAFC1"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1" w:type="dxa"/>
            <w:gridSpan w:val="2"/>
            <w:shd w:val="clear" w:color="auto" w:fill="auto"/>
            <w:vAlign w:val="bottom"/>
          </w:tcPr>
          <w:p w14:paraId="44D54625"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8" w:type="dxa"/>
            <w:gridSpan w:val="2"/>
            <w:shd w:val="clear" w:color="auto" w:fill="auto"/>
            <w:vAlign w:val="bottom"/>
          </w:tcPr>
          <w:p w14:paraId="44F0DAC6"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40" w:type="dxa"/>
            <w:gridSpan w:val="2"/>
            <w:shd w:val="clear" w:color="auto" w:fill="auto"/>
            <w:vAlign w:val="bottom"/>
          </w:tcPr>
          <w:p w14:paraId="6705B5E5"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98" w:type="dxa"/>
            <w:gridSpan w:val="2"/>
            <w:shd w:val="clear" w:color="auto" w:fill="auto"/>
            <w:vAlign w:val="bottom"/>
          </w:tcPr>
          <w:p w14:paraId="611FF578"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41" w:type="dxa"/>
            <w:gridSpan w:val="2"/>
            <w:shd w:val="clear" w:color="auto" w:fill="auto"/>
          </w:tcPr>
          <w:p w14:paraId="2218F049"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989" w:type="dxa"/>
            <w:gridSpan w:val="3"/>
            <w:shd w:val="clear" w:color="auto" w:fill="auto"/>
            <w:vAlign w:val="bottom"/>
          </w:tcPr>
          <w:p w14:paraId="31C6E561" w14:textId="77777777" w:rsidR="00F73C08" w:rsidRPr="00E371C0" w:rsidRDefault="00F73C08" w:rsidP="00E371C0">
            <w:pPr>
              <w:spacing w:line="340" w:lineRule="exact"/>
              <w:ind w:left="-40" w:right="1"/>
              <w:jc w:val="right"/>
              <w:rPr>
                <w:rFonts w:ascii="Angsana New" w:hAnsi="Angsana New" w:cs="Angsana New"/>
                <w:sz w:val="24"/>
                <w:szCs w:val="24"/>
              </w:rPr>
            </w:pPr>
          </w:p>
        </w:tc>
        <w:tc>
          <w:tcPr>
            <w:tcW w:w="1089" w:type="dxa"/>
            <w:gridSpan w:val="2"/>
            <w:shd w:val="clear" w:color="auto" w:fill="auto"/>
          </w:tcPr>
          <w:p w14:paraId="365A914E" w14:textId="77777777" w:rsidR="00F73C08" w:rsidRPr="00E371C0" w:rsidRDefault="00F73C08"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1,039,189,354</w:t>
            </w:r>
          </w:p>
        </w:tc>
        <w:tc>
          <w:tcPr>
            <w:tcW w:w="1003" w:type="dxa"/>
            <w:gridSpan w:val="2"/>
            <w:shd w:val="clear" w:color="auto" w:fill="auto"/>
            <w:vAlign w:val="bottom"/>
          </w:tcPr>
          <w:p w14:paraId="4B8539B9" w14:textId="77777777" w:rsidR="00F73C08" w:rsidRPr="00E371C0" w:rsidRDefault="00F73C08" w:rsidP="00E371C0">
            <w:pPr>
              <w:pBdr>
                <w:bottom w:val="doub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1,005,928,601</w:t>
            </w:r>
          </w:p>
        </w:tc>
      </w:tr>
      <w:tr w:rsidR="00CD3189" w:rsidRPr="00E371C0" w14:paraId="76C60FFB" w14:textId="77777777" w:rsidTr="00474A73">
        <w:trPr>
          <w:gridAfter w:val="1"/>
          <w:wAfter w:w="216" w:type="dxa"/>
          <w:trHeight w:val="397"/>
          <w:tblHeader/>
        </w:trPr>
        <w:tc>
          <w:tcPr>
            <w:tcW w:w="2691" w:type="dxa"/>
            <w:shd w:val="clear" w:color="auto" w:fill="auto"/>
          </w:tcPr>
          <w:p w14:paraId="2C16287D" w14:textId="77777777" w:rsidR="00CD3189" w:rsidRPr="00E371C0" w:rsidRDefault="00CD3189" w:rsidP="00E371C0">
            <w:pPr>
              <w:spacing w:line="340" w:lineRule="exact"/>
              <w:ind w:left="-118" w:right="1"/>
              <w:jc w:val="thaiDistribute"/>
              <w:rPr>
                <w:rFonts w:ascii="Angsana New" w:hAnsi="Angsana New" w:cs="Angsana New"/>
                <w:sz w:val="24"/>
                <w:szCs w:val="24"/>
              </w:rPr>
            </w:pPr>
          </w:p>
        </w:tc>
        <w:tc>
          <w:tcPr>
            <w:tcW w:w="12015" w:type="dxa"/>
            <w:gridSpan w:val="23"/>
          </w:tcPr>
          <w:p w14:paraId="691C1E5F" w14:textId="77777777" w:rsidR="00CD3189" w:rsidRPr="00E371C0" w:rsidRDefault="00CD3189" w:rsidP="00E371C0">
            <w:pPr>
              <w:pBdr>
                <w:bottom w:val="single" w:sz="4" w:space="1" w:color="auto"/>
              </w:pBdr>
              <w:spacing w:line="340" w:lineRule="exact"/>
              <w:ind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CD3189" w:rsidRPr="00E371C0" w14:paraId="6B798E7B" w14:textId="77777777" w:rsidTr="00474A73">
        <w:trPr>
          <w:gridAfter w:val="1"/>
          <w:wAfter w:w="216" w:type="dxa"/>
          <w:trHeight w:val="397"/>
          <w:tblHeader/>
        </w:trPr>
        <w:tc>
          <w:tcPr>
            <w:tcW w:w="2691" w:type="dxa"/>
            <w:shd w:val="clear" w:color="auto" w:fill="auto"/>
          </w:tcPr>
          <w:p w14:paraId="275FF87C" w14:textId="77777777" w:rsidR="00CD3189" w:rsidRPr="00E371C0" w:rsidRDefault="00CD3189" w:rsidP="00E371C0">
            <w:pPr>
              <w:spacing w:line="340" w:lineRule="exact"/>
              <w:ind w:left="-118" w:right="1"/>
              <w:jc w:val="thaiDistribute"/>
              <w:rPr>
                <w:rFonts w:ascii="Angsana New" w:hAnsi="Angsana New" w:cs="Angsana New"/>
                <w:sz w:val="24"/>
                <w:szCs w:val="24"/>
              </w:rPr>
            </w:pPr>
          </w:p>
        </w:tc>
        <w:tc>
          <w:tcPr>
            <w:tcW w:w="12015" w:type="dxa"/>
            <w:gridSpan w:val="23"/>
          </w:tcPr>
          <w:p w14:paraId="27CC80E5" w14:textId="77777777" w:rsidR="00CD3189" w:rsidRPr="00E371C0" w:rsidRDefault="00CD3189" w:rsidP="00E371C0">
            <w:pPr>
              <w:pBdr>
                <w:bottom w:val="single" w:sz="4" w:space="1" w:color="auto"/>
              </w:pBdr>
              <w:spacing w:line="340" w:lineRule="exact"/>
              <w:ind w:right="1"/>
              <w:jc w:val="center"/>
              <w:rPr>
                <w:rFonts w:ascii="Angsana New" w:hAnsi="Angsana New" w:cs="Angsana New"/>
                <w:sz w:val="24"/>
                <w:szCs w:val="24"/>
                <w:cs/>
              </w:rPr>
            </w:pPr>
            <w:r w:rsidRPr="00E371C0">
              <w:rPr>
                <w:rFonts w:ascii="Angsana New" w:hAnsi="Angsana New" w:cs="Angsana New"/>
                <w:sz w:val="24"/>
                <w:szCs w:val="24"/>
              </w:rPr>
              <w:t>Consolidated financial statements</w:t>
            </w:r>
          </w:p>
        </w:tc>
      </w:tr>
      <w:tr w:rsidR="00CD3189" w:rsidRPr="00E371C0" w14:paraId="4123E856" w14:textId="77777777" w:rsidTr="00474A73">
        <w:trPr>
          <w:gridAfter w:val="1"/>
          <w:wAfter w:w="216" w:type="dxa"/>
          <w:trHeight w:val="397"/>
          <w:tblHeader/>
        </w:trPr>
        <w:tc>
          <w:tcPr>
            <w:tcW w:w="2691" w:type="dxa"/>
            <w:shd w:val="clear" w:color="auto" w:fill="auto"/>
          </w:tcPr>
          <w:p w14:paraId="315BF4DA" w14:textId="77777777" w:rsidR="00CD3189" w:rsidRPr="00E371C0" w:rsidRDefault="00CD3189" w:rsidP="00E371C0">
            <w:pPr>
              <w:spacing w:line="340" w:lineRule="exact"/>
              <w:ind w:left="-118" w:right="1"/>
              <w:jc w:val="thaiDistribute"/>
              <w:rPr>
                <w:rFonts w:ascii="Angsana New" w:hAnsi="Angsana New" w:cs="Angsana New"/>
                <w:sz w:val="24"/>
                <w:szCs w:val="24"/>
              </w:rPr>
            </w:pPr>
          </w:p>
        </w:tc>
        <w:tc>
          <w:tcPr>
            <w:tcW w:w="5403" w:type="dxa"/>
            <w:gridSpan w:val="10"/>
          </w:tcPr>
          <w:p w14:paraId="2FCD25E3" w14:textId="77777777" w:rsidR="00CD3189" w:rsidRPr="00E371C0" w:rsidRDefault="00CD3189"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Cost</w:t>
            </w:r>
          </w:p>
        </w:tc>
        <w:tc>
          <w:tcPr>
            <w:tcW w:w="4403" w:type="dxa"/>
            <w:gridSpan w:val="8"/>
            <w:shd w:val="clear" w:color="auto" w:fill="auto"/>
            <w:vAlign w:val="bottom"/>
          </w:tcPr>
          <w:p w14:paraId="6C33555F" w14:textId="77777777" w:rsidR="00CD3189" w:rsidRPr="00E371C0" w:rsidRDefault="00CD3189"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209" w:type="dxa"/>
            <w:gridSpan w:val="5"/>
            <w:shd w:val="clear" w:color="auto" w:fill="auto"/>
            <w:vAlign w:val="bottom"/>
          </w:tcPr>
          <w:p w14:paraId="085F0A89" w14:textId="77777777" w:rsidR="00CD3189" w:rsidRPr="00E371C0" w:rsidRDefault="00CD3189"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970483" w:rsidRPr="00E371C0" w14:paraId="05746EDB" w14:textId="77777777" w:rsidTr="00474A73">
        <w:trPr>
          <w:gridAfter w:val="1"/>
          <w:wAfter w:w="216" w:type="dxa"/>
          <w:trHeight w:val="397"/>
          <w:tblHeader/>
        </w:trPr>
        <w:tc>
          <w:tcPr>
            <w:tcW w:w="2691" w:type="dxa"/>
            <w:shd w:val="clear" w:color="auto" w:fill="auto"/>
            <w:vAlign w:val="bottom"/>
          </w:tcPr>
          <w:p w14:paraId="1994F86C" w14:textId="77777777" w:rsidR="00970483" w:rsidRPr="00E371C0" w:rsidRDefault="00970483" w:rsidP="00E371C0">
            <w:pPr>
              <w:spacing w:line="340" w:lineRule="exact"/>
              <w:ind w:left="-118" w:right="1"/>
              <w:jc w:val="left"/>
              <w:rPr>
                <w:rFonts w:ascii="Angsana New" w:hAnsi="Angsana New" w:cs="Angsana New"/>
                <w:sz w:val="24"/>
                <w:szCs w:val="24"/>
              </w:rPr>
            </w:pPr>
          </w:p>
        </w:tc>
        <w:tc>
          <w:tcPr>
            <w:tcW w:w="1132" w:type="dxa"/>
            <w:gridSpan w:val="2"/>
            <w:shd w:val="clear" w:color="auto" w:fill="auto"/>
            <w:vAlign w:val="bottom"/>
          </w:tcPr>
          <w:p w14:paraId="030AFE29" w14:textId="77777777" w:rsidR="00970483" w:rsidRPr="00E371C0" w:rsidRDefault="00970483" w:rsidP="00E371C0">
            <w:pP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996" w:type="dxa"/>
            <w:gridSpan w:val="2"/>
            <w:shd w:val="clear" w:color="auto" w:fill="auto"/>
            <w:vAlign w:val="bottom"/>
          </w:tcPr>
          <w:p w14:paraId="57C523D7" w14:textId="77777777" w:rsidR="00970483" w:rsidRPr="00E371C0" w:rsidRDefault="00970483" w:rsidP="00E371C0">
            <w:pPr>
              <w:tabs>
                <w:tab w:val="left" w:pos="3969"/>
                <w:tab w:val="center" w:pos="7088"/>
                <w:tab w:val="right" w:pos="10206"/>
              </w:tabs>
              <w:ind w:right="1"/>
              <w:rPr>
                <w:rFonts w:ascii="Angsana New" w:hAnsi="Angsana New" w:cs="Angsana New"/>
                <w:sz w:val="24"/>
                <w:szCs w:val="24"/>
              </w:rPr>
            </w:pPr>
          </w:p>
        </w:tc>
        <w:tc>
          <w:tcPr>
            <w:tcW w:w="1029" w:type="dxa"/>
            <w:gridSpan w:val="2"/>
            <w:shd w:val="clear" w:color="auto" w:fill="auto"/>
            <w:vAlign w:val="bottom"/>
          </w:tcPr>
          <w:p w14:paraId="40FCCABF" w14:textId="77777777" w:rsidR="00970483" w:rsidRPr="00E371C0" w:rsidRDefault="00970483" w:rsidP="00E371C0">
            <w:pPr>
              <w:tabs>
                <w:tab w:val="left" w:pos="3969"/>
                <w:tab w:val="center" w:pos="7088"/>
                <w:tab w:val="right" w:pos="10206"/>
              </w:tabs>
              <w:ind w:right="1"/>
              <w:jc w:val="center"/>
              <w:rPr>
                <w:rFonts w:ascii="Angsana New" w:hAnsi="Angsana New" w:cs="Angsana New"/>
                <w:sz w:val="24"/>
                <w:szCs w:val="24"/>
              </w:rPr>
            </w:pPr>
          </w:p>
        </w:tc>
        <w:tc>
          <w:tcPr>
            <w:tcW w:w="1052" w:type="dxa"/>
            <w:gridSpan w:val="2"/>
            <w:vMerge w:val="restart"/>
            <w:vAlign w:val="bottom"/>
          </w:tcPr>
          <w:p w14:paraId="3CFAD17C"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 xml:space="preserve">Transfer In </w:t>
            </w:r>
            <w:r w:rsidRPr="00E371C0">
              <w:rPr>
                <w:rFonts w:ascii="Angsana New" w:hAnsi="Angsana New" w:cs="Angsana New" w:hint="cs"/>
                <w:sz w:val="24"/>
                <w:szCs w:val="24"/>
                <w:cs/>
              </w:rPr>
              <w:t>(</w:t>
            </w:r>
            <w:r w:rsidRPr="00E371C0">
              <w:rPr>
                <w:rFonts w:ascii="Angsana New" w:hAnsi="Angsana New" w:cs="Angsana New"/>
                <w:sz w:val="24"/>
                <w:szCs w:val="24"/>
              </w:rPr>
              <w:t>Out</w:t>
            </w:r>
            <w:r w:rsidRPr="00E371C0">
              <w:rPr>
                <w:rFonts w:ascii="Angsana New" w:hAnsi="Angsana New" w:cs="Angsana New" w:hint="cs"/>
                <w:sz w:val="24"/>
                <w:szCs w:val="24"/>
                <w:cs/>
              </w:rPr>
              <w:t>)</w:t>
            </w:r>
          </w:p>
        </w:tc>
        <w:tc>
          <w:tcPr>
            <w:tcW w:w="1194" w:type="dxa"/>
            <w:gridSpan w:val="2"/>
            <w:shd w:val="clear" w:color="auto" w:fill="auto"/>
            <w:vAlign w:val="bottom"/>
          </w:tcPr>
          <w:p w14:paraId="7D43628D" w14:textId="77777777" w:rsidR="00970483" w:rsidRPr="00E371C0" w:rsidRDefault="00970483" w:rsidP="00E371C0">
            <w:pP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121" w:type="dxa"/>
            <w:gridSpan w:val="2"/>
            <w:shd w:val="clear" w:color="auto" w:fill="auto"/>
            <w:vAlign w:val="bottom"/>
          </w:tcPr>
          <w:p w14:paraId="1D28B9A1" w14:textId="77777777" w:rsidR="00970483" w:rsidRPr="00E371C0" w:rsidRDefault="00970483" w:rsidP="00E371C0">
            <w:pP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111" w:type="dxa"/>
            <w:gridSpan w:val="2"/>
            <w:shd w:val="clear" w:color="auto" w:fill="auto"/>
            <w:vAlign w:val="bottom"/>
          </w:tcPr>
          <w:p w14:paraId="3E661973" w14:textId="77777777" w:rsidR="00970483" w:rsidRPr="00E371C0" w:rsidRDefault="00970483" w:rsidP="00E371C0">
            <w:pPr>
              <w:tabs>
                <w:tab w:val="left" w:pos="3969"/>
                <w:tab w:val="center" w:pos="7088"/>
                <w:tab w:val="right" w:pos="10206"/>
              </w:tabs>
              <w:ind w:right="1"/>
              <w:jc w:val="center"/>
              <w:rPr>
                <w:rFonts w:ascii="Angsana New" w:hAnsi="Angsana New" w:cs="Angsana New"/>
                <w:sz w:val="24"/>
                <w:szCs w:val="24"/>
              </w:rPr>
            </w:pPr>
          </w:p>
        </w:tc>
        <w:tc>
          <w:tcPr>
            <w:tcW w:w="1096" w:type="dxa"/>
            <w:gridSpan w:val="2"/>
            <w:shd w:val="clear" w:color="auto" w:fill="auto"/>
            <w:vAlign w:val="bottom"/>
          </w:tcPr>
          <w:p w14:paraId="6DEB20F3" w14:textId="77777777" w:rsidR="00970483" w:rsidRPr="00E371C0" w:rsidRDefault="00970483" w:rsidP="00E371C0">
            <w:pPr>
              <w:tabs>
                <w:tab w:val="left" w:pos="3969"/>
                <w:tab w:val="center" w:pos="7088"/>
                <w:tab w:val="right" w:pos="10206"/>
              </w:tabs>
              <w:ind w:right="1"/>
              <w:jc w:val="center"/>
              <w:rPr>
                <w:rFonts w:ascii="Angsana New" w:hAnsi="Angsana New" w:cs="Angsana New"/>
                <w:sz w:val="24"/>
                <w:szCs w:val="24"/>
              </w:rPr>
            </w:pPr>
          </w:p>
        </w:tc>
        <w:tc>
          <w:tcPr>
            <w:tcW w:w="1075" w:type="dxa"/>
            <w:gridSpan w:val="2"/>
            <w:shd w:val="clear" w:color="auto" w:fill="auto"/>
            <w:vAlign w:val="bottom"/>
          </w:tcPr>
          <w:p w14:paraId="705BF1C0" w14:textId="77777777" w:rsidR="00970483" w:rsidRPr="00E371C0" w:rsidRDefault="00970483" w:rsidP="00E371C0">
            <w:pP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109" w:type="dxa"/>
            <w:gridSpan w:val="3"/>
            <w:shd w:val="clear" w:color="auto" w:fill="auto"/>
            <w:vAlign w:val="bottom"/>
          </w:tcPr>
          <w:p w14:paraId="12564D1C" w14:textId="77777777" w:rsidR="00970483" w:rsidRPr="00E371C0" w:rsidRDefault="00970483" w:rsidP="00E371C0">
            <w:pP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100" w:type="dxa"/>
            <w:gridSpan w:val="2"/>
            <w:shd w:val="clear" w:color="auto" w:fill="auto"/>
            <w:vAlign w:val="bottom"/>
          </w:tcPr>
          <w:p w14:paraId="13D8F67A" w14:textId="77777777" w:rsidR="00970483" w:rsidRPr="00E371C0" w:rsidRDefault="00970483" w:rsidP="00E371C0">
            <w:pP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As at December</w:t>
            </w:r>
          </w:p>
        </w:tc>
      </w:tr>
      <w:tr w:rsidR="00970483" w:rsidRPr="00E371C0" w14:paraId="6B596742" w14:textId="77777777" w:rsidTr="00474A73">
        <w:trPr>
          <w:gridAfter w:val="1"/>
          <w:wAfter w:w="216" w:type="dxa"/>
          <w:trHeight w:val="397"/>
          <w:tblHeader/>
        </w:trPr>
        <w:tc>
          <w:tcPr>
            <w:tcW w:w="2691" w:type="dxa"/>
            <w:shd w:val="clear" w:color="auto" w:fill="auto"/>
            <w:vAlign w:val="bottom"/>
          </w:tcPr>
          <w:p w14:paraId="5ECD7470" w14:textId="77777777" w:rsidR="00970483" w:rsidRPr="00E371C0" w:rsidRDefault="00970483" w:rsidP="00E371C0">
            <w:pPr>
              <w:spacing w:line="340" w:lineRule="exact"/>
              <w:ind w:left="-118" w:right="1"/>
              <w:jc w:val="left"/>
              <w:rPr>
                <w:rFonts w:ascii="Angsana New" w:hAnsi="Angsana New" w:cs="Angsana New"/>
                <w:sz w:val="24"/>
                <w:szCs w:val="24"/>
              </w:rPr>
            </w:pPr>
          </w:p>
        </w:tc>
        <w:tc>
          <w:tcPr>
            <w:tcW w:w="1132" w:type="dxa"/>
            <w:gridSpan w:val="2"/>
            <w:shd w:val="clear" w:color="auto" w:fill="auto"/>
            <w:vAlign w:val="bottom"/>
          </w:tcPr>
          <w:p w14:paraId="0AF8E553"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31, 2017</w:t>
            </w:r>
          </w:p>
        </w:tc>
        <w:tc>
          <w:tcPr>
            <w:tcW w:w="996" w:type="dxa"/>
            <w:gridSpan w:val="2"/>
            <w:shd w:val="clear" w:color="auto" w:fill="auto"/>
            <w:vAlign w:val="bottom"/>
          </w:tcPr>
          <w:p w14:paraId="09826591" w14:textId="77777777" w:rsidR="00970483" w:rsidRPr="00E371C0" w:rsidRDefault="00970483" w:rsidP="00E371C0">
            <w:pPr>
              <w:pBdr>
                <w:bottom w:val="single" w:sz="4" w:space="1" w:color="auto"/>
              </w:pBdr>
              <w:tabs>
                <w:tab w:val="left" w:pos="3969"/>
                <w:tab w:val="center" w:pos="7088"/>
                <w:tab w:val="right" w:pos="10206"/>
              </w:tabs>
              <w:ind w:right="1"/>
              <w:rPr>
                <w:rFonts w:ascii="Angsana New" w:hAnsi="Angsana New" w:cs="Angsana New"/>
                <w:sz w:val="24"/>
                <w:szCs w:val="24"/>
              </w:rPr>
            </w:pPr>
            <w:r w:rsidRPr="00E371C0">
              <w:rPr>
                <w:rFonts w:ascii="Angsana New" w:hAnsi="Angsana New" w:cs="Angsana New"/>
                <w:sz w:val="24"/>
                <w:szCs w:val="24"/>
              </w:rPr>
              <w:t xml:space="preserve">   Increased</w:t>
            </w:r>
          </w:p>
        </w:tc>
        <w:tc>
          <w:tcPr>
            <w:tcW w:w="1029" w:type="dxa"/>
            <w:gridSpan w:val="2"/>
            <w:shd w:val="clear" w:color="auto" w:fill="auto"/>
            <w:vAlign w:val="bottom"/>
          </w:tcPr>
          <w:p w14:paraId="6A7F18EE" w14:textId="77777777" w:rsidR="00970483" w:rsidRPr="00E371C0" w:rsidRDefault="00970483"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1052" w:type="dxa"/>
            <w:gridSpan w:val="2"/>
            <w:vMerge/>
          </w:tcPr>
          <w:p w14:paraId="28EC5793"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p>
        </w:tc>
        <w:tc>
          <w:tcPr>
            <w:tcW w:w="1194" w:type="dxa"/>
            <w:gridSpan w:val="2"/>
            <w:shd w:val="clear" w:color="auto" w:fill="auto"/>
            <w:vAlign w:val="bottom"/>
          </w:tcPr>
          <w:p w14:paraId="0DE87893"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31, 2018</w:t>
            </w:r>
          </w:p>
        </w:tc>
        <w:tc>
          <w:tcPr>
            <w:tcW w:w="1121" w:type="dxa"/>
            <w:gridSpan w:val="2"/>
            <w:shd w:val="clear" w:color="auto" w:fill="auto"/>
            <w:vAlign w:val="bottom"/>
          </w:tcPr>
          <w:p w14:paraId="2A664E89"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31, 2017</w:t>
            </w:r>
          </w:p>
        </w:tc>
        <w:tc>
          <w:tcPr>
            <w:tcW w:w="1111" w:type="dxa"/>
            <w:gridSpan w:val="2"/>
            <w:shd w:val="clear" w:color="auto" w:fill="auto"/>
            <w:vAlign w:val="bottom"/>
          </w:tcPr>
          <w:p w14:paraId="31DF9AEA" w14:textId="77777777" w:rsidR="00970483" w:rsidRPr="00E371C0" w:rsidRDefault="00970483"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1096" w:type="dxa"/>
            <w:gridSpan w:val="2"/>
            <w:shd w:val="clear" w:color="auto" w:fill="auto"/>
            <w:vAlign w:val="bottom"/>
          </w:tcPr>
          <w:p w14:paraId="6A46BEE0" w14:textId="77777777" w:rsidR="00970483" w:rsidRPr="00E371C0" w:rsidRDefault="00970483"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1075" w:type="dxa"/>
            <w:gridSpan w:val="2"/>
            <w:shd w:val="clear" w:color="auto" w:fill="auto"/>
            <w:vAlign w:val="bottom"/>
          </w:tcPr>
          <w:p w14:paraId="3715763C"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31, 2018</w:t>
            </w:r>
          </w:p>
        </w:tc>
        <w:tc>
          <w:tcPr>
            <w:tcW w:w="1109" w:type="dxa"/>
            <w:gridSpan w:val="3"/>
            <w:shd w:val="clear" w:color="auto" w:fill="auto"/>
            <w:vAlign w:val="bottom"/>
          </w:tcPr>
          <w:p w14:paraId="4D65B3FD"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31, 2017</w:t>
            </w:r>
          </w:p>
        </w:tc>
        <w:tc>
          <w:tcPr>
            <w:tcW w:w="1100" w:type="dxa"/>
            <w:gridSpan w:val="2"/>
            <w:shd w:val="clear" w:color="auto" w:fill="auto"/>
            <w:vAlign w:val="bottom"/>
          </w:tcPr>
          <w:p w14:paraId="51B6C2BB" w14:textId="77777777" w:rsidR="00970483" w:rsidRPr="00E371C0" w:rsidRDefault="00970483" w:rsidP="00E371C0">
            <w:pPr>
              <w:pBdr>
                <w:bottom w:val="single" w:sz="4" w:space="1" w:color="auto"/>
              </w:pBdr>
              <w:spacing w:line="340" w:lineRule="exact"/>
              <w:ind w:left="-40" w:right="1"/>
              <w:jc w:val="center"/>
              <w:rPr>
                <w:rFonts w:ascii="Angsana New" w:hAnsi="Angsana New" w:cs="Angsana New"/>
                <w:sz w:val="24"/>
                <w:szCs w:val="24"/>
              </w:rPr>
            </w:pPr>
            <w:r w:rsidRPr="00E371C0">
              <w:rPr>
                <w:rFonts w:ascii="Angsana New" w:hAnsi="Angsana New" w:cs="Angsana New"/>
                <w:sz w:val="24"/>
                <w:szCs w:val="24"/>
              </w:rPr>
              <w:t>31, 2018</w:t>
            </w:r>
          </w:p>
        </w:tc>
      </w:tr>
      <w:tr w:rsidR="00CD3189" w:rsidRPr="00E371C0" w14:paraId="2D1B3B2D" w14:textId="77777777" w:rsidTr="00474A73">
        <w:trPr>
          <w:gridAfter w:val="1"/>
          <w:wAfter w:w="216" w:type="dxa"/>
          <w:trHeight w:val="397"/>
        </w:trPr>
        <w:tc>
          <w:tcPr>
            <w:tcW w:w="2691" w:type="dxa"/>
            <w:shd w:val="clear" w:color="auto" w:fill="auto"/>
            <w:vAlign w:val="bottom"/>
          </w:tcPr>
          <w:p w14:paraId="5FDB3B52" w14:textId="77777777" w:rsidR="00CD3189" w:rsidRPr="00E371C0" w:rsidRDefault="00CD3189" w:rsidP="00E371C0">
            <w:pPr>
              <w:ind w:left="-108" w:right="1"/>
              <w:jc w:val="left"/>
              <w:rPr>
                <w:rFonts w:ascii="Angsana New" w:hAnsi="Angsana New" w:cs="Angsana New"/>
                <w:sz w:val="24"/>
                <w:szCs w:val="24"/>
                <w:cs/>
              </w:rPr>
            </w:pPr>
            <w:r w:rsidRPr="00E371C0">
              <w:rPr>
                <w:rFonts w:ascii="Angsana New" w:hAnsi="Angsana New" w:cs="Angsana New"/>
                <w:sz w:val="24"/>
                <w:szCs w:val="24"/>
              </w:rPr>
              <w:t>Land</w:t>
            </w:r>
          </w:p>
        </w:tc>
        <w:tc>
          <w:tcPr>
            <w:tcW w:w="1132" w:type="dxa"/>
            <w:gridSpan w:val="2"/>
            <w:shd w:val="clear" w:color="auto" w:fill="auto"/>
            <w:vAlign w:val="bottom"/>
          </w:tcPr>
          <w:p w14:paraId="787FABC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394,372,131</w:t>
            </w:r>
          </w:p>
        </w:tc>
        <w:tc>
          <w:tcPr>
            <w:tcW w:w="996" w:type="dxa"/>
            <w:gridSpan w:val="2"/>
            <w:shd w:val="clear" w:color="auto" w:fill="auto"/>
            <w:vAlign w:val="bottom"/>
          </w:tcPr>
          <w:p w14:paraId="54EED0B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24,031,519</w:t>
            </w:r>
          </w:p>
        </w:tc>
        <w:tc>
          <w:tcPr>
            <w:tcW w:w="1029" w:type="dxa"/>
            <w:gridSpan w:val="2"/>
            <w:shd w:val="clear" w:color="auto" w:fill="auto"/>
            <w:vAlign w:val="bottom"/>
          </w:tcPr>
          <w:p w14:paraId="68C985B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52" w:type="dxa"/>
            <w:gridSpan w:val="2"/>
            <w:vAlign w:val="bottom"/>
          </w:tcPr>
          <w:p w14:paraId="161AE49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20C14AE8" w14:textId="77777777" w:rsidR="00CD3189" w:rsidRPr="00E371C0" w:rsidRDefault="00CD3189" w:rsidP="00E371C0">
            <w:pPr>
              <w:spacing w:line="340" w:lineRule="exact"/>
              <w:ind w:left="-40" w:right="1"/>
              <w:jc w:val="right"/>
              <w:rPr>
                <w:sz w:val="24"/>
                <w:szCs w:val="24"/>
              </w:rPr>
            </w:pPr>
            <w:r w:rsidRPr="00E371C0">
              <w:rPr>
                <w:sz w:val="24"/>
                <w:szCs w:val="24"/>
              </w:rPr>
              <w:t>418,403,650</w:t>
            </w:r>
          </w:p>
        </w:tc>
        <w:tc>
          <w:tcPr>
            <w:tcW w:w="1121" w:type="dxa"/>
            <w:gridSpan w:val="2"/>
            <w:shd w:val="clear" w:color="auto" w:fill="auto"/>
            <w:vAlign w:val="bottom"/>
          </w:tcPr>
          <w:p w14:paraId="3263610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11" w:type="dxa"/>
            <w:gridSpan w:val="2"/>
            <w:shd w:val="clear" w:color="auto" w:fill="auto"/>
            <w:vAlign w:val="bottom"/>
          </w:tcPr>
          <w:p w14:paraId="298E0C9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cs/>
              </w:rPr>
              <w:t>-</w:t>
            </w:r>
          </w:p>
        </w:tc>
        <w:tc>
          <w:tcPr>
            <w:tcW w:w="1096" w:type="dxa"/>
            <w:gridSpan w:val="2"/>
            <w:shd w:val="clear" w:color="auto" w:fill="auto"/>
            <w:vAlign w:val="bottom"/>
          </w:tcPr>
          <w:p w14:paraId="49865F9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5" w:type="dxa"/>
            <w:gridSpan w:val="2"/>
            <w:shd w:val="clear" w:color="auto" w:fill="auto"/>
            <w:vAlign w:val="bottom"/>
          </w:tcPr>
          <w:p w14:paraId="430DF00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09" w:type="dxa"/>
            <w:gridSpan w:val="3"/>
            <w:shd w:val="clear" w:color="auto" w:fill="auto"/>
            <w:vAlign w:val="bottom"/>
          </w:tcPr>
          <w:p w14:paraId="08BF3EE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394,372,131</w:t>
            </w:r>
          </w:p>
        </w:tc>
        <w:tc>
          <w:tcPr>
            <w:tcW w:w="1100" w:type="dxa"/>
            <w:gridSpan w:val="2"/>
            <w:shd w:val="clear" w:color="auto" w:fill="auto"/>
            <w:vAlign w:val="bottom"/>
          </w:tcPr>
          <w:p w14:paraId="2BDBDF8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418,403,650</w:t>
            </w:r>
          </w:p>
        </w:tc>
      </w:tr>
      <w:tr w:rsidR="00CD3189" w:rsidRPr="00E371C0" w14:paraId="682B032C" w14:textId="77777777" w:rsidTr="00474A73">
        <w:trPr>
          <w:gridAfter w:val="1"/>
          <w:wAfter w:w="216" w:type="dxa"/>
          <w:trHeight w:val="397"/>
        </w:trPr>
        <w:tc>
          <w:tcPr>
            <w:tcW w:w="2691" w:type="dxa"/>
            <w:shd w:val="clear" w:color="auto" w:fill="auto"/>
            <w:vAlign w:val="bottom"/>
          </w:tcPr>
          <w:p w14:paraId="08B9EDDD" w14:textId="77777777" w:rsidR="00CD3189" w:rsidRPr="00E371C0" w:rsidRDefault="00CD3189" w:rsidP="00E371C0">
            <w:pPr>
              <w:ind w:left="-108" w:right="1"/>
              <w:jc w:val="left"/>
              <w:rPr>
                <w:rFonts w:ascii="Angsana New" w:hAnsi="Angsana New" w:cs="Angsana New"/>
                <w:sz w:val="24"/>
                <w:szCs w:val="24"/>
                <w:cs/>
              </w:rPr>
            </w:pPr>
            <w:r w:rsidRPr="00E371C0">
              <w:rPr>
                <w:rFonts w:ascii="Angsana New" w:hAnsi="Angsana New" w:cs="Angsana New"/>
                <w:sz w:val="24"/>
                <w:szCs w:val="24"/>
              </w:rPr>
              <w:t>Golf development</w:t>
            </w:r>
          </w:p>
        </w:tc>
        <w:tc>
          <w:tcPr>
            <w:tcW w:w="1132" w:type="dxa"/>
            <w:gridSpan w:val="2"/>
            <w:shd w:val="clear" w:color="auto" w:fill="auto"/>
            <w:vAlign w:val="bottom"/>
          </w:tcPr>
          <w:p w14:paraId="5FE6F9D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124,264,000</w:t>
            </w:r>
          </w:p>
        </w:tc>
        <w:tc>
          <w:tcPr>
            <w:tcW w:w="996" w:type="dxa"/>
            <w:gridSpan w:val="2"/>
            <w:shd w:val="clear" w:color="auto" w:fill="auto"/>
            <w:vAlign w:val="bottom"/>
          </w:tcPr>
          <w:p w14:paraId="3B0AD28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29" w:type="dxa"/>
            <w:gridSpan w:val="2"/>
            <w:shd w:val="clear" w:color="auto" w:fill="auto"/>
            <w:vAlign w:val="bottom"/>
          </w:tcPr>
          <w:p w14:paraId="293AFB0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52" w:type="dxa"/>
            <w:gridSpan w:val="2"/>
            <w:vAlign w:val="bottom"/>
          </w:tcPr>
          <w:p w14:paraId="56BC222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0A778612" w14:textId="77777777" w:rsidR="00CD3189" w:rsidRPr="00E371C0" w:rsidRDefault="00CD3189" w:rsidP="00E371C0">
            <w:pPr>
              <w:spacing w:line="340" w:lineRule="exact"/>
              <w:ind w:left="-40" w:right="1"/>
              <w:jc w:val="right"/>
              <w:rPr>
                <w:sz w:val="24"/>
                <w:szCs w:val="24"/>
              </w:rPr>
            </w:pPr>
            <w:r w:rsidRPr="00E371C0">
              <w:rPr>
                <w:sz w:val="24"/>
                <w:szCs w:val="24"/>
              </w:rPr>
              <w:t>124,264,000</w:t>
            </w:r>
          </w:p>
        </w:tc>
        <w:tc>
          <w:tcPr>
            <w:tcW w:w="1121" w:type="dxa"/>
            <w:gridSpan w:val="2"/>
            <w:shd w:val="clear" w:color="auto" w:fill="auto"/>
            <w:vAlign w:val="bottom"/>
          </w:tcPr>
          <w:p w14:paraId="265F07B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cs/>
              </w:rPr>
            </w:pPr>
            <w:r w:rsidRPr="00E371C0">
              <w:rPr>
                <w:rFonts w:ascii="Angsana New" w:hAnsi="Angsana New" w:cs="Angsana New"/>
                <w:sz w:val="24"/>
                <w:szCs w:val="24"/>
                <w:cs/>
              </w:rPr>
              <w:t>(</w:t>
            </w:r>
            <w:r w:rsidRPr="00E371C0">
              <w:rPr>
                <w:rFonts w:ascii="Angsana New" w:hAnsi="Angsana New" w:cs="Angsana New"/>
                <w:sz w:val="24"/>
                <w:szCs w:val="24"/>
              </w:rPr>
              <w:t>18,685,154</w:t>
            </w:r>
            <w:r w:rsidRPr="00E371C0">
              <w:rPr>
                <w:rFonts w:ascii="Angsana New" w:hAnsi="Angsana New" w:cs="Angsana New"/>
                <w:sz w:val="24"/>
                <w:szCs w:val="24"/>
                <w:cs/>
              </w:rPr>
              <w:t>)</w:t>
            </w:r>
          </w:p>
        </w:tc>
        <w:tc>
          <w:tcPr>
            <w:tcW w:w="1111" w:type="dxa"/>
            <w:gridSpan w:val="2"/>
            <w:shd w:val="clear" w:color="auto" w:fill="auto"/>
            <w:vAlign w:val="bottom"/>
          </w:tcPr>
          <w:p w14:paraId="26B8445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(2,669,308)</w:t>
            </w:r>
          </w:p>
        </w:tc>
        <w:tc>
          <w:tcPr>
            <w:tcW w:w="1096" w:type="dxa"/>
            <w:gridSpan w:val="2"/>
            <w:shd w:val="clear" w:color="auto" w:fill="auto"/>
            <w:vAlign w:val="bottom"/>
          </w:tcPr>
          <w:p w14:paraId="062261F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5" w:type="dxa"/>
            <w:gridSpan w:val="2"/>
            <w:shd w:val="clear" w:color="auto" w:fill="auto"/>
            <w:vAlign w:val="bottom"/>
          </w:tcPr>
          <w:p w14:paraId="70145E6C"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(21,354,462)</w:t>
            </w:r>
          </w:p>
        </w:tc>
        <w:tc>
          <w:tcPr>
            <w:tcW w:w="1109" w:type="dxa"/>
            <w:gridSpan w:val="3"/>
            <w:shd w:val="clear" w:color="auto" w:fill="auto"/>
            <w:vAlign w:val="bottom"/>
          </w:tcPr>
          <w:p w14:paraId="5877497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105,578,846</w:t>
            </w:r>
          </w:p>
        </w:tc>
        <w:tc>
          <w:tcPr>
            <w:tcW w:w="1100" w:type="dxa"/>
            <w:gridSpan w:val="2"/>
            <w:shd w:val="clear" w:color="auto" w:fill="auto"/>
            <w:vAlign w:val="bottom"/>
          </w:tcPr>
          <w:p w14:paraId="7349902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102,909,538</w:t>
            </w:r>
          </w:p>
        </w:tc>
      </w:tr>
      <w:tr w:rsidR="00CD3189" w:rsidRPr="00E371C0" w14:paraId="6D394741" w14:textId="77777777" w:rsidTr="00474A73">
        <w:trPr>
          <w:gridAfter w:val="1"/>
          <w:wAfter w:w="216" w:type="dxa"/>
          <w:trHeight w:val="397"/>
        </w:trPr>
        <w:tc>
          <w:tcPr>
            <w:tcW w:w="2691" w:type="dxa"/>
            <w:shd w:val="clear" w:color="auto" w:fill="auto"/>
            <w:vAlign w:val="bottom"/>
          </w:tcPr>
          <w:p w14:paraId="5525B062" w14:textId="77777777" w:rsidR="00CD3189" w:rsidRPr="00E371C0" w:rsidRDefault="00CD3189" w:rsidP="00E371C0">
            <w:pPr>
              <w:ind w:left="-108" w:right="1"/>
              <w:jc w:val="left"/>
              <w:rPr>
                <w:rFonts w:ascii="Angsana New" w:hAnsi="Angsana New" w:cs="Angsana New"/>
                <w:sz w:val="24"/>
                <w:szCs w:val="24"/>
                <w:cs/>
              </w:rPr>
            </w:pPr>
            <w:proofErr w:type="gramStart"/>
            <w:r w:rsidRPr="00E371C0">
              <w:rPr>
                <w:rFonts w:ascii="Angsana New" w:hAnsi="Angsana New" w:cs="Angsana New"/>
                <w:sz w:val="24"/>
                <w:szCs w:val="24"/>
              </w:rPr>
              <w:t>Golf  improvement</w:t>
            </w:r>
            <w:proofErr w:type="gramEnd"/>
          </w:p>
        </w:tc>
        <w:tc>
          <w:tcPr>
            <w:tcW w:w="1132" w:type="dxa"/>
            <w:gridSpan w:val="2"/>
            <w:shd w:val="clear" w:color="auto" w:fill="auto"/>
            <w:vAlign w:val="bottom"/>
          </w:tcPr>
          <w:p w14:paraId="21EC940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31,246,753</w:t>
            </w:r>
          </w:p>
        </w:tc>
        <w:tc>
          <w:tcPr>
            <w:tcW w:w="996" w:type="dxa"/>
            <w:gridSpan w:val="2"/>
            <w:shd w:val="clear" w:color="auto" w:fill="auto"/>
            <w:vAlign w:val="bottom"/>
          </w:tcPr>
          <w:p w14:paraId="0BF827D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2,375,483</w:t>
            </w:r>
          </w:p>
        </w:tc>
        <w:tc>
          <w:tcPr>
            <w:tcW w:w="1029" w:type="dxa"/>
            <w:gridSpan w:val="2"/>
            <w:shd w:val="clear" w:color="auto" w:fill="auto"/>
            <w:vAlign w:val="bottom"/>
          </w:tcPr>
          <w:p w14:paraId="4A1C2AC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52" w:type="dxa"/>
            <w:gridSpan w:val="2"/>
            <w:vAlign w:val="bottom"/>
          </w:tcPr>
          <w:p w14:paraId="35A21AC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26EA92F2" w14:textId="77777777" w:rsidR="00CD3189" w:rsidRPr="00E371C0" w:rsidRDefault="00CD3189" w:rsidP="00E371C0">
            <w:pPr>
              <w:spacing w:line="340" w:lineRule="exact"/>
              <w:ind w:left="-40" w:right="1"/>
              <w:jc w:val="right"/>
              <w:rPr>
                <w:sz w:val="24"/>
                <w:szCs w:val="24"/>
              </w:rPr>
            </w:pPr>
            <w:r w:rsidRPr="00E371C0">
              <w:rPr>
                <w:sz w:val="24"/>
                <w:szCs w:val="24"/>
              </w:rPr>
              <w:t>33,622,236</w:t>
            </w:r>
          </w:p>
        </w:tc>
        <w:tc>
          <w:tcPr>
            <w:tcW w:w="1121" w:type="dxa"/>
            <w:gridSpan w:val="2"/>
            <w:shd w:val="clear" w:color="auto" w:fill="auto"/>
            <w:vAlign w:val="bottom"/>
          </w:tcPr>
          <w:p w14:paraId="1014266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cs/>
              </w:rPr>
            </w:pPr>
            <w:r w:rsidRPr="00E371C0">
              <w:rPr>
                <w:rFonts w:ascii="Angsana New" w:hAnsi="Angsana New" w:cs="Angsana New"/>
                <w:sz w:val="24"/>
                <w:szCs w:val="24"/>
                <w:cs/>
              </w:rPr>
              <w:t>(</w:t>
            </w:r>
            <w:r w:rsidRPr="00E371C0">
              <w:rPr>
                <w:rFonts w:ascii="Angsana New" w:hAnsi="Angsana New" w:cs="Angsana New"/>
                <w:sz w:val="24"/>
                <w:szCs w:val="24"/>
              </w:rPr>
              <w:t>13,533,107</w:t>
            </w:r>
            <w:r w:rsidRPr="00E371C0">
              <w:rPr>
                <w:rFonts w:ascii="Angsana New" w:hAnsi="Angsana New" w:cs="Angsana New"/>
                <w:color w:val="000000" w:themeColor="text1"/>
                <w:sz w:val="24"/>
                <w:szCs w:val="24"/>
                <w:cs/>
              </w:rPr>
              <w:t>)</w:t>
            </w:r>
          </w:p>
        </w:tc>
        <w:tc>
          <w:tcPr>
            <w:tcW w:w="1111" w:type="dxa"/>
            <w:gridSpan w:val="2"/>
            <w:shd w:val="clear" w:color="auto" w:fill="auto"/>
            <w:vAlign w:val="bottom"/>
          </w:tcPr>
          <w:p w14:paraId="70122B1C"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(3,215,467)</w:t>
            </w:r>
          </w:p>
        </w:tc>
        <w:tc>
          <w:tcPr>
            <w:tcW w:w="1096" w:type="dxa"/>
            <w:gridSpan w:val="2"/>
            <w:shd w:val="clear" w:color="auto" w:fill="auto"/>
            <w:vAlign w:val="bottom"/>
          </w:tcPr>
          <w:p w14:paraId="040CCE6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5" w:type="dxa"/>
            <w:gridSpan w:val="2"/>
            <w:shd w:val="clear" w:color="auto" w:fill="auto"/>
            <w:vAlign w:val="bottom"/>
          </w:tcPr>
          <w:p w14:paraId="7A5626C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(16,748,574)</w:t>
            </w:r>
          </w:p>
        </w:tc>
        <w:tc>
          <w:tcPr>
            <w:tcW w:w="1109" w:type="dxa"/>
            <w:gridSpan w:val="3"/>
            <w:shd w:val="clear" w:color="auto" w:fill="auto"/>
            <w:vAlign w:val="bottom"/>
          </w:tcPr>
          <w:p w14:paraId="561B257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17,713,646</w:t>
            </w:r>
          </w:p>
        </w:tc>
        <w:tc>
          <w:tcPr>
            <w:tcW w:w="1100" w:type="dxa"/>
            <w:gridSpan w:val="2"/>
            <w:shd w:val="clear" w:color="auto" w:fill="auto"/>
            <w:vAlign w:val="bottom"/>
          </w:tcPr>
          <w:p w14:paraId="6A7A346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16,873,662</w:t>
            </w:r>
          </w:p>
        </w:tc>
      </w:tr>
      <w:tr w:rsidR="00CD3189" w:rsidRPr="00E371C0" w14:paraId="305E769E" w14:textId="77777777" w:rsidTr="00474A73">
        <w:trPr>
          <w:gridAfter w:val="1"/>
          <w:wAfter w:w="216" w:type="dxa"/>
          <w:trHeight w:val="397"/>
        </w:trPr>
        <w:tc>
          <w:tcPr>
            <w:tcW w:w="2691" w:type="dxa"/>
            <w:shd w:val="clear" w:color="auto" w:fill="auto"/>
            <w:vAlign w:val="bottom"/>
          </w:tcPr>
          <w:p w14:paraId="496F81C6" w14:textId="77777777" w:rsidR="00CD3189" w:rsidRPr="00E371C0" w:rsidRDefault="00CD3189" w:rsidP="00E371C0">
            <w:pPr>
              <w:ind w:left="-108" w:right="1"/>
              <w:jc w:val="left"/>
              <w:rPr>
                <w:rFonts w:ascii="Angsana New" w:hAnsi="Angsana New" w:cs="Angsana New"/>
                <w:sz w:val="24"/>
                <w:szCs w:val="24"/>
                <w:cs/>
              </w:rPr>
            </w:pPr>
            <w:r w:rsidRPr="00E371C0">
              <w:rPr>
                <w:rFonts w:ascii="Angsana New" w:hAnsi="Angsana New" w:cs="Angsana New"/>
                <w:sz w:val="24"/>
                <w:szCs w:val="24"/>
              </w:rPr>
              <w:t>Building and Structures</w:t>
            </w:r>
          </w:p>
        </w:tc>
        <w:tc>
          <w:tcPr>
            <w:tcW w:w="1132" w:type="dxa"/>
            <w:gridSpan w:val="2"/>
            <w:shd w:val="clear" w:color="auto" w:fill="auto"/>
            <w:vAlign w:val="bottom"/>
          </w:tcPr>
          <w:p w14:paraId="55D257D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418,327,300</w:t>
            </w:r>
          </w:p>
        </w:tc>
        <w:tc>
          <w:tcPr>
            <w:tcW w:w="996" w:type="dxa"/>
            <w:gridSpan w:val="2"/>
            <w:shd w:val="clear" w:color="auto" w:fill="auto"/>
            <w:vAlign w:val="bottom"/>
          </w:tcPr>
          <w:p w14:paraId="0180442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87,156,336</w:t>
            </w:r>
          </w:p>
        </w:tc>
        <w:tc>
          <w:tcPr>
            <w:tcW w:w="1029" w:type="dxa"/>
            <w:gridSpan w:val="2"/>
            <w:shd w:val="clear" w:color="auto" w:fill="auto"/>
            <w:vAlign w:val="bottom"/>
          </w:tcPr>
          <w:p w14:paraId="30C2268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(4,598,118)</w:t>
            </w:r>
          </w:p>
        </w:tc>
        <w:tc>
          <w:tcPr>
            <w:tcW w:w="1052" w:type="dxa"/>
            <w:gridSpan w:val="2"/>
            <w:vAlign w:val="bottom"/>
          </w:tcPr>
          <w:p w14:paraId="234C53D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(1,559,990)</w:t>
            </w:r>
          </w:p>
        </w:tc>
        <w:tc>
          <w:tcPr>
            <w:tcW w:w="1194" w:type="dxa"/>
            <w:gridSpan w:val="2"/>
            <w:shd w:val="clear" w:color="auto" w:fill="auto"/>
            <w:vAlign w:val="bottom"/>
          </w:tcPr>
          <w:p w14:paraId="42396C28" w14:textId="77777777" w:rsidR="00CD3189" w:rsidRPr="00E371C0" w:rsidRDefault="00CD3189" w:rsidP="00E371C0">
            <w:pPr>
              <w:spacing w:line="340" w:lineRule="exact"/>
              <w:ind w:left="-40" w:right="1"/>
              <w:jc w:val="right"/>
              <w:rPr>
                <w:sz w:val="24"/>
                <w:szCs w:val="24"/>
              </w:rPr>
            </w:pPr>
            <w:r w:rsidRPr="00E371C0">
              <w:rPr>
                <w:sz w:val="24"/>
                <w:szCs w:val="24"/>
              </w:rPr>
              <w:t>499,325,528</w:t>
            </w:r>
          </w:p>
        </w:tc>
        <w:tc>
          <w:tcPr>
            <w:tcW w:w="1121" w:type="dxa"/>
            <w:gridSpan w:val="2"/>
            <w:shd w:val="clear" w:color="auto" w:fill="auto"/>
            <w:vAlign w:val="bottom"/>
          </w:tcPr>
          <w:p w14:paraId="2FF7253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cs/>
              </w:rPr>
            </w:pPr>
            <w:r w:rsidRPr="00E371C0">
              <w:rPr>
                <w:rFonts w:ascii="Angsana New" w:hAnsi="Angsana New" w:cs="Angsana New"/>
                <w:sz w:val="24"/>
                <w:szCs w:val="24"/>
                <w:cs/>
              </w:rPr>
              <w:t>(</w:t>
            </w:r>
            <w:r w:rsidRPr="00E371C0">
              <w:rPr>
                <w:rFonts w:ascii="Angsana New" w:hAnsi="Angsana New" w:cs="Angsana New"/>
                <w:sz w:val="24"/>
                <w:szCs w:val="24"/>
              </w:rPr>
              <w:t>88,947,967</w:t>
            </w:r>
            <w:r w:rsidRPr="00E371C0">
              <w:rPr>
                <w:rFonts w:ascii="Angsana New" w:hAnsi="Angsana New" w:cs="Angsana New"/>
                <w:color w:val="000000" w:themeColor="text1"/>
                <w:sz w:val="24"/>
                <w:szCs w:val="24"/>
                <w:cs/>
              </w:rPr>
              <w:t>)</w:t>
            </w:r>
          </w:p>
        </w:tc>
        <w:tc>
          <w:tcPr>
            <w:tcW w:w="1111" w:type="dxa"/>
            <w:gridSpan w:val="2"/>
            <w:shd w:val="clear" w:color="auto" w:fill="auto"/>
            <w:vAlign w:val="bottom"/>
          </w:tcPr>
          <w:p w14:paraId="375AA51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(44,773,045)</w:t>
            </w:r>
          </w:p>
        </w:tc>
        <w:tc>
          <w:tcPr>
            <w:tcW w:w="1096" w:type="dxa"/>
            <w:gridSpan w:val="2"/>
            <w:shd w:val="clear" w:color="auto" w:fill="auto"/>
            <w:vAlign w:val="bottom"/>
          </w:tcPr>
          <w:p w14:paraId="2B7D1AFC"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3,978,548</w:t>
            </w:r>
          </w:p>
        </w:tc>
        <w:tc>
          <w:tcPr>
            <w:tcW w:w="1075" w:type="dxa"/>
            <w:gridSpan w:val="2"/>
            <w:shd w:val="clear" w:color="auto" w:fill="auto"/>
            <w:vAlign w:val="bottom"/>
          </w:tcPr>
          <w:p w14:paraId="7980FA0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(129,742,464)</w:t>
            </w:r>
          </w:p>
        </w:tc>
        <w:tc>
          <w:tcPr>
            <w:tcW w:w="1109" w:type="dxa"/>
            <w:gridSpan w:val="3"/>
            <w:shd w:val="clear" w:color="auto" w:fill="auto"/>
            <w:vAlign w:val="bottom"/>
          </w:tcPr>
          <w:p w14:paraId="6404DF7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329,379,333</w:t>
            </w:r>
          </w:p>
        </w:tc>
        <w:tc>
          <w:tcPr>
            <w:tcW w:w="1100" w:type="dxa"/>
            <w:gridSpan w:val="2"/>
            <w:shd w:val="clear" w:color="auto" w:fill="auto"/>
            <w:vAlign w:val="bottom"/>
          </w:tcPr>
          <w:p w14:paraId="29FED5D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369,583,064</w:t>
            </w:r>
          </w:p>
        </w:tc>
      </w:tr>
      <w:tr w:rsidR="00CD3189" w:rsidRPr="00E371C0" w14:paraId="68D98073" w14:textId="77777777" w:rsidTr="00474A73">
        <w:trPr>
          <w:gridAfter w:val="1"/>
          <w:wAfter w:w="216" w:type="dxa"/>
          <w:trHeight w:val="397"/>
        </w:trPr>
        <w:tc>
          <w:tcPr>
            <w:tcW w:w="2691" w:type="dxa"/>
            <w:shd w:val="clear" w:color="auto" w:fill="auto"/>
            <w:vAlign w:val="bottom"/>
          </w:tcPr>
          <w:p w14:paraId="32F95940" w14:textId="77777777" w:rsidR="00CD3189" w:rsidRPr="00E371C0" w:rsidRDefault="00CD3189" w:rsidP="00E371C0">
            <w:pPr>
              <w:ind w:left="-108" w:right="1"/>
              <w:jc w:val="left"/>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1132" w:type="dxa"/>
            <w:gridSpan w:val="2"/>
            <w:shd w:val="clear" w:color="auto" w:fill="auto"/>
            <w:vAlign w:val="bottom"/>
          </w:tcPr>
          <w:p w14:paraId="22E1BB8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88,139,403</w:t>
            </w:r>
          </w:p>
        </w:tc>
        <w:tc>
          <w:tcPr>
            <w:tcW w:w="996" w:type="dxa"/>
            <w:gridSpan w:val="2"/>
            <w:shd w:val="clear" w:color="auto" w:fill="auto"/>
            <w:vAlign w:val="bottom"/>
          </w:tcPr>
          <w:p w14:paraId="48E3E44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42,505,405</w:t>
            </w:r>
          </w:p>
        </w:tc>
        <w:tc>
          <w:tcPr>
            <w:tcW w:w="1029" w:type="dxa"/>
            <w:gridSpan w:val="2"/>
            <w:shd w:val="clear" w:color="auto" w:fill="auto"/>
            <w:vAlign w:val="bottom"/>
          </w:tcPr>
          <w:p w14:paraId="69B8BD5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(462,473)</w:t>
            </w:r>
          </w:p>
        </w:tc>
        <w:tc>
          <w:tcPr>
            <w:tcW w:w="1052" w:type="dxa"/>
            <w:gridSpan w:val="2"/>
            <w:vAlign w:val="bottom"/>
          </w:tcPr>
          <w:p w14:paraId="6F44E57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1,559,990</w:t>
            </w:r>
          </w:p>
        </w:tc>
        <w:tc>
          <w:tcPr>
            <w:tcW w:w="1194" w:type="dxa"/>
            <w:gridSpan w:val="2"/>
            <w:shd w:val="clear" w:color="auto" w:fill="auto"/>
            <w:vAlign w:val="bottom"/>
          </w:tcPr>
          <w:p w14:paraId="4123A972" w14:textId="77777777" w:rsidR="00CD3189" w:rsidRPr="00E371C0" w:rsidRDefault="00CD3189" w:rsidP="00E371C0">
            <w:pPr>
              <w:spacing w:line="340" w:lineRule="exact"/>
              <w:ind w:left="-40" w:right="1"/>
              <w:jc w:val="right"/>
              <w:rPr>
                <w:sz w:val="24"/>
                <w:szCs w:val="24"/>
              </w:rPr>
            </w:pPr>
            <w:r w:rsidRPr="00E371C0">
              <w:rPr>
                <w:sz w:val="24"/>
                <w:szCs w:val="24"/>
              </w:rPr>
              <w:t>131,742,325</w:t>
            </w:r>
          </w:p>
        </w:tc>
        <w:tc>
          <w:tcPr>
            <w:tcW w:w="1121" w:type="dxa"/>
            <w:gridSpan w:val="2"/>
            <w:shd w:val="clear" w:color="auto" w:fill="auto"/>
            <w:vAlign w:val="bottom"/>
          </w:tcPr>
          <w:p w14:paraId="102862A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57,651,034</w:t>
            </w:r>
            <w:r w:rsidRPr="00E371C0">
              <w:rPr>
                <w:rFonts w:ascii="Angsana New" w:hAnsi="Angsana New" w:cs="Angsana New" w:hint="cs"/>
                <w:sz w:val="24"/>
                <w:szCs w:val="24"/>
                <w:cs/>
              </w:rPr>
              <w:t>)</w:t>
            </w:r>
          </w:p>
        </w:tc>
        <w:tc>
          <w:tcPr>
            <w:tcW w:w="1111" w:type="dxa"/>
            <w:gridSpan w:val="2"/>
            <w:shd w:val="clear" w:color="auto" w:fill="auto"/>
            <w:vAlign w:val="bottom"/>
          </w:tcPr>
          <w:p w14:paraId="785CFA7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(22,810,701)</w:t>
            </w:r>
          </w:p>
        </w:tc>
        <w:tc>
          <w:tcPr>
            <w:tcW w:w="1096" w:type="dxa"/>
            <w:gridSpan w:val="2"/>
            <w:shd w:val="clear" w:color="auto" w:fill="auto"/>
            <w:vAlign w:val="bottom"/>
          </w:tcPr>
          <w:p w14:paraId="22011BE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363,903</w:t>
            </w:r>
          </w:p>
        </w:tc>
        <w:tc>
          <w:tcPr>
            <w:tcW w:w="1075" w:type="dxa"/>
            <w:gridSpan w:val="2"/>
            <w:shd w:val="clear" w:color="auto" w:fill="auto"/>
            <w:vAlign w:val="bottom"/>
          </w:tcPr>
          <w:p w14:paraId="1F98CFE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r w:rsidRPr="00E371C0">
              <w:rPr>
                <w:rFonts w:ascii="Angsana New" w:hAnsi="Angsana New" w:cs="Angsana New"/>
                <w:sz w:val="24"/>
                <w:szCs w:val="24"/>
              </w:rPr>
              <w:t>80,097,832</w:t>
            </w:r>
            <w:r w:rsidRPr="00E371C0">
              <w:rPr>
                <w:rFonts w:ascii="Angsana New" w:hAnsi="Angsana New" w:cs="Angsana New"/>
                <w:color w:val="000000" w:themeColor="text1"/>
                <w:sz w:val="24"/>
                <w:szCs w:val="24"/>
              </w:rPr>
              <w:t>)</w:t>
            </w:r>
          </w:p>
        </w:tc>
        <w:tc>
          <w:tcPr>
            <w:tcW w:w="1109" w:type="dxa"/>
            <w:gridSpan w:val="3"/>
            <w:shd w:val="clear" w:color="auto" w:fill="auto"/>
            <w:vAlign w:val="bottom"/>
          </w:tcPr>
          <w:p w14:paraId="446BA57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30,488,369</w:t>
            </w:r>
          </w:p>
        </w:tc>
        <w:tc>
          <w:tcPr>
            <w:tcW w:w="1100" w:type="dxa"/>
            <w:gridSpan w:val="2"/>
            <w:shd w:val="clear" w:color="auto" w:fill="auto"/>
            <w:vAlign w:val="bottom"/>
          </w:tcPr>
          <w:p w14:paraId="70B8491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51,644,493</w:t>
            </w:r>
          </w:p>
        </w:tc>
      </w:tr>
      <w:tr w:rsidR="00CD3189" w:rsidRPr="00E371C0" w14:paraId="32A0630B" w14:textId="77777777" w:rsidTr="00474A73">
        <w:trPr>
          <w:gridAfter w:val="1"/>
          <w:wAfter w:w="216" w:type="dxa"/>
          <w:trHeight w:val="397"/>
        </w:trPr>
        <w:tc>
          <w:tcPr>
            <w:tcW w:w="2691" w:type="dxa"/>
            <w:shd w:val="clear" w:color="auto" w:fill="auto"/>
            <w:vAlign w:val="bottom"/>
          </w:tcPr>
          <w:p w14:paraId="7B21AE7D" w14:textId="77777777" w:rsidR="00CD3189" w:rsidRPr="00E371C0" w:rsidRDefault="00CD3189" w:rsidP="00E371C0">
            <w:pPr>
              <w:ind w:left="-108" w:right="1"/>
              <w:jc w:val="left"/>
              <w:rPr>
                <w:rFonts w:ascii="Angsana New" w:hAnsi="Angsana New" w:cs="Angsana New"/>
                <w:sz w:val="24"/>
                <w:szCs w:val="24"/>
              </w:rPr>
            </w:pPr>
            <w:r w:rsidRPr="00E371C0">
              <w:rPr>
                <w:rFonts w:ascii="Angsana New" w:hAnsi="Angsana New" w:cs="Angsana New"/>
                <w:sz w:val="24"/>
                <w:szCs w:val="24"/>
              </w:rPr>
              <w:t xml:space="preserve">Sola </w:t>
            </w:r>
            <w:proofErr w:type="spellStart"/>
            <w:r w:rsidRPr="00E371C0">
              <w:rPr>
                <w:rFonts w:ascii="Angsana New" w:hAnsi="Angsana New" w:cs="Angsana New"/>
                <w:sz w:val="24"/>
                <w:szCs w:val="24"/>
              </w:rPr>
              <w:t>Equipments</w:t>
            </w:r>
            <w:proofErr w:type="spellEnd"/>
          </w:p>
        </w:tc>
        <w:tc>
          <w:tcPr>
            <w:tcW w:w="1132" w:type="dxa"/>
            <w:gridSpan w:val="2"/>
            <w:shd w:val="clear" w:color="auto" w:fill="auto"/>
            <w:vAlign w:val="bottom"/>
          </w:tcPr>
          <w:p w14:paraId="562FF52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39,805,471</w:t>
            </w:r>
          </w:p>
        </w:tc>
        <w:tc>
          <w:tcPr>
            <w:tcW w:w="996" w:type="dxa"/>
            <w:gridSpan w:val="2"/>
            <w:shd w:val="clear" w:color="auto" w:fill="auto"/>
            <w:vAlign w:val="bottom"/>
          </w:tcPr>
          <w:p w14:paraId="08DBFFC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3,259,615</w:t>
            </w:r>
          </w:p>
        </w:tc>
        <w:tc>
          <w:tcPr>
            <w:tcW w:w="1029" w:type="dxa"/>
            <w:gridSpan w:val="2"/>
            <w:shd w:val="clear" w:color="auto" w:fill="auto"/>
            <w:vAlign w:val="bottom"/>
          </w:tcPr>
          <w:p w14:paraId="7AF05AB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52" w:type="dxa"/>
            <w:gridSpan w:val="2"/>
            <w:vAlign w:val="bottom"/>
          </w:tcPr>
          <w:p w14:paraId="71D628F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3FEEE5B2" w14:textId="77777777" w:rsidR="00CD3189" w:rsidRPr="00E371C0" w:rsidRDefault="00CD3189" w:rsidP="00E371C0">
            <w:pPr>
              <w:spacing w:line="340" w:lineRule="exact"/>
              <w:ind w:left="-40" w:right="1"/>
              <w:jc w:val="right"/>
              <w:rPr>
                <w:sz w:val="24"/>
                <w:szCs w:val="24"/>
              </w:rPr>
            </w:pPr>
            <w:r w:rsidRPr="00E371C0">
              <w:rPr>
                <w:sz w:val="24"/>
                <w:szCs w:val="24"/>
              </w:rPr>
              <w:t>43,065,086</w:t>
            </w:r>
          </w:p>
        </w:tc>
        <w:tc>
          <w:tcPr>
            <w:tcW w:w="1121" w:type="dxa"/>
            <w:gridSpan w:val="2"/>
            <w:shd w:val="clear" w:color="auto" w:fill="auto"/>
            <w:vAlign w:val="bottom"/>
          </w:tcPr>
          <w:p w14:paraId="4AEEC6A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(6,271,479)</w:t>
            </w:r>
          </w:p>
        </w:tc>
        <w:tc>
          <w:tcPr>
            <w:tcW w:w="1111" w:type="dxa"/>
            <w:gridSpan w:val="2"/>
            <w:shd w:val="clear" w:color="auto" w:fill="auto"/>
            <w:vAlign w:val="bottom"/>
          </w:tcPr>
          <w:p w14:paraId="4547476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(3,100,971)</w:t>
            </w:r>
          </w:p>
        </w:tc>
        <w:tc>
          <w:tcPr>
            <w:tcW w:w="1096" w:type="dxa"/>
            <w:gridSpan w:val="2"/>
            <w:shd w:val="clear" w:color="auto" w:fill="auto"/>
            <w:vAlign w:val="bottom"/>
          </w:tcPr>
          <w:p w14:paraId="5A8B6C1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5" w:type="dxa"/>
            <w:gridSpan w:val="2"/>
            <w:shd w:val="clear" w:color="auto" w:fill="auto"/>
            <w:vAlign w:val="bottom"/>
          </w:tcPr>
          <w:p w14:paraId="31BDE21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(9,372,450)</w:t>
            </w:r>
          </w:p>
        </w:tc>
        <w:tc>
          <w:tcPr>
            <w:tcW w:w="1109" w:type="dxa"/>
            <w:gridSpan w:val="3"/>
            <w:shd w:val="clear" w:color="auto" w:fill="auto"/>
            <w:vAlign w:val="bottom"/>
          </w:tcPr>
          <w:p w14:paraId="5C96F68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33,533,992</w:t>
            </w:r>
          </w:p>
        </w:tc>
        <w:tc>
          <w:tcPr>
            <w:tcW w:w="1100" w:type="dxa"/>
            <w:gridSpan w:val="2"/>
            <w:shd w:val="clear" w:color="auto" w:fill="auto"/>
            <w:vAlign w:val="bottom"/>
          </w:tcPr>
          <w:p w14:paraId="267D5E8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33,692,636</w:t>
            </w:r>
          </w:p>
        </w:tc>
      </w:tr>
      <w:tr w:rsidR="00CD3189" w:rsidRPr="00E371C0" w14:paraId="15447C40" w14:textId="77777777" w:rsidTr="00474A73">
        <w:trPr>
          <w:gridAfter w:val="1"/>
          <w:wAfter w:w="216" w:type="dxa"/>
          <w:trHeight w:val="397"/>
        </w:trPr>
        <w:tc>
          <w:tcPr>
            <w:tcW w:w="2691" w:type="dxa"/>
            <w:shd w:val="clear" w:color="auto" w:fill="auto"/>
            <w:vAlign w:val="bottom"/>
          </w:tcPr>
          <w:p w14:paraId="4E047C74" w14:textId="77777777" w:rsidR="00031643" w:rsidRPr="00E371C0" w:rsidRDefault="00CD3189" w:rsidP="00E371C0">
            <w:pPr>
              <w:ind w:left="-108" w:right="1"/>
              <w:jc w:val="left"/>
              <w:rPr>
                <w:rFonts w:ascii="Angsana New" w:hAnsi="Angsana New" w:cs="Angsana New"/>
                <w:sz w:val="24"/>
                <w:szCs w:val="24"/>
              </w:rPr>
            </w:pPr>
            <w:r w:rsidRPr="00E371C0">
              <w:rPr>
                <w:rFonts w:ascii="Angsana New" w:hAnsi="Angsana New" w:cs="Angsana New"/>
                <w:sz w:val="24"/>
                <w:szCs w:val="24"/>
              </w:rPr>
              <w:t xml:space="preserve">Power Generation </w:t>
            </w:r>
          </w:p>
          <w:p w14:paraId="1D2757B8" w14:textId="77777777" w:rsidR="00CD3189" w:rsidRPr="00E371C0" w:rsidRDefault="00CD3189" w:rsidP="00E371C0">
            <w:pPr>
              <w:ind w:left="-108" w:right="1" w:firstLine="135"/>
              <w:jc w:val="left"/>
              <w:rPr>
                <w:rFonts w:ascii="Angsana New" w:hAnsi="Angsana New" w:cs="Angsana New"/>
                <w:sz w:val="24"/>
                <w:szCs w:val="24"/>
                <w:cs/>
              </w:rPr>
            </w:pPr>
            <w:r w:rsidRPr="00E371C0">
              <w:rPr>
                <w:rFonts w:ascii="Angsana New" w:hAnsi="Angsana New" w:cs="Angsana New"/>
                <w:sz w:val="24"/>
                <w:szCs w:val="24"/>
              </w:rPr>
              <w:t>System under construction</w:t>
            </w:r>
          </w:p>
        </w:tc>
        <w:tc>
          <w:tcPr>
            <w:tcW w:w="1132" w:type="dxa"/>
            <w:gridSpan w:val="2"/>
            <w:shd w:val="clear" w:color="auto" w:fill="auto"/>
            <w:vAlign w:val="bottom"/>
          </w:tcPr>
          <w:p w14:paraId="095CDEB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532,658</w:t>
            </w:r>
          </w:p>
        </w:tc>
        <w:tc>
          <w:tcPr>
            <w:tcW w:w="996" w:type="dxa"/>
            <w:gridSpan w:val="2"/>
            <w:shd w:val="clear" w:color="auto" w:fill="auto"/>
            <w:vAlign w:val="bottom"/>
          </w:tcPr>
          <w:p w14:paraId="4AD83CF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cs/>
              </w:rPr>
              <w:t>-</w:t>
            </w:r>
          </w:p>
        </w:tc>
        <w:tc>
          <w:tcPr>
            <w:tcW w:w="1029" w:type="dxa"/>
            <w:gridSpan w:val="2"/>
            <w:shd w:val="clear" w:color="auto" w:fill="auto"/>
            <w:vAlign w:val="bottom"/>
          </w:tcPr>
          <w:p w14:paraId="64A8861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52" w:type="dxa"/>
            <w:gridSpan w:val="2"/>
            <w:vAlign w:val="bottom"/>
          </w:tcPr>
          <w:p w14:paraId="302CBB1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3F12CEBB" w14:textId="77777777" w:rsidR="00CD3189" w:rsidRPr="00E371C0" w:rsidRDefault="00CD3189" w:rsidP="00E371C0">
            <w:pPr>
              <w:spacing w:line="340" w:lineRule="exact"/>
              <w:ind w:left="-40" w:right="1"/>
              <w:jc w:val="right"/>
              <w:rPr>
                <w:sz w:val="24"/>
                <w:szCs w:val="24"/>
              </w:rPr>
            </w:pPr>
            <w:r w:rsidRPr="00E371C0">
              <w:rPr>
                <w:sz w:val="24"/>
                <w:szCs w:val="24"/>
              </w:rPr>
              <w:t>532,658</w:t>
            </w:r>
          </w:p>
        </w:tc>
        <w:tc>
          <w:tcPr>
            <w:tcW w:w="1121" w:type="dxa"/>
            <w:gridSpan w:val="2"/>
            <w:shd w:val="clear" w:color="auto" w:fill="auto"/>
            <w:vAlign w:val="bottom"/>
          </w:tcPr>
          <w:p w14:paraId="4F91A03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w:t>
            </w:r>
          </w:p>
        </w:tc>
        <w:tc>
          <w:tcPr>
            <w:tcW w:w="1111" w:type="dxa"/>
            <w:gridSpan w:val="2"/>
            <w:shd w:val="clear" w:color="auto" w:fill="auto"/>
            <w:vAlign w:val="bottom"/>
          </w:tcPr>
          <w:p w14:paraId="20BB63D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96" w:type="dxa"/>
            <w:gridSpan w:val="2"/>
            <w:shd w:val="clear" w:color="auto" w:fill="auto"/>
            <w:vAlign w:val="bottom"/>
          </w:tcPr>
          <w:p w14:paraId="4FF252D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5" w:type="dxa"/>
            <w:gridSpan w:val="2"/>
            <w:shd w:val="clear" w:color="auto" w:fill="auto"/>
            <w:vAlign w:val="bottom"/>
          </w:tcPr>
          <w:p w14:paraId="1E603E1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09" w:type="dxa"/>
            <w:gridSpan w:val="3"/>
            <w:shd w:val="clear" w:color="auto" w:fill="auto"/>
            <w:vAlign w:val="bottom"/>
          </w:tcPr>
          <w:p w14:paraId="6D3A151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532,658</w:t>
            </w:r>
          </w:p>
        </w:tc>
        <w:tc>
          <w:tcPr>
            <w:tcW w:w="1100" w:type="dxa"/>
            <w:gridSpan w:val="2"/>
            <w:shd w:val="clear" w:color="auto" w:fill="auto"/>
            <w:vAlign w:val="bottom"/>
          </w:tcPr>
          <w:p w14:paraId="6847604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532,658</w:t>
            </w:r>
          </w:p>
        </w:tc>
      </w:tr>
      <w:tr w:rsidR="00CD3189" w:rsidRPr="00E371C0" w14:paraId="7D9B4A94" w14:textId="77777777" w:rsidTr="00474A73">
        <w:trPr>
          <w:gridAfter w:val="1"/>
          <w:wAfter w:w="216" w:type="dxa"/>
          <w:trHeight w:val="397"/>
        </w:trPr>
        <w:tc>
          <w:tcPr>
            <w:tcW w:w="2691" w:type="dxa"/>
            <w:shd w:val="clear" w:color="auto" w:fill="auto"/>
            <w:vAlign w:val="bottom"/>
          </w:tcPr>
          <w:p w14:paraId="7F5F6688" w14:textId="77777777" w:rsidR="00CD3189" w:rsidRPr="00E371C0" w:rsidRDefault="00CD3189" w:rsidP="00E371C0">
            <w:pPr>
              <w:ind w:left="-108" w:right="1"/>
              <w:jc w:val="left"/>
              <w:rPr>
                <w:rFonts w:ascii="Angsana New" w:hAnsi="Angsana New" w:cs="Angsana New"/>
                <w:sz w:val="24"/>
                <w:szCs w:val="24"/>
              </w:rPr>
            </w:pPr>
            <w:r w:rsidRPr="00E371C0">
              <w:rPr>
                <w:rFonts w:ascii="Angsana New" w:hAnsi="Angsana New" w:cs="Angsana New"/>
                <w:sz w:val="24"/>
                <w:szCs w:val="24"/>
              </w:rPr>
              <w:t>Vehicles</w:t>
            </w:r>
          </w:p>
        </w:tc>
        <w:tc>
          <w:tcPr>
            <w:tcW w:w="1132" w:type="dxa"/>
            <w:gridSpan w:val="2"/>
            <w:shd w:val="clear" w:color="auto" w:fill="auto"/>
            <w:vAlign w:val="bottom"/>
          </w:tcPr>
          <w:p w14:paraId="09ED73F5"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50,974,935</w:t>
            </w:r>
          </w:p>
        </w:tc>
        <w:tc>
          <w:tcPr>
            <w:tcW w:w="996" w:type="dxa"/>
            <w:gridSpan w:val="2"/>
            <w:shd w:val="clear" w:color="auto" w:fill="auto"/>
            <w:vAlign w:val="bottom"/>
          </w:tcPr>
          <w:p w14:paraId="75863DEA"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6,804,584</w:t>
            </w:r>
          </w:p>
        </w:tc>
        <w:tc>
          <w:tcPr>
            <w:tcW w:w="1029" w:type="dxa"/>
            <w:gridSpan w:val="2"/>
            <w:shd w:val="clear" w:color="auto" w:fill="auto"/>
            <w:vAlign w:val="bottom"/>
          </w:tcPr>
          <w:p w14:paraId="3A0237E3"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(705,000)</w:t>
            </w:r>
          </w:p>
        </w:tc>
        <w:tc>
          <w:tcPr>
            <w:tcW w:w="1052" w:type="dxa"/>
            <w:gridSpan w:val="2"/>
            <w:vAlign w:val="bottom"/>
          </w:tcPr>
          <w:p w14:paraId="0226DF4D" w14:textId="77777777" w:rsidR="00CD3189" w:rsidRPr="00E371C0" w:rsidRDefault="00CD3189" w:rsidP="00E371C0">
            <w:pPr>
              <w:pBdr>
                <w:bottom w:val="single" w:sz="4" w:space="1" w:color="auto"/>
              </w:pBdr>
              <w:spacing w:line="340" w:lineRule="exact"/>
              <w:ind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28514CAA" w14:textId="77777777" w:rsidR="00CD3189" w:rsidRPr="00E371C0" w:rsidRDefault="00CD3189" w:rsidP="00E371C0">
            <w:pPr>
              <w:pBdr>
                <w:bottom w:val="single" w:sz="4" w:space="1" w:color="auto"/>
              </w:pBdr>
              <w:spacing w:line="340" w:lineRule="exact"/>
              <w:ind w:left="-40" w:right="1"/>
              <w:jc w:val="right"/>
              <w:rPr>
                <w:sz w:val="24"/>
                <w:szCs w:val="24"/>
              </w:rPr>
            </w:pPr>
            <w:r w:rsidRPr="00E371C0">
              <w:rPr>
                <w:sz w:val="24"/>
                <w:szCs w:val="24"/>
              </w:rPr>
              <w:t>57,074,519</w:t>
            </w:r>
          </w:p>
        </w:tc>
        <w:tc>
          <w:tcPr>
            <w:tcW w:w="1121" w:type="dxa"/>
            <w:gridSpan w:val="2"/>
            <w:shd w:val="clear" w:color="auto" w:fill="auto"/>
            <w:vAlign w:val="bottom"/>
          </w:tcPr>
          <w:p w14:paraId="51F6D85F"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(36,708,617)</w:t>
            </w:r>
          </w:p>
        </w:tc>
        <w:tc>
          <w:tcPr>
            <w:tcW w:w="1111" w:type="dxa"/>
            <w:gridSpan w:val="2"/>
            <w:shd w:val="clear" w:color="auto" w:fill="auto"/>
            <w:vAlign w:val="bottom"/>
          </w:tcPr>
          <w:p w14:paraId="05D7915A"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(5,526,511)</w:t>
            </w:r>
          </w:p>
        </w:tc>
        <w:tc>
          <w:tcPr>
            <w:tcW w:w="1096" w:type="dxa"/>
            <w:gridSpan w:val="2"/>
            <w:shd w:val="clear" w:color="auto" w:fill="auto"/>
            <w:vAlign w:val="bottom"/>
          </w:tcPr>
          <w:p w14:paraId="39EFDF32"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704,999</w:t>
            </w:r>
          </w:p>
        </w:tc>
        <w:tc>
          <w:tcPr>
            <w:tcW w:w="1075" w:type="dxa"/>
            <w:gridSpan w:val="2"/>
            <w:shd w:val="clear" w:color="auto" w:fill="auto"/>
            <w:vAlign w:val="bottom"/>
          </w:tcPr>
          <w:p w14:paraId="42524F2A"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(41,530,129)</w:t>
            </w:r>
          </w:p>
        </w:tc>
        <w:tc>
          <w:tcPr>
            <w:tcW w:w="1109" w:type="dxa"/>
            <w:gridSpan w:val="3"/>
            <w:shd w:val="clear" w:color="auto" w:fill="auto"/>
            <w:vAlign w:val="bottom"/>
          </w:tcPr>
          <w:p w14:paraId="6AB3DB77"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14,266,318</w:t>
            </w:r>
          </w:p>
        </w:tc>
        <w:tc>
          <w:tcPr>
            <w:tcW w:w="1100" w:type="dxa"/>
            <w:gridSpan w:val="2"/>
            <w:shd w:val="clear" w:color="auto" w:fill="auto"/>
            <w:vAlign w:val="bottom"/>
          </w:tcPr>
          <w:p w14:paraId="10F762F0"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15,544,390</w:t>
            </w:r>
          </w:p>
        </w:tc>
      </w:tr>
      <w:tr w:rsidR="00CD3189" w:rsidRPr="00E371C0" w14:paraId="55E82AF6" w14:textId="77777777" w:rsidTr="00474A73">
        <w:trPr>
          <w:gridAfter w:val="1"/>
          <w:wAfter w:w="216" w:type="dxa"/>
          <w:trHeight w:val="397"/>
        </w:trPr>
        <w:tc>
          <w:tcPr>
            <w:tcW w:w="2691" w:type="dxa"/>
            <w:shd w:val="clear" w:color="auto" w:fill="auto"/>
            <w:vAlign w:val="bottom"/>
          </w:tcPr>
          <w:p w14:paraId="49891536" w14:textId="77777777" w:rsidR="00CD3189" w:rsidRPr="00E371C0" w:rsidRDefault="00CD3189" w:rsidP="00E371C0">
            <w:pPr>
              <w:ind w:left="-108" w:right="1"/>
              <w:jc w:val="left"/>
              <w:rPr>
                <w:rFonts w:ascii="Angsana New" w:hAnsi="Angsana New" w:cs="Angsana New"/>
                <w:sz w:val="24"/>
                <w:szCs w:val="24"/>
              </w:rPr>
            </w:pPr>
            <w:r w:rsidRPr="00E371C0">
              <w:rPr>
                <w:rFonts w:ascii="Angsana New" w:hAnsi="Angsana New" w:cs="Angsana New"/>
                <w:sz w:val="24"/>
                <w:szCs w:val="24"/>
              </w:rPr>
              <w:t>Total</w:t>
            </w:r>
          </w:p>
        </w:tc>
        <w:tc>
          <w:tcPr>
            <w:tcW w:w="1132" w:type="dxa"/>
            <w:gridSpan w:val="2"/>
            <w:shd w:val="clear" w:color="auto" w:fill="auto"/>
            <w:vAlign w:val="bottom"/>
          </w:tcPr>
          <w:p w14:paraId="2AFFA5CA"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1,147,662,651</w:t>
            </w:r>
          </w:p>
        </w:tc>
        <w:tc>
          <w:tcPr>
            <w:tcW w:w="996" w:type="dxa"/>
            <w:gridSpan w:val="2"/>
            <w:shd w:val="clear" w:color="auto" w:fill="auto"/>
            <w:vAlign w:val="bottom"/>
          </w:tcPr>
          <w:p w14:paraId="2C8802D0"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166,132,942</w:t>
            </w:r>
          </w:p>
        </w:tc>
        <w:tc>
          <w:tcPr>
            <w:tcW w:w="1029" w:type="dxa"/>
            <w:gridSpan w:val="2"/>
            <w:shd w:val="clear" w:color="auto" w:fill="auto"/>
            <w:vAlign w:val="bottom"/>
          </w:tcPr>
          <w:p w14:paraId="78E0A386"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(5,765,591)</w:t>
            </w:r>
          </w:p>
        </w:tc>
        <w:tc>
          <w:tcPr>
            <w:tcW w:w="1052" w:type="dxa"/>
            <w:gridSpan w:val="2"/>
            <w:vAlign w:val="bottom"/>
          </w:tcPr>
          <w:p w14:paraId="5CEE5433"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94" w:type="dxa"/>
            <w:gridSpan w:val="2"/>
            <w:shd w:val="clear" w:color="auto" w:fill="auto"/>
            <w:vAlign w:val="bottom"/>
          </w:tcPr>
          <w:p w14:paraId="3E210092" w14:textId="77777777" w:rsidR="00CD3189" w:rsidRPr="00E371C0" w:rsidRDefault="00CD3189" w:rsidP="00E371C0">
            <w:pPr>
              <w:pBdr>
                <w:bottom w:val="single" w:sz="4" w:space="1" w:color="auto"/>
              </w:pBdr>
              <w:spacing w:line="340" w:lineRule="exact"/>
              <w:ind w:left="-40" w:right="1"/>
              <w:jc w:val="right"/>
              <w:rPr>
                <w:sz w:val="24"/>
                <w:szCs w:val="24"/>
              </w:rPr>
            </w:pPr>
            <w:r w:rsidRPr="00E371C0">
              <w:rPr>
                <w:sz w:val="24"/>
                <w:szCs w:val="24"/>
              </w:rPr>
              <w:t>1,308,030,002</w:t>
            </w:r>
          </w:p>
        </w:tc>
        <w:tc>
          <w:tcPr>
            <w:tcW w:w="1121" w:type="dxa"/>
            <w:gridSpan w:val="2"/>
            <w:shd w:val="clear" w:color="auto" w:fill="auto"/>
            <w:vAlign w:val="bottom"/>
          </w:tcPr>
          <w:p w14:paraId="131FA4ED"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(221,797,358)</w:t>
            </w:r>
          </w:p>
        </w:tc>
        <w:tc>
          <w:tcPr>
            <w:tcW w:w="1111" w:type="dxa"/>
            <w:gridSpan w:val="2"/>
            <w:shd w:val="clear" w:color="auto" w:fill="auto"/>
            <w:vAlign w:val="bottom"/>
          </w:tcPr>
          <w:p w14:paraId="4006E14E"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(82,096,003)</w:t>
            </w:r>
          </w:p>
        </w:tc>
        <w:tc>
          <w:tcPr>
            <w:tcW w:w="1096" w:type="dxa"/>
            <w:gridSpan w:val="2"/>
            <w:shd w:val="clear" w:color="auto" w:fill="auto"/>
            <w:vAlign w:val="bottom"/>
          </w:tcPr>
          <w:p w14:paraId="62FE3291"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5,047,450</w:t>
            </w:r>
          </w:p>
        </w:tc>
        <w:tc>
          <w:tcPr>
            <w:tcW w:w="1075" w:type="dxa"/>
            <w:gridSpan w:val="2"/>
            <w:shd w:val="clear" w:color="auto" w:fill="auto"/>
            <w:vAlign w:val="bottom"/>
          </w:tcPr>
          <w:p w14:paraId="4CE6DE95"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(298,845,911)</w:t>
            </w:r>
          </w:p>
        </w:tc>
        <w:tc>
          <w:tcPr>
            <w:tcW w:w="1109" w:type="dxa"/>
            <w:gridSpan w:val="3"/>
            <w:shd w:val="clear" w:color="auto" w:fill="auto"/>
            <w:vAlign w:val="bottom"/>
          </w:tcPr>
          <w:p w14:paraId="4FF5E846"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925,865,293</w:t>
            </w:r>
          </w:p>
        </w:tc>
        <w:tc>
          <w:tcPr>
            <w:tcW w:w="1100" w:type="dxa"/>
            <w:gridSpan w:val="2"/>
            <w:shd w:val="clear" w:color="auto" w:fill="auto"/>
            <w:vAlign w:val="bottom"/>
          </w:tcPr>
          <w:p w14:paraId="27DC9FB8"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1,009,184,091</w:t>
            </w:r>
          </w:p>
        </w:tc>
      </w:tr>
      <w:tr w:rsidR="00CD3189" w:rsidRPr="00E371C0" w14:paraId="670ACB65" w14:textId="77777777" w:rsidTr="00474A73">
        <w:trPr>
          <w:gridAfter w:val="1"/>
          <w:wAfter w:w="216" w:type="dxa"/>
          <w:trHeight w:val="397"/>
        </w:trPr>
        <w:tc>
          <w:tcPr>
            <w:tcW w:w="2691" w:type="dxa"/>
            <w:shd w:val="clear" w:color="auto" w:fill="auto"/>
            <w:vAlign w:val="bottom"/>
          </w:tcPr>
          <w:p w14:paraId="46C50665" w14:textId="77777777" w:rsidR="00CD3189" w:rsidRPr="00E371C0" w:rsidRDefault="00CD3189" w:rsidP="00E371C0">
            <w:pPr>
              <w:ind w:left="-108" w:right="1"/>
              <w:jc w:val="left"/>
              <w:rPr>
                <w:rFonts w:ascii="Angsana New" w:hAnsi="Angsana New" w:cs="Angsana New"/>
                <w:sz w:val="24"/>
                <w:szCs w:val="24"/>
              </w:rPr>
            </w:pPr>
            <w:proofErr w:type="gramStart"/>
            <w:r w:rsidRPr="00E371C0">
              <w:rPr>
                <w:rFonts w:ascii="Angsana New" w:hAnsi="Angsana New" w:cs="Angsana New"/>
                <w:sz w:val="24"/>
                <w:szCs w:val="24"/>
              </w:rPr>
              <w:t>Add  leasehold</w:t>
            </w:r>
            <w:proofErr w:type="gramEnd"/>
            <w:r w:rsidRPr="00E371C0">
              <w:rPr>
                <w:rFonts w:ascii="Angsana New" w:hAnsi="Angsana New" w:cs="Angsana New"/>
                <w:sz w:val="24"/>
                <w:szCs w:val="24"/>
              </w:rPr>
              <w:t xml:space="preserve"> right</w:t>
            </w:r>
          </w:p>
        </w:tc>
        <w:tc>
          <w:tcPr>
            <w:tcW w:w="1132" w:type="dxa"/>
            <w:gridSpan w:val="2"/>
            <w:shd w:val="clear" w:color="auto" w:fill="auto"/>
            <w:vAlign w:val="bottom"/>
          </w:tcPr>
          <w:p w14:paraId="0F93212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6" w:type="dxa"/>
            <w:gridSpan w:val="2"/>
            <w:shd w:val="clear" w:color="auto" w:fill="auto"/>
            <w:vAlign w:val="bottom"/>
          </w:tcPr>
          <w:p w14:paraId="1A6C253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29" w:type="dxa"/>
            <w:gridSpan w:val="2"/>
            <w:shd w:val="clear" w:color="auto" w:fill="auto"/>
            <w:vAlign w:val="bottom"/>
          </w:tcPr>
          <w:p w14:paraId="41DDA55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52" w:type="dxa"/>
            <w:gridSpan w:val="2"/>
            <w:vAlign w:val="bottom"/>
          </w:tcPr>
          <w:p w14:paraId="6F1C26E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94" w:type="dxa"/>
            <w:gridSpan w:val="2"/>
            <w:shd w:val="clear" w:color="auto" w:fill="auto"/>
            <w:vAlign w:val="bottom"/>
          </w:tcPr>
          <w:p w14:paraId="260D969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21" w:type="dxa"/>
            <w:gridSpan w:val="2"/>
            <w:shd w:val="clear" w:color="auto" w:fill="auto"/>
            <w:vAlign w:val="bottom"/>
          </w:tcPr>
          <w:p w14:paraId="725789C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11" w:type="dxa"/>
            <w:gridSpan w:val="2"/>
            <w:shd w:val="clear" w:color="auto" w:fill="auto"/>
            <w:vAlign w:val="bottom"/>
          </w:tcPr>
          <w:p w14:paraId="234C9BF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6" w:type="dxa"/>
            <w:gridSpan w:val="2"/>
            <w:shd w:val="clear" w:color="auto" w:fill="auto"/>
            <w:vAlign w:val="bottom"/>
          </w:tcPr>
          <w:p w14:paraId="4D08071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5" w:type="dxa"/>
            <w:gridSpan w:val="2"/>
            <w:shd w:val="clear" w:color="auto" w:fill="auto"/>
            <w:vAlign w:val="bottom"/>
          </w:tcPr>
          <w:p w14:paraId="48056F6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09" w:type="dxa"/>
            <w:gridSpan w:val="3"/>
            <w:shd w:val="clear" w:color="auto" w:fill="auto"/>
            <w:vAlign w:val="bottom"/>
          </w:tcPr>
          <w:p w14:paraId="138E842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10,000,000</w:t>
            </w:r>
          </w:p>
        </w:tc>
        <w:tc>
          <w:tcPr>
            <w:tcW w:w="1100" w:type="dxa"/>
            <w:gridSpan w:val="2"/>
            <w:shd w:val="clear" w:color="auto" w:fill="auto"/>
            <w:vAlign w:val="bottom"/>
          </w:tcPr>
          <w:p w14:paraId="5D71851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41,706,029</w:t>
            </w:r>
          </w:p>
        </w:tc>
      </w:tr>
      <w:tr w:rsidR="00CD3189" w:rsidRPr="00E371C0" w14:paraId="6352DD8F" w14:textId="77777777" w:rsidTr="00474A73">
        <w:trPr>
          <w:gridAfter w:val="1"/>
          <w:wAfter w:w="216" w:type="dxa"/>
          <w:trHeight w:val="397"/>
        </w:trPr>
        <w:tc>
          <w:tcPr>
            <w:tcW w:w="2691" w:type="dxa"/>
            <w:shd w:val="clear" w:color="auto" w:fill="auto"/>
            <w:vAlign w:val="bottom"/>
          </w:tcPr>
          <w:p w14:paraId="2429C2F3" w14:textId="77777777" w:rsidR="00CD3189" w:rsidRPr="00E371C0" w:rsidRDefault="00CD3189" w:rsidP="00E371C0">
            <w:pPr>
              <w:tabs>
                <w:tab w:val="left" w:pos="3969"/>
                <w:tab w:val="center" w:pos="7088"/>
                <w:tab w:val="right" w:pos="10206"/>
              </w:tabs>
              <w:ind w:left="-108" w:right="1"/>
              <w:jc w:val="left"/>
              <w:rPr>
                <w:rFonts w:ascii="Angsana New" w:hAnsi="Angsana New" w:cs="Angsana New"/>
                <w:sz w:val="24"/>
                <w:szCs w:val="24"/>
                <w:cs/>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 right </w:t>
            </w:r>
          </w:p>
        </w:tc>
        <w:tc>
          <w:tcPr>
            <w:tcW w:w="1132" w:type="dxa"/>
            <w:gridSpan w:val="2"/>
            <w:shd w:val="clear" w:color="auto" w:fill="auto"/>
            <w:vAlign w:val="bottom"/>
          </w:tcPr>
          <w:p w14:paraId="7128B54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6" w:type="dxa"/>
            <w:gridSpan w:val="2"/>
            <w:shd w:val="clear" w:color="auto" w:fill="auto"/>
            <w:vAlign w:val="bottom"/>
          </w:tcPr>
          <w:p w14:paraId="41BF25D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29" w:type="dxa"/>
            <w:gridSpan w:val="2"/>
            <w:shd w:val="clear" w:color="auto" w:fill="auto"/>
            <w:vAlign w:val="bottom"/>
          </w:tcPr>
          <w:p w14:paraId="5D1B295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52" w:type="dxa"/>
            <w:gridSpan w:val="2"/>
            <w:vAlign w:val="bottom"/>
          </w:tcPr>
          <w:p w14:paraId="760D6A4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94" w:type="dxa"/>
            <w:gridSpan w:val="2"/>
            <w:shd w:val="clear" w:color="auto" w:fill="auto"/>
            <w:vAlign w:val="bottom"/>
          </w:tcPr>
          <w:p w14:paraId="7BB251A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21" w:type="dxa"/>
            <w:gridSpan w:val="2"/>
            <w:shd w:val="clear" w:color="auto" w:fill="auto"/>
            <w:vAlign w:val="bottom"/>
          </w:tcPr>
          <w:p w14:paraId="02F327E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11" w:type="dxa"/>
            <w:gridSpan w:val="2"/>
            <w:shd w:val="clear" w:color="auto" w:fill="auto"/>
            <w:vAlign w:val="bottom"/>
          </w:tcPr>
          <w:p w14:paraId="454E46E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6" w:type="dxa"/>
            <w:gridSpan w:val="2"/>
            <w:shd w:val="clear" w:color="auto" w:fill="auto"/>
            <w:vAlign w:val="bottom"/>
          </w:tcPr>
          <w:p w14:paraId="67029CB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5" w:type="dxa"/>
            <w:gridSpan w:val="2"/>
            <w:shd w:val="clear" w:color="auto" w:fill="auto"/>
            <w:vAlign w:val="bottom"/>
          </w:tcPr>
          <w:p w14:paraId="6A428A3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09" w:type="dxa"/>
            <w:gridSpan w:val="3"/>
            <w:shd w:val="clear" w:color="auto" w:fill="auto"/>
            <w:vAlign w:val="bottom"/>
          </w:tcPr>
          <w:p w14:paraId="15BE591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00" w:type="dxa"/>
            <w:gridSpan w:val="2"/>
            <w:shd w:val="clear" w:color="auto" w:fill="auto"/>
            <w:vAlign w:val="bottom"/>
          </w:tcPr>
          <w:p w14:paraId="426CCF2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(7,836,398)</w:t>
            </w:r>
          </w:p>
        </w:tc>
      </w:tr>
      <w:tr w:rsidR="00CD3189" w:rsidRPr="00E371C0" w14:paraId="5BC13265" w14:textId="77777777" w:rsidTr="00474A73">
        <w:trPr>
          <w:gridAfter w:val="1"/>
          <w:wAfter w:w="216" w:type="dxa"/>
          <w:trHeight w:val="397"/>
        </w:trPr>
        <w:tc>
          <w:tcPr>
            <w:tcW w:w="2691" w:type="dxa"/>
            <w:shd w:val="clear" w:color="auto" w:fill="auto"/>
            <w:vAlign w:val="bottom"/>
          </w:tcPr>
          <w:p w14:paraId="7D0A961B" w14:textId="77777777" w:rsidR="00CD3189" w:rsidRPr="00E371C0" w:rsidRDefault="00CD3189" w:rsidP="00E371C0">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1132" w:type="dxa"/>
            <w:gridSpan w:val="2"/>
            <w:shd w:val="clear" w:color="auto" w:fill="auto"/>
            <w:vAlign w:val="bottom"/>
          </w:tcPr>
          <w:p w14:paraId="1A2D7DE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6" w:type="dxa"/>
            <w:gridSpan w:val="2"/>
            <w:shd w:val="clear" w:color="auto" w:fill="auto"/>
            <w:vAlign w:val="bottom"/>
          </w:tcPr>
          <w:p w14:paraId="5E42BBC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29" w:type="dxa"/>
            <w:gridSpan w:val="2"/>
            <w:shd w:val="clear" w:color="auto" w:fill="auto"/>
            <w:vAlign w:val="bottom"/>
          </w:tcPr>
          <w:p w14:paraId="412AFDD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cs/>
              </w:rPr>
            </w:pPr>
          </w:p>
        </w:tc>
        <w:tc>
          <w:tcPr>
            <w:tcW w:w="1052" w:type="dxa"/>
            <w:gridSpan w:val="2"/>
            <w:vAlign w:val="bottom"/>
          </w:tcPr>
          <w:p w14:paraId="2957EEB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94" w:type="dxa"/>
            <w:gridSpan w:val="2"/>
            <w:shd w:val="clear" w:color="auto" w:fill="auto"/>
            <w:vAlign w:val="bottom"/>
          </w:tcPr>
          <w:p w14:paraId="2D6D369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21" w:type="dxa"/>
            <w:gridSpan w:val="2"/>
            <w:shd w:val="clear" w:color="auto" w:fill="auto"/>
            <w:vAlign w:val="bottom"/>
          </w:tcPr>
          <w:p w14:paraId="51D36E4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11" w:type="dxa"/>
            <w:gridSpan w:val="2"/>
            <w:shd w:val="clear" w:color="auto" w:fill="auto"/>
            <w:vAlign w:val="bottom"/>
          </w:tcPr>
          <w:p w14:paraId="373B9C6C"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6" w:type="dxa"/>
            <w:gridSpan w:val="2"/>
            <w:shd w:val="clear" w:color="auto" w:fill="auto"/>
            <w:vAlign w:val="bottom"/>
          </w:tcPr>
          <w:p w14:paraId="04ECBF4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5" w:type="dxa"/>
            <w:gridSpan w:val="2"/>
            <w:shd w:val="clear" w:color="auto" w:fill="auto"/>
            <w:vAlign w:val="bottom"/>
          </w:tcPr>
          <w:p w14:paraId="097259F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09" w:type="dxa"/>
            <w:gridSpan w:val="3"/>
            <w:shd w:val="clear" w:color="auto" w:fill="auto"/>
            <w:vAlign w:val="bottom"/>
          </w:tcPr>
          <w:p w14:paraId="02F300ED"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(3,864,368)</w:t>
            </w:r>
          </w:p>
        </w:tc>
        <w:tc>
          <w:tcPr>
            <w:tcW w:w="1100" w:type="dxa"/>
            <w:gridSpan w:val="2"/>
            <w:shd w:val="clear" w:color="auto" w:fill="auto"/>
            <w:vAlign w:val="bottom"/>
          </w:tcPr>
          <w:p w14:paraId="3F77388C"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(3,864,368)</w:t>
            </w:r>
          </w:p>
        </w:tc>
      </w:tr>
      <w:tr w:rsidR="00CD3189" w:rsidRPr="00E371C0" w14:paraId="412B37B1" w14:textId="77777777" w:rsidTr="00474A73">
        <w:trPr>
          <w:gridAfter w:val="1"/>
          <w:wAfter w:w="216" w:type="dxa"/>
          <w:trHeight w:val="397"/>
        </w:trPr>
        <w:tc>
          <w:tcPr>
            <w:tcW w:w="2691" w:type="dxa"/>
            <w:shd w:val="clear" w:color="auto" w:fill="auto"/>
            <w:vAlign w:val="bottom"/>
          </w:tcPr>
          <w:p w14:paraId="1DB72DE0" w14:textId="77777777" w:rsidR="00CD3189" w:rsidRPr="00E371C0" w:rsidRDefault="00CD3189" w:rsidP="00E371C0">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Property, plant and equipment - net</w:t>
            </w:r>
          </w:p>
        </w:tc>
        <w:tc>
          <w:tcPr>
            <w:tcW w:w="1132" w:type="dxa"/>
            <w:gridSpan w:val="2"/>
            <w:shd w:val="clear" w:color="auto" w:fill="auto"/>
            <w:vAlign w:val="bottom"/>
          </w:tcPr>
          <w:p w14:paraId="1767B46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6" w:type="dxa"/>
            <w:gridSpan w:val="2"/>
            <w:shd w:val="clear" w:color="auto" w:fill="auto"/>
            <w:vAlign w:val="bottom"/>
          </w:tcPr>
          <w:p w14:paraId="0080BEF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29" w:type="dxa"/>
            <w:gridSpan w:val="2"/>
            <w:shd w:val="clear" w:color="auto" w:fill="auto"/>
            <w:vAlign w:val="bottom"/>
          </w:tcPr>
          <w:p w14:paraId="6629F02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52" w:type="dxa"/>
            <w:gridSpan w:val="2"/>
            <w:vAlign w:val="bottom"/>
          </w:tcPr>
          <w:p w14:paraId="71EDEDE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94" w:type="dxa"/>
            <w:gridSpan w:val="2"/>
            <w:shd w:val="clear" w:color="auto" w:fill="auto"/>
            <w:vAlign w:val="bottom"/>
          </w:tcPr>
          <w:p w14:paraId="4FCC293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21" w:type="dxa"/>
            <w:gridSpan w:val="2"/>
            <w:shd w:val="clear" w:color="auto" w:fill="auto"/>
            <w:vAlign w:val="bottom"/>
          </w:tcPr>
          <w:p w14:paraId="6655A6F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11" w:type="dxa"/>
            <w:gridSpan w:val="2"/>
            <w:shd w:val="clear" w:color="auto" w:fill="auto"/>
            <w:vAlign w:val="bottom"/>
          </w:tcPr>
          <w:p w14:paraId="7EF2AA2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6" w:type="dxa"/>
            <w:gridSpan w:val="2"/>
            <w:shd w:val="clear" w:color="auto" w:fill="auto"/>
            <w:vAlign w:val="bottom"/>
          </w:tcPr>
          <w:p w14:paraId="3E77110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5" w:type="dxa"/>
            <w:gridSpan w:val="2"/>
            <w:shd w:val="clear" w:color="auto" w:fill="auto"/>
            <w:vAlign w:val="bottom"/>
          </w:tcPr>
          <w:p w14:paraId="78D6336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09" w:type="dxa"/>
            <w:gridSpan w:val="3"/>
            <w:shd w:val="clear" w:color="auto" w:fill="auto"/>
            <w:vAlign w:val="bottom"/>
          </w:tcPr>
          <w:p w14:paraId="4C7EF725" w14:textId="77777777" w:rsidR="00CD3189" w:rsidRPr="00E371C0" w:rsidRDefault="00CD3189"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932,000,925</w:t>
            </w:r>
          </w:p>
        </w:tc>
        <w:tc>
          <w:tcPr>
            <w:tcW w:w="1100" w:type="dxa"/>
            <w:gridSpan w:val="2"/>
            <w:shd w:val="clear" w:color="auto" w:fill="auto"/>
            <w:vAlign w:val="bottom"/>
          </w:tcPr>
          <w:p w14:paraId="3DDC22AE" w14:textId="77777777" w:rsidR="00CD3189" w:rsidRPr="00E371C0" w:rsidRDefault="00CD3189"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1,039,189,354</w:t>
            </w:r>
          </w:p>
        </w:tc>
      </w:tr>
    </w:tbl>
    <w:p w14:paraId="320449E8" w14:textId="77777777" w:rsidR="009031A0" w:rsidRPr="00E371C0" w:rsidRDefault="009031A0" w:rsidP="00E371C0">
      <w:pPr>
        <w:ind w:right="1"/>
        <w:jc w:val="thaiDistribute"/>
        <w:rPr>
          <w:rFonts w:ascii="Angsana New" w:hAnsi="Angsana New"/>
        </w:rPr>
      </w:pPr>
    </w:p>
    <w:tbl>
      <w:tblPr>
        <w:tblW w:w="14884" w:type="dxa"/>
        <w:tblInd w:w="108" w:type="dxa"/>
        <w:tblLayout w:type="fixed"/>
        <w:tblLook w:val="04A0" w:firstRow="1" w:lastRow="0" w:firstColumn="1" w:lastColumn="0" w:noHBand="0" w:noVBand="1"/>
      </w:tblPr>
      <w:tblGrid>
        <w:gridCol w:w="2552"/>
        <w:gridCol w:w="992"/>
        <w:gridCol w:w="992"/>
        <w:gridCol w:w="1134"/>
        <w:gridCol w:w="851"/>
        <w:gridCol w:w="992"/>
        <w:gridCol w:w="1082"/>
        <w:gridCol w:w="1044"/>
        <w:gridCol w:w="993"/>
        <w:gridCol w:w="992"/>
        <w:gridCol w:w="1134"/>
        <w:gridCol w:w="1072"/>
        <w:gridCol w:w="1054"/>
      </w:tblGrid>
      <w:tr w:rsidR="009031A0" w:rsidRPr="00E371C0" w14:paraId="0F9314AC" w14:textId="77777777" w:rsidTr="00654249">
        <w:trPr>
          <w:trHeight w:val="283"/>
          <w:tblHeader/>
        </w:trPr>
        <w:tc>
          <w:tcPr>
            <w:tcW w:w="2552" w:type="dxa"/>
            <w:shd w:val="clear" w:color="auto" w:fill="auto"/>
          </w:tcPr>
          <w:p w14:paraId="6994237E" w14:textId="77777777" w:rsidR="009031A0" w:rsidRPr="00E371C0" w:rsidRDefault="009031A0" w:rsidP="00E371C0">
            <w:pPr>
              <w:spacing w:line="340" w:lineRule="exact"/>
              <w:ind w:left="-118" w:right="1"/>
              <w:jc w:val="thaiDistribute"/>
              <w:rPr>
                <w:rFonts w:ascii="Angsana New" w:hAnsi="Angsana New" w:cs="Angsana New"/>
                <w:sz w:val="24"/>
                <w:szCs w:val="24"/>
              </w:rPr>
            </w:pPr>
          </w:p>
        </w:tc>
        <w:tc>
          <w:tcPr>
            <w:tcW w:w="12332" w:type="dxa"/>
            <w:gridSpan w:val="12"/>
            <w:shd w:val="clear" w:color="auto" w:fill="auto"/>
            <w:vAlign w:val="bottom"/>
          </w:tcPr>
          <w:p w14:paraId="73228D49" w14:textId="77777777" w:rsidR="009031A0" w:rsidRPr="00E371C0" w:rsidRDefault="009031A0" w:rsidP="00E371C0">
            <w:pPr>
              <w:pBdr>
                <w:bottom w:val="single" w:sz="4" w:space="1" w:color="auto"/>
              </w:pBdr>
              <w:spacing w:line="340" w:lineRule="exact"/>
              <w:ind w:left="-41"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9031A0" w:rsidRPr="00E371C0" w14:paraId="69E95F04" w14:textId="77777777" w:rsidTr="00654249">
        <w:trPr>
          <w:trHeight w:val="283"/>
          <w:tblHeader/>
        </w:trPr>
        <w:tc>
          <w:tcPr>
            <w:tcW w:w="2552" w:type="dxa"/>
            <w:shd w:val="clear" w:color="auto" w:fill="auto"/>
          </w:tcPr>
          <w:p w14:paraId="188CB45F" w14:textId="77777777" w:rsidR="009031A0" w:rsidRPr="00E371C0" w:rsidRDefault="009031A0" w:rsidP="00E371C0">
            <w:pPr>
              <w:spacing w:line="340" w:lineRule="exact"/>
              <w:ind w:left="-118" w:right="1"/>
              <w:jc w:val="thaiDistribute"/>
              <w:rPr>
                <w:rFonts w:ascii="Angsana New" w:hAnsi="Angsana New" w:cs="Angsana New"/>
                <w:sz w:val="24"/>
                <w:szCs w:val="24"/>
              </w:rPr>
            </w:pPr>
          </w:p>
        </w:tc>
        <w:tc>
          <w:tcPr>
            <w:tcW w:w="12332" w:type="dxa"/>
            <w:gridSpan w:val="12"/>
            <w:shd w:val="clear" w:color="auto" w:fill="auto"/>
            <w:vAlign w:val="bottom"/>
          </w:tcPr>
          <w:p w14:paraId="68F06897"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cs/>
              </w:rPr>
            </w:pPr>
            <w:r w:rsidRPr="00E371C0">
              <w:rPr>
                <w:rFonts w:ascii="Angsana New" w:hAnsi="Angsana New" w:cs="Angsana New"/>
                <w:sz w:val="24"/>
                <w:szCs w:val="24"/>
              </w:rPr>
              <w:t>Separate financial statements</w:t>
            </w:r>
          </w:p>
        </w:tc>
      </w:tr>
      <w:tr w:rsidR="009031A0" w:rsidRPr="00E371C0" w14:paraId="2544366E" w14:textId="77777777" w:rsidTr="00654249">
        <w:trPr>
          <w:trHeight w:val="283"/>
          <w:tblHeader/>
        </w:trPr>
        <w:tc>
          <w:tcPr>
            <w:tcW w:w="2552" w:type="dxa"/>
            <w:shd w:val="clear" w:color="auto" w:fill="auto"/>
          </w:tcPr>
          <w:p w14:paraId="38EF0774" w14:textId="77777777" w:rsidR="009031A0" w:rsidRPr="00E371C0" w:rsidRDefault="009031A0" w:rsidP="00E371C0">
            <w:pPr>
              <w:spacing w:line="340" w:lineRule="exact"/>
              <w:ind w:left="-118" w:right="1"/>
              <w:jc w:val="thaiDistribute"/>
              <w:rPr>
                <w:rFonts w:ascii="Angsana New" w:hAnsi="Angsana New" w:cs="Angsana New"/>
                <w:sz w:val="24"/>
                <w:szCs w:val="24"/>
              </w:rPr>
            </w:pPr>
          </w:p>
        </w:tc>
        <w:tc>
          <w:tcPr>
            <w:tcW w:w="4961" w:type="dxa"/>
            <w:gridSpan w:val="5"/>
            <w:shd w:val="clear" w:color="auto" w:fill="auto"/>
            <w:vAlign w:val="bottom"/>
          </w:tcPr>
          <w:p w14:paraId="44FDAF4D"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Cost</w:t>
            </w:r>
          </w:p>
        </w:tc>
        <w:tc>
          <w:tcPr>
            <w:tcW w:w="5245" w:type="dxa"/>
            <w:gridSpan w:val="5"/>
            <w:shd w:val="clear" w:color="auto" w:fill="auto"/>
            <w:vAlign w:val="bottom"/>
          </w:tcPr>
          <w:p w14:paraId="533B05B9"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126" w:type="dxa"/>
            <w:gridSpan w:val="2"/>
            <w:shd w:val="clear" w:color="auto" w:fill="auto"/>
            <w:vAlign w:val="bottom"/>
          </w:tcPr>
          <w:p w14:paraId="1A576180"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42037C" w:rsidRPr="00E371C0" w14:paraId="4F964C96" w14:textId="77777777" w:rsidTr="00031643">
        <w:trPr>
          <w:trHeight w:val="283"/>
          <w:tblHeader/>
        </w:trPr>
        <w:tc>
          <w:tcPr>
            <w:tcW w:w="2552" w:type="dxa"/>
            <w:shd w:val="clear" w:color="auto" w:fill="auto"/>
          </w:tcPr>
          <w:p w14:paraId="44E8E603" w14:textId="77777777" w:rsidR="0042037C" w:rsidRPr="00E371C0" w:rsidRDefault="0042037C" w:rsidP="00E371C0">
            <w:pPr>
              <w:spacing w:line="340" w:lineRule="exact"/>
              <w:ind w:left="-118" w:right="1"/>
              <w:jc w:val="thaiDistribute"/>
              <w:rPr>
                <w:rFonts w:ascii="Angsana New" w:hAnsi="Angsana New" w:cs="Angsana New"/>
                <w:sz w:val="24"/>
                <w:szCs w:val="24"/>
              </w:rPr>
            </w:pPr>
          </w:p>
        </w:tc>
        <w:tc>
          <w:tcPr>
            <w:tcW w:w="992" w:type="dxa"/>
            <w:shd w:val="clear" w:color="auto" w:fill="auto"/>
            <w:vAlign w:val="bottom"/>
          </w:tcPr>
          <w:p w14:paraId="35CCE8F1"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992" w:type="dxa"/>
            <w:shd w:val="clear" w:color="auto" w:fill="auto"/>
            <w:vAlign w:val="bottom"/>
          </w:tcPr>
          <w:p w14:paraId="111135F4"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1134" w:type="dxa"/>
            <w:shd w:val="clear" w:color="auto" w:fill="auto"/>
            <w:vAlign w:val="bottom"/>
          </w:tcPr>
          <w:p w14:paraId="5C4F814B"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851" w:type="dxa"/>
            <w:vMerge w:val="restart"/>
            <w:shd w:val="clear" w:color="auto" w:fill="auto"/>
            <w:vAlign w:val="bottom"/>
          </w:tcPr>
          <w:p w14:paraId="7120082A" w14:textId="77777777" w:rsidR="0042037C" w:rsidRPr="00E371C0" w:rsidRDefault="0042037C" w:rsidP="00E371C0">
            <w:pPr>
              <w:pBdr>
                <w:bottom w:val="single" w:sz="4" w:space="1" w:color="auto"/>
              </w:pBd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Transfer</w:t>
            </w:r>
          </w:p>
          <w:p w14:paraId="74E61F00" w14:textId="77777777" w:rsidR="0042037C" w:rsidRPr="00E371C0" w:rsidRDefault="0042037C" w:rsidP="00E371C0">
            <w:pPr>
              <w:pBdr>
                <w:bottom w:val="single" w:sz="4" w:space="1" w:color="auto"/>
              </w:pBd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cs/>
              </w:rPr>
              <w:t>(</w:t>
            </w:r>
            <w:r w:rsidRPr="00E371C0">
              <w:rPr>
                <w:rFonts w:ascii="Angsana New" w:hAnsi="Angsana New" w:cs="Angsana New"/>
                <w:sz w:val="24"/>
                <w:szCs w:val="24"/>
              </w:rPr>
              <w:t>Out</w:t>
            </w:r>
            <w:r w:rsidRPr="00E371C0">
              <w:rPr>
                <w:rFonts w:ascii="Angsana New" w:hAnsi="Angsana New" w:cs="Angsana New"/>
                <w:sz w:val="24"/>
                <w:szCs w:val="24"/>
                <w:cs/>
              </w:rPr>
              <w:t>)</w:t>
            </w:r>
          </w:p>
        </w:tc>
        <w:tc>
          <w:tcPr>
            <w:tcW w:w="992" w:type="dxa"/>
            <w:shd w:val="clear" w:color="auto" w:fill="auto"/>
            <w:vAlign w:val="bottom"/>
          </w:tcPr>
          <w:p w14:paraId="3B404AFF"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2" w:type="dxa"/>
            <w:shd w:val="clear" w:color="auto" w:fill="auto"/>
            <w:vAlign w:val="bottom"/>
          </w:tcPr>
          <w:p w14:paraId="2C89E630" w14:textId="235B68EE" w:rsidR="0042037C" w:rsidRPr="00E371C0" w:rsidRDefault="00F562F5"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44" w:type="dxa"/>
            <w:shd w:val="clear" w:color="auto" w:fill="auto"/>
            <w:vAlign w:val="bottom"/>
          </w:tcPr>
          <w:p w14:paraId="41509934"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993" w:type="dxa"/>
            <w:shd w:val="clear" w:color="auto" w:fill="auto"/>
            <w:vAlign w:val="bottom"/>
          </w:tcPr>
          <w:p w14:paraId="4C122A98"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992" w:type="dxa"/>
            <w:vMerge w:val="restart"/>
            <w:shd w:val="clear" w:color="auto" w:fill="auto"/>
            <w:vAlign w:val="bottom"/>
          </w:tcPr>
          <w:p w14:paraId="6FF8E6BA"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Transfer</w:t>
            </w:r>
          </w:p>
          <w:p w14:paraId="3AB861C9"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rPr>
              <w:t>Out</w:t>
            </w:r>
          </w:p>
        </w:tc>
        <w:tc>
          <w:tcPr>
            <w:tcW w:w="1134" w:type="dxa"/>
            <w:shd w:val="clear" w:color="auto" w:fill="auto"/>
            <w:vAlign w:val="bottom"/>
          </w:tcPr>
          <w:p w14:paraId="4E8C2B5E"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72" w:type="dxa"/>
            <w:shd w:val="clear" w:color="auto" w:fill="auto"/>
            <w:vAlign w:val="bottom"/>
          </w:tcPr>
          <w:p w14:paraId="72689CB2"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54" w:type="dxa"/>
            <w:shd w:val="clear" w:color="auto" w:fill="auto"/>
            <w:vAlign w:val="bottom"/>
          </w:tcPr>
          <w:p w14:paraId="325059EB"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r>
      <w:tr w:rsidR="0042037C" w:rsidRPr="00E371C0" w14:paraId="7B5C3585" w14:textId="77777777" w:rsidTr="0042037C">
        <w:trPr>
          <w:trHeight w:val="261"/>
          <w:tblHeader/>
        </w:trPr>
        <w:tc>
          <w:tcPr>
            <w:tcW w:w="2552" w:type="dxa"/>
            <w:shd w:val="clear" w:color="auto" w:fill="auto"/>
          </w:tcPr>
          <w:p w14:paraId="5404E384" w14:textId="77777777" w:rsidR="0042037C" w:rsidRPr="00E371C0" w:rsidRDefault="0042037C" w:rsidP="00E371C0">
            <w:pPr>
              <w:spacing w:line="340" w:lineRule="exact"/>
              <w:ind w:left="-118" w:right="1"/>
              <w:jc w:val="thaiDistribute"/>
              <w:rPr>
                <w:rFonts w:ascii="Angsana New" w:hAnsi="Angsana New" w:cs="Angsana New"/>
                <w:sz w:val="24"/>
                <w:szCs w:val="24"/>
              </w:rPr>
            </w:pPr>
          </w:p>
        </w:tc>
        <w:tc>
          <w:tcPr>
            <w:tcW w:w="992" w:type="dxa"/>
            <w:shd w:val="clear" w:color="auto" w:fill="auto"/>
            <w:vAlign w:val="bottom"/>
          </w:tcPr>
          <w:p w14:paraId="5A9934AA"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31, 2018</w:t>
            </w:r>
          </w:p>
        </w:tc>
        <w:tc>
          <w:tcPr>
            <w:tcW w:w="992" w:type="dxa"/>
            <w:shd w:val="clear" w:color="auto" w:fill="auto"/>
            <w:vAlign w:val="bottom"/>
          </w:tcPr>
          <w:p w14:paraId="4286454F" w14:textId="77777777" w:rsidR="0042037C" w:rsidRPr="00E371C0" w:rsidRDefault="0042037C" w:rsidP="00E371C0">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Increased</w:t>
            </w:r>
          </w:p>
        </w:tc>
        <w:tc>
          <w:tcPr>
            <w:tcW w:w="1134" w:type="dxa"/>
            <w:shd w:val="clear" w:color="auto" w:fill="auto"/>
            <w:vAlign w:val="bottom"/>
          </w:tcPr>
          <w:p w14:paraId="341DC297" w14:textId="77777777" w:rsidR="0042037C" w:rsidRPr="00E371C0" w:rsidRDefault="0042037C" w:rsidP="00E371C0">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(Decreased)</w:t>
            </w:r>
          </w:p>
        </w:tc>
        <w:tc>
          <w:tcPr>
            <w:tcW w:w="851" w:type="dxa"/>
            <w:vMerge/>
            <w:shd w:val="clear" w:color="auto" w:fill="auto"/>
            <w:vAlign w:val="bottom"/>
          </w:tcPr>
          <w:p w14:paraId="74BEDAFE" w14:textId="77777777" w:rsidR="0042037C" w:rsidRPr="00E371C0" w:rsidRDefault="0042037C" w:rsidP="00E371C0">
            <w:pPr>
              <w:pBdr>
                <w:bottom w:val="single" w:sz="4" w:space="1" w:color="auto"/>
              </w:pBdr>
              <w:spacing w:line="340" w:lineRule="exact"/>
              <w:ind w:left="-11" w:right="1"/>
              <w:jc w:val="center"/>
              <w:rPr>
                <w:rFonts w:ascii="Angsana New" w:hAnsi="Angsana New" w:cs="Angsana New"/>
                <w:sz w:val="24"/>
                <w:szCs w:val="24"/>
              </w:rPr>
            </w:pPr>
          </w:p>
        </w:tc>
        <w:tc>
          <w:tcPr>
            <w:tcW w:w="992" w:type="dxa"/>
            <w:shd w:val="clear" w:color="auto" w:fill="auto"/>
            <w:vAlign w:val="bottom"/>
          </w:tcPr>
          <w:p w14:paraId="58E42EB2"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c>
          <w:tcPr>
            <w:tcW w:w="1082" w:type="dxa"/>
            <w:shd w:val="clear" w:color="auto" w:fill="auto"/>
            <w:vAlign w:val="bottom"/>
          </w:tcPr>
          <w:p w14:paraId="44E03636"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2018</w:t>
            </w:r>
          </w:p>
        </w:tc>
        <w:tc>
          <w:tcPr>
            <w:tcW w:w="1044" w:type="dxa"/>
            <w:shd w:val="clear" w:color="auto" w:fill="auto"/>
            <w:vAlign w:val="bottom"/>
          </w:tcPr>
          <w:p w14:paraId="688C7D65" w14:textId="77777777" w:rsidR="0042037C" w:rsidRPr="00E371C0" w:rsidRDefault="0042037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993" w:type="dxa"/>
            <w:shd w:val="clear" w:color="auto" w:fill="auto"/>
            <w:vAlign w:val="bottom"/>
          </w:tcPr>
          <w:p w14:paraId="70B38C57" w14:textId="77777777" w:rsidR="0042037C" w:rsidRPr="00E371C0" w:rsidRDefault="0042037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992" w:type="dxa"/>
            <w:vMerge/>
            <w:shd w:val="clear" w:color="auto" w:fill="auto"/>
            <w:vAlign w:val="bottom"/>
          </w:tcPr>
          <w:p w14:paraId="331BE117"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p>
        </w:tc>
        <w:tc>
          <w:tcPr>
            <w:tcW w:w="1134" w:type="dxa"/>
            <w:shd w:val="clear" w:color="auto" w:fill="auto"/>
            <w:vAlign w:val="bottom"/>
          </w:tcPr>
          <w:p w14:paraId="4F96F005"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c>
          <w:tcPr>
            <w:tcW w:w="1072" w:type="dxa"/>
            <w:shd w:val="clear" w:color="auto" w:fill="auto"/>
            <w:vAlign w:val="bottom"/>
          </w:tcPr>
          <w:p w14:paraId="6C82C049"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31, 2018</w:t>
            </w:r>
          </w:p>
        </w:tc>
        <w:tc>
          <w:tcPr>
            <w:tcW w:w="1054" w:type="dxa"/>
            <w:shd w:val="clear" w:color="auto" w:fill="auto"/>
            <w:vAlign w:val="bottom"/>
          </w:tcPr>
          <w:p w14:paraId="6F17B3DE"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r>
      <w:tr w:rsidR="00031643" w:rsidRPr="00E371C0" w14:paraId="247621E8" w14:textId="77777777" w:rsidTr="00031643">
        <w:trPr>
          <w:trHeight w:val="283"/>
        </w:trPr>
        <w:tc>
          <w:tcPr>
            <w:tcW w:w="2552" w:type="dxa"/>
            <w:shd w:val="clear" w:color="auto" w:fill="auto"/>
            <w:vAlign w:val="bottom"/>
          </w:tcPr>
          <w:p w14:paraId="1B7E227C" w14:textId="77777777" w:rsidR="00031643" w:rsidRPr="00E371C0" w:rsidRDefault="00031643" w:rsidP="00E371C0">
            <w:pPr>
              <w:ind w:left="-108" w:right="1"/>
              <w:jc w:val="left"/>
              <w:rPr>
                <w:rFonts w:ascii="Angsana New" w:hAnsi="Angsana New" w:cs="Angsana New"/>
                <w:sz w:val="24"/>
                <w:szCs w:val="24"/>
                <w:cs/>
              </w:rPr>
            </w:pPr>
            <w:r w:rsidRPr="00E371C0">
              <w:rPr>
                <w:rFonts w:ascii="Angsana New" w:hAnsi="Angsana New" w:cs="Angsana New"/>
                <w:sz w:val="24"/>
                <w:szCs w:val="24"/>
              </w:rPr>
              <w:t>Land</w:t>
            </w:r>
          </w:p>
        </w:tc>
        <w:tc>
          <w:tcPr>
            <w:tcW w:w="992" w:type="dxa"/>
          </w:tcPr>
          <w:p w14:paraId="50FDA991"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21,321,308</w:t>
            </w:r>
          </w:p>
        </w:tc>
        <w:tc>
          <w:tcPr>
            <w:tcW w:w="992" w:type="dxa"/>
            <w:shd w:val="clear" w:color="auto" w:fill="auto"/>
            <w:vAlign w:val="bottom"/>
          </w:tcPr>
          <w:p w14:paraId="2E5EF432"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cs/>
              </w:rPr>
              <w:t>-</w:t>
            </w:r>
          </w:p>
        </w:tc>
        <w:tc>
          <w:tcPr>
            <w:tcW w:w="1134" w:type="dxa"/>
            <w:shd w:val="clear" w:color="auto" w:fill="auto"/>
            <w:vAlign w:val="bottom"/>
          </w:tcPr>
          <w:p w14:paraId="0BCAF7D0"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cs/>
              </w:rPr>
              <w:t>-</w:t>
            </w:r>
          </w:p>
        </w:tc>
        <w:tc>
          <w:tcPr>
            <w:tcW w:w="851" w:type="dxa"/>
            <w:shd w:val="clear" w:color="auto" w:fill="auto"/>
            <w:vAlign w:val="bottom"/>
          </w:tcPr>
          <w:p w14:paraId="04918B48"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cs/>
              </w:rPr>
              <w:t>-</w:t>
            </w:r>
          </w:p>
        </w:tc>
        <w:tc>
          <w:tcPr>
            <w:tcW w:w="992" w:type="dxa"/>
            <w:shd w:val="clear" w:color="auto" w:fill="auto"/>
            <w:vAlign w:val="bottom"/>
          </w:tcPr>
          <w:p w14:paraId="5E98FCC8"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rPr>
              <w:t>21</w:t>
            </w:r>
            <w:r w:rsidRPr="00E371C0">
              <w:rPr>
                <w:rFonts w:ascii="Angsana New" w:hAnsi="Angsana New" w:cs="Angsana New"/>
                <w:color w:val="000000" w:themeColor="text1"/>
                <w:sz w:val="24"/>
                <w:szCs w:val="24"/>
              </w:rPr>
              <w:t>,321,308</w:t>
            </w:r>
          </w:p>
        </w:tc>
        <w:tc>
          <w:tcPr>
            <w:tcW w:w="1082" w:type="dxa"/>
            <w:shd w:val="clear" w:color="auto" w:fill="auto"/>
          </w:tcPr>
          <w:p w14:paraId="2E266444"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w:t>
            </w:r>
          </w:p>
        </w:tc>
        <w:tc>
          <w:tcPr>
            <w:tcW w:w="1044" w:type="dxa"/>
            <w:shd w:val="clear" w:color="auto" w:fill="auto"/>
            <w:vAlign w:val="bottom"/>
          </w:tcPr>
          <w:p w14:paraId="11E155DB"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3" w:type="dxa"/>
            <w:shd w:val="clear" w:color="auto" w:fill="auto"/>
            <w:vAlign w:val="bottom"/>
          </w:tcPr>
          <w:p w14:paraId="0CA75B2C"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0B616BB2"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336D54CC"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2" w:type="dxa"/>
            <w:shd w:val="clear" w:color="auto" w:fill="auto"/>
          </w:tcPr>
          <w:p w14:paraId="045AD461"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21,321,308</w:t>
            </w:r>
          </w:p>
        </w:tc>
        <w:tc>
          <w:tcPr>
            <w:tcW w:w="1054" w:type="dxa"/>
            <w:shd w:val="clear" w:color="auto" w:fill="auto"/>
            <w:vAlign w:val="bottom"/>
          </w:tcPr>
          <w:p w14:paraId="2B923E8B"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21,321,308</w:t>
            </w:r>
          </w:p>
        </w:tc>
      </w:tr>
      <w:tr w:rsidR="00031643" w:rsidRPr="00E371C0" w14:paraId="2E4EF5A8" w14:textId="77777777" w:rsidTr="00031643">
        <w:trPr>
          <w:trHeight w:val="283"/>
        </w:trPr>
        <w:tc>
          <w:tcPr>
            <w:tcW w:w="2552" w:type="dxa"/>
            <w:shd w:val="clear" w:color="auto" w:fill="auto"/>
            <w:vAlign w:val="bottom"/>
          </w:tcPr>
          <w:p w14:paraId="62FF78BA" w14:textId="77777777" w:rsidR="00031643" w:rsidRPr="00E371C0" w:rsidRDefault="00031643" w:rsidP="00E371C0">
            <w:pPr>
              <w:ind w:left="-108" w:right="1"/>
              <w:jc w:val="left"/>
              <w:rPr>
                <w:rFonts w:ascii="Angsana New" w:hAnsi="Angsana New" w:cs="Angsana New"/>
                <w:sz w:val="24"/>
                <w:szCs w:val="24"/>
                <w:cs/>
              </w:rPr>
            </w:pPr>
            <w:r w:rsidRPr="00E371C0">
              <w:rPr>
                <w:rFonts w:ascii="Angsana New" w:hAnsi="Angsana New" w:cs="Angsana New"/>
                <w:sz w:val="24"/>
                <w:szCs w:val="24"/>
              </w:rPr>
              <w:t>Building and Structures</w:t>
            </w:r>
          </w:p>
        </w:tc>
        <w:tc>
          <w:tcPr>
            <w:tcW w:w="992" w:type="dxa"/>
          </w:tcPr>
          <w:p w14:paraId="7DC7614A"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234,487,634</w:t>
            </w:r>
          </w:p>
        </w:tc>
        <w:tc>
          <w:tcPr>
            <w:tcW w:w="992" w:type="dxa"/>
            <w:shd w:val="clear" w:color="auto" w:fill="auto"/>
            <w:vAlign w:val="bottom"/>
          </w:tcPr>
          <w:p w14:paraId="64EC5F66"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10,832,091</w:t>
            </w:r>
          </w:p>
        </w:tc>
        <w:tc>
          <w:tcPr>
            <w:tcW w:w="1134" w:type="dxa"/>
            <w:shd w:val="clear" w:color="auto" w:fill="auto"/>
            <w:vAlign w:val="bottom"/>
          </w:tcPr>
          <w:p w14:paraId="5B14AE49"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(13,266,836)</w:t>
            </w:r>
          </w:p>
        </w:tc>
        <w:tc>
          <w:tcPr>
            <w:tcW w:w="851" w:type="dxa"/>
            <w:shd w:val="clear" w:color="auto" w:fill="auto"/>
            <w:vAlign w:val="bottom"/>
          </w:tcPr>
          <w:p w14:paraId="436F0561"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152E326F"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232,052,889</w:t>
            </w:r>
          </w:p>
        </w:tc>
        <w:tc>
          <w:tcPr>
            <w:tcW w:w="1082" w:type="dxa"/>
            <w:shd w:val="clear" w:color="auto" w:fill="auto"/>
          </w:tcPr>
          <w:p w14:paraId="285177C9"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(89,559,126)</w:t>
            </w:r>
          </w:p>
        </w:tc>
        <w:tc>
          <w:tcPr>
            <w:tcW w:w="1044" w:type="dxa"/>
            <w:shd w:val="clear" w:color="auto" w:fill="auto"/>
            <w:vAlign w:val="bottom"/>
          </w:tcPr>
          <w:p w14:paraId="586D1AFB"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(23,934,987)</w:t>
            </w:r>
          </w:p>
        </w:tc>
        <w:tc>
          <w:tcPr>
            <w:tcW w:w="993" w:type="dxa"/>
            <w:shd w:val="clear" w:color="auto" w:fill="auto"/>
            <w:vAlign w:val="bottom"/>
          </w:tcPr>
          <w:p w14:paraId="6CB0FB87"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8,932,551</w:t>
            </w:r>
          </w:p>
        </w:tc>
        <w:tc>
          <w:tcPr>
            <w:tcW w:w="992" w:type="dxa"/>
            <w:shd w:val="clear" w:color="auto" w:fill="auto"/>
            <w:vAlign w:val="bottom"/>
          </w:tcPr>
          <w:p w14:paraId="5CAE5CE8"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282F1BA8"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(104,561,562)</w:t>
            </w:r>
          </w:p>
        </w:tc>
        <w:tc>
          <w:tcPr>
            <w:tcW w:w="1072" w:type="dxa"/>
            <w:shd w:val="clear" w:color="auto" w:fill="auto"/>
          </w:tcPr>
          <w:p w14:paraId="3244BAAC"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144,928,508</w:t>
            </w:r>
          </w:p>
        </w:tc>
        <w:tc>
          <w:tcPr>
            <w:tcW w:w="1054" w:type="dxa"/>
            <w:shd w:val="clear" w:color="auto" w:fill="auto"/>
            <w:vAlign w:val="bottom"/>
          </w:tcPr>
          <w:p w14:paraId="11BA2CA2"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127,491,327</w:t>
            </w:r>
          </w:p>
        </w:tc>
      </w:tr>
      <w:tr w:rsidR="00031643" w:rsidRPr="00E371C0" w14:paraId="603BBB40" w14:textId="77777777" w:rsidTr="00031643">
        <w:trPr>
          <w:trHeight w:val="283"/>
        </w:trPr>
        <w:tc>
          <w:tcPr>
            <w:tcW w:w="2552" w:type="dxa"/>
            <w:shd w:val="clear" w:color="auto" w:fill="auto"/>
            <w:vAlign w:val="bottom"/>
          </w:tcPr>
          <w:p w14:paraId="2632E75A" w14:textId="77777777" w:rsidR="00031643" w:rsidRPr="00E371C0" w:rsidRDefault="00031643" w:rsidP="00E371C0">
            <w:pPr>
              <w:ind w:left="-108" w:right="1"/>
              <w:jc w:val="left"/>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992" w:type="dxa"/>
          </w:tcPr>
          <w:p w14:paraId="09E23FD1"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78,214,575</w:t>
            </w:r>
          </w:p>
        </w:tc>
        <w:tc>
          <w:tcPr>
            <w:tcW w:w="992" w:type="dxa"/>
            <w:shd w:val="clear" w:color="auto" w:fill="auto"/>
            <w:vAlign w:val="bottom"/>
          </w:tcPr>
          <w:p w14:paraId="47B6D96A"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5,891,715</w:t>
            </w:r>
          </w:p>
        </w:tc>
        <w:tc>
          <w:tcPr>
            <w:tcW w:w="1134" w:type="dxa"/>
            <w:shd w:val="clear" w:color="auto" w:fill="auto"/>
            <w:vAlign w:val="bottom"/>
          </w:tcPr>
          <w:p w14:paraId="4CBFA2F4"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(210,178)</w:t>
            </w:r>
          </w:p>
        </w:tc>
        <w:tc>
          <w:tcPr>
            <w:tcW w:w="851" w:type="dxa"/>
            <w:shd w:val="clear" w:color="auto" w:fill="auto"/>
            <w:vAlign w:val="bottom"/>
          </w:tcPr>
          <w:p w14:paraId="6EDB569C"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6F96950E"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83,896,112</w:t>
            </w:r>
          </w:p>
        </w:tc>
        <w:tc>
          <w:tcPr>
            <w:tcW w:w="1082" w:type="dxa"/>
            <w:shd w:val="clear" w:color="auto" w:fill="auto"/>
          </w:tcPr>
          <w:p w14:paraId="7EE139FC"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(41,100,520)</w:t>
            </w:r>
          </w:p>
        </w:tc>
        <w:tc>
          <w:tcPr>
            <w:tcW w:w="1044" w:type="dxa"/>
            <w:shd w:val="clear" w:color="auto" w:fill="auto"/>
            <w:vAlign w:val="bottom"/>
          </w:tcPr>
          <w:p w14:paraId="217A7B26"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(11,264,694)</w:t>
            </w:r>
          </w:p>
        </w:tc>
        <w:tc>
          <w:tcPr>
            <w:tcW w:w="993" w:type="dxa"/>
            <w:shd w:val="clear" w:color="auto" w:fill="auto"/>
            <w:vAlign w:val="bottom"/>
          </w:tcPr>
          <w:p w14:paraId="72D32B5B"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137,679</w:t>
            </w:r>
          </w:p>
        </w:tc>
        <w:tc>
          <w:tcPr>
            <w:tcW w:w="992" w:type="dxa"/>
            <w:shd w:val="clear" w:color="auto" w:fill="auto"/>
            <w:vAlign w:val="bottom"/>
          </w:tcPr>
          <w:p w14:paraId="2A3337FF"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09F807E2"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(52,227,535)</w:t>
            </w:r>
          </w:p>
        </w:tc>
        <w:tc>
          <w:tcPr>
            <w:tcW w:w="1072" w:type="dxa"/>
            <w:shd w:val="clear" w:color="auto" w:fill="auto"/>
          </w:tcPr>
          <w:p w14:paraId="0B531F34"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37,114,055</w:t>
            </w:r>
          </w:p>
        </w:tc>
        <w:tc>
          <w:tcPr>
            <w:tcW w:w="1054" w:type="dxa"/>
            <w:shd w:val="clear" w:color="auto" w:fill="auto"/>
            <w:vAlign w:val="bottom"/>
          </w:tcPr>
          <w:p w14:paraId="0EE0C6EA"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31,668,577</w:t>
            </w:r>
          </w:p>
        </w:tc>
      </w:tr>
      <w:tr w:rsidR="00031643" w:rsidRPr="00E371C0" w14:paraId="627F5486" w14:textId="77777777" w:rsidTr="00031643">
        <w:trPr>
          <w:trHeight w:val="283"/>
        </w:trPr>
        <w:tc>
          <w:tcPr>
            <w:tcW w:w="2552" w:type="dxa"/>
            <w:shd w:val="clear" w:color="auto" w:fill="auto"/>
            <w:vAlign w:val="bottom"/>
          </w:tcPr>
          <w:p w14:paraId="6E8B6196" w14:textId="77777777" w:rsidR="00031643" w:rsidRPr="00E371C0" w:rsidRDefault="00031643" w:rsidP="00E371C0">
            <w:pPr>
              <w:ind w:left="-108" w:right="1"/>
              <w:jc w:val="left"/>
              <w:rPr>
                <w:rFonts w:ascii="Angsana New" w:hAnsi="Angsana New" w:cs="Angsana New"/>
                <w:sz w:val="24"/>
                <w:szCs w:val="24"/>
              </w:rPr>
            </w:pPr>
            <w:r w:rsidRPr="00E371C0">
              <w:rPr>
                <w:rFonts w:ascii="Angsana New" w:hAnsi="Angsana New" w:cs="Angsana New"/>
                <w:sz w:val="24"/>
                <w:szCs w:val="24"/>
              </w:rPr>
              <w:t>Vehicles</w:t>
            </w:r>
          </w:p>
        </w:tc>
        <w:tc>
          <w:tcPr>
            <w:tcW w:w="992" w:type="dxa"/>
          </w:tcPr>
          <w:p w14:paraId="742BA170"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42,604,632</w:t>
            </w:r>
          </w:p>
        </w:tc>
        <w:tc>
          <w:tcPr>
            <w:tcW w:w="992" w:type="dxa"/>
            <w:shd w:val="clear" w:color="auto" w:fill="auto"/>
            <w:vAlign w:val="bottom"/>
          </w:tcPr>
          <w:p w14:paraId="48DD3FE5"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9,118,265</w:t>
            </w:r>
          </w:p>
        </w:tc>
        <w:tc>
          <w:tcPr>
            <w:tcW w:w="1134" w:type="dxa"/>
            <w:shd w:val="clear" w:color="auto" w:fill="auto"/>
            <w:vAlign w:val="bottom"/>
          </w:tcPr>
          <w:p w14:paraId="6AE917EB"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851" w:type="dxa"/>
            <w:shd w:val="clear" w:color="auto" w:fill="auto"/>
            <w:vAlign w:val="bottom"/>
          </w:tcPr>
          <w:p w14:paraId="0B478983"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527312DF"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51,722,897</w:t>
            </w:r>
          </w:p>
        </w:tc>
        <w:tc>
          <w:tcPr>
            <w:tcW w:w="1082" w:type="dxa"/>
            <w:shd w:val="clear" w:color="auto" w:fill="auto"/>
          </w:tcPr>
          <w:p w14:paraId="23A7DC44"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(30,890,315)</w:t>
            </w:r>
          </w:p>
        </w:tc>
        <w:tc>
          <w:tcPr>
            <w:tcW w:w="1044" w:type="dxa"/>
            <w:shd w:val="clear" w:color="auto" w:fill="auto"/>
            <w:vAlign w:val="bottom"/>
          </w:tcPr>
          <w:p w14:paraId="79B9DBB7"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(4,384,961)</w:t>
            </w:r>
          </w:p>
        </w:tc>
        <w:tc>
          <w:tcPr>
            <w:tcW w:w="993" w:type="dxa"/>
            <w:shd w:val="clear" w:color="auto" w:fill="auto"/>
            <w:vAlign w:val="bottom"/>
          </w:tcPr>
          <w:p w14:paraId="6A2EF277"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2618AA28"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1B447BBA"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(35,275,276)</w:t>
            </w:r>
          </w:p>
        </w:tc>
        <w:tc>
          <w:tcPr>
            <w:tcW w:w="1072" w:type="dxa"/>
            <w:shd w:val="clear" w:color="auto" w:fill="auto"/>
          </w:tcPr>
          <w:p w14:paraId="2D4B5514"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11,714,317</w:t>
            </w:r>
          </w:p>
        </w:tc>
        <w:tc>
          <w:tcPr>
            <w:tcW w:w="1054" w:type="dxa"/>
            <w:shd w:val="clear" w:color="auto" w:fill="auto"/>
            <w:vAlign w:val="bottom"/>
          </w:tcPr>
          <w:p w14:paraId="3E0BB72F"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16,447,621</w:t>
            </w:r>
          </w:p>
        </w:tc>
      </w:tr>
      <w:tr w:rsidR="00031643" w:rsidRPr="00E371C0" w14:paraId="40F060F7" w14:textId="77777777" w:rsidTr="00031643">
        <w:trPr>
          <w:trHeight w:val="283"/>
        </w:trPr>
        <w:tc>
          <w:tcPr>
            <w:tcW w:w="2552" w:type="dxa"/>
            <w:shd w:val="clear" w:color="auto" w:fill="auto"/>
            <w:vAlign w:val="bottom"/>
          </w:tcPr>
          <w:p w14:paraId="49DA7956" w14:textId="77777777" w:rsidR="00031643" w:rsidRPr="00E371C0" w:rsidRDefault="00031643" w:rsidP="00E371C0">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Total</w:t>
            </w:r>
          </w:p>
        </w:tc>
        <w:tc>
          <w:tcPr>
            <w:tcW w:w="992" w:type="dxa"/>
          </w:tcPr>
          <w:p w14:paraId="5D6DBE38"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376,628,149</w:t>
            </w:r>
          </w:p>
        </w:tc>
        <w:tc>
          <w:tcPr>
            <w:tcW w:w="992" w:type="dxa"/>
            <w:shd w:val="clear" w:color="auto" w:fill="auto"/>
            <w:vAlign w:val="bottom"/>
          </w:tcPr>
          <w:p w14:paraId="56274C59"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25,842,071</w:t>
            </w:r>
          </w:p>
        </w:tc>
        <w:tc>
          <w:tcPr>
            <w:tcW w:w="1134" w:type="dxa"/>
            <w:shd w:val="clear" w:color="auto" w:fill="auto"/>
            <w:vAlign w:val="bottom"/>
          </w:tcPr>
          <w:p w14:paraId="3CA8E2A6"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(13,477,014)</w:t>
            </w:r>
          </w:p>
        </w:tc>
        <w:tc>
          <w:tcPr>
            <w:tcW w:w="851" w:type="dxa"/>
            <w:shd w:val="clear" w:color="auto" w:fill="auto"/>
            <w:vAlign w:val="bottom"/>
          </w:tcPr>
          <w:p w14:paraId="360BDEDC"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00716EA0"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388,993,206</w:t>
            </w:r>
          </w:p>
        </w:tc>
        <w:tc>
          <w:tcPr>
            <w:tcW w:w="1082" w:type="dxa"/>
            <w:shd w:val="clear" w:color="auto" w:fill="auto"/>
          </w:tcPr>
          <w:p w14:paraId="1AAD954B"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(161,549,961)</w:t>
            </w:r>
          </w:p>
        </w:tc>
        <w:tc>
          <w:tcPr>
            <w:tcW w:w="1044" w:type="dxa"/>
            <w:shd w:val="clear" w:color="auto" w:fill="auto"/>
            <w:vAlign w:val="bottom"/>
          </w:tcPr>
          <w:p w14:paraId="10451553"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(39,584,642)</w:t>
            </w:r>
          </w:p>
        </w:tc>
        <w:tc>
          <w:tcPr>
            <w:tcW w:w="993" w:type="dxa"/>
            <w:shd w:val="clear" w:color="auto" w:fill="auto"/>
            <w:vAlign w:val="bottom"/>
          </w:tcPr>
          <w:p w14:paraId="454FBD2C"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9,070,230</w:t>
            </w:r>
          </w:p>
        </w:tc>
        <w:tc>
          <w:tcPr>
            <w:tcW w:w="992" w:type="dxa"/>
            <w:shd w:val="clear" w:color="auto" w:fill="auto"/>
            <w:vAlign w:val="bottom"/>
          </w:tcPr>
          <w:p w14:paraId="1F192308"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2261A434"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(192,064,373)</w:t>
            </w:r>
          </w:p>
        </w:tc>
        <w:tc>
          <w:tcPr>
            <w:tcW w:w="1072" w:type="dxa"/>
            <w:shd w:val="clear" w:color="auto" w:fill="auto"/>
          </w:tcPr>
          <w:p w14:paraId="16E51E82"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215,078,188</w:t>
            </w:r>
          </w:p>
        </w:tc>
        <w:tc>
          <w:tcPr>
            <w:tcW w:w="1054" w:type="dxa"/>
            <w:shd w:val="clear" w:color="auto" w:fill="auto"/>
            <w:vAlign w:val="bottom"/>
          </w:tcPr>
          <w:p w14:paraId="6ED01CDE"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196,928,833</w:t>
            </w:r>
          </w:p>
        </w:tc>
      </w:tr>
      <w:tr w:rsidR="00031643" w:rsidRPr="00E371C0" w14:paraId="5E2B550E" w14:textId="77777777" w:rsidTr="00031643">
        <w:trPr>
          <w:trHeight w:val="283"/>
        </w:trPr>
        <w:tc>
          <w:tcPr>
            <w:tcW w:w="2552" w:type="dxa"/>
            <w:shd w:val="clear" w:color="auto" w:fill="auto"/>
            <w:vAlign w:val="bottom"/>
          </w:tcPr>
          <w:p w14:paraId="60C4C85C" w14:textId="77777777" w:rsidR="00031643" w:rsidRPr="00E371C0" w:rsidRDefault="00031643" w:rsidP="00E371C0">
            <w:pPr>
              <w:ind w:left="-108" w:right="1"/>
              <w:jc w:val="left"/>
              <w:rPr>
                <w:rFonts w:ascii="Angsana New" w:hAnsi="Angsana New" w:cs="Angsana New"/>
                <w:sz w:val="24"/>
                <w:szCs w:val="24"/>
              </w:rPr>
            </w:pPr>
            <w:proofErr w:type="gramStart"/>
            <w:r w:rsidRPr="00E371C0">
              <w:rPr>
                <w:rFonts w:ascii="Angsana New" w:hAnsi="Angsana New" w:cs="Angsana New"/>
                <w:sz w:val="24"/>
                <w:szCs w:val="24"/>
              </w:rPr>
              <w:t>Increase  leasehold</w:t>
            </w:r>
            <w:proofErr w:type="gramEnd"/>
            <w:r w:rsidRPr="00E371C0">
              <w:rPr>
                <w:rFonts w:ascii="Angsana New" w:hAnsi="Angsana New" w:cs="Angsana New"/>
                <w:sz w:val="24"/>
                <w:szCs w:val="24"/>
              </w:rPr>
              <w:t xml:space="preserve"> right</w:t>
            </w:r>
          </w:p>
        </w:tc>
        <w:tc>
          <w:tcPr>
            <w:tcW w:w="992" w:type="dxa"/>
            <w:vAlign w:val="bottom"/>
          </w:tcPr>
          <w:p w14:paraId="78474916"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61CBBEC3"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60621CB9"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2EF4D5E7"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01BEB997"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0CE291F4"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6B05E4AE"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5C22CA08"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3DAD75F0"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42925AA5"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72" w:type="dxa"/>
            <w:shd w:val="clear" w:color="auto" w:fill="auto"/>
          </w:tcPr>
          <w:p w14:paraId="03AC3959"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41,706,029</w:t>
            </w:r>
          </w:p>
        </w:tc>
        <w:tc>
          <w:tcPr>
            <w:tcW w:w="1054" w:type="dxa"/>
            <w:shd w:val="clear" w:color="auto" w:fill="auto"/>
            <w:vAlign w:val="bottom"/>
          </w:tcPr>
          <w:p w14:paraId="0120B0CD"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41,706,029</w:t>
            </w:r>
          </w:p>
        </w:tc>
      </w:tr>
      <w:tr w:rsidR="00031643" w:rsidRPr="00E371C0" w14:paraId="5421B84D" w14:textId="77777777" w:rsidTr="00031643">
        <w:trPr>
          <w:trHeight w:val="283"/>
        </w:trPr>
        <w:tc>
          <w:tcPr>
            <w:tcW w:w="2552" w:type="dxa"/>
            <w:shd w:val="clear" w:color="auto" w:fill="auto"/>
            <w:vAlign w:val="bottom"/>
          </w:tcPr>
          <w:p w14:paraId="3F6AD6D9" w14:textId="77777777" w:rsidR="00031643" w:rsidRPr="00E371C0" w:rsidRDefault="00031643" w:rsidP="00E371C0">
            <w:pPr>
              <w:tabs>
                <w:tab w:val="left" w:pos="3969"/>
                <w:tab w:val="center" w:pos="7088"/>
                <w:tab w:val="right" w:pos="10206"/>
              </w:tabs>
              <w:ind w:left="-108" w:right="1"/>
              <w:jc w:val="left"/>
              <w:rPr>
                <w:rFonts w:ascii="Angsana New" w:hAnsi="Angsana New" w:cs="Angsana New"/>
                <w:sz w:val="24"/>
                <w:szCs w:val="24"/>
                <w:cs/>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 right </w:t>
            </w:r>
          </w:p>
        </w:tc>
        <w:tc>
          <w:tcPr>
            <w:tcW w:w="992" w:type="dxa"/>
            <w:vAlign w:val="bottom"/>
          </w:tcPr>
          <w:p w14:paraId="00C12332"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0C6FD8E9"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39E10869"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090C781B"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3E685869"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44147B40"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60C92E8C"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210BAB12"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57AE8ED4"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5EAA4B2F"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72" w:type="dxa"/>
            <w:shd w:val="clear" w:color="auto" w:fill="auto"/>
          </w:tcPr>
          <w:p w14:paraId="461320B1"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sz w:val="24"/>
                <w:szCs w:val="24"/>
              </w:rPr>
              <w:t>(7,836,398)</w:t>
            </w:r>
          </w:p>
        </w:tc>
        <w:tc>
          <w:tcPr>
            <w:tcW w:w="1054" w:type="dxa"/>
            <w:shd w:val="clear" w:color="auto" w:fill="auto"/>
            <w:vAlign w:val="bottom"/>
          </w:tcPr>
          <w:p w14:paraId="66D9FF3D" w14:textId="77777777" w:rsidR="00031643" w:rsidRPr="00E371C0" w:rsidRDefault="00031643"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(12,070,101)</w:t>
            </w:r>
          </w:p>
        </w:tc>
      </w:tr>
      <w:tr w:rsidR="00031643" w:rsidRPr="00E371C0" w14:paraId="7309403E" w14:textId="77777777" w:rsidTr="00031643">
        <w:trPr>
          <w:trHeight w:val="283"/>
        </w:trPr>
        <w:tc>
          <w:tcPr>
            <w:tcW w:w="2552" w:type="dxa"/>
            <w:shd w:val="clear" w:color="auto" w:fill="auto"/>
            <w:vAlign w:val="bottom"/>
          </w:tcPr>
          <w:p w14:paraId="2CA84674" w14:textId="77777777" w:rsidR="00031643" w:rsidRPr="00E371C0" w:rsidRDefault="00031643" w:rsidP="00E371C0">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992" w:type="dxa"/>
            <w:vAlign w:val="bottom"/>
          </w:tcPr>
          <w:p w14:paraId="4EA399DF"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7552CFA8"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04F56376"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54F54A0E"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6126F105"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2DF94946"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4F7CD0F4"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02690845"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126EFA90"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468F2255"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72" w:type="dxa"/>
            <w:shd w:val="clear" w:color="auto" w:fill="auto"/>
          </w:tcPr>
          <w:p w14:paraId="7C24F450"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(3,864,368)</w:t>
            </w:r>
          </w:p>
        </w:tc>
        <w:tc>
          <w:tcPr>
            <w:tcW w:w="1054" w:type="dxa"/>
            <w:shd w:val="clear" w:color="auto" w:fill="auto"/>
            <w:vAlign w:val="bottom"/>
          </w:tcPr>
          <w:p w14:paraId="30BD8E4F" w14:textId="77777777" w:rsidR="00031643" w:rsidRPr="00E371C0" w:rsidRDefault="00031643"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(3,864,368)</w:t>
            </w:r>
          </w:p>
        </w:tc>
      </w:tr>
      <w:tr w:rsidR="00031643" w:rsidRPr="00E371C0" w14:paraId="14C3884F" w14:textId="77777777" w:rsidTr="00031643">
        <w:trPr>
          <w:trHeight w:val="283"/>
        </w:trPr>
        <w:tc>
          <w:tcPr>
            <w:tcW w:w="2552" w:type="dxa"/>
            <w:shd w:val="clear" w:color="auto" w:fill="auto"/>
            <w:vAlign w:val="bottom"/>
          </w:tcPr>
          <w:p w14:paraId="44F278AB" w14:textId="77777777" w:rsidR="00031643" w:rsidRPr="00E371C0" w:rsidRDefault="00031643" w:rsidP="00E371C0">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Property, plant and equipment - net</w:t>
            </w:r>
          </w:p>
        </w:tc>
        <w:tc>
          <w:tcPr>
            <w:tcW w:w="992" w:type="dxa"/>
            <w:vAlign w:val="bottom"/>
          </w:tcPr>
          <w:p w14:paraId="250C1290"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5B30DB01"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7C4E9425"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6D964706"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392FAD7D"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751F5512"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4E0F8A60"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453C6203"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3888DE76"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75CB38BE" w14:textId="77777777" w:rsidR="00031643" w:rsidRPr="00E371C0" w:rsidRDefault="00031643" w:rsidP="00E371C0">
            <w:pPr>
              <w:spacing w:line="340" w:lineRule="exact"/>
              <w:ind w:left="-40" w:right="1"/>
              <w:jc w:val="right"/>
              <w:rPr>
                <w:rFonts w:ascii="Angsana New" w:hAnsi="Angsana New" w:cs="Angsana New"/>
                <w:sz w:val="24"/>
                <w:szCs w:val="24"/>
              </w:rPr>
            </w:pPr>
          </w:p>
        </w:tc>
        <w:tc>
          <w:tcPr>
            <w:tcW w:w="1072" w:type="dxa"/>
            <w:shd w:val="clear" w:color="auto" w:fill="auto"/>
          </w:tcPr>
          <w:p w14:paraId="104CD619" w14:textId="77777777" w:rsidR="00031643" w:rsidRPr="00E371C0" w:rsidRDefault="00031643"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245,083,451</w:t>
            </w:r>
          </w:p>
        </w:tc>
        <w:tc>
          <w:tcPr>
            <w:tcW w:w="1054" w:type="dxa"/>
            <w:shd w:val="clear" w:color="auto" w:fill="auto"/>
            <w:vAlign w:val="bottom"/>
          </w:tcPr>
          <w:p w14:paraId="6EBE4755" w14:textId="77777777" w:rsidR="00031643" w:rsidRPr="00E371C0" w:rsidRDefault="00031643"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222,700,393</w:t>
            </w:r>
          </w:p>
        </w:tc>
      </w:tr>
    </w:tbl>
    <w:p w14:paraId="2C50FF10" w14:textId="77777777" w:rsidR="009031A0" w:rsidRPr="00E371C0" w:rsidRDefault="009031A0" w:rsidP="00E371C0">
      <w:pPr>
        <w:pStyle w:val="ListParagraph"/>
        <w:spacing w:before="240" w:after="120"/>
        <w:ind w:left="420" w:right="1" w:firstLine="0"/>
        <w:jc w:val="thaiDistribute"/>
        <w:rPr>
          <w:rFonts w:ascii="Angsana New" w:hAnsi="Angsana New"/>
        </w:rPr>
      </w:pPr>
    </w:p>
    <w:p w14:paraId="3A55E3C7" w14:textId="77777777" w:rsidR="009031A0" w:rsidRPr="00E371C0" w:rsidRDefault="009031A0" w:rsidP="00E371C0">
      <w:pPr>
        <w:pStyle w:val="ListParagraph"/>
        <w:spacing w:before="240" w:after="120"/>
        <w:ind w:left="420" w:right="1" w:firstLine="0"/>
        <w:jc w:val="thaiDistribute"/>
        <w:rPr>
          <w:rFonts w:ascii="Angsana New" w:hAnsi="Angsana New"/>
        </w:rPr>
      </w:pPr>
    </w:p>
    <w:p w14:paraId="0C101067" w14:textId="77777777" w:rsidR="009031A0" w:rsidRPr="00E371C0" w:rsidRDefault="009031A0" w:rsidP="00E371C0">
      <w:pPr>
        <w:spacing w:before="240" w:after="120"/>
        <w:ind w:right="1"/>
        <w:jc w:val="thaiDistribute"/>
        <w:rPr>
          <w:rFonts w:ascii="Angsana New" w:hAnsi="Angsana New"/>
        </w:rPr>
      </w:pPr>
    </w:p>
    <w:p w14:paraId="5F52015A" w14:textId="77777777" w:rsidR="0060606B" w:rsidRPr="00E371C0" w:rsidRDefault="0060606B" w:rsidP="00E371C0">
      <w:pPr>
        <w:spacing w:before="240" w:after="120"/>
        <w:ind w:right="1"/>
        <w:jc w:val="thaiDistribute"/>
        <w:rPr>
          <w:rFonts w:ascii="Angsana New" w:eastAsia="Times New Roman" w:hAnsi="Angsana New" w:cs="Angsana New"/>
          <w:szCs w:val="35"/>
        </w:rPr>
      </w:pPr>
    </w:p>
    <w:p w14:paraId="02702894" w14:textId="77777777" w:rsidR="00CD3189" w:rsidRPr="00E371C0" w:rsidRDefault="00CD3189" w:rsidP="00E371C0">
      <w:pPr>
        <w:ind w:right="1"/>
        <w:rPr>
          <w:rFonts w:ascii="Angsana New" w:hAnsi="Angsana New"/>
        </w:rPr>
      </w:pPr>
    </w:p>
    <w:tbl>
      <w:tblPr>
        <w:tblW w:w="15042" w:type="dxa"/>
        <w:tblInd w:w="108" w:type="dxa"/>
        <w:tblLayout w:type="fixed"/>
        <w:tblLook w:val="04A0" w:firstRow="1" w:lastRow="0" w:firstColumn="1" w:lastColumn="0" w:noHBand="0" w:noVBand="1"/>
      </w:tblPr>
      <w:tblGrid>
        <w:gridCol w:w="2552"/>
        <w:gridCol w:w="992"/>
        <w:gridCol w:w="992"/>
        <w:gridCol w:w="1064"/>
        <w:gridCol w:w="1063"/>
        <w:gridCol w:w="1036"/>
        <w:gridCol w:w="1078"/>
        <w:gridCol w:w="1089"/>
        <w:gridCol w:w="926"/>
        <w:gridCol w:w="935"/>
        <w:gridCol w:w="1149"/>
        <w:gridCol w:w="18"/>
        <w:gridCol w:w="1077"/>
        <w:gridCol w:w="1071"/>
      </w:tblGrid>
      <w:tr w:rsidR="009031A0" w:rsidRPr="00E371C0" w14:paraId="1C5886F5" w14:textId="77777777" w:rsidTr="0042037C">
        <w:trPr>
          <w:trHeight w:val="283"/>
          <w:tblHeader/>
        </w:trPr>
        <w:tc>
          <w:tcPr>
            <w:tcW w:w="2552" w:type="dxa"/>
            <w:shd w:val="clear" w:color="auto" w:fill="auto"/>
          </w:tcPr>
          <w:p w14:paraId="23D15935" w14:textId="77777777" w:rsidR="009031A0" w:rsidRPr="00E371C0" w:rsidRDefault="009031A0" w:rsidP="00E371C0">
            <w:pPr>
              <w:spacing w:line="340" w:lineRule="exact"/>
              <w:ind w:left="-118" w:right="1"/>
              <w:jc w:val="thaiDistribute"/>
              <w:rPr>
                <w:rFonts w:ascii="Angsana New" w:hAnsi="Angsana New" w:cs="Angsana New"/>
                <w:sz w:val="24"/>
                <w:szCs w:val="24"/>
              </w:rPr>
            </w:pPr>
          </w:p>
        </w:tc>
        <w:tc>
          <w:tcPr>
            <w:tcW w:w="12490" w:type="dxa"/>
            <w:gridSpan w:val="13"/>
            <w:shd w:val="clear" w:color="auto" w:fill="auto"/>
            <w:vAlign w:val="bottom"/>
          </w:tcPr>
          <w:p w14:paraId="31581CE0" w14:textId="77777777" w:rsidR="009031A0" w:rsidRPr="00E371C0" w:rsidRDefault="009031A0" w:rsidP="00E371C0">
            <w:pPr>
              <w:pBdr>
                <w:bottom w:val="single" w:sz="4" w:space="1" w:color="auto"/>
              </w:pBdr>
              <w:spacing w:line="340" w:lineRule="exact"/>
              <w:ind w:left="-41"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9031A0" w:rsidRPr="00E371C0" w14:paraId="04B02BAE" w14:textId="77777777" w:rsidTr="0042037C">
        <w:trPr>
          <w:trHeight w:val="283"/>
          <w:tblHeader/>
        </w:trPr>
        <w:tc>
          <w:tcPr>
            <w:tcW w:w="2552" w:type="dxa"/>
            <w:shd w:val="clear" w:color="auto" w:fill="auto"/>
          </w:tcPr>
          <w:p w14:paraId="0B3E26B8" w14:textId="77777777" w:rsidR="009031A0" w:rsidRPr="00E371C0" w:rsidRDefault="009031A0" w:rsidP="00E371C0">
            <w:pPr>
              <w:spacing w:line="340" w:lineRule="exact"/>
              <w:ind w:left="-118" w:right="1"/>
              <w:jc w:val="thaiDistribute"/>
              <w:rPr>
                <w:rFonts w:ascii="Angsana New" w:hAnsi="Angsana New" w:cs="Angsana New"/>
                <w:sz w:val="24"/>
                <w:szCs w:val="24"/>
              </w:rPr>
            </w:pPr>
          </w:p>
        </w:tc>
        <w:tc>
          <w:tcPr>
            <w:tcW w:w="12490" w:type="dxa"/>
            <w:gridSpan w:val="13"/>
            <w:shd w:val="clear" w:color="auto" w:fill="auto"/>
            <w:vAlign w:val="bottom"/>
          </w:tcPr>
          <w:p w14:paraId="6A601FC8"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cs/>
              </w:rPr>
            </w:pPr>
            <w:r w:rsidRPr="00E371C0">
              <w:rPr>
                <w:rFonts w:ascii="Angsana New" w:hAnsi="Angsana New" w:cs="Angsana New"/>
                <w:sz w:val="24"/>
                <w:szCs w:val="24"/>
              </w:rPr>
              <w:t>Separate financial statements</w:t>
            </w:r>
          </w:p>
        </w:tc>
      </w:tr>
      <w:tr w:rsidR="009031A0" w:rsidRPr="00E371C0" w14:paraId="03FEE5C8" w14:textId="77777777" w:rsidTr="0042037C">
        <w:trPr>
          <w:trHeight w:val="283"/>
          <w:tblHeader/>
        </w:trPr>
        <w:tc>
          <w:tcPr>
            <w:tcW w:w="2552" w:type="dxa"/>
            <w:shd w:val="clear" w:color="auto" w:fill="auto"/>
          </w:tcPr>
          <w:p w14:paraId="75885486" w14:textId="77777777" w:rsidR="009031A0" w:rsidRPr="00E371C0" w:rsidRDefault="009031A0" w:rsidP="00E371C0">
            <w:pPr>
              <w:spacing w:line="340" w:lineRule="exact"/>
              <w:ind w:left="-118" w:right="1"/>
              <w:jc w:val="thaiDistribute"/>
              <w:rPr>
                <w:rFonts w:ascii="Angsana New" w:hAnsi="Angsana New" w:cs="Angsana New"/>
                <w:sz w:val="24"/>
                <w:szCs w:val="24"/>
              </w:rPr>
            </w:pPr>
          </w:p>
        </w:tc>
        <w:tc>
          <w:tcPr>
            <w:tcW w:w="5147" w:type="dxa"/>
            <w:gridSpan w:val="5"/>
            <w:shd w:val="clear" w:color="auto" w:fill="auto"/>
            <w:vAlign w:val="bottom"/>
          </w:tcPr>
          <w:p w14:paraId="0A1FA03B"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Cost</w:t>
            </w:r>
          </w:p>
        </w:tc>
        <w:tc>
          <w:tcPr>
            <w:tcW w:w="5195" w:type="dxa"/>
            <w:gridSpan w:val="6"/>
            <w:shd w:val="clear" w:color="auto" w:fill="auto"/>
            <w:vAlign w:val="bottom"/>
          </w:tcPr>
          <w:p w14:paraId="7A529B2C"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148" w:type="dxa"/>
            <w:gridSpan w:val="2"/>
            <w:shd w:val="clear" w:color="auto" w:fill="auto"/>
            <w:vAlign w:val="bottom"/>
          </w:tcPr>
          <w:p w14:paraId="4E17D979" w14:textId="77777777" w:rsidR="009031A0" w:rsidRPr="00E371C0" w:rsidRDefault="009031A0"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42037C" w:rsidRPr="00E371C0" w14:paraId="46464A18" w14:textId="77777777" w:rsidTr="0042037C">
        <w:trPr>
          <w:trHeight w:val="283"/>
          <w:tblHeader/>
        </w:trPr>
        <w:tc>
          <w:tcPr>
            <w:tcW w:w="2552" w:type="dxa"/>
            <w:shd w:val="clear" w:color="auto" w:fill="auto"/>
          </w:tcPr>
          <w:p w14:paraId="64C1CF91" w14:textId="77777777" w:rsidR="0042037C" w:rsidRPr="00E371C0" w:rsidRDefault="0042037C" w:rsidP="00E371C0">
            <w:pPr>
              <w:spacing w:line="340" w:lineRule="exact"/>
              <w:ind w:left="-118" w:right="1"/>
              <w:jc w:val="thaiDistribute"/>
              <w:rPr>
                <w:rFonts w:ascii="Angsana New" w:hAnsi="Angsana New" w:cs="Angsana New"/>
                <w:sz w:val="24"/>
                <w:szCs w:val="24"/>
              </w:rPr>
            </w:pPr>
          </w:p>
        </w:tc>
        <w:tc>
          <w:tcPr>
            <w:tcW w:w="992" w:type="dxa"/>
            <w:shd w:val="clear" w:color="auto" w:fill="auto"/>
            <w:vAlign w:val="bottom"/>
          </w:tcPr>
          <w:p w14:paraId="7A44EA6E"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992" w:type="dxa"/>
            <w:shd w:val="clear" w:color="auto" w:fill="auto"/>
            <w:vAlign w:val="bottom"/>
          </w:tcPr>
          <w:p w14:paraId="40E2685C"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1064" w:type="dxa"/>
            <w:shd w:val="clear" w:color="auto" w:fill="auto"/>
            <w:vAlign w:val="bottom"/>
          </w:tcPr>
          <w:p w14:paraId="48CA6890"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1063" w:type="dxa"/>
            <w:vMerge w:val="restart"/>
            <w:shd w:val="clear" w:color="auto" w:fill="auto"/>
            <w:vAlign w:val="bottom"/>
          </w:tcPr>
          <w:p w14:paraId="181A3FAC" w14:textId="77777777" w:rsidR="0042037C" w:rsidRPr="00E371C0" w:rsidRDefault="0042037C" w:rsidP="00E371C0">
            <w:pPr>
              <w:pBdr>
                <w:bottom w:val="single" w:sz="4" w:space="1" w:color="auto"/>
              </w:pBd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Transfer</w:t>
            </w:r>
          </w:p>
          <w:p w14:paraId="4209576A" w14:textId="77777777" w:rsidR="0042037C" w:rsidRPr="00E371C0" w:rsidRDefault="0042037C" w:rsidP="00E371C0">
            <w:pPr>
              <w:pBdr>
                <w:bottom w:val="single" w:sz="4" w:space="1" w:color="auto"/>
              </w:pBd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cs/>
              </w:rPr>
              <w:t>(</w:t>
            </w:r>
            <w:r w:rsidRPr="00E371C0">
              <w:rPr>
                <w:rFonts w:ascii="Angsana New" w:hAnsi="Angsana New" w:cs="Angsana New"/>
                <w:sz w:val="24"/>
                <w:szCs w:val="24"/>
              </w:rPr>
              <w:t>Out</w:t>
            </w:r>
            <w:r w:rsidRPr="00E371C0">
              <w:rPr>
                <w:rFonts w:ascii="Angsana New" w:hAnsi="Angsana New" w:cs="Angsana New"/>
                <w:sz w:val="24"/>
                <w:szCs w:val="24"/>
                <w:cs/>
              </w:rPr>
              <w:t>)</w:t>
            </w:r>
          </w:p>
        </w:tc>
        <w:tc>
          <w:tcPr>
            <w:tcW w:w="1036" w:type="dxa"/>
            <w:shd w:val="clear" w:color="auto" w:fill="auto"/>
            <w:vAlign w:val="bottom"/>
          </w:tcPr>
          <w:p w14:paraId="7B6B649B"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78" w:type="dxa"/>
            <w:shd w:val="clear" w:color="auto" w:fill="auto"/>
            <w:vAlign w:val="bottom"/>
          </w:tcPr>
          <w:p w14:paraId="61FF8C1D"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9" w:type="dxa"/>
            <w:shd w:val="clear" w:color="auto" w:fill="auto"/>
            <w:vAlign w:val="bottom"/>
          </w:tcPr>
          <w:p w14:paraId="23AF0D7A"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926" w:type="dxa"/>
            <w:shd w:val="clear" w:color="auto" w:fill="auto"/>
            <w:vAlign w:val="bottom"/>
          </w:tcPr>
          <w:p w14:paraId="0DA4CC1A" w14:textId="77777777" w:rsidR="0042037C" w:rsidRPr="00E371C0" w:rsidRDefault="0042037C" w:rsidP="00E371C0">
            <w:pPr>
              <w:tabs>
                <w:tab w:val="left" w:pos="3969"/>
                <w:tab w:val="center" w:pos="7088"/>
                <w:tab w:val="right" w:pos="10206"/>
              </w:tabs>
              <w:ind w:left="-41" w:right="1"/>
              <w:jc w:val="center"/>
              <w:rPr>
                <w:rFonts w:ascii="Angsana New" w:hAnsi="Angsana New" w:cs="Angsana New"/>
                <w:sz w:val="24"/>
                <w:szCs w:val="24"/>
              </w:rPr>
            </w:pPr>
          </w:p>
        </w:tc>
        <w:tc>
          <w:tcPr>
            <w:tcW w:w="935" w:type="dxa"/>
            <w:vMerge w:val="restart"/>
            <w:shd w:val="clear" w:color="auto" w:fill="auto"/>
            <w:vAlign w:val="bottom"/>
          </w:tcPr>
          <w:p w14:paraId="0636BF91"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Transfer</w:t>
            </w:r>
          </w:p>
          <w:p w14:paraId="7D5FC10A"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rPr>
              <w:t>Out</w:t>
            </w:r>
          </w:p>
        </w:tc>
        <w:tc>
          <w:tcPr>
            <w:tcW w:w="1149" w:type="dxa"/>
            <w:shd w:val="clear" w:color="auto" w:fill="auto"/>
            <w:vAlign w:val="bottom"/>
          </w:tcPr>
          <w:p w14:paraId="5D7D92A5"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95" w:type="dxa"/>
            <w:gridSpan w:val="2"/>
            <w:shd w:val="clear" w:color="auto" w:fill="auto"/>
            <w:vAlign w:val="bottom"/>
          </w:tcPr>
          <w:p w14:paraId="356FA114"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71" w:type="dxa"/>
            <w:shd w:val="clear" w:color="auto" w:fill="auto"/>
            <w:vAlign w:val="bottom"/>
          </w:tcPr>
          <w:p w14:paraId="16834DA4" w14:textId="77777777" w:rsidR="0042037C" w:rsidRPr="00E371C0" w:rsidRDefault="0042037C" w:rsidP="00E371C0">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r>
      <w:tr w:rsidR="0042037C" w:rsidRPr="00E371C0" w14:paraId="00957172" w14:textId="77777777" w:rsidTr="0042037C">
        <w:trPr>
          <w:trHeight w:val="283"/>
          <w:tblHeader/>
        </w:trPr>
        <w:tc>
          <w:tcPr>
            <w:tcW w:w="2552" w:type="dxa"/>
            <w:shd w:val="clear" w:color="auto" w:fill="auto"/>
          </w:tcPr>
          <w:p w14:paraId="1195596E" w14:textId="77777777" w:rsidR="0042037C" w:rsidRPr="00E371C0" w:rsidRDefault="0042037C" w:rsidP="00E371C0">
            <w:pPr>
              <w:spacing w:line="340" w:lineRule="exact"/>
              <w:ind w:left="-118" w:right="1"/>
              <w:jc w:val="thaiDistribute"/>
              <w:rPr>
                <w:rFonts w:ascii="Angsana New" w:hAnsi="Angsana New" w:cs="Angsana New"/>
                <w:sz w:val="24"/>
                <w:szCs w:val="24"/>
              </w:rPr>
            </w:pPr>
          </w:p>
        </w:tc>
        <w:tc>
          <w:tcPr>
            <w:tcW w:w="992" w:type="dxa"/>
            <w:shd w:val="clear" w:color="auto" w:fill="auto"/>
            <w:vAlign w:val="bottom"/>
          </w:tcPr>
          <w:p w14:paraId="29949B37"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31, 2017</w:t>
            </w:r>
          </w:p>
        </w:tc>
        <w:tc>
          <w:tcPr>
            <w:tcW w:w="992" w:type="dxa"/>
            <w:shd w:val="clear" w:color="auto" w:fill="auto"/>
            <w:vAlign w:val="bottom"/>
          </w:tcPr>
          <w:p w14:paraId="4513670B" w14:textId="77777777" w:rsidR="0042037C" w:rsidRPr="00E371C0" w:rsidRDefault="0042037C" w:rsidP="00E371C0">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Increased</w:t>
            </w:r>
          </w:p>
        </w:tc>
        <w:tc>
          <w:tcPr>
            <w:tcW w:w="1064" w:type="dxa"/>
            <w:shd w:val="clear" w:color="auto" w:fill="auto"/>
            <w:vAlign w:val="bottom"/>
          </w:tcPr>
          <w:p w14:paraId="1464F793" w14:textId="77777777" w:rsidR="0042037C" w:rsidRPr="00E371C0" w:rsidRDefault="0042037C" w:rsidP="00E371C0">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(Decreased)</w:t>
            </w:r>
          </w:p>
        </w:tc>
        <w:tc>
          <w:tcPr>
            <w:tcW w:w="1063" w:type="dxa"/>
            <w:vMerge/>
            <w:shd w:val="clear" w:color="auto" w:fill="auto"/>
            <w:vAlign w:val="bottom"/>
          </w:tcPr>
          <w:p w14:paraId="007A8F6F" w14:textId="77777777" w:rsidR="0042037C" w:rsidRPr="00E371C0" w:rsidRDefault="0042037C" w:rsidP="00E371C0">
            <w:pPr>
              <w:pBdr>
                <w:bottom w:val="single" w:sz="4" w:space="1" w:color="auto"/>
              </w:pBdr>
              <w:spacing w:line="340" w:lineRule="exact"/>
              <w:ind w:left="-11" w:right="1"/>
              <w:jc w:val="center"/>
              <w:rPr>
                <w:rFonts w:ascii="Angsana New" w:hAnsi="Angsana New" w:cs="Angsana New"/>
                <w:sz w:val="24"/>
                <w:szCs w:val="24"/>
              </w:rPr>
            </w:pPr>
          </w:p>
        </w:tc>
        <w:tc>
          <w:tcPr>
            <w:tcW w:w="1036" w:type="dxa"/>
            <w:shd w:val="clear" w:color="auto" w:fill="auto"/>
            <w:vAlign w:val="bottom"/>
          </w:tcPr>
          <w:p w14:paraId="78DD3E4F"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31, 2018</w:t>
            </w:r>
          </w:p>
        </w:tc>
        <w:tc>
          <w:tcPr>
            <w:tcW w:w="1078" w:type="dxa"/>
            <w:shd w:val="clear" w:color="auto" w:fill="auto"/>
            <w:vAlign w:val="bottom"/>
          </w:tcPr>
          <w:p w14:paraId="5AAC4440"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31, 2017</w:t>
            </w:r>
          </w:p>
        </w:tc>
        <w:tc>
          <w:tcPr>
            <w:tcW w:w="1089" w:type="dxa"/>
            <w:shd w:val="clear" w:color="auto" w:fill="auto"/>
            <w:vAlign w:val="bottom"/>
          </w:tcPr>
          <w:p w14:paraId="1DC331AE" w14:textId="77777777" w:rsidR="0042037C" w:rsidRPr="00E371C0" w:rsidRDefault="0042037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926" w:type="dxa"/>
            <w:shd w:val="clear" w:color="auto" w:fill="auto"/>
            <w:vAlign w:val="bottom"/>
          </w:tcPr>
          <w:p w14:paraId="64559F4C" w14:textId="77777777" w:rsidR="0042037C" w:rsidRPr="00E371C0" w:rsidRDefault="0042037C" w:rsidP="00E371C0">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935" w:type="dxa"/>
            <w:vMerge/>
            <w:shd w:val="clear" w:color="auto" w:fill="auto"/>
            <w:vAlign w:val="bottom"/>
          </w:tcPr>
          <w:p w14:paraId="43CD2490"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p>
        </w:tc>
        <w:tc>
          <w:tcPr>
            <w:tcW w:w="1149" w:type="dxa"/>
            <w:shd w:val="clear" w:color="auto" w:fill="auto"/>
            <w:vAlign w:val="bottom"/>
          </w:tcPr>
          <w:p w14:paraId="30008F1E"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31, 2018</w:t>
            </w:r>
          </w:p>
        </w:tc>
        <w:tc>
          <w:tcPr>
            <w:tcW w:w="1095" w:type="dxa"/>
            <w:gridSpan w:val="2"/>
            <w:shd w:val="clear" w:color="auto" w:fill="auto"/>
            <w:vAlign w:val="bottom"/>
          </w:tcPr>
          <w:p w14:paraId="207F2D78" w14:textId="77777777" w:rsidR="0042037C" w:rsidRPr="00E371C0" w:rsidRDefault="0042037C" w:rsidP="00E371C0">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31, 2017</w:t>
            </w:r>
          </w:p>
        </w:tc>
        <w:tc>
          <w:tcPr>
            <w:tcW w:w="1071" w:type="dxa"/>
            <w:shd w:val="clear" w:color="auto" w:fill="auto"/>
            <w:vAlign w:val="bottom"/>
          </w:tcPr>
          <w:p w14:paraId="4A001794" w14:textId="77777777" w:rsidR="0042037C" w:rsidRPr="00E371C0" w:rsidRDefault="0042037C" w:rsidP="00E371C0">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31, 2018</w:t>
            </w:r>
          </w:p>
        </w:tc>
      </w:tr>
      <w:tr w:rsidR="00CD3189" w:rsidRPr="00E371C0" w14:paraId="52794F0A" w14:textId="77777777" w:rsidTr="0042037C">
        <w:trPr>
          <w:trHeight w:val="283"/>
        </w:trPr>
        <w:tc>
          <w:tcPr>
            <w:tcW w:w="2552" w:type="dxa"/>
            <w:shd w:val="clear" w:color="auto" w:fill="auto"/>
            <w:vAlign w:val="bottom"/>
          </w:tcPr>
          <w:p w14:paraId="002DCC61" w14:textId="77777777" w:rsidR="00CD3189" w:rsidRPr="00E371C0" w:rsidRDefault="00CD3189" w:rsidP="00E371C0">
            <w:pPr>
              <w:ind w:left="-108" w:right="1"/>
              <w:rPr>
                <w:rFonts w:ascii="Angsana New" w:hAnsi="Angsana New" w:cs="Angsana New"/>
                <w:sz w:val="24"/>
                <w:szCs w:val="24"/>
                <w:cs/>
              </w:rPr>
            </w:pPr>
            <w:r w:rsidRPr="00E371C0">
              <w:rPr>
                <w:rFonts w:ascii="Angsana New" w:hAnsi="Angsana New" w:cs="Angsana New"/>
                <w:sz w:val="24"/>
                <w:szCs w:val="24"/>
              </w:rPr>
              <w:t>Land</w:t>
            </w:r>
          </w:p>
        </w:tc>
        <w:tc>
          <w:tcPr>
            <w:tcW w:w="992" w:type="dxa"/>
            <w:shd w:val="clear" w:color="auto" w:fill="auto"/>
            <w:vAlign w:val="bottom"/>
          </w:tcPr>
          <w:p w14:paraId="78064DEC"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21,321,308</w:t>
            </w:r>
          </w:p>
        </w:tc>
        <w:tc>
          <w:tcPr>
            <w:tcW w:w="992" w:type="dxa"/>
            <w:shd w:val="clear" w:color="auto" w:fill="auto"/>
            <w:vAlign w:val="bottom"/>
          </w:tcPr>
          <w:p w14:paraId="24E8544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064" w:type="dxa"/>
            <w:shd w:val="clear" w:color="auto" w:fill="auto"/>
            <w:vAlign w:val="bottom"/>
          </w:tcPr>
          <w:p w14:paraId="7FF5E76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063" w:type="dxa"/>
            <w:shd w:val="clear" w:color="auto" w:fill="auto"/>
            <w:vAlign w:val="bottom"/>
          </w:tcPr>
          <w:p w14:paraId="17BB62CA"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036" w:type="dxa"/>
            <w:shd w:val="clear" w:color="auto" w:fill="auto"/>
            <w:vAlign w:val="bottom"/>
          </w:tcPr>
          <w:p w14:paraId="0AC9A95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21</w:t>
            </w:r>
            <w:r w:rsidRPr="00E371C0">
              <w:rPr>
                <w:rFonts w:ascii="Angsana New" w:hAnsi="Angsana New" w:cs="Angsana New"/>
                <w:sz w:val="24"/>
                <w:szCs w:val="24"/>
                <w:cs/>
              </w:rPr>
              <w:t>,</w:t>
            </w:r>
            <w:r w:rsidRPr="00E371C0">
              <w:rPr>
                <w:rFonts w:ascii="Angsana New" w:hAnsi="Angsana New" w:cs="Angsana New"/>
                <w:sz w:val="24"/>
                <w:szCs w:val="24"/>
              </w:rPr>
              <w:t>321</w:t>
            </w:r>
            <w:r w:rsidRPr="00E371C0">
              <w:rPr>
                <w:rFonts w:ascii="Angsana New" w:hAnsi="Angsana New" w:cs="Angsana New"/>
                <w:sz w:val="24"/>
                <w:szCs w:val="24"/>
                <w:cs/>
              </w:rPr>
              <w:t>,</w:t>
            </w:r>
            <w:r w:rsidRPr="00E371C0">
              <w:rPr>
                <w:rFonts w:ascii="Angsana New" w:hAnsi="Angsana New" w:cs="Angsana New"/>
                <w:sz w:val="24"/>
                <w:szCs w:val="24"/>
              </w:rPr>
              <w:t>308</w:t>
            </w:r>
          </w:p>
        </w:tc>
        <w:tc>
          <w:tcPr>
            <w:tcW w:w="1078" w:type="dxa"/>
            <w:shd w:val="clear" w:color="auto" w:fill="auto"/>
            <w:vAlign w:val="bottom"/>
          </w:tcPr>
          <w:p w14:paraId="75722CC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w:t>
            </w:r>
          </w:p>
        </w:tc>
        <w:tc>
          <w:tcPr>
            <w:tcW w:w="1089" w:type="dxa"/>
            <w:shd w:val="clear" w:color="auto" w:fill="auto"/>
            <w:vAlign w:val="bottom"/>
          </w:tcPr>
          <w:p w14:paraId="382D5EC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926" w:type="dxa"/>
            <w:shd w:val="clear" w:color="auto" w:fill="auto"/>
            <w:vAlign w:val="bottom"/>
          </w:tcPr>
          <w:p w14:paraId="3F9AF6C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935" w:type="dxa"/>
            <w:shd w:val="clear" w:color="auto" w:fill="auto"/>
            <w:vAlign w:val="bottom"/>
          </w:tcPr>
          <w:p w14:paraId="36FAFAE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49" w:type="dxa"/>
            <w:shd w:val="clear" w:color="auto" w:fill="auto"/>
            <w:vAlign w:val="bottom"/>
          </w:tcPr>
          <w:p w14:paraId="55774C8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095" w:type="dxa"/>
            <w:gridSpan w:val="2"/>
            <w:shd w:val="clear" w:color="auto" w:fill="auto"/>
            <w:vAlign w:val="bottom"/>
          </w:tcPr>
          <w:p w14:paraId="5CBE9E4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21,321,308</w:t>
            </w:r>
          </w:p>
        </w:tc>
        <w:tc>
          <w:tcPr>
            <w:tcW w:w="1071" w:type="dxa"/>
            <w:shd w:val="clear" w:color="auto" w:fill="auto"/>
            <w:vAlign w:val="bottom"/>
          </w:tcPr>
          <w:p w14:paraId="17CA99C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21</w:t>
            </w:r>
            <w:r w:rsidRPr="00E371C0">
              <w:rPr>
                <w:rFonts w:ascii="Angsana New" w:hAnsi="Angsana New" w:cs="Angsana New"/>
                <w:sz w:val="24"/>
                <w:szCs w:val="24"/>
                <w:cs/>
              </w:rPr>
              <w:t>,</w:t>
            </w:r>
            <w:r w:rsidRPr="00E371C0">
              <w:rPr>
                <w:rFonts w:ascii="Angsana New" w:hAnsi="Angsana New" w:cs="Angsana New"/>
                <w:sz w:val="24"/>
                <w:szCs w:val="24"/>
              </w:rPr>
              <w:t>321</w:t>
            </w:r>
            <w:r w:rsidRPr="00E371C0">
              <w:rPr>
                <w:rFonts w:ascii="Angsana New" w:hAnsi="Angsana New" w:cs="Angsana New"/>
                <w:sz w:val="24"/>
                <w:szCs w:val="24"/>
                <w:cs/>
              </w:rPr>
              <w:t>,</w:t>
            </w:r>
            <w:r w:rsidRPr="00E371C0">
              <w:rPr>
                <w:rFonts w:ascii="Angsana New" w:hAnsi="Angsana New" w:cs="Angsana New"/>
                <w:sz w:val="24"/>
                <w:szCs w:val="24"/>
              </w:rPr>
              <w:t>308</w:t>
            </w:r>
          </w:p>
        </w:tc>
      </w:tr>
      <w:tr w:rsidR="00CD3189" w:rsidRPr="00E371C0" w14:paraId="661C1619" w14:textId="77777777" w:rsidTr="0042037C">
        <w:trPr>
          <w:trHeight w:val="283"/>
        </w:trPr>
        <w:tc>
          <w:tcPr>
            <w:tcW w:w="2552" w:type="dxa"/>
            <w:shd w:val="clear" w:color="auto" w:fill="auto"/>
            <w:vAlign w:val="bottom"/>
          </w:tcPr>
          <w:p w14:paraId="12DA08E1" w14:textId="77777777" w:rsidR="00CD3189" w:rsidRPr="00E371C0" w:rsidRDefault="00CD3189" w:rsidP="00E371C0">
            <w:pPr>
              <w:ind w:left="-108" w:right="1"/>
              <w:rPr>
                <w:rFonts w:ascii="Angsana New" w:hAnsi="Angsana New" w:cs="Angsana New"/>
                <w:sz w:val="24"/>
                <w:szCs w:val="24"/>
                <w:cs/>
              </w:rPr>
            </w:pPr>
            <w:r w:rsidRPr="00E371C0">
              <w:rPr>
                <w:rFonts w:ascii="Angsana New" w:hAnsi="Angsana New" w:cs="Angsana New"/>
                <w:sz w:val="24"/>
                <w:szCs w:val="24"/>
              </w:rPr>
              <w:t>Building and Structures</w:t>
            </w:r>
          </w:p>
        </w:tc>
        <w:tc>
          <w:tcPr>
            <w:tcW w:w="992" w:type="dxa"/>
            <w:shd w:val="clear" w:color="auto" w:fill="auto"/>
            <w:vAlign w:val="bottom"/>
          </w:tcPr>
          <w:p w14:paraId="519355D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186,212,602</w:t>
            </w:r>
          </w:p>
        </w:tc>
        <w:tc>
          <w:tcPr>
            <w:tcW w:w="992" w:type="dxa"/>
            <w:shd w:val="clear" w:color="auto" w:fill="auto"/>
            <w:vAlign w:val="bottom"/>
          </w:tcPr>
          <w:p w14:paraId="1C50D22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54</w:t>
            </w:r>
            <w:r w:rsidRPr="00E371C0">
              <w:rPr>
                <w:rFonts w:ascii="Angsana New" w:hAnsi="Angsana New" w:cs="Angsana New"/>
                <w:sz w:val="24"/>
                <w:szCs w:val="24"/>
                <w:cs/>
              </w:rPr>
              <w:t>,</w:t>
            </w:r>
            <w:r w:rsidRPr="00E371C0">
              <w:rPr>
                <w:rFonts w:ascii="Angsana New" w:hAnsi="Angsana New" w:cs="Angsana New"/>
                <w:sz w:val="24"/>
                <w:szCs w:val="24"/>
              </w:rPr>
              <w:t>433</w:t>
            </w:r>
            <w:r w:rsidRPr="00E371C0">
              <w:rPr>
                <w:rFonts w:ascii="Angsana New" w:hAnsi="Angsana New" w:cs="Angsana New"/>
                <w:sz w:val="24"/>
                <w:szCs w:val="24"/>
                <w:cs/>
              </w:rPr>
              <w:t>,</w:t>
            </w:r>
            <w:r w:rsidRPr="00E371C0">
              <w:rPr>
                <w:rFonts w:ascii="Angsana New" w:hAnsi="Angsana New" w:cs="Angsana New"/>
                <w:sz w:val="24"/>
                <w:szCs w:val="24"/>
              </w:rPr>
              <w:t>141</w:t>
            </w:r>
          </w:p>
        </w:tc>
        <w:tc>
          <w:tcPr>
            <w:tcW w:w="1064" w:type="dxa"/>
            <w:shd w:val="clear" w:color="auto" w:fill="auto"/>
            <w:vAlign w:val="bottom"/>
          </w:tcPr>
          <w:p w14:paraId="6399F83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4</w:t>
            </w:r>
            <w:r w:rsidRPr="00E371C0">
              <w:rPr>
                <w:rFonts w:ascii="Angsana New" w:hAnsi="Angsana New" w:cs="Angsana New"/>
                <w:sz w:val="24"/>
                <w:szCs w:val="24"/>
                <w:cs/>
              </w:rPr>
              <w:t>,</w:t>
            </w:r>
            <w:r w:rsidRPr="00E371C0">
              <w:rPr>
                <w:rFonts w:ascii="Angsana New" w:hAnsi="Angsana New" w:cs="Angsana New"/>
                <w:sz w:val="24"/>
                <w:szCs w:val="24"/>
              </w:rPr>
              <w:t>598</w:t>
            </w:r>
            <w:r w:rsidRPr="00E371C0">
              <w:rPr>
                <w:rFonts w:ascii="Angsana New" w:hAnsi="Angsana New" w:cs="Angsana New"/>
                <w:sz w:val="24"/>
                <w:szCs w:val="24"/>
                <w:cs/>
              </w:rPr>
              <w:t>,</w:t>
            </w:r>
            <w:r w:rsidRPr="00E371C0">
              <w:rPr>
                <w:rFonts w:ascii="Angsana New" w:hAnsi="Angsana New" w:cs="Angsana New"/>
                <w:sz w:val="24"/>
                <w:szCs w:val="24"/>
              </w:rPr>
              <w:t>119</w:t>
            </w:r>
            <w:r w:rsidRPr="00E371C0">
              <w:rPr>
                <w:rFonts w:ascii="Angsana New" w:hAnsi="Angsana New" w:cs="Angsana New"/>
                <w:sz w:val="24"/>
                <w:szCs w:val="24"/>
                <w:cs/>
              </w:rPr>
              <w:t>)</w:t>
            </w:r>
          </w:p>
        </w:tc>
        <w:tc>
          <w:tcPr>
            <w:tcW w:w="1063" w:type="dxa"/>
            <w:shd w:val="clear" w:color="auto" w:fill="auto"/>
            <w:vAlign w:val="bottom"/>
          </w:tcPr>
          <w:p w14:paraId="24D4CAC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1</w:t>
            </w:r>
            <w:r w:rsidRPr="00E371C0">
              <w:rPr>
                <w:rFonts w:ascii="Angsana New" w:hAnsi="Angsana New" w:cs="Angsana New"/>
                <w:sz w:val="24"/>
                <w:szCs w:val="24"/>
                <w:cs/>
              </w:rPr>
              <w:t>,</w:t>
            </w:r>
            <w:r w:rsidRPr="00E371C0">
              <w:rPr>
                <w:rFonts w:ascii="Angsana New" w:hAnsi="Angsana New" w:cs="Angsana New"/>
                <w:sz w:val="24"/>
                <w:szCs w:val="24"/>
              </w:rPr>
              <w:t>559</w:t>
            </w:r>
            <w:r w:rsidRPr="00E371C0">
              <w:rPr>
                <w:rFonts w:ascii="Angsana New" w:hAnsi="Angsana New" w:cs="Angsana New"/>
                <w:sz w:val="24"/>
                <w:szCs w:val="24"/>
                <w:cs/>
              </w:rPr>
              <w:t>,</w:t>
            </w:r>
            <w:r w:rsidRPr="00E371C0">
              <w:rPr>
                <w:rFonts w:ascii="Angsana New" w:hAnsi="Angsana New" w:cs="Angsana New"/>
                <w:sz w:val="24"/>
                <w:szCs w:val="24"/>
              </w:rPr>
              <w:t>990</w:t>
            </w:r>
            <w:r w:rsidRPr="00E371C0">
              <w:rPr>
                <w:rFonts w:ascii="Angsana New" w:hAnsi="Angsana New" w:cs="Angsana New"/>
                <w:sz w:val="24"/>
                <w:szCs w:val="24"/>
                <w:cs/>
              </w:rPr>
              <w:t>)</w:t>
            </w:r>
          </w:p>
        </w:tc>
        <w:tc>
          <w:tcPr>
            <w:tcW w:w="1036" w:type="dxa"/>
            <w:shd w:val="clear" w:color="auto" w:fill="auto"/>
            <w:vAlign w:val="bottom"/>
          </w:tcPr>
          <w:p w14:paraId="1273D18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234</w:t>
            </w:r>
            <w:r w:rsidRPr="00E371C0">
              <w:rPr>
                <w:rFonts w:ascii="Angsana New" w:hAnsi="Angsana New" w:cs="Angsana New"/>
                <w:sz w:val="24"/>
                <w:szCs w:val="24"/>
                <w:cs/>
              </w:rPr>
              <w:t>,</w:t>
            </w:r>
            <w:r w:rsidRPr="00E371C0">
              <w:rPr>
                <w:rFonts w:ascii="Angsana New" w:hAnsi="Angsana New" w:cs="Angsana New"/>
                <w:sz w:val="24"/>
                <w:szCs w:val="24"/>
              </w:rPr>
              <w:t>487</w:t>
            </w:r>
            <w:r w:rsidRPr="00E371C0">
              <w:rPr>
                <w:rFonts w:ascii="Angsana New" w:hAnsi="Angsana New" w:cs="Angsana New"/>
                <w:sz w:val="24"/>
                <w:szCs w:val="24"/>
                <w:cs/>
              </w:rPr>
              <w:t>,</w:t>
            </w:r>
            <w:r w:rsidRPr="00E371C0">
              <w:rPr>
                <w:rFonts w:ascii="Angsana New" w:hAnsi="Angsana New" w:cs="Angsana New"/>
                <w:sz w:val="24"/>
                <w:szCs w:val="24"/>
              </w:rPr>
              <w:t>634</w:t>
            </w:r>
          </w:p>
        </w:tc>
        <w:tc>
          <w:tcPr>
            <w:tcW w:w="1078" w:type="dxa"/>
            <w:shd w:val="clear" w:color="auto" w:fill="auto"/>
            <w:vAlign w:val="bottom"/>
          </w:tcPr>
          <w:p w14:paraId="003988A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60,901,174</w:t>
            </w:r>
            <w:r w:rsidRPr="00E371C0">
              <w:rPr>
                <w:rFonts w:ascii="Angsana New" w:hAnsi="Angsana New" w:cs="Angsana New"/>
                <w:sz w:val="24"/>
                <w:szCs w:val="24"/>
                <w:cs/>
              </w:rPr>
              <w:t>)</w:t>
            </w:r>
          </w:p>
        </w:tc>
        <w:tc>
          <w:tcPr>
            <w:tcW w:w="1089" w:type="dxa"/>
            <w:shd w:val="clear" w:color="auto" w:fill="auto"/>
            <w:vAlign w:val="bottom"/>
          </w:tcPr>
          <w:p w14:paraId="3A3C1E0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32</w:t>
            </w:r>
            <w:r w:rsidRPr="00E371C0">
              <w:rPr>
                <w:rFonts w:ascii="Angsana New" w:hAnsi="Angsana New" w:cs="Angsana New"/>
                <w:sz w:val="24"/>
                <w:szCs w:val="24"/>
                <w:cs/>
              </w:rPr>
              <w:t>,</w:t>
            </w:r>
            <w:r w:rsidRPr="00E371C0">
              <w:rPr>
                <w:rFonts w:ascii="Angsana New" w:hAnsi="Angsana New" w:cs="Angsana New"/>
                <w:sz w:val="24"/>
                <w:szCs w:val="24"/>
              </w:rPr>
              <w:t>636</w:t>
            </w:r>
            <w:r w:rsidRPr="00E371C0">
              <w:rPr>
                <w:rFonts w:ascii="Angsana New" w:hAnsi="Angsana New" w:cs="Angsana New"/>
                <w:sz w:val="24"/>
                <w:szCs w:val="24"/>
                <w:cs/>
              </w:rPr>
              <w:t>,</w:t>
            </w:r>
            <w:r w:rsidRPr="00E371C0">
              <w:rPr>
                <w:rFonts w:ascii="Angsana New" w:hAnsi="Angsana New" w:cs="Angsana New"/>
                <w:sz w:val="24"/>
                <w:szCs w:val="24"/>
              </w:rPr>
              <w:t>500</w:t>
            </w:r>
            <w:r w:rsidRPr="00E371C0">
              <w:rPr>
                <w:rFonts w:ascii="Angsana New" w:hAnsi="Angsana New" w:cs="Angsana New"/>
                <w:sz w:val="24"/>
                <w:szCs w:val="24"/>
                <w:cs/>
              </w:rPr>
              <w:t>)</w:t>
            </w:r>
          </w:p>
        </w:tc>
        <w:tc>
          <w:tcPr>
            <w:tcW w:w="926" w:type="dxa"/>
            <w:shd w:val="clear" w:color="auto" w:fill="auto"/>
            <w:vAlign w:val="bottom"/>
          </w:tcPr>
          <w:p w14:paraId="2F589E3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w:t>
            </w:r>
            <w:r w:rsidRPr="00E371C0">
              <w:rPr>
                <w:rFonts w:ascii="Angsana New" w:hAnsi="Angsana New" w:cs="Angsana New"/>
                <w:sz w:val="24"/>
                <w:szCs w:val="24"/>
                <w:cs/>
              </w:rPr>
              <w:t>,</w:t>
            </w:r>
            <w:r w:rsidRPr="00E371C0">
              <w:rPr>
                <w:rFonts w:ascii="Angsana New" w:hAnsi="Angsana New" w:cs="Angsana New"/>
                <w:sz w:val="24"/>
                <w:szCs w:val="24"/>
              </w:rPr>
              <w:t>978</w:t>
            </w:r>
            <w:r w:rsidRPr="00E371C0">
              <w:rPr>
                <w:rFonts w:ascii="Angsana New" w:hAnsi="Angsana New" w:cs="Angsana New"/>
                <w:sz w:val="24"/>
                <w:szCs w:val="24"/>
                <w:cs/>
              </w:rPr>
              <w:t>,</w:t>
            </w:r>
            <w:r w:rsidRPr="00E371C0">
              <w:rPr>
                <w:rFonts w:ascii="Angsana New" w:hAnsi="Angsana New" w:cs="Angsana New"/>
                <w:sz w:val="24"/>
                <w:szCs w:val="24"/>
              </w:rPr>
              <w:t>548</w:t>
            </w:r>
          </w:p>
        </w:tc>
        <w:tc>
          <w:tcPr>
            <w:tcW w:w="935" w:type="dxa"/>
            <w:shd w:val="clear" w:color="auto" w:fill="auto"/>
            <w:vAlign w:val="bottom"/>
          </w:tcPr>
          <w:p w14:paraId="75BAFB5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49" w:type="dxa"/>
            <w:shd w:val="clear" w:color="auto" w:fill="auto"/>
            <w:vAlign w:val="bottom"/>
          </w:tcPr>
          <w:p w14:paraId="21487A5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89</w:t>
            </w:r>
            <w:r w:rsidRPr="00E371C0">
              <w:rPr>
                <w:rFonts w:ascii="Angsana New" w:hAnsi="Angsana New" w:cs="Angsana New"/>
                <w:sz w:val="24"/>
                <w:szCs w:val="24"/>
                <w:cs/>
              </w:rPr>
              <w:t>,</w:t>
            </w:r>
            <w:r w:rsidRPr="00E371C0">
              <w:rPr>
                <w:rFonts w:ascii="Angsana New" w:hAnsi="Angsana New" w:cs="Angsana New"/>
                <w:sz w:val="24"/>
                <w:szCs w:val="24"/>
              </w:rPr>
              <w:t>559</w:t>
            </w:r>
            <w:r w:rsidRPr="00E371C0">
              <w:rPr>
                <w:rFonts w:ascii="Angsana New" w:hAnsi="Angsana New" w:cs="Angsana New"/>
                <w:sz w:val="24"/>
                <w:szCs w:val="24"/>
                <w:cs/>
              </w:rPr>
              <w:t>,</w:t>
            </w:r>
            <w:r w:rsidRPr="00E371C0">
              <w:rPr>
                <w:rFonts w:ascii="Angsana New" w:hAnsi="Angsana New" w:cs="Angsana New"/>
                <w:sz w:val="24"/>
                <w:szCs w:val="24"/>
              </w:rPr>
              <w:t>126</w:t>
            </w:r>
            <w:r w:rsidRPr="00E371C0">
              <w:rPr>
                <w:rFonts w:ascii="Angsana New" w:hAnsi="Angsana New" w:cs="Angsana New"/>
                <w:sz w:val="24"/>
                <w:szCs w:val="24"/>
                <w:cs/>
              </w:rPr>
              <w:t>)</w:t>
            </w:r>
          </w:p>
        </w:tc>
        <w:tc>
          <w:tcPr>
            <w:tcW w:w="1095" w:type="dxa"/>
            <w:gridSpan w:val="2"/>
            <w:shd w:val="clear" w:color="auto" w:fill="auto"/>
            <w:vAlign w:val="bottom"/>
          </w:tcPr>
          <w:p w14:paraId="748A37B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125,311,428</w:t>
            </w:r>
          </w:p>
        </w:tc>
        <w:tc>
          <w:tcPr>
            <w:tcW w:w="1071" w:type="dxa"/>
            <w:shd w:val="clear" w:color="auto" w:fill="auto"/>
            <w:vAlign w:val="bottom"/>
          </w:tcPr>
          <w:p w14:paraId="7587643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144</w:t>
            </w:r>
            <w:r w:rsidRPr="00E371C0">
              <w:rPr>
                <w:rFonts w:ascii="Angsana New" w:hAnsi="Angsana New" w:cs="Angsana New"/>
                <w:sz w:val="24"/>
                <w:szCs w:val="24"/>
                <w:cs/>
              </w:rPr>
              <w:t>,</w:t>
            </w:r>
            <w:r w:rsidRPr="00E371C0">
              <w:rPr>
                <w:rFonts w:ascii="Angsana New" w:hAnsi="Angsana New" w:cs="Angsana New"/>
                <w:sz w:val="24"/>
                <w:szCs w:val="24"/>
              </w:rPr>
              <w:t>928</w:t>
            </w:r>
            <w:r w:rsidRPr="00E371C0">
              <w:rPr>
                <w:rFonts w:ascii="Angsana New" w:hAnsi="Angsana New" w:cs="Angsana New"/>
                <w:sz w:val="24"/>
                <w:szCs w:val="24"/>
                <w:cs/>
              </w:rPr>
              <w:t>,</w:t>
            </w:r>
            <w:r w:rsidRPr="00E371C0">
              <w:rPr>
                <w:rFonts w:ascii="Angsana New" w:hAnsi="Angsana New" w:cs="Angsana New"/>
                <w:sz w:val="24"/>
                <w:szCs w:val="24"/>
              </w:rPr>
              <w:t>508</w:t>
            </w:r>
          </w:p>
        </w:tc>
      </w:tr>
      <w:tr w:rsidR="00CD3189" w:rsidRPr="00E371C0" w14:paraId="743ABA95" w14:textId="77777777" w:rsidTr="0042037C">
        <w:trPr>
          <w:trHeight w:val="283"/>
        </w:trPr>
        <w:tc>
          <w:tcPr>
            <w:tcW w:w="2552" w:type="dxa"/>
            <w:shd w:val="clear" w:color="auto" w:fill="auto"/>
            <w:vAlign w:val="bottom"/>
          </w:tcPr>
          <w:p w14:paraId="5E88BCFC" w14:textId="77777777" w:rsidR="00CD3189" w:rsidRPr="00E371C0" w:rsidRDefault="00CD3189" w:rsidP="00E371C0">
            <w:pPr>
              <w:ind w:left="-108" w:right="1"/>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992" w:type="dxa"/>
            <w:shd w:val="clear" w:color="auto" w:fill="auto"/>
            <w:vAlign w:val="bottom"/>
          </w:tcPr>
          <w:p w14:paraId="3EC6EBB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47,163,620</w:t>
            </w:r>
          </w:p>
        </w:tc>
        <w:tc>
          <w:tcPr>
            <w:tcW w:w="992" w:type="dxa"/>
            <w:shd w:val="clear" w:color="auto" w:fill="auto"/>
            <w:vAlign w:val="bottom"/>
          </w:tcPr>
          <w:p w14:paraId="704D68A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29</w:t>
            </w:r>
            <w:r w:rsidRPr="00E371C0">
              <w:rPr>
                <w:rFonts w:ascii="Angsana New" w:hAnsi="Angsana New" w:cs="Angsana New"/>
                <w:sz w:val="24"/>
                <w:szCs w:val="24"/>
                <w:cs/>
              </w:rPr>
              <w:t>,</w:t>
            </w:r>
            <w:r w:rsidRPr="00E371C0">
              <w:rPr>
                <w:rFonts w:ascii="Angsana New" w:hAnsi="Angsana New" w:cs="Angsana New"/>
                <w:sz w:val="24"/>
                <w:szCs w:val="24"/>
              </w:rPr>
              <w:t>562</w:t>
            </w:r>
            <w:r w:rsidRPr="00E371C0">
              <w:rPr>
                <w:rFonts w:ascii="Angsana New" w:hAnsi="Angsana New" w:cs="Angsana New"/>
                <w:sz w:val="24"/>
                <w:szCs w:val="24"/>
                <w:cs/>
              </w:rPr>
              <w:t>,</w:t>
            </w:r>
            <w:r w:rsidRPr="00E371C0">
              <w:rPr>
                <w:rFonts w:ascii="Angsana New" w:hAnsi="Angsana New" w:cs="Angsana New"/>
                <w:sz w:val="24"/>
                <w:szCs w:val="24"/>
              </w:rPr>
              <w:t>238</w:t>
            </w:r>
          </w:p>
        </w:tc>
        <w:tc>
          <w:tcPr>
            <w:tcW w:w="1064" w:type="dxa"/>
            <w:shd w:val="clear" w:color="auto" w:fill="auto"/>
            <w:vAlign w:val="bottom"/>
          </w:tcPr>
          <w:p w14:paraId="64B3B53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71</w:t>
            </w:r>
            <w:r w:rsidRPr="00E371C0">
              <w:rPr>
                <w:rFonts w:ascii="Angsana New" w:hAnsi="Angsana New" w:cs="Angsana New"/>
                <w:sz w:val="24"/>
                <w:szCs w:val="24"/>
                <w:cs/>
              </w:rPr>
              <w:t>,</w:t>
            </w:r>
            <w:r w:rsidRPr="00E371C0">
              <w:rPr>
                <w:rFonts w:ascii="Angsana New" w:hAnsi="Angsana New" w:cs="Angsana New"/>
                <w:sz w:val="24"/>
                <w:szCs w:val="24"/>
              </w:rPr>
              <w:t>273</w:t>
            </w:r>
            <w:r w:rsidRPr="00E371C0">
              <w:rPr>
                <w:rFonts w:ascii="Angsana New" w:hAnsi="Angsana New" w:cs="Angsana New"/>
                <w:sz w:val="24"/>
                <w:szCs w:val="24"/>
                <w:cs/>
              </w:rPr>
              <w:t>)</w:t>
            </w:r>
          </w:p>
        </w:tc>
        <w:tc>
          <w:tcPr>
            <w:tcW w:w="1063" w:type="dxa"/>
            <w:shd w:val="clear" w:color="auto" w:fill="auto"/>
            <w:vAlign w:val="bottom"/>
          </w:tcPr>
          <w:p w14:paraId="5D3BD8D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w:t>
            </w:r>
            <w:r w:rsidRPr="00E371C0">
              <w:rPr>
                <w:rFonts w:ascii="Angsana New" w:hAnsi="Angsana New" w:cs="Angsana New"/>
                <w:sz w:val="24"/>
                <w:szCs w:val="24"/>
                <w:cs/>
              </w:rPr>
              <w:t>,</w:t>
            </w:r>
            <w:r w:rsidRPr="00E371C0">
              <w:rPr>
                <w:rFonts w:ascii="Angsana New" w:hAnsi="Angsana New" w:cs="Angsana New"/>
                <w:sz w:val="24"/>
                <w:szCs w:val="24"/>
              </w:rPr>
              <w:t>559</w:t>
            </w:r>
            <w:r w:rsidRPr="00E371C0">
              <w:rPr>
                <w:rFonts w:ascii="Angsana New" w:hAnsi="Angsana New" w:cs="Angsana New"/>
                <w:sz w:val="24"/>
                <w:szCs w:val="24"/>
                <w:cs/>
              </w:rPr>
              <w:t>,</w:t>
            </w:r>
            <w:r w:rsidRPr="00E371C0">
              <w:rPr>
                <w:rFonts w:ascii="Angsana New" w:hAnsi="Angsana New" w:cs="Angsana New"/>
                <w:sz w:val="24"/>
                <w:szCs w:val="24"/>
              </w:rPr>
              <w:t>990</w:t>
            </w:r>
          </w:p>
        </w:tc>
        <w:tc>
          <w:tcPr>
            <w:tcW w:w="1036" w:type="dxa"/>
            <w:shd w:val="clear" w:color="auto" w:fill="auto"/>
            <w:vAlign w:val="bottom"/>
          </w:tcPr>
          <w:p w14:paraId="5BF9C1F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78,214,575</w:t>
            </w:r>
          </w:p>
        </w:tc>
        <w:tc>
          <w:tcPr>
            <w:tcW w:w="1078" w:type="dxa"/>
            <w:shd w:val="clear" w:color="auto" w:fill="auto"/>
            <w:vAlign w:val="bottom"/>
          </w:tcPr>
          <w:p w14:paraId="1792D3C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26,316,912</w:t>
            </w:r>
            <w:r w:rsidRPr="00E371C0">
              <w:rPr>
                <w:rFonts w:ascii="Angsana New" w:hAnsi="Angsana New" w:cs="Angsana New"/>
                <w:sz w:val="24"/>
                <w:szCs w:val="24"/>
                <w:cs/>
              </w:rPr>
              <w:t>)</w:t>
            </w:r>
          </w:p>
        </w:tc>
        <w:tc>
          <w:tcPr>
            <w:tcW w:w="1089" w:type="dxa"/>
            <w:shd w:val="clear" w:color="auto" w:fill="auto"/>
            <w:vAlign w:val="bottom"/>
          </w:tcPr>
          <w:p w14:paraId="76D287B3"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14</w:t>
            </w:r>
            <w:r w:rsidRPr="00E371C0">
              <w:rPr>
                <w:rFonts w:ascii="Angsana New" w:hAnsi="Angsana New" w:cs="Angsana New"/>
                <w:sz w:val="24"/>
                <w:szCs w:val="24"/>
                <w:cs/>
              </w:rPr>
              <w:t>,</w:t>
            </w:r>
            <w:r w:rsidRPr="00E371C0">
              <w:rPr>
                <w:rFonts w:ascii="Angsana New" w:hAnsi="Angsana New" w:cs="Angsana New"/>
                <w:sz w:val="24"/>
                <w:szCs w:val="24"/>
              </w:rPr>
              <w:t>801</w:t>
            </w:r>
            <w:r w:rsidRPr="00E371C0">
              <w:rPr>
                <w:rFonts w:ascii="Angsana New" w:hAnsi="Angsana New" w:cs="Angsana New"/>
                <w:sz w:val="24"/>
                <w:szCs w:val="24"/>
                <w:cs/>
              </w:rPr>
              <w:t>,</w:t>
            </w:r>
            <w:r w:rsidRPr="00E371C0">
              <w:rPr>
                <w:rFonts w:ascii="Angsana New" w:hAnsi="Angsana New" w:cs="Angsana New"/>
                <w:sz w:val="24"/>
                <w:szCs w:val="24"/>
              </w:rPr>
              <w:t>315</w:t>
            </w:r>
            <w:r w:rsidRPr="00E371C0">
              <w:rPr>
                <w:rFonts w:ascii="Angsana New" w:hAnsi="Angsana New" w:cs="Angsana New"/>
                <w:sz w:val="24"/>
                <w:szCs w:val="24"/>
                <w:cs/>
              </w:rPr>
              <w:t>)</w:t>
            </w:r>
          </w:p>
        </w:tc>
        <w:tc>
          <w:tcPr>
            <w:tcW w:w="926" w:type="dxa"/>
            <w:shd w:val="clear" w:color="auto" w:fill="auto"/>
            <w:vAlign w:val="bottom"/>
          </w:tcPr>
          <w:p w14:paraId="05ACD02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17</w:t>
            </w:r>
            <w:r w:rsidRPr="00E371C0">
              <w:rPr>
                <w:rFonts w:ascii="Angsana New" w:hAnsi="Angsana New" w:cs="Angsana New"/>
                <w:sz w:val="24"/>
                <w:szCs w:val="24"/>
                <w:cs/>
              </w:rPr>
              <w:t>,</w:t>
            </w:r>
            <w:r w:rsidRPr="00E371C0">
              <w:rPr>
                <w:rFonts w:ascii="Angsana New" w:hAnsi="Angsana New" w:cs="Angsana New"/>
                <w:sz w:val="24"/>
                <w:szCs w:val="24"/>
              </w:rPr>
              <w:t>707</w:t>
            </w:r>
          </w:p>
        </w:tc>
        <w:tc>
          <w:tcPr>
            <w:tcW w:w="935" w:type="dxa"/>
            <w:shd w:val="clear" w:color="auto" w:fill="auto"/>
            <w:vAlign w:val="bottom"/>
          </w:tcPr>
          <w:p w14:paraId="51B9E77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49" w:type="dxa"/>
            <w:shd w:val="clear" w:color="auto" w:fill="auto"/>
            <w:vAlign w:val="bottom"/>
          </w:tcPr>
          <w:p w14:paraId="63F2B49F" w14:textId="14FDE166"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00EA750A" w:rsidRPr="00E371C0">
              <w:rPr>
                <w:rFonts w:ascii="Angsana New" w:hAnsi="Angsana New" w:cs="Angsana New"/>
                <w:sz w:val="24"/>
                <w:szCs w:val="24"/>
              </w:rPr>
              <w:t>41</w:t>
            </w:r>
            <w:r w:rsidRPr="00E371C0">
              <w:rPr>
                <w:rFonts w:ascii="Angsana New" w:hAnsi="Angsana New" w:cs="Angsana New"/>
                <w:sz w:val="24"/>
                <w:szCs w:val="24"/>
              </w:rPr>
              <w:t>,</w:t>
            </w:r>
            <w:r w:rsidR="00EA750A" w:rsidRPr="00E371C0">
              <w:rPr>
                <w:rFonts w:ascii="Angsana New" w:hAnsi="Angsana New" w:cs="Angsana New"/>
                <w:sz w:val="24"/>
                <w:szCs w:val="24"/>
              </w:rPr>
              <w:t>100</w:t>
            </w:r>
            <w:r w:rsidRPr="00E371C0">
              <w:rPr>
                <w:rFonts w:ascii="Angsana New" w:hAnsi="Angsana New" w:cs="Angsana New"/>
                <w:sz w:val="24"/>
                <w:szCs w:val="24"/>
              </w:rPr>
              <w:t>,</w:t>
            </w:r>
            <w:r w:rsidR="00EA750A" w:rsidRPr="00E371C0">
              <w:rPr>
                <w:rFonts w:ascii="Angsana New" w:hAnsi="Angsana New" w:cs="Angsana New"/>
                <w:sz w:val="24"/>
                <w:szCs w:val="24"/>
              </w:rPr>
              <w:t>520</w:t>
            </w:r>
            <w:r w:rsidRPr="00E371C0">
              <w:rPr>
                <w:rFonts w:ascii="Angsana New" w:hAnsi="Angsana New" w:cs="Angsana New"/>
                <w:sz w:val="24"/>
                <w:szCs w:val="24"/>
                <w:cs/>
              </w:rPr>
              <w:t>)</w:t>
            </w:r>
          </w:p>
        </w:tc>
        <w:tc>
          <w:tcPr>
            <w:tcW w:w="1095" w:type="dxa"/>
            <w:gridSpan w:val="2"/>
            <w:shd w:val="clear" w:color="auto" w:fill="auto"/>
            <w:vAlign w:val="bottom"/>
          </w:tcPr>
          <w:p w14:paraId="71082E8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20,846,708</w:t>
            </w:r>
          </w:p>
        </w:tc>
        <w:tc>
          <w:tcPr>
            <w:tcW w:w="1071" w:type="dxa"/>
            <w:shd w:val="clear" w:color="auto" w:fill="auto"/>
            <w:vAlign w:val="bottom"/>
          </w:tcPr>
          <w:p w14:paraId="61EDA0B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37,114,055</w:t>
            </w:r>
          </w:p>
        </w:tc>
      </w:tr>
      <w:tr w:rsidR="00CD3189" w:rsidRPr="00E371C0" w14:paraId="6FB94841" w14:textId="77777777" w:rsidTr="0042037C">
        <w:trPr>
          <w:trHeight w:val="283"/>
        </w:trPr>
        <w:tc>
          <w:tcPr>
            <w:tcW w:w="2552" w:type="dxa"/>
            <w:shd w:val="clear" w:color="auto" w:fill="auto"/>
            <w:vAlign w:val="bottom"/>
          </w:tcPr>
          <w:p w14:paraId="0C14D1E1" w14:textId="77777777" w:rsidR="00CD3189" w:rsidRPr="00E371C0" w:rsidRDefault="00CD3189" w:rsidP="00E371C0">
            <w:pPr>
              <w:ind w:left="-108" w:right="1"/>
              <w:rPr>
                <w:rFonts w:ascii="Angsana New" w:hAnsi="Angsana New" w:cs="Angsana New"/>
                <w:sz w:val="24"/>
                <w:szCs w:val="24"/>
              </w:rPr>
            </w:pPr>
            <w:r w:rsidRPr="00E371C0">
              <w:rPr>
                <w:rFonts w:ascii="Angsana New" w:hAnsi="Angsana New" w:cs="Angsana New"/>
                <w:sz w:val="24"/>
                <w:szCs w:val="24"/>
              </w:rPr>
              <w:t>Vehicles</w:t>
            </w:r>
          </w:p>
        </w:tc>
        <w:tc>
          <w:tcPr>
            <w:tcW w:w="992" w:type="dxa"/>
            <w:shd w:val="clear" w:color="auto" w:fill="auto"/>
            <w:vAlign w:val="bottom"/>
          </w:tcPr>
          <w:p w14:paraId="15C46002"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37,726,392</w:t>
            </w:r>
          </w:p>
        </w:tc>
        <w:tc>
          <w:tcPr>
            <w:tcW w:w="992" w:type="dxa"/>
            <w:shd w:val="clear" w:color="auto" w:fill="auto"/>
            <w:vAlign w:val="bottom"/>
          </w:tcPr>
          <w:p w14:paraId="29A3FA34"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4</w:t>
            </w:r>
            <w:r w:rsidRPr="00E371C0">
              <w:rPr>
                <w:rFonts w:ascii="Angsana New" w:hAnsi="Angsana New" w:cs="Angsana New"/>
                <w:sz w:val="24"/>
                <w:szCs w:val="24"/>
                <w:cs/>
              </w:rPr>
              <w:t>,</w:t>
            </w:r>
            <w:r w:rsidRPr="00E371C0">
              <w:rPr>
                <w:rFonts w:ascii="Angsana New" w:hAnsi="Angsana New" w:cs="Angsana New"/>
                <w:sz w:val="24"/>
                <w:szCs w:val="24"/>
              </w:rPr>
              <w:t>878</w:t>
            </w:r>
            <w:r w:rsidRPr="00E371C0">
              <w:rPr>
                <w:rFonts w:ascii="Angsana New" w:hAnsi="Angsana New" w:cs="Angsana New"/>
                <w:sz w:val="24"/>
                <w:szCs w:val="24"/>
                <w:cs/>
              </w:rPr>
              <w:t>,</w:t>
            </w:r>
            <w:r w:rsidRPr="00E371C0">
              <w:rPr>
                <w:rFonts w:ascii="Angsana New" w:hAnsi="Angsana New" w:cs="Angsana New"/>
                <w:sz w:val="24"/>
                <w:szCs w:val="24"/>
              </w:rPr>
              <w:t>240</w:t>
            </w:r>
          </w:p>
        </w:tc>
        <w:tc>
          <w:tcPr>
            <w:tcW w:w="1064" w:type="dxa"/>
            <w:shd w:val="clear" w:color="auto" w:fill="auto"/>
            <w:vAlign w:val="bottom"/>
          </w:tcPr>
          <w:p w14:paraId="12C26FB1"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063" w:type="dxa"/>
            <w:shd w:val="clear" w:color="auto" w:fill="auto"/>
            <w:vAlign w:val="bottom"/>
          </w:tcPr>
          <w:p w14:paraId="484381C3"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 xml:space="preserve">      -</w:t>
            </w:r>
          </w:p>
        </w:tc>
        <w:tc>
          <w:tcPr>
            <w:tcW w:w="1036" w:type="dxa"/>
            <w:shd w:val="clear" w:color="auto" w:fill="auto"/>
            <w:vAlign w:val="bottom"/>
          </w:tcPr>
          <w:p w14:paraId="60D5F2F9"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42</w:t>
            </w:r>
            <w:r w:rsidRPr="00E371C0">
              <w:rPr>
                <w:rFonts w:ascii="Angsana New" w:hAnsi="Angsana New" w:cs="Angsana New"/>
                <w:sz w:val="24"/>
                <w:szCs w:val="24"/>
                <w:cs/>
              </w:rPr>
              <w:t>,</w:t>
            </w:r>
            <w:r w:rsidRPr="00E371C0">
              <w:rPr>
                <w:rFonts w:ascii="Angsana New" w:hAnsi="Angsana New" w:cs="Angsana New"/>
                <w:sz w:val="24"/>
                <w:szCs w:val="24"/>
              </w:rPr>
              <w:t>604</w:t>
            </w:r>
            <w:r w:rsidRPr="00E371C0">
              <w:rPr>
                <w:rFonts w:ascii="Angsana New" w:hAnsi="Angsana New" w:cs="Angsana New"/>
                <w:sz w:val="24"/>
                <w:szCs w:val="24"/>
                <w:cs/>
              </w:rPr>
              <w:t>,</w:t>
            </w:r>
            <w:r w:rsidRPr="00E371C0">
              <w:rPr>
                <w:rFonts w:ascii="Angsana New" w:hAnsi="Angsana New" w:cs="Angsana New"/>
                <w:sz w:val="24"/>
                <w:szCs w:val="24"/>
              </w:rPr>
              <w:t>632</w:t>
            </w:r>
          </w:p>
        </w:tc>
        <w:tc>
          <w:tcPr>
            <w:tcW w:w="1078" w:type="dxa"/>
            <w:shd w:val="clear" w:color="auto" w:fill="auto"/>
            <w:vAlign w:val="bottom"/>
          </w:tcPr>
          <w:p w14:paraId="0AD73232"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27,056,328</w:t>
            </w:r>
            <w:r w:rsidRPr="00E371C0">
              <w:rPr>
                <w:rFonts w:ascii="Angsana New" w:hAnsi="Angsana New" w:cs="Angsana New"/>
                <w:sz w:val="24"/>
                <w:szCs w:val="24"/>
                <w:cs/>
              </w:rPr>
              <w:t>)</w:t>
            </w:r>
          </w:p>
        </w:tc>
        <w:tc>
          <w:tcPr>
            <w:tcW w:w="1089" w:type="dxa"/>
            <w:shd w:val="clear" w:color="auto" w:fill="auto"/>
            <w:vAlign w:val="bottom"/>
          </w:tcPr>
          <w:p w14:paraId="7CAD65AD"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3</w:t>
            </w:r>
            <w:r w:rsidRPr="00E371C0">
              <w:rPr>
                <w:rFonts w:ascii="Angsana New" w:hAnsi="Angsana New" w:cs="Angsana New"/>
                <w:sz w:val="24"/>
                <w:szCs w:val="24"/>
                <w:cs/>
              </w:rPr>
              <w:t>,</w:t>
            </w:r>
            <w:r w:rsidRPr="00E371C0">
              <w:rPr>
                <w:rFonts w:ascii="Angsana New" w:hAnsi="Angsana New" w:cs="Angsana New"/>
                <w:sz w:val="24"/>
                <w:szCs w:val="24"/>
              </w:rPr>
              <w:t>833</w:t>
            </w:r>
            <w:r w:rsidRPr="00E371C0">
              <w:rPr>
                <w:rFonts w:ascii="Angsana New" w:hAnsi="Angsana New" w:cs="Angsana New"/>
                <w:sz w:val="24"/>
                <w:szCs w:val="24"/>
                <w:cs/>
              </w:rPr>
              <w:t>,</w:t>
            </w:r>
            <w:r w:rsidRPr="00E371C0">
              <w:rPr>
                <w:rFonts w:ascii="Angsana New" w:hAnsi="Angsana New" w:cs="Angsana New"/>
                <w:sz w:val="24"/>
                <w:szCs w:val="24"/>
              </w:rPr>
              <w:t>987</w:t>
            </w:r>
            <w:r w:rsidRPr="00E371C0">
              <w:rPr>
                <w:rFonts w:ascii="Angsana New" w:hAnsi="Angsana New" w:cs="Angsana New"/>
                <w:sz w:val="24"/>
                <w:szCs w:val="24"/>
                <w:cs/>
              </w:rPr>
              <w:t>)</w:t>
            </w:r>
          </w:p>
        </w:tc>
        <w:tc>
          <w:tcPr>
            <w:tcW w:w="926" w:type="dxa"/>
            <w:shd w:val="clear" w:color="auto" w:fill="auto"/>
            <w:vAlign w:val="bottom"/>
          </w:tcPr>
          <w:p w14:paraId="2322A2EC"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935" w:type="dxa"/>
            <w:shd w:val="clear" w:color="auto" w:fill="auto"/>
            <w:vAlign w:val="bottom"/>
          </w:tcPr>
          <w:p w14:paraId="02D101FE"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49" w:type="dxa"/>
            <w:shd w:val="clear" w:color="auto" w:fill="auto"/>
            <w:vAlign w:val="bottom"/>
          </w:tcPr>
          <w:p w14:paraId="274620FA"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30</w:t>
            </w:r>
            <w:r w:rsidRPr="00E371C0">
              <w:rPr>
                <w:rFonts w:ascii="Angsana New" w:hAnsi="Angsana New" w:cs="Angsana New"/>
                <w:sz w:val="24"/>
                <w:szCs w:val="24"/>
                <w:cs/>
              </w:rPr>
              <w:t>,</w:t>
            </w:r>
            <w:r w:rsidRPr="00E371C0">
              <w:rPr>
                <w:rFonts w:ascii="Angsana New" w:hAnsi="Angsana New" w:cs="Angsana New"/>
                <w:sz w:val="24"/>
                <w:szCs w:val="24"/>
              </w:rPr>
              <w:t>890</w:t>
            </w:r>
            <w:r w:rsidRPr="00E371C0">
              <w:rPr>
                <w:rFonts w:ascii="Angsana New" w:hAnsi="Angsana New" w:cs="Angsana New"/>
                <w:sz w:val="24"/>
                <w:szCs w:val="24"/>
                <w:cs/>
              </w:rPr>
              <w:t>,</w:t>
            </w:r>
            <w:r w:rsidRPr="00E371C0">
              <w:rPr>
                <w:rFonts w:ascii="Angsana New" w:hAnsi="Angsana New" w:cs="Angsana New"/>
                <w:sz w:val="24"/>
                <w:szCs w:val="24"/>
              </w:rPr>
              <w:t>315</w:t>
            </w:r>
            <w:r w:rsidRPr="00E371C0">
              <w:rPr>
                <w:rFonts w:ascii="Angsana New" w:hAnsi="Angsana New" w:cs="Angsana New"/>
                <w:sz w:val="24"/>
                <w:szCs w:val="24"/>
                <w:cs/>
              </w:rPr>
              <w:t>)</w:t>
            </w:r>
          </w:p>
        </w:tc>
        <w:tc>
          <w:tcPr>
            <w:tcW w:w="1095" w:type="dxa"/>
            <w:gridSpan w:val="2"/>
            <w:shd w:val="clear" w:color="auto" w:fill="auto"/>
            <w:vAlign w:val="bottom"/>
          </w:tcPr>
          <w:p w14:paraId="486BD709"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10,670,064</w:t>
            </w:r>
          </w:p>
        </w:tc>
        <w:tc>
          <w:tcPr>
            <w:tcW w:w="1071" w:type="dxa"/>
            <w:shd w:val="clear" w:color="auto" w:fill="auto"/>
            <w:vAlign w:val="bottom"/>
          </w:tcPr>
          <w:p w14:paraId="6C25584C"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11</w:t>
            </w:r>
            <w:r w:rsidRPr="00E371C0">
              <w:rPr>
                <w:rFonts w:ascii="Angsana New" w:hAnsi="Angsana New" w:cs="Angsana New"/>
                <w:sz w:val="24"/>
                <w:szCs w:val="24"/>
                <w:cs/>
              </w:rPr>
              <w:t>,</w:t>
            </w:r>
            <w:r w:rsidRPr="00E371C0">
              <w:rPr>
                <w:rFonts w:ascii="Angsana New" w:hAnsi="Angsana New" w:cs="Angsana New"/>
                <w:sz w:val="24"/>
                <w:szCs w:val="24"/>
              </w:rPr>
              <w:t>714</w:t>
            </w:r>
            <w:r w:rsidRPr="00E371C0">
              <w:rPr>
                <w:rFonts w:ascii="Angsana New" w:hAnsi="Angsana New" w:cs="Angsana New"/>
                <w:sz w:val="24"/>
                <w:szCs w:val="24"/>
                <w:cs/>
              </w:rPr>
              <w:t>,</w:t>
            </w:r>
            <w:r w:rsidRPr="00E371C0">
              <w:rPr>
                <w:rFonts w:ascii="Angsana New" w:hAnsi="Angsana New" w:cs="Angsana New"/>
                <w:sz w:val="24"/>
                <w:szCs w:val="24"/>
              </w:rPr>
              <w:t>317</w:t>
            </w:r>
          </w:p>
        </w:tc>
      </w:tr>
      <w:tr w:rsidR="00CD3189" w:rsidRPr="00E371C0" w14:paraId="2DA8900F" w14:textId="77777777" w:rsidTr="0042037C">
        <w:trPr>
          <w:trHeight w:val="283"/>
        </w:trPr>
        <w:tc>
          <w:tcPr>
            <w:tcW w:w="2552" w:type="dxa"/>
            <w:shd w:val="clear" w:color="auto" w:fill="auto"/>
            <w:vAlign w:val="bottom"/>
          </w:tcPr>
          <w:p w14:paraId="3215CE24" w14:textId="77777777" w:rsidR="00CD3189" w:rsidRPr="00E371C0" w:rsidRDefault="00CD3189" w:rsidP="00E371C0">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Total</w:t>
            </w:r>
          </w:p>
        </w:tc>
        <w:tc>
          <w:tcPr>
            <w:tcW w:w="992" w:type="dxa"/>
            <w:shd w:val="clear" w:color="auto" w:fill="auto"/>
            <w:vAlign w:val="bottom"/>
          </w:tcPr>
          <w:p w14:paraId="0991FD8B"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292,423,922</w:t>
            </w:r>
          </w:p>
        </w:tc>
        <w:tc>
          <w:tcPr>
            <w:tcW w:w="992" w:type="dxa"/>
            <w:shd w:val="clear" w:color="auto" w:fill="auto"/>
            <w:vAlign w:val="bottom"/>
          </w:tcPr>
          <w:p w14:paraId="40B87565"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88</w:t>
            </w:r>
            <w:r w:rsidRPr="00E371C0">
              <w:rPr>
                <w:rFonts w:ascii="Angsana New" w:hAnsi="Angsana New" w:cs="Angsana New"/>
                <w:sz w:val="24"/>
                <w:szCs w:val="24"/>
                <w:cs/>
              </w:rPr>
              <w:t>,</w:t>
            </w:r>
            <w:r w:rsidRPr="00E371C0">
              <w:rPr>
                <w:rFonts w:ascii="Angsana New" w:hAnsi="Angsana New" w:cs="Angsana New"/>
                <w:sz w:val="24"/>
                <w:szCs w:val="24"/>
              </w:rPr>
              <w:t>873</w:t>
            </w:r>
            <w:r w:rsidRPr="00E371C0">
              <w:rPr>
                <w:rFonts w:ascii="Angsana New" w:hAnsi="Angsana New" w:cs="Angsana New"/>
                <w:sz w:val="24"/>
                <w:szCs w:val="24"/>
                <w:cs/>
              </w:rPr>
              <w:t>,</w:t>
            </w:r>
            <w:r w:rsidRPr="00E371C0">
              <w:rPr>
                <w:rFonts w:ascii="Angsana New" w:hAnsi="Angsana New" w:cs="Angsana New"/>
                <w:sz w:val="24"/>
                <w:szCs w:val="24"/>
              </w:rPr>
              <w:t>619</w:t>
            </w:r>
          </w:p>
        </w:tc>
        <w:tc>
          <w:tcPr>
            <w:tcW w:w="1064" w:type="dxa"/>
            <w:shd w:val="clear" w:color="auto" w:fill="auto"/>
            <w:vAlign w:val="bottom"/>
          </w:tcPr>
          <w:p w14:paraId="7F7C6A7F"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4</w:t>
            </w:r>
            <w:r w:rsidRPr="00E371C0">
              <w:rPr>
                <w:rFonts w:ascii="Angsana New" w:hAnsi="Angsana New" w:cs="Angsana New"/>
                <w:sz w:val="24"/>
                <w:szCs w:val="24"/>
                <w:cs/>
              </w:rPr>
              <w:t>,</w:t>
            </w:r>
            <w:r w:rsidRPr="00E371C0">
              <w:rPr>
                <w:rFonts w:ascii="Angsana New" w:hAnsi="Angsana New" w:cs="Angsana New"/>
                <w:sz w:val="24"/>
                <w:szCs w:val="24"/>
              </w:rPr>
              <w:t>669</w:t>
            </w:r>
            <w:r w:rsidRPr="00E371C0">
              <w:rPr>
                <w:rFonts w:ascii="Angsana New" w:hAnsi="Angsana New" w:cs="Angsana New"/>
                <w:sz w:val="24"/>
                <w:szCs w:val="24"/>
                <w:cs/>
              </w:rPr>
              <w:t>,</w:t>
            </w:r>
            <w:r w:rsidRPr="00E371C0">
              <w:rPr>
                <w:rFonts w:ascii="Angsana New" w:hAnsi="Angsana New" w:cs="Angsana New"/>
                <w:sz w:val="24"/>
                <w:szCs w:val="24"/>
              </w:rPr>
              <w:t>392</w:t>
            </w:r>
            <w:r w:rsidRPr="00E371C0">
              <w:rPr>
                <w:rFonts w:ascii="Angsana New" w:hAnsi="Angsana New" w:cs="Angsana New"/>
                <w:sz w:val="24"/>
                <w:szCs w:val="24"/>
                <w:cs/>
              </w:rPr>
              <w:t>)</w:t>
            </w:r>
          </w:p>
        </w:tc>
        <w:tc>
          <w:tcPr>
            <w:tcW w:w="1063" w:type="dxa"/>
            <w:shd w:val="clear" w:color="auto" w:fill="auto"/>
            <w:vAlign w:val="bottom"/>
          </w:tcPr>
          <w:p w14:paraId="630E7CED"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 xml:space="preserve">         -</w:t>
            </w:r>
          </w:p>
        </w:tc>
        <w:tc>
          <w:tcPr>
            <w:tcW w:w="1036" w:type="dxa"/>
            <w:shd w:val="clear" w:color="auto" w:fill="auto"/>
            <w:vAlign w:val="bottom"/>
          </w:tcPr>
          <w:p w14:paraId="3DDB746D"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376,628,149</w:t>
            </w:r>
          </w:p>
        </w:tc>
        <w:tc>
          <w:tcPr>
            <w:tcW w:w="1078" w:type="dxa"/>
            <w:shd w:val="clear" w:color="auto" w:fill="auto"/>
            <w:vAlign w:val="bottom"/>
          </w:tcPr>
          <w:p w14:paraId="270E5BC1"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114,274,414</w:t>
            </w:r>
            <w:r w:rsidRPr="00E371C0">
              <w:rPr>
                <w:rFonts w:ascii="Angsana New" w:hAnsi="Angsana New" w:cs="Angsana New"/>
                <w:sz w:val="24"/>
                <w:szCs w:val="24"/>
                <w:cs/>
              </w:rPr>
              <w:t>)</w:t>
            </w:r>
          </w:p>
        </w:tc>
        <w:tc>
          <w:tcPr>
            <w:tcW w:w="1089" w:type="dxa"/>
            <w:shd w:val="clear" w:color="auto" w:fill="auto"/>
            <w:vAlign w:val="bottom"/>
          </w:tcPr>
          <w:p w14:paraId="6CE2D300"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51</w:t>
            </w:r>
            <w:r w:rsidRPr="00E371C0">
              <w:rPr>
                <w:rFonts w:ascii="Angsana New" w:hAnsi="Angsana New" w:cs="Angsana New"/>
                <w:sz w:val="24"/>
                <w:szCs w:val="24"/>
                <w:cs/>
              </w:rPr>
              <w:t>,</w:t>
            </w:r>
            <w:r w:rsidRPr="00E371C0">
              <w:rPr>
                <w:rFonts w:ascii="Angsana New" w:hAnsi="Angsana New" w:cs="Angsana New"/>
                <w:sz w:val="24"/>
                <w:szCs w:val="24"/>
              </w:rPr>
              <w:t>271</w:t>
            </w:r>
            <w:r w:rsidRPr="00E371C0">
              <w:rPr>
                <w:rFonts w:ascii="Angsana New" w:hAnsi="Angsana New" w:cs="Angsana New"/>
                <w:sz w:val="24"/>
                <w:szCs w:val="24"/>
                <w:cs/>
              </w:rPr>
              <w:t>,</w:t>
            </w:r>
            <w:r w:rsidRPr="00E371C0">
              <w:rPr>
                <w:rFonts w:ascii="Angsana New" w:hAnsi="Angsana New" w:cs="Angsana New"/>
                <w:sz w:val="24"/>
                <w:szCs w:val="24"/>
              </w:rPr>
              <w:t>802</w:t>
            </w:r>
            <w:r w:rsidRPr="00E371C0">
              <w:rPr>
                <w:rFonts w:ascii="Angsana New" w:hAnsi="Angsana New" w:cs="Angsana New"/>
                <w:sz w:val="24"/>
                <w:szCs w:val="24"/>
                <w:cs/>
              </w:rPr>
              <w:t>)</w:t>
            </w:r>
          </w:p>
        </w:tc>
        <w:tc>
          <w:tcPr>
            <w:tcW w:w="926" w:type="dxa"/>
            <w:shd w:val="clear" w:color="auto" w:fill="auto"/>
            <w:vAlign w:val="bottom"/>
          </w:tcPr>
          <w:p w14:paraId="54C5A9AD"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w:t>
            </w:r>
            <w:r w:rsidRPr="00E371C0">
              <w:rPr>
                <w:rFonts w:ascii="Angsana New" w:hAnsi="Angsana New" w:cs="Angsana New"/>
                <w:sz w:val="24"/>
                <w:szCs w:val="24"/>
                <w:cs/>
              </w:rPr>
              <w:t>,</w:t>
            </w:r>
            <w:r w:rsidRPr="00E371C0">
              <w:rPr>
                <w:rFonts w:ascii="Angsana New" w:hAnsi="Angsana New" w:cs="Angsana New"/>
                <w:sz w:val="24"/>
                <w:szCs w:val="24"/>
              </w:rPr>
              <w:t>996</w:t>
            </w:r>
            <w:r w:rsidRPr="00E371C0">
              <w:rPr>
                <w:rFonts w:ascii="Angsana New" w:hAnsi="Angsana New" w:cs="Angsana New"/>
                <w:sz w:val="24"/>
                <w:szCs w:val="24"/>
                <w:cs/>
              </w:rPr>
              <w:t>,</w:t>
            </w:r>
            <w:r w:rsidRPr="00E371C0">
              <w:rPr>
                <w:rFonts w:ascii="Angsana New" w:hAnsi="Angsana New" w:cs="Angsana New"/>
                <w:sz w:val="24"/>
                <w:szCs w:val="24"/>
              </w:rPr>
              <w:t>255</w:t>
            </w:r>
          </w:p>
        </w:tc>
        <w:tc>
          <w:tcPr>
            <w:tcW w:w="935" w:type="dxa"/>
            <w:shd w:val="clear" w:color="auto" w:fill="auto"/>
            <w:vAlign w:val="bottom"/>
          </w:tcPr>
          <w:p w14:paraId="3E0B234C"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149" w:type="dxa"/>
            <w:shd w:val="clear" w:color="auto" w:fill="auto"/>
            <w:vAlign w:val="bottom"/>
          </w:tcPr>
          <w:p w14:paraId="4C55DF18"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161,549,961</w:t>
            </w:r>
            <w:r w:rsidRPr="00E371C0">
              <w:rPr>
                <w:rFonts w:ascii="Angsana New" w:hAnsi="Angsana New" w:cs="Angsana New"/>
                <w:sz w:val="24"/>
                <w:szCs w:val="24"/>
                <w:cs/>
              </w:rPr>
              <w:t>)</w:t>
            </w:r>
          </w:p>
        </w:tc>
        <w:tc>
          <w:tcPr>
            <w:tcW w:w="1095" w:type="dxa"/>
            <w:gridSpan w:val="2"/>
            <w:shd w:val="clear" w:color="auto" w:fill="auto"/>
            <w:vAlign w:val="bottom"/>
          </w:tcPr>
          <w:p w14:paraId="155C764F"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178,149,508</w:t>
            </w:r>
          </w:p>
        </w:tc>
        <w:tc>
          <w:tcPr>
            <w:tcW w:w="1071" w:type="dxa"/>
            <w:shd w:val="clear" w:color="auto" w:fill="auto"/>
            <w:vAlign w:val="bottom"/>
          </w:tcPr>
          <w:p w14:paraId="17337F55"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215,078,188</w:t>
            </w:r>
          </w:p>
        </w:tc>
      </w:tr>
      <w:tr w:rsidR="00CD3189" w:rsidRPr="00E371C0" w14:paraId="3E6B4DAF" w14:textId="77777777" w:rsidTr="0042037C">
        <w:trPr>
          <w:trHeight w:val="283"/>
        </w:trPr>
        <w:tc>
          <w:tcPr>
            <w:tcW w:w="2552" w:type="dxa"/>
            <w:shd w:val="clear" w:color="auto" w:fill="auto"/>
            <w:vAlign w:val="bottom"/>
          </w:tcPr>
          <w:p w14:paraId="36AB616C" w14:textId="77777777" w:rsidR="00CD3189" w:rsidRPr="00E371C0" w:rsidRDefault="00CD3189" w:rsidP="00E371C0">
            <w:pPr>
              <w:ind w:left="-108" w:right="1"/>
              <w:rPr>
                <w:rFonts w:ascii="Angsana New" w:hAnsi="Angsana New" w:cs="Angsana New"/>
                <w:sz w:val="24"/>
                <w:szCs w:val="24"/>
              </w:rPr>
            </w:pPr>
            <w:proofErr w:type="gramStart"/>
            <w:r w:rsidRPr="00E371C0">
              <w:rPr>
                <w:rFonts w:ascii="Angsana New" w:hAnsi="Angsana New" w:cs="Angsana New"/>
                <w:sz w:val="24"/>
                <w:szCs w:val="24"/>
              </w:rPr>
              <w:t>Increase  leasehold</w:t>
            </w:r>
            <w:proofErr w:type="gramEnd"/>
            <w:r w:rsidRPr="00E371C0">
              <w:rPr>
                <w:rFonts w:ascii="Angsana New" w:hAnsi="Angsana New" w:cs="Angsana New"/>
                <w:sz w:val="24"/>
                <w:szCs w:val="24"/>
              </w:rPr>
              <w:t xml:space="preserve"> right</w:t>
            </w:r>
          </w:p>
        </w:tc>
        <w:tc>
          <w:tcPr>
            <w:tcW w:w="992" w:type="dxa"/>
            <w:shd w:val="clear" w:color="auto" w:fill="auto"/>
            <w:vAlign w:val="bottom"/>
          </w:tcPr>
          <w:p w14:paraId="67C53B2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2" w:type="dxa"/>
            <w:shd w:val="clear" w:color="auto" w:fill="auto"/>
            <w:vAlign w:val="bottom"/>
          </w:tcPr>
          <w:p w14:paraId="147A6B7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4" w:type="dxa"/>
            <w:shd w:val="clear" w:color="auto" w:fill="auto"/>
            <w:vAlign w:val="bottom"/>
          </w:tcPr>
          <w:p w14:paraId="377934C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3" w:type="dxa"/>
            <w:shd w:val="clear" w:color="auto" w:fill="auto"/>
            <w:vAlign w:val="bottom"/>
          </w:tcPr>
          <w:p w14:paraId="3FE9B45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36" w:type="dxa"/>
            <w:shd w:val="clear" w:color="auto" w:fill="auto"/>
            <w:vAlign w:val="bottom"/>
          </w:tcPr>
          <w:p w14:paraId="03B9555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8" w:type="dxa"/>
            <w:shd w:val="clear" w:color="auto" w:fill="auto"/>
            <w:vAlign w:val="bottom"/>
          </w:tcPr>
          <w:p w14:paraId="780BA04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89" w:type="dxa"/>
            <w:shd w:val="clear" w:color="auto" w:fill="auto"/>
            <w:vAlign w:val="bottom"/>
          </w:tcPr>
          <w:p w14:paraId="710FB98C"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26" w:type="dxa"/>
            <w:shd w:val="clear" w:color="auto" w:fill="auto"/>
            <w:vAlign w:val="bottom"/>
          </w:tcPr>
          <w:p w14:paraId="034E2B4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35" w:type="dxa"/>
            <w:shd w:val="clear" w:color="auto" w:fill="auto"/>
            <w:vAlign w:val="bottom"/>
          </w:tcPr>
          <w:p w14:paraId="68DEAFD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49" w:type="dxa"/>
            <w:shd w:val="clear" w:color="auto" w:fill="auto"/>
            <w:vAlign w:val="bottom"/>
          </w:tcPr>
          <w:p w14:paraId="420C804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5" w:type="dxa"/>
            <w:gridSpan w:val="2"/>
            <w:shd w:val="clear" w:color="auto" w:fill="auto"/>
            <w:vAlign w:val="bottom"/>
          </w:tcPr>
          <w:p w14:paraId="74A31FD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10,000,000</w:t>
            </w:r>
          </w:p>
        </w:tc>
        <w:tc>
          <w:tcPr>
            <w:tcW w:w="1071" w:type="dxa"/>
            <w:shd w:val="clear" w:color="auto" w:fill="auto"/>
            <w:vAlign w:val="bottom"/>
          </w:tcPr>
          <w:p w14:paraId="3108ECA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41</w:t>
            </w:r>
            <w:r w:rsidRPr="00E371C0">
              <w:rPr>
                <w:rFonts w:ascii="Angsana New" w:hAnsi="Angsana New" w:cs="Angsana New"/>
                <w:sz w:val="24"/>
                <w:szCs w:val="24"/>
                <w:cs/>
              </w:rPr>
              <w:t>,</w:t>
            </w:r>
            <w:r w:rsidRPr="00E371C0">
              <w:rPr>
                <w:rFonts w:ascii="Angsana New" w:hAnsi="Angsana New" w:cs="Angsana New"/>
                <w:sz w:val="24"/>
                <w:szCs w:val="24"/>
              </w:rPr>
              <w:t>706</w:t>
            </w:r>
            <w:r w:rsidRPr="00E371C0">
              <w:rPr>
                <w:rFonts w:ascii="Angsana New" w:hAnsi="Angsana New" w:cs="Angsana New"/>
                <w:sz w:val="24"/>
                <w:szCs w:val="24"/>
                <w:cs/>
              </w:rPr>
              <w:t>,</w:t>
            </w:r>
            <w:r w:rsidRPr="00E371C0">
              <w:rPr>
                <w:rFonts w:ascii="Angsana New" w:hAnsi="Angsana New" w:cs="Angsana New"/>
                <w:sz w:val="24"/>
                <w:szCs w:val="24"/>
              </w:rPr>
              <w:t>029</w:t>
            </w:r>
          </w:p>
        </w:tc>
      </w:tr>
      <w:tr w:rsidR="00CD3189" w:rsidRPr="00E371C0" w14:paraId="5211504C" w14:textId="77777777" w:rsidTr="0042037C">
        <w:trPr>
          <w:trHeight w:val="283"/>
        </w:trPr>
        <w:tc>
          <w:tcPr>
            <w:tcW w:w="2552" w:type="dxa"/>
            <w:shd w:val="clear" w:color="auto" w:fill="auto"/>
            <w:vAlign w:val="bottom"/>
          </w:tcPr>
          <w:p w14:paraId="359000F3" w14:textId="77777777" w:rsidR="00CD3189" w:rsidRPr="00E371C0" w:rsidRDefault="00CD3189" w:rsidP="00E371C0">
            <w:pPr>
              <w:tabs>
                <w:tab w:val="left" w:pos="3969"/>
                <w:tab w:val="center" w:pos="7088"/>
                <w:tab w:val="right" w:pos="10206"/>
              </w:tabs>
              <w:ind w:left="-108" w:right="1"/>
              <w:jc w:val="left"/>
              <w:rPr>
                <w:rFonts w:ascii="Angsana New" w:hAnsi="Angsana New" w:cs="Angsana New"/>
                <w:sz w:val="24"/>
                <w:szCs w:val="24"/>
                <w:cs/>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 right </w:t>
            </w:r>
          </w:p>
        </w:tc>
        <w:tc>
          <w:tcPr>
            <w:tcW w:w="992" w:type="dxa"/>
            <w:shd w:val="clear" w:color="auto" w:fill="auto"/>
            <w:vAlign w:val="bottom"/>
          </w:tcPr>
          <w:p w14:paraId="708143F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2" w:type="dxa"/>
            <w:shd w:val="clear" w:color="auto" w:fill="auto"/>
            <w:vAlign w:val="bottom"/>
          </w:tcPr>
          <w:p w14:paraId="2A1944D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4" w:type="dxa"/>
            <w:shd w:val="clear" w:color="auto" w:fill="auto"/>
            <w:vAlign w:val="bottom"/>
          </w:tcPr>
          <w:p w14:paraId="26725AA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3" w:type="dxa"/>
            <w:shd w:val="clear" w:color="auto" w:fill="auto"/>
            <w:vAlign w:val="bottom"/>
          </w:tcPr>
          <w:p w14:paraId="0C0C5FC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36" w:type="dxa"/>
            <w:shd w:val="clear" w:color="auto" w:fill="auto"/>
            <w:vAlign w:val="bottom"/>
          </w:tcPr>
          <w:p w14:paraId="51C34E7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8" w:type="dxa"/>
            <w:shd w:val="clear" w:color="auto" w:fill="auto"/>
            <w:vAlign w:val="bottom"/>
          </w:tcPr>
          <w:p w14:paraId="4CA586F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89" w:type="dxa"/>
            <w:shd w:val="clear" w:color="auto" w:fill="auto"/>
            <w:vAlign w:val="bottom"/>
          </w:tcPr>
          <w:p w14:paraId="05378ED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26" w:type="dxa"/>
            <w:shd w:val="clear" w:color="auto" w:fill="auto"/>
            <w:vAlign w:val="bottom"/>
          </w:tcPr>
          <w:p w14:paraId="3F70AC0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35" w:type="dxa"/>
            <w:shd w:val="clear" w:color="auto" w:fill="auto"/>
            <w:vAlign w:val="bottom"/>
          </w:tcPr>
          <w:p w14:paraId="60841FB2"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49" w:type="dxa"/>
            <w:shd w:val="clear" w:color="auto" w:fill="auto"/>
            <w:vAlign w:val="bottom"/>
          </w:tcPr>
          <w:p w14:paraId="47C0CE6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5" w:type="dxa"/>
            <w:gridSpan w:val="2"/>
            <w:shd w:val="clear" w:color="auto" w:fill="auto"/>
            <w:vAlign w:val="bottom"/>
          </w:tcPr>
          <w:p w14:paraId="4ABA032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p>
        </w:tc>
        <w:tc>
          <w:tcPr>
            <w:tcW w:w="1071" w:type="dxa"/>
            <w:shd w:val="clear" w:color="auto" w:fill="auto"/>
            <w:vAlign w:val="bottom"/>
          </w:tcPr>
          <w:p w14:paraId="5D16E30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7</w:t>
            </w:r>
            <w:r w:rsidRPr="00E371C0">
              <w:rPr>
                <w:rFonts w:ascii="Angsana New" w:hAnsi="Angsana New" w:cs="Angsana New"/>
                <w:sz w:val="24"/>
                <w:szCs w:val="24"/>
                <w:cs/>
              </w:rPr>
              <w:t>,</w:t>
            </w:r>
            <w:r w:rsidRPr="00E371C0">
              <w:rPr>
                <w:rFonts w:ascii="Angsana New" w:hAnsi="Angsana New" w:cs="Angsana New"/>
                <w:sz w:val="24"/>
                <w:szCs w:val="24"/>
              </w:rPr>
              <w:t>836</w:t>
            </w:r>
            <w:r w:rsidRPr="00E371C0">
              <w:rPr>
                <w:rFonts w:ascii="Angsana New" w:hAnsi="Angsana New" w:cs="Angsana New"/>
                <w:sz w:val="24"/>
                <w:szCs w:val="24"/>
                <w:cs/>
              </w:rPr>
              <w:t>,</w:t>
            </w:r>
            <w:r w:rsidRPr="00E371C0">
              <w:rPr>
                <w:rFonts w:ascii="Angsana New" w:hAnsi="Angsana New" w:cs="Angsana New"/>
                <w:sz w:val="24"/>
                <w:szCs w:val="24"/>
              </w:rPr>
              <w:t>398</w:t>
            </w:r>
            <w:r w:rsidRPr="00E371C0">
              <w:rPr>
                <w:rFonts w:ascii="Angsana New" w:hAnsi="Angsana New" w:cs="Angsana New"/>
                <w:sz w:val="24"/>
                <w:szCs w:val="24"/>
                <w:cs/>
              </w:rPr>
              <w:t>)</w:t>
            </w:r>
          </w:p>
        </w:tc>
      </w:tr>
      <w:tr w:rsidR="00CD3189" w:rsidRPr="00E371C0" w14:paraId="031B7AC2" w14:textId="77777777" w:rsidTr="0042037C">
        <w:trPr>
          <w:trHeight w:val="283"/>
        </w:trPr>
        <w:tc>
          <w:tcPr>
            <w:tcW w:w="2552" w:type="dxa"/>
            <w:shd w:val="clear" w:color="auto" w:fill="auto"/>
            <w:vAlign w:val="bottom"/>
          </w:tcPr>
          <w:p w14:paraId="7D4266FF" w14:textId="77777777" w:rsidR="00CD3189" w:rsidRPr="00E371C0" w:rsidRDefault="00CD3189" w:rsidP="00E371C0">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992" w:type="dxa"/>
            <w:shd w:val="clear" w:color="auto" w:fill="auto"/>
            <w:vAlign w:val="bottom"/>
          </w:tcPr>
          <w:p w14:paraId="77763A5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2" w:type="dxa"/>
            <w:shd w:val="clear" w:color="auto" w:fill="auto"/>
            <w:vAlign w:val="bottom"/>
          </w:tcPr>
          <w:p w14:paraId="0DA94FF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4" w:type="dxa"/>
            <w:shd w:val="clear" w:color="auto" w:fill="auto"/>
            <w:vAlign w:val="bottom"/>
          </w:tcPr>
          <w:p w14:paraId="336D4BF0"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3" w:type="dxa"/>
            <w:shd w:val="clear" w:color="auto" w:fill="auto"/>
            <w:vAlign w:val="bottom"/>
          </w:tcPr>
          <w:p w14:paraId="0306F92D"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36" w:type="dxa"/>
            <w:shd w:val="clear" w:color="auto" w:fill="auto"/>
            <w:vAlign w:val="bottom"/>
          </w:tcPr>
          <w:p w14:paraId="3D91F5A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8" w:type="dxa"/>
            <w:shd w:val="clear" w:color="auto" w:fill="auto"/>
            <w:vAlign w:val="bottom"/>
          </w:tcPr>
          <w:p w14:paraId="238A24B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89" w:type="dxa"/>
            <w:shd w:val="clear" w:color="auto" w:fill="auto"/>
            <w:vAlign w:val="bottom"/>
          </w:tcPr>
          <w:p w14:paraId="05AF8CE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26" w:type="dxa"/>
            <w:shd w:val="clear" w:color="auto" w:fill="auto"/>
            <w:vAlign w:val="bottom"/>
          </w:tcPr>
          <w:p w14:paraId="3ABD162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35" w:type="dxa"/>
            <w:shd w:val="clear" w:color="auto" w:fill="auto"/>
            <w:vAlign w:val="bottom"/>
          </w:tcPr>
          <w:p w14:paraId="03083575"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49" w:type="dxa"/>
            <w:shd w:val="clear" w:color="auto" w:fill="auto"/>
            <w:vAlign w:val="bottom"/>
          </w:tcPr>
          <w:p w14:paraId="6CF78811"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5" w:type="dxa"/>
            <w:gridSpan w:val="2"/>
            <w:shd w:val="clear" w:color="auto" w:fill="auto"/>
            <w:vAlign w:val="bottom"/>
          </w:tcPr>
          <w:p w14:paraId="6F2BE7B7"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(3,864,368)</w:t>
            </w:r>
          </w:p>
        </w:tc>
        <w:tc>
          <w:tcPr>
            <w:tcW w:w="1071" w:type="dxa"/>
            <w:shd w:val="clear" w:color="auto" w:fill="auto"/>
            <w:vAlign w:val="bottom"/>
          </w:tcPr>
          <w:p w14:paraId="02654BD9" w14:textId="77777777" w:rsidR="00CD3189" w:rsidRPr="00E371C0" w:rsidRDefault="00CD3189" w:rsidP="00E371C0">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cs/>
              </w:rPr>
              <w:t>(</w:t>
            </w:r>
            <w:r w:rsidRPr="00E371C0">
              <w:rPr>
                <w:rFonts w:ascii="Angsana New" w:hAnsi="Angsana New" w:cs="Angsana New"/>
                <w:sz w:val="24"/>
                <w:szCs w:val="24"/>
              </w:rPr>
              <w:t>3</w:t>
            </w:r>
            <w:r w:rsidRPr="00E371C0">
              <w:rPr>
                <w:rFonts w:ascii="Angsana New" w:hAnsi="Angsana New" w:cs="Angsana New"/>
                <w:sz w:val="24"/>
                <w:szCs w:val="24"/>
                <w:cs/>
              </w:rPr>
              <w:t>,</w:t>
            </w:r>
            <w:r w:rsidRPr="00E371C0">
              <w:rPr>
                <w:rFonts w:ascii="Angsana New" w:hAnsi="Angsana New" w:cs="Angsana New"/>
                <w:sz w:val="24"/>
                <w:szCs w:val="24"/>
              </w:rPr>
              <w:t>864</w:t>
            </w:r>
            <w:r w:rsidRPr="00E371C0">
              <w:rPr>
                <w:rFonts w:ascii="Angsana New" w:hAnsi="Angsana New" w:cs="Angsana New"/>
                <w:sz w:val="24"/>
                <w:szCs w:val="24"/>
                <w:cs/>
              </w:rPr>
              <w:t>,</w:t>
            </w:r>
            <w:r w:rsidRPr="00E371C0">
              <w:rPr>
                <w:rFonts w:ascii="Angsana New" w:hAnsi="Angsana New" w:cs="Angsana New"/>
                <w:sz w:val="24"/>
                <w:szCs w:val="24"/>
              </w:rPr>
              <w:t>368</w:t>
            </w:r>
            <w:r w:rsidRPr="00E371C0">
              <w:rPr>
                <w:rFonts w:ascii="Angsana New" w:hAnsi="Angsana New" w:cs="Angsana New"/>
                <w:sz w:val="24"/>
                <w:szCs w:val="24"/>
                <w:cs/>
              </w:rPr>
              <w:t>)</w:t>
            </w:r>
          </w:p>
        </w:tc>
      </w:tr>
      <w:tr w:rsidR="00CD3189" w:rsidRPr="00E371C0" w14:paraId="51D404AE" w14:textId="77777777" w:rsidTr="0042037C">
        <w:trPr>
          <w:trHeight w:val="283"/>
        </w:trPr>
        <w:tc>
          <w:tcPr>
            <w:tcW w:w="2552" w:type="dxa"/>
            <w:shd w:val="clear" w:color="auto" w:fill="auto"/>
            <w:vAlign w:val="bottom"/>
          </w:tcPr>
          <w:p w14:paraId="50411D6C" w14:textId="77777777" w:rsidR="00CD3189" w:rsidRPr="00E371C0" w:rsidRDefault="00CD3189" w:rsidP="00E371C0">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Property, plant and equipment - net</w:t>
            </w:r>
          </w:p>
        </w:tc>
        <w:tc>
          <w:tcPr>
            <w:tcW w:w="992" w:type="dxa"/>
            <w:shd w:val="clear" w:color="auto" w:fill="auto"/>
            <w:vAlign w:val="bottom"/>
          </w:tcPr>
          <w:p w14:paraId="6D12AAD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92" w:type="dxa"/>
            <w:shd w:val="clear" w:color="auto" w:fill="auto"/>
            <w:vAlign w:val="bottom"/>
          </w:tcPr>
          <w:p w14:paraId="0031FBC4"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4" w:type="dxa"/>
            <w:shd w:val="clear" w:color="auto" w:fill="auto"/>
            <w:vAlign w:val="bottom"/>
          </w:tcPr>
          <w:p w14:paraId="18943E16"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63" w:type="dxa"/>
            <w:shd w:val="clear" w:color="auto" w:fill="auto"/>
            <w:vAlign w:val="bottom"/>
          </w:tcPr>
          <w:p w14:paraId="0A1E8818"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36" w:type="dxa"/>
            <w:shd w:val="clear" w:color="auto" w:fill="auto"/>
            <w:vAlign w:val="bottom"/>
          </w:tcPr>
          <w:p w14:paraId="5057C81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78" w:type="dxa"/>
            <w:shd w:val="clear" w:color="auto" w:fill="auto"/>
            <w:vAlign w:val="bottom"/>
          </w:tcPr>
          <w:p w14:paraId="52A49977"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89" w:type="dxa"/>
            <w:shd w:val="clear" w:color="auto" w:fill="auto"/>
            <w:vAlign w:val="bottom"/>
          </w:tcPr>
          <w:p w14:paraId="0FA05E99"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26" w:type="dxa"/>
            <w:shd w:val="clear" w:color="auto" w:fill="auto"/>
            <w:vAlign w:val="bottom"/>
          </w:tcPr>
          <w:p w14:paraId="1659CA6F"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935" w:type="dxa"/>
            <w:shd w:val="clear" w:color="auto" w:fill="auto"/>
            <w:vAlign w:val="bottom"/>
          </w:tcPr>
          <w:p w14:paraId="0DB7B64E"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149" w:type="dxa"/>
            <w:shd w:val="clear" w:color="auto" w:fill="auto"/>
            <w:vAlign w:val="bottom"/>
          </w:tcPr>
          <w:p w14:paraId="5BD987BB" w14:textId="77777777" w:rsidR="00CD3189" w:rsidRPr="00E371C0" w:rsidRDefault="00CD3189" w:rsidP="00E371C0">
            <w:pPr>
              <w:spacing w:line="340" w:lineRule="exact"/>
              <w:ind w:left="-40" w:right="1"/>
              <w:jc w:val="right"/>
              <w:rPr>
                <w:rFonts w:ascii="Angsana New" w:hAnsi="Angsana New" w:cs="Angsana New"/>
                <w:color w:val="000000" w:themeColor="text1"/>
                <w:sz w:val="24"/>
                <w:szCs w:val="24"/>
              </w:rPr>
            </w:pPr>
          </w:p>
        </w:tc>
        <w:tc>
          <w:tcPr>
            <w:tcW w:w="1095" w:type="dxa"/>
            <w:gridSpan w:val="2"/>
            <w:shd w:val="clear" w:color="auto" w:fill="auto"/>
            <w:vAlign w:val="bottom"/>
          </w:tcPr>
          <w:p w14:paraId="4338F005" w14:textId="77777777" w:rsidR="00CD3189" w:rsidRPr="00E371C0" w:rsidRDefault="00CD3189"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184,285,140</w:t>
            </w:r>
          </w:p>
        </w:tc>
        <w:tc>
          <w:tcPr>
            <w:tcW w:w="1071" w:type="dxa"/>
            <w:shd w:val="clear" w:color="auto" w:fill="auto"/>
            <w:vAlign w:val="bottom"/>
          </w:tcPr>
          <w:p w14:paraId="7A5CB68C" w14:textId="77777777" w:rsidR="00CD3189" w:rsidRPr="00E371C0" w:rsidRDefault="00CD3189" w:rsidP="00E371C0">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sz w:val="24"/>
                <w:szCs w:val="24"/>
              </w:rPr>
              <w:t>245,083,451</w:t>
            </w:r>
          </w:p>
        </w:tc>
      </w:tr>
    </w:tbl>
    <w:p w14:paraId="4DC46FBC" w14:textId="77777777" w:rsidR="0060606B" w:rsidRPr="00E371C0" w:rsidRDefault="0060606B" w:rsidP="00E371C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jc w:val="thaiDistribute"/>
        <w:rPr>
          <w:rFonts w:ascii="Angsana New" w:hAnsi="Angsana New"/>
          <w:spacing w:val="-4"/>
          <w:sz w:val="28"/>
          <w:szCs w:val="28"/>
        </w:rPr>
        <w:sectPr w:rsidR="0060606B" w:rsidRPr="00E371C0" w:rsidSect="00C541FD">
          <w:pgSz w:w="16834" w:h="11909" w:orient="landscape" w:code="9"/>
          <w:pgMar w:top="1134" w:right="851" w:bottom="851" w:left="851" w:header="850" w:footer="850" w:gutter="0"/>
          <w:pgNumType w:start="83"/>
          <w:cols w:space="720"/>
          <w:docGrid w:linePitch="381"/>
        </w:sectPr>
      </w:pPr>
    </w:p>
    <w:p w14:paraId="03FF680D" w14:textId="77777777" w:rsidR="00157221" w:rsidRPr="00E371C0" w:rsidRDefault="00157221" w:rsidP="00E371C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jc w:val="thaiDistribute"/>
        <w:rPr>
          <w:rFonts w:ascii="Angsana New" w:hAnsi="Angsana New"/>
          <w:spacing w:val="-4"/>
          <w:sz w:val="28"/>
          <w:szCs w:val="28"/>
        </w:rPr>
      </w:pPr>
      <w:r w:rsidRPr="00E371C0">
        <w:rPr>
          <w:rFonts w:ascii="Angsana New" w:hAnsi="Angsana New"/>
          <w:spacing w:val="-4"/>
          <w:sz w:val="28"/>
          <w:szCs w:val="28"/>
        </w:rPr>
        <w:lastRenderedPageBreak/>
        <w:t>On July 15, 2016, the Company has entered into a lease agreement for office building and car park building with a non-related party for the period from January 1, 2017, to December 31, 2026 total rental fee of Baht 126</w:t>
      </w:r>
      <w:r w:rsidRPr="00E371C0">
        <w:rPr>
          <w:rFonts w:ascii="Angsana New" w:hAnsi="Angsana New"/>
          <w:spacing w:val="-4"/>
          <w:sz w:val="28"/>
          <w:szCs w:val="28"/>
          <w:lang w:val="en-US"/>
        </w:rPr>
        <w:t>.00</w:t>
      </w:r>
      <w:r w:rsidRPr="00E371C0">
        <w:rPr>
          <w:rFonts w:ascii="Angsana New" w:hAnsi="Angsana New"/>
          <w:spacing w:val="-4"/>
          <w:sz w:val="28"/>
          <w:szCs w:val="28"/>
        </w:rPr>
        <w:t xml:space="preserve"> million. The total fee are classified as</w:t>
      </w:r>
      <w:r w:rsidRPr="00E371C0">
        <w:rPr>
          <w:rFonts w:ascii="Angsana New" w:hAnsi="Angsana New"/>
          <w:spacing w:val="-4"/>
          <w:sz w:val="28"/>
          <w:szCs w:val="28"/>
          <w:cs/>
        </w:rPr>
        <w:t xml:space="preserve"> </w:t>
      </w:r>
      <w:r w:rsidRPr="00E371C0">
        <w:rPr>
          <w:rFonts w:ascii="Angsana New" w:hAnsi="Angsana New"/>
          <w:spacing w:val="-4"/>
          <w:sz w:val="28"/>
          <w:szCs w:val="28"/>
          <w:lang w:val="en-US"/>
        </w:rPr>
        <w:t>part</w:t>
      </w:r>
      <w:r w:rsidRPr="00E371C0">
        <w:rPr>
          <w:rFonts w:ascii="Angsana New" w:hAnsi="Angsana New"/>
          <w:spacing w:val="-4"/>
          <w:sz w:val="28"/>
          <w:szCs w:val="28"/>
        </w:rPr>
        <w:t xml:space="preserve"> 1.  leasehold right of Baht 120</w:t>
      </w:r>
      <w:r w:rsidRPr="00E371C0">
        <w:rPr>
          <w:rFonts w:ascii="Angsana New" w:hAnsi="Angsana New"/>
          <w:spacing w:val="-4"/>
          <w:sz w:val="28"/>
          <w:szCs w:val="28"/>
          <w:lang w:val="en-US"/>
        </w:rPr>
        <w:t xml:space="preserve">.00 </w:t>
      </w:r>
      <w:r w:rsidRPr="00E371C0">
        <w:rPr>
          <w:rFonts w:ascii="Angsana New" w:hAnsi="Angsana New"/>
          <w:spacing w:val="-4"/>
          <w:sz w:val="28"/>
          <w:szCs w:val="28"/>
        </w:rPr>
        <w:t>million, payment Baht 10</w:t>
      </w:r>
      <w:r w:rsidRPr="00E371C0">
        <w:rPr>
          <w:rFonts w:ascii="Angsana New" w:hAnsi="Angsana New"/>
          <w:spacing w:val="-4"/>
          <w:sz w:val="28"/>
          <w:szCs w:val="28"/>
          <w:lang w:val="en-US"/>
        </w:rPr>
        <w:t>.00</w:t>
      </w:r>
      <w:r w:rsidRPr="00E371C0">
        <w:rPr>
          <w:rFonts w:ascii="Angsana New" w:hAnsi="Angsana New"/>
          <w:spacing w:val="-4"/>
          <w:sz w:val="28"/>
          <w:szCs w:val="28"/>
        </w:rPr>
        <w:t xml:space="preserve"> million at the agreement date and Baht 110</w:t>
      </w:r>
      <w:r w:rsidRPr="00E371C0">
        <w:rPr>
          <w:rFonts w:ascii="Angsana New" w:hAnsi="Angsana New"/>
          <w:spacing w:val="-4"/>
          <w:sz w:val="28"/>
          <w:szCs w:val="28"/>
          <w:lang w:val="en-US"/>
        </w:rPr>
        <w:t>.00</w:t>
      </w:r>
      <w:r w:rsidRPr="00E371C0">
        <w:rPr>
          <w:rFonts w:ascii="Angsana New" w:hAnsi="Angsana New"/>
          <w:spacing w:val="-4"/>
          <w:sz w:val="28"/>
          <w:szCs w:val="28"/>
        </w:rPr>
        <w:t xml:space="preserve"> million at the date of lease registration within January 31, 2017</w:t>
      </w:r>
      <w:r w:rsidRPr="00E371C0">
        <w:rPr>
          <w:rFonts w:ascii="Angsana New" w:hAnsi="Angsana New"/>
          <w:spacing w:val="-4"/>
          <w:sz w:val="28"/>
          <w:szCs w:val="28"/>
          <w:lang w:val="en-US"/>
        </w:rPr>
        <w:t>,</w:t>
      </w:r>
      <w:r w:rsidRPr="00E371C0">
        <w:rPr>
          <w:rFonts w:ascii="Angsana New" w:hAnsi="Angsana New"/>
          <w:spacing w:val="-4"/>
          <w:sz w:val="28"/>
          <w:szCs w:val="28"/>
        </w:rPr>
        <w:t xml:space="preserve"> </w:t>
      </w:r>
      <w:r w:rsidRPr="00E371C0">
        <w:rPr>
          <w:rFonts w:ascii="Angsana New" w:hAnsi="Angsana New"/>
          <w:spacing w:val="-4"/>
          <w:sz w:val="28"/>
          <w:szCs w:val="28"/>
          <w:lang w:val="en-US"/>
        </w:rPr>
        <w:t xml:space="preserve">part </w:t>
      </w:r>
      <w:r w:rsidRPr="00E371C0">
        <w:rPr>
          <w:rFonts w:ascii="Angsana New" w:hAnsi="Angsana New"/>
          <w:spacing w:val="-4"/>
          <w:sz w:val="28"/>
          <w:szCs w:val="28"/>
        </w:rPr>
        <w:t>2. rental fee at Baht 50,000 per month commencing in January 2017. On May</w:t>
      </w:r>
      <w:r w:rsidRPr="00E371C0">
        <w:rPr>
          <w:rFonts w:ascii="Angsana New" w:hAnsi="Angsana New"/>
          <w:spacing w:val="-4"/>
          <w:sz w:val="28"/>
          <w:szCs w:val="28"/>
          <w:lang w:val="en-US"/>
        </w:rPr>
        <w:t xml:space="preserve"> </w:t>
      </w:r>
      <w:r w:rsidRPr="00E371C0">
        <w:rPr>
          <w:rFonts w:ascii="Angsana New" w:hAnsi="Angsana New"/>
          <w:spacing w:val="-4"/>
          <w:sz w:val="28"/>
          <w:szCs w:val="28"/>
        </w:rPr>
        <w:t>31</w:t>
      </w:r>
      <w:r w:rsidRPr="00E371C0">
        <w:rPr>
          <w:rFonts w:ascii="Angsana New" w:hAnsi="Angsana New"/>
          <w:spacing w:val="-4"/>
          <w:sz w:val="28"/>
          <w:szCs w:val="28"/>
          <w:lang w:val="en-US"/>
        </w:rPr>
        <w:t>,</w:t>
      </w:r>
      <w:r w:rsidRPr="00E371C0">
        <w:rPr>
          <w:rFonts w:ascii="Angsana New" w:hAnsi="Angsana New"/>
          <w:spacing w:val="-4"/>
          <w:sz w:val="28"/>
          <w:szCs w:val="28"/>
        </w:rPr>
        <w:t xml:space="preserve"> 2017, the Company has extended of lease registration until December</w:t>
      </w:r>
      <w:r w:rsidRPr="00E371C0">
        <w:rPr>
          <w:rFonts w:ascii="Angsana New" w:hAnsi="Angsana New"/>
          <w:spacing w:val="-4"/>
          <w:sz w:val="28"/>
          <w:szCs w:val="28"/>
          <w:lang w:val="en-US"/>
        </w:rPr>
        <w:t xml:space="preserve"> </w:t>
      </w:r>
      <w:r w:rsidRPr="00E371C0">
        <w:rPr>
          <w:rFonts w:ascii="Angsana New" w:hAnsi="Angsana New"/>
          <w:spacing w:val="-4"/>
          <w:sz w:val="28"/>
          <w:szCs w:val="28"/>
        </w:rPr>
        <w:t>31, 2017</w:t>
      </w:r>
      <w:r w:rsidRPr="00E371C0">
        <w:rPr>
          <w:rFonts w:ascii="Angsana New" w:hAnsi="Angsana New"/>
          <w:spacing w:val="-4"/>
          <w:sz w:val="28"/>
          <w:szCs w:val="28"/>
          <w:cs/>
        </w:rPr>
        <w:t>.</w:t>
      </w:r>
      <w:r w:rsidRPr="00E371C0">
        <w:rPr>
          <w:rFonts w:ascii="Angsana New" w:hAnsi="Angsana New"/>
          <w:spacing w:val="-4"/>
          <w:sz w:val="28"/>
          <w:szCs w:val="28"/>
        </w:rPr>
        <w:t xml:space="preserve"> Subsequently, on November</w:t>
      </w:r>
      <w:r w:rsidRPr="00E371C0">
        <w:rPr>
          <w:rFonts w:ascii="Angsana New" w:hAnsi="Angsana New"/>
          <w:spacing w:val="-4"/>
          <w:sz w:val="28"/>
          <w:szCs w:val="28"/>
          <w:lang w:val="en-US"/>
        </w:rPr>
        <w:t xml:space="preserve"> 25,</w:t>
      </w:r>
      <w:r w:rsidRPr="00E371C0">
        <w:rPr>
          <w:rFonts w:ascii="Angsana New" w:hAnsi="Angsana New"/>
          <w:spacing w:val="-4"/>
          <w:sz w:val="28"/>
          <w:szCs w:val="28"/>
        </w:rPr>
        <w:t xml:space="preserve"> 2017</w:t>
      </w:r>
      <w:r w:rsidRPr="00E371C0">
        <w:rPr>
          <w:rFonts w:ascii="Angsana New" w:hAnsi="Angsana New"/>
          <w:spacing w:val="-4"/>
          <w:sz w:val="28"/>
          <w:szCs w:val="28"/>
          <w:lang w:val="en-US"/>
        </w:rPr>
        <w:t>.</w:t>
      </w:r>
      <w:r w:rsidRPr="00E371C0">
        <w:rPr>
          <w:rFonts w:ascii="Angsana New" w:hAnsi="Angsana New"/>
          <w:spacing w:val="-4"/>
          <w:sz w:val="28"/>
          <w:szCs w:val="28"/>
        </w:rPr>
        <w:t xml:space="preserve"> Extension of Registration period for leasehold rights is</w:t>
      </w:r>
      <w:r w:rsidRPr="00E371C0">
        <w:rPr>
          <w:rFonts w:ascii="Angsana New" w:hAnsi="Angsana New"/>
          <w:spacing w:val="-4"/>
          <w:sz w:val="28"/>
          <w:szCs w:val="28"/>
          <w:lang w:val="en-US"/>
        </w:rPr>
        <w:t xml:space="preserve"> on</w:t>
      </w:r>
      <w:r w:rsidRPr="00E371C0">
        <w:rPr>
          <w:rFonts w:ascii="Angsana New" w:hAnsi="Angsana New"/>
          <w:spacing w:val="-4"/>
          <w:sz w:val="28"/>
          <w:szCs w:val="28"/>
        </w:rPr>
        <w:t xml:space="preserve"> March 31, 2018. The Company is currently in the process of registering the leasehold rights</w:t>
      </w:r>
      <w:r w:rsidRPr="00E371C0">
        <w:rPr>
          <w:rFonts w:ascii="Angsana New" w:hAnsi="Angsana New"/>
          <w:spacing w:val="-4"/>
          <w:sz w:val="28"/>
          <w:szCs w:val="28"/>
          <w:lang w:val="en-US"/>
        </w:rPr>
        <w:t xml:space="preserve"> on May 11, 2018</w:t>
      </w:r>
      <w:r w:rsidRPr="00E371C0">
        <w:rPr>
          <w:rFonts w:ascii="Angsana New" w:hAnsi="Angsana New"/>
          <w:spacing w:val="-4"/>
          <w:sz w:val="28"/>
          <w:szCs w:val="28"/>
        </w:rPr>
        <w:t>.</w:t>
      </w:r>
    </w:p>
    <w:p w14:paraId="78476BA6" w14:textId="77777777" w:rsidR="00F22F6B" w:rsidRPr="00E371C0" w:rsidRDefault="00236D1B" w:rsidP="00E371C0">
      <w:pPr>
        <w:spacing w:before="120"/>
        <w:ind w:right="28"/>
        <w:jc w:val="thaiDistribute"/>
        <w:rPr>
          <w:rFonts w:ascii="Angsana New" w:hAnsi="Angsana New" w:cs="Angsana New"/>
          <w:spacing w:val="-6"/>
        </w:rPr>
      </w:pPr>
      <w:r w:rsidRPr="00E371C0">
        <w:rPr>
          <w:rFonts w:ascii="Angsana New" w:hAnsi="Angsana New" w:cs="Angsana New"/>
          <w:spacing w:val="-4"/>
        </w:rPr>
        <w:t xml:space="preserve">Property, plant and equipment </w:t>
      </w:r>
      <w:r w:rsidR="00F22F6B" w:rsidRPr="00E371C0">
        <w:rPr>
          <w:rFonts w:ascii="Angsana New" w:hAnsi="Angsana New" w:cs="Angsana New"/>
          <w:spacing w:val="-4"/>
        </w:rPr>
        <w:t>the golf course</w:t>
      </w:r>
      <w:r w:rsidR="00F22F6B" w:rsidRPr="00E371C0">
        <w:rPr>
          <w:rFonts w:ascii="Angsana New" w:hAnsi="Angsana New" w:cs="Angsana New"/>
          <w:spacing w:val="-4"/>
          <w:cs/>
        </w:rPr>
        <w:t xml:space="preserve"> </w:t>
      </w:r>
      <w:r w:rsidR="00F22F6B" w:rsidRPr="00E371C0">
        <w:rPr>
          <w:rFonts w:ascii="Angsana New" w:hAnsi="Angsana New" w:cs="Angsana New"/>
          <w:spacing w:val="-4"/>
        </w:rPr>
        <w:t>is stated at cost, stated at cost less accumulated depreciation are not exceeding the appraisal value appraised by independent appraiser (T.A. Management Corporation (1999) Co.,</w:t>
      </w:r>
      <w:r w:rsidR="00AE7B60" w:rsidRPr="00E371C0">
        <w:rPr>
          <w:rFonts w:ascii="Angsana New" w:hAnsi="Angsana New" w:cs="Angsana New"/>
          <w:spacing w:val="-4"/>
        </w:rPr>
        <w:t xml:space="preserve"> </w:t>
      </w:r>
      <w:r w:rsidR="00F22F6B" w:rsidRPr="00E371C0">
        <w:rPr>
          <w:rFonts w:ascii="Angsana New" w:hAnsi="Angsana New" w:cs="Angsana New"/>
          <w:spacing w:val="-4"/>
        </w:rPr>
        <w:t xml:space="preserve">Ltd.) </w:t>
      </w:r>
      <w:r w:rsidR="00F22F6B" w:rsidRPr="00E371C0">
        <w:rPr>
          <w:rFonts w:ascii="Angsana New" w:hAnsi="Angsana New" w:cs="Angsana New"/>
          <w:spacing w:val="-6"/>
        </w:rPr>
        <w:t>as per report dated November</w:t>
      </w:r>
      <w:r w:rsidR="00751F58" w:rsidRPr="00E371C0">
        <w:rPr>
          <w:rFonts w:ascii="Angsana New" w:hAnsi="Angsana New" w:cs="Angsana New"/>
          <w:spacing w:val="-6"/>
        </w:rPr>
        <w:t xml:space="preserve"> 21 and 30, </w:t>
      </w:r>
      <w:r w:rsidR="00F22F6B" w:rsidRPr="00E371C0">
        <w:rPr>
          <w:rFonts w:ascii="Angsana New" w:hAnsi="Angsana New" w:cs="Angsana New"/>
          <w:spacing w:val="-6"/>
        </w:rPr>
        <w:t>2016</w:t>
      </w:r>
      <w:r w:rsidR="005425E0" w:rsidRPr="00E371C0">
        <w:rPr>
          <w:rFonts w:ascii="Angsana New" w:hAnsi="Angsana New" w:cs="Angsana New"/>
          <w:spacing w:val="-6"/>
        </w:rPr>
        <w:t>,</w:t>
      </w:r>
      <w:r w:rsidR="00F22F6B" w:rsidRPr="00E371C0">
        <w:rPr>
          <w:rFonts w:ascii="Angsana New" w:hAnsi="Angsana New" w:cs="Angsana New"/>
          <w:spacing w:val="-6"/>
        </w:rPr>
        <w:t xml:space="preserve"> appraisal value Baht 196.42 million  and 624.70 million by  analyzing costs and income, respectively).</w:t>
      </w:r>
    </w:p>
    <w:p w14:paraId="66F9B098" w14:textId="77777777" w:rsidR="00067CEA" w:rsidRPr="00E371C0" w:rsidRDefault="00067CEA" w:rsidP="00E371C0">
      <w:pPr>
        <w:spacing w:before="120"/>
        <w:ind w:right="28"/>
        <w:jc w:val="thaiDistribute"/>
        <w:rPr>
          <w:rFonts w:ascii="Angsana New" w:hAnsi="Angsana New" w:cs="Angsana New"/>
        </w:rPr>
      </w:pPr>
      <w:r w:rsidRPr="00E371C0">
        <w:rPr>
          <w:rFonts w:ascii="Angsana New" w:hAnsi="Angsana New" w:cs="Angsana New"/>
        </w:rPr>
        <w:t xml:space="preserve">As at </w:t>
      </w:r>
      <w:r w:rsidR="0060606B" w:rsidRPr="00E371C0">
        <w:rPr>
          <w:rFonts w:ascii="Angsana New" w:hAnsi="Angsana New" w:cs="Angsana New"/>
          <w:snapToGrid w:val="0"/>
          <w:lang w:eastAsia="th-TH"/>
        </w:rPr>
        <w:t>December</w:t>
      </w:r>
      <w:r w:rsidR="002C67DC" w:rsidRPr="00E371C0">
        <w:rPr>
          <w:rFonts w:ascii="Angsana New" w:hAnsi="Angsana New" w:cs="Angsana New"/>
        </w:rPr>
        <w:t xml:space="preserve"> </w:t>
      </w:r>
      <w:r w:rsidR="00737695" w:rsidRPr="00E371C0">
        <w:rPr>
          <w:rFonts w:ascii="Angsana New" w:hAnsi="Angsana New" w:cs="Angsana New"/>
        </w:rPr>
        <w:t>3</w:t>
      </w:r>
      <w:r w:rsidR="0060606B" w:rsidRPr="00E371C0">
        <w:rPr>
          <w:rFonts w:ascii="Angsana New" w:hAnsi="Angsana New" w:cs="Angsana New"/>
        </w:rPr>
        <w:t>1</w:t>
      </w:r>
      <w:r w:rsidR="00DC6ED2" w:rsidRPr="00E371C0">
        <w:rPr>
          <w:rFonts w:ascii="Angsana New" w:hAnsi="Angsana New" w:cs="Angsana New"/>
        </w:rPr>
        <w:t>,</w:t>
      </w:r>
      <w:r w:rsidR="00FD77C0" w:rsidRPr="00E371C0">
        <w:rPr>
          <w:rFonts w:ascii="Angsana New" w:hAnsi="Angsana New" w:cs="Angsana New"/>
        </w:rPr>
        <w:t xml:space="preserve"> </w:t>
      </w:r>
      <w:r w:rsidRPr="00E371C0">
        <w:rPr>
          <w:rFonts w:ascii="Angsana New" w:hAnsi="Angsana New" w:cs="Angsana New"/>
        </w:rPr>
        <w:t>20</w:t>
      </w:r>
      <w:r w:rsidR="006A7E93" w:rsidRPr="00E371C0">
        <w:rPr>
          <w:rFonts w:ascii="Angsana New" w:hAnsi="Angsana New" w:cs="Angsana New"/>
        </w:rPr>
        <w:t>1</w:t>
      </w:r>
      <w:r w:rsidR="00134622" w:rsidRPr="00E371C0">
        <w:rPr>
          <w:rFonts w:ascii="Angsana New" w:hAnsi="Angsana New" w:cs="Angsana New"/>
        </w:rPr>
        <w:t>9</w:t>
      </w:r>
      <w:r w:rsidRPr="00E371C0">
        <w:rPr>
          <w:rFonts w:ascii="Angsana New" w:hAnsi="Angsana New" w:cs="Angsana New"/>
        </w:rPr>
        <w:t xml:space="preserve">, the </w:t>
      </w:r>
      <w:r w:rsidR="000F4D96" w:rsidRPr="00E371C0">
        <w:rPr>
          <w:rFonts w:ascii="Angsana New" w:hAnsi="Angsana New" w:cs="Angsana New"/>
        </w:rPr>
        <w:t>Company</w:t>
      </w:r>
      <w:r w:rsidRPr="00E371C0">
        <w:rPr>
          <w:rFonts w:ascii="Angsana New" w:hAnsi="Angsana New" w:cs="Angsana New"/>
        </w:rPr>
        <w:t xml:space="preserve"> and subsidiaries have mortgaged</w:t>
      </w:r>
      <w:r w:rsidR="004C64D5" w:rsidRPr="00E371C0">
        <w:rPr>
          <w:rFonts w:ascii="Angsana New" w:hAnsi="Angsana New" w:cs="Angsana New"/>
        </w:rPr>
        <w:t xml:space="preserve"> the land and building amount</w:t>
      </w:r>
      <w:r w:rsidRPr="00E371C0">
        <w:rPr>
          <w:rFonts w:ascii="Angsana New" w:hAnsi="Angsana New" w:cs="Angsana New"/>
        </w:rPr>
        <w:t xml:space="preserve"> of Baht </w:t>
      </w:r>
      <w:r w:rsidR="00157221" w:rsidRPr="00E371C0">
        <w:rPr>
          <w:rFonts w:ascii="Angsana New" w:hAnsi="Angsana New" w:cs="Angsana New"/>
        </w:rPr>
        <w:t>25.00</w:t>
      </w:r>
      <w:r w:rsidRPr="00E371C0">
        <w:rPr>
          <w:rFonts w:ascii="Angsana New" w:hAnsi="Angsana New" w:cs="Angsana New"/>
        </w:rPr>
        <w:t xml:space="preserve"> million and </w:t>
      </w:r>
      <w:r w:rsidR="00157221" w:rsidRPr="00E371C0">
        <w:rPr>
          <w:rFonts w:ascii="Angsana New" w:hAnsi="Angsana New" w:cs="Angsana New"/>
        </w:rPr>
        <w:t>119.93</w:t>
      </w:r>
      <w:r w:rsidRPr="00E371C0">
        <w:rPr>
          <w:rFonts w:ascii="Angsana New" w:hAnsi="Angsana New" w:cs="Angsana New"/>
        </w:rPr>
        <w:t xml:space="preserve"> million, as collateral for long</w:t>
      </w:r>
      <w:r w:rsidR="0042065B" w:rsidRPr="00E371C0">
        <w:rPr>
          <w:rFonts w:ascii="Angsana New" w:hAnsi="Angsana New" w:cs="Angsana New"/>
        </w:rPr>
        <w:t xml:space="preserve"> </w:t>
      </w:r>
      <w:r w:rsidRPr="00E371C0">
        <w:rPr>
          <w:rFonts w:ascii="Angsana New" w:hAnsi="Angsana New" w:cs="Angsana New"/>
        </w:rPr>
        <w:t>-</w:t>
      </w:r>
      <w:r w:rsidR="0042065B" w:rsidRPr="00E371C0">
        <w:rPr>
          <w:rFonts w:ascii="Angsana New" w:hAnsi="Angsana New" w:cs="Angsana New"/>
        </w:rPr>
        <w:t xml:space="preserve"> </w:t>
      </w:r>
      <w:r w:rsidRPr="00E371C0">
        <w:rPr>
          <w:rFonts w:ascii="Angsana New" w:hAnsi="Angsana New" w:cs="Angsana New"/>
        </w:rPr>
        <w:t xml:space="preserve">term </w:t>
      </w:r>
      <w:r w:rsidR="0064338E" w:rsidRPr="00E371C0">
        <w:rPr>
          <w:rFonts w:ascii="Angsana New" w:hAnsi="Angsana New" w:cs="Angsana New"/>
        </w:rPr>
        <w:t>borrowings</w:t>
      </w:r>
      <w:r w:rsidR="00FA6B90" w:rsidRPr="00E371C0">
        <w:rPr>
          <w:rFonts w:ascii="Angsana New" w:hAnsi="Angsana New" w:cs="Angsana New"/>
        </w:rPr>
        <w:t xml:space="preserve"> from financial institutions</w:t>
      </w:r>
      <w:r w:rsidR="00F0483C" w:rsidRPr="00E371C0">
        <w:rPr>
          <w:rFonts w:ascii="Angsana New" w:hAnsi="Angsana New" w:cs="Angsana New"/>
        </w:rPr>
        <w:t xml:space="preserve"> </w:t>
      </w:r>
      <w:r w:rsidR="00A8408D" w:rsidRPr="00E371C0">
        <w:rPr>
          <w:rFonts w:ascii="Angsana New" w:hAnsi="Angsana New" w:cs="Angsana New"/>
        </w:rPr>
        <w:t>(Note</w:t>
      </w:r>
      <w:r w:rsidR="0060606B" w:rsidRPr="00E371C0">
        <w:rPr>
          <w:rFonts w:ascii="Angsana New" w:hAnsi="Angsana New" w:cs="Angsana New"/>
        </w:rPr>
        <w:t xml:space="preserve"> </w:t>
      </w:r>
      <w:r w:rsidR="00157221" w:rsidRPr="00E371C0">
        <w:rPr>
          <w:rFonts w:ascii="Angsana New" w:hAnsi="Angsana New" w:cs="Angsana New"/>
        </w:rPr>
        <w:t>2</w:t>
      </w:r>
      <w:r w:rsidR="0042037C" w:rsidRPr="00E371C0">
        <w:rPr>
          <w:rFonts w:ascii="Angsana New" w:hAnsi="Angsana New" w:cs="Angsana New"/>
        </w:rPr>
        <w:t>0</w:t>
      </w:r>
      <w:r w:rsidR="00F0483C" w:rsidRPr="00E371C0">
        <w:rPr>
          <w:rFonts w:ascii="Angsana New" w:hAnsi="Angsana New" w:cs="Angsana New"/>
        </w:rPr>
        <w:t>)</w:t>
      </w:r>
      <w:r w:rsidR="00FA6B90" w:rsidRPr="00E371C0">
        <w:rPr>
          <w:rFonts w:ascii="Angsana New" w:hAnsi="Angsana New" w:cs="Angsana New"/>
        </w:rPr>
        <w:t>.</w:t>
      </w:r>
    </w:p>
    <w:p w14:paraId="13F8A9A3" w14:textId="77777777" w:rsidR="00562D5B" w:rsidRPr="00E371C0" w:rsidRDefault="00067CEA" w:rsidP="00E371C0">
      <w:pPr>
        <w:spacing w:before="120"/>
        <w:ind w:right="28"/>
        <w:jc w:val="thaiDistribute"/>
        <w:rPr>
          <w:rFonts w:ascii="Angsana New" w:hAnsi="Angsana New" w:cs="Angsana New"/>
          <w:spacing w:val="-4"/>
        </w:rPr>
      </w:pPr>
      <w:r w:rsidRPr="00E371C0">
        <w:rPr>
          <w:rFonts w:ascii="Angsana New" w:hAnsi="Angsana New" w:cs="Angsana New"/>
          <w:spacing w:val="-4"/>
        </w:rPr>
        <w:t xml:space="preserve">As at </w:t>
      </w:r>
      <w:r w:rsidR="0060606B" w:rsidRPr="00E371C0">
        <w:rPr>
          <w:rFonts w:ascii="Angsana New" w:hAnsi="Angsana New" w:cs="Angsana New"/>
          <w:snapToGrid w:val="0"/>
          <w:lang w:eastAsia="th-TH"/>
        </w:rPr>
        <w:t>December</w:t>
      </w:r>
      <w:r w:rsidR="0060606B" w:rsidRPr="00E371C0">
        <w:rPr>
          <w:rFonts w:ascii="Angsana New" w:hAnsi="Angsana New" w:cs="Angsana New"/>
        </w:rPr>
        <w:t xml:space="preserve"> 31</w:t>
      </w:r>
      <w:r w:rsidR="0060606B" w:rsidRPr="00E371C0">
        <w:rPr>
          <w:rFonts w:ascii="Angsana New" w:hAnsi="Angsana New" w:cs="Angsana New"/>
          <w:spacing w:val="-6"/>
        </w:rPr>
        <w:t>, 201</w:t>
      </w:r>
      <w:r w:rsidR="0060606B" w:rsidRPr="00E371C0">
        <w:rPr>
          <w:rFonts w:ascii="Angsana New" w:hAnsi="Angsana New" w:cs="Angsana New"/>
        </w:rPr>
        <w:t>9</w:t>
      </w:r>
      <w:r w:rsidR="00453A24" w:rsidRPr="00E371C0">
        <w:rPr>
          <w:rFonts w:ascii="Angsana New" w:hAnsi="Angsana New" w:cs="Angsana New"/>
          <w:spacing w:val="-4"/>
        </w:rPr>
        <w:t>, T</w:t>
      </w:r>
      <w:r w:rsidRPr="00E371C0">
        <w:rPr>
          <w:rFonts w:ascii="Angsana New" w:hAnsi="Angsana New" w:cs="Angsana New"/>
          <w:spacing w:val="-4"/>
        </w:rPr>
        <w:t xml:space="preserve">he </w:t>
      </w:r>
      <w:r w:rsidR="000F4D96" w:rsidRPr="00E371C0">
        <w:rPr>
          <w:rFonts w:ascii="Angsana New" w:hAnsi="Angsana New" w:cs="Angsana New"/>
          <w:spacing w:val="-4"/>
        </w:rPr>
        <w:t>Company</w:t>
      </w:r>
      <w:r w:rsidR="00453A24" w:rsidRPr="00E371C0">
        <w:rPr>
          <w:rFonts w:ascii="Angsana New" w:hAnsi="Angsana New" w:cs="Angsana New"/>
          <w:spacing w:val="-4"/>
        </w:rPr>
        <w:t xml:space="preserve"> and subsidiary’s</w:t>
      </w:r>
      <w:r w:rsidRPr="00E371C0">
        <w:rPr>
          <w:rFonts w:ascii="Angsana New" w:hAnsi="Angsana New" w:cs="Angsana New"/>
          <w:spacing w:val="-4"/>
        </w:rPr>
        <w:t xml:space="preserve"> equipmen</w:t>
      </w:r>
      <w:r w:rsidR="00D3552D" w:rsidRPr="00E371C0">
        <w:rPr>
          <w:rFonts w:ascii="Angsana New" w:hAnsi="Angsana New" w:cs="Angsana New"/>
          <w:spacing w:val="-4"/>
        </w:rPr>
        <w:t xml:space="preserve">t with historical cost of Baht </w:t>
      </w:r>
      <w:r w:rsidRPr="00E371C0">
        <w:rPr>
          <w:rFonts w:ascii="Angsana New" w:hAnsi="Angsana New" w:cs="Angsana New"/>
          <w:spacing w:val="-4"/>
        </w:rPr>
        <w:t xml:space="preserve">and a portion of subsidiary’s assets at Baht </w:t>
      </w:r>
      <w:r w:rsidR="00157221" w:rsidRPr="00E371C0">
        <w:rPr>
          <w:rFonts w:ascii="Angsana New" w:hAnsi="Angsana New" w:cs="Angsana New"/>
          <w:spacing w:val="-4"/>
        </w:rPr>
        <w:t>120.87</w:t>
      </w:r>
      <w:r w:rsidRPr="00E371C0">
        <w:rPr>
          <w:rFonts w:ascii="Angsana New" w:hAnsi="Angsana New" w:cs="Angsana New"/>
          <w:spacing w:val="-4"/>
        </w:rPr>
        <w:t xml:space="preserve"> million</w:t>
      </w:r>
      <w:r w:rsidR="007B6AA6" w:rsidRPr="00E371C0">
        <w:rPr>
          <w:rFonts w:ascii="Angsana New" w:hAnsi="Angsana New" w:cs="Angsana New"/>
          <w:spacing w:val="-4"/>
        </w:rPr>
        <w:t xml:space="preserve"> and </w:t>
      </w:r>
      <w:r w:rsidR="00157221" w:rsidRPr="00E371C0">
        <w:rPr>
          <w:rFonts w:ascii="Angsana New" w:hAnsi="Angsana New" w:cs="Angsana New"/>
          <w:spacing w:val="-4"/>
        </w:rPr>
        <w:t>39.31</w:t>
      </w:r>
      <w:r w:rsidR="007B6AA6" w:rsidRPr="00E371C0">
        <w:rPr>
          <w:rFonts w:ascii="Angsana New" w:hAnsi="Angsana New" w:cs="Angsana New"/>
          <w:spacing w:val="-4"/>
        </w:rPr>
        <w:t xml:space="preserve"> million</w:t>
      </w:r>
      <w:r w:rsidR="00B86023" w:rsidRPr="00E371C0">
        <w:rPr>
          <w:rFonts w:ascii="Angsana New" w:hAnsi="Angsana New" w:cs="Angsana New"/>
          <w:spacing w:val="-4"/>
        </w:rPr>
        <w:t>, respectively</w:t>
      </w:r>
      <w:r w:rsidRPr="00E371C0">
        <w:rPr>
          <w:rFonts w:ascii="Angsana New" w:hAnsi="Angsana New" w:cs="Angsana New"/>
          <w:spacing w:val="-4"/>
        </w:rPr>
        <w:t xml:space="preserve"> are fully depreciated but they are still in use.</w:t>
      </w:r>
    </w:p>
    <w:p w14:paraId="459093B4" w14:textId="1FF8D188" w:rsidR="00157221" w:rsidRPr="00E371C0" w:rsidRDefault="00157221" w:rsidP="00E371C0">
      <w:pPr>
        <w:spacing w:before="120"/>
        <w:ind w:right="28"/>
        <w:jc w:val="thaiDistribute"/>
        <w:rPr>
          <w:rFonts w:ascii="Angsana New" w:hAnsi="Angsana New" w:cs="Angsana New"/>
          <w:spacing w:val="-4"/>
        </w:rPr>
      </w:pPr>
      <w:r w:rsidRPr="00E371C0">
        <w:rPr>
          <w:rFonts w:ascii="Angsana New" w:hAnsi="Angsana New" w:cs="Angsana New"/>
          <w:spacing w:val="-4"/>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w:t>
      </w:r>
      <w:r w:rsidRPr="00E371C0">
        <w:rPr>
          <w:rFonts w:ascii="Angsana New" w:hAnsi="Angsana New" w:cs="Angsana New"/>
          <w:spacing w:val="-6"/>
        </w:rPr>
        <w:t>, 201</w:t>
      </w:r>
      <w:r w:rsidRPr="00E371C0">
        <w:rPr>
          <w:rFonts w:ascii="Angsana New" w:hAnsi="Angsana New" w:cs="Angsana New"/>
          <w:spacing w:val="-4"/>
        </w:rPr>
        <w:t>8, The Company and subsidiary’s equipment with historical cost of Baht and a portion of subsidiary’s assets at Baht 1</w:t>
      </w:r>
      <w:r w:rsidR="00744BD6" w:rsidRPr="00E371C0">
        <w:rPr>
          <w:rFonts w:ascii="Angsana New" w:hAnsi="Angsana New" w:cs="Angsana New"/>
          <w:spacing w:val="-4"/>
        </w:rPr>
        <w:t xml:space="preserve">02.56 </w:t>
      </w:r>
      <w:r w:rsidRPr="00E371C0">
        <w:rPr>
          <w:rFonts w:ascii="Angsana New" w:hAnsi="Angsana New" w:cs="Angsana New"/>
          <w:spacing w:val="-4"/>
        </w:rPr>
        <w:t xml:space="preserve">million and </w:t>
      </w:r>
      <w:r w:rsidR="00744BD6" w:rsidRPr="00E371C0">
        <w:rPr>
          <w:rFonts w:ascii="Angsana New" w:hAnsi="Angsana New" w:cs="Angsana New"/>
          <w:spacing w:val="-4"/>
        </w:rPr>
        <w:t>32.27</w:t>
      </w:r>
      <w:r w:rsidRPr="00E371C0">
        <w:rPr>
          <w:rFonts w:ascii="Angsana New" w:hAnsi="Angsana New" w:cs="Angsana New"/>
          <w:spacing w:val="-4"/>
        </w:rPr>
        <w:t xml:space="preserve"> million, respectively are fully depreciated but they are still in use.</w:t>
      </w:r>
    </w:p>
    <w:p w14:paraId="567F30CA" w14:textId="77777777" w:rsidR="00157221" w:rsidRPr="00E371C0" w:rsidRDefault="00157221" w:rsidP="00E371C0">
      <w:pPr>
        <w:spacing w:before="120"/>
        <w:ind w:right="28"/>
        <w:jc w:val="thaiDistribute"/>
        <w:rPr>
          <w:rFonts w:ascii="Angsana New" w:hAnsi="Angsana New" w:cs="Angsana New"/>
          <w:spacing w:val="-4"/>
        </w:rPr>
      </w:pPr>
    </w:p>
    <w:p w14:paraId="687F8B66" w14:textId="77777777" w:rsidR="00157221" w:rsidRPr="00E371C0" w:rsidRDefault="00157221" w:rsidP="00E371C0">
      <w:pPr>
        <w:spacing w:before="120"/>
        <w:ind w:right="28"/>
        <w:jc w:val="thaiDistribute"/>
        <w:rPr>
          <w:rFonts w:ascii="Angsana New" w:hAnsi="Angsana New" w:cs="Angsana New"/>
          <w:spacing w:val="-4"/>
        </w:rPr>
      </w:pPr>
    </w:p>
    <w:p w14:paraId="0013B5FB" w14:textId="77777777" w:rsidR="00157221" w:rsidRPr="00E371C0" w:rsidRDefault="00157221" w:rsidP="00E371C0">
      <w:pPr>
        <w:spacing w:before="120"/>
        <w:ind w:right="28"/>
        <w:jc w:val="thaiDistribute"/>
        <w:rPr>
          <w:rFonts w:ascii="Angsana New" w:hAnsi="Angsana New" w:cs="Angsana New"/>
          <w:spacing w:val="-4"/>
        </w:rPr>
      </w:pPr>
    </w:p>
    <w:p w14:paraId="0F38FD35" w14:textId="77777777" w:rsidR="00157221" w:rsidRPr="00E371C0" w:rsidRDefault="00157221" w:rsidP="00E371C0">
      <w:pPr>
        <w:spacing w:before="120"/>
        <w:ind w:right="28"/>
        <w:jc w:val="thaiDistribute"/>
        <w:rPr>
          <w:rFonts w:ascii="Angsana New" w:hAnsi="Angsana New" w:cs="Angsana New"/>
          <w:spacing w:val="-4"/>
        </w:rPr>
      </w:pPr>
    </w:p>
    <w:p w14:paraId="18569560" w14:textId="77777777" w:rsidR="00157221" w:rsidRPr="00E371C0" w:rsidRDefault="00157221" w:rsidP="00E371C0">
      <w:pPr>
        <w:spacing w:before="120"/>
        <w:ind w:right="28"/>
        <w:jc w:val="thaiDistribute"/>
        <w:rPr>
          <w:rFonts w:ascii="Angsana New" w:hAnsi="Angsana New" w:cs="Angsana New"/>
          <w:spacing w:val="-4"/>
        </w:rPr>
      </w:pPr>
    </w:p>
    <w:p w14:paraId="4CAD5112" w14:textId="77777777" w:rsidR="00157221" w:rsidRPr="00E371C0" w:rsidRDefault="00157221" w:rsidP="00E371C0">
      <w:pPr>
        <w:spacing w:before="120"/>
        <w:ind w:right="28"/>
        <w:jc w:val="thaiDistribute"/>
        <w:rPr>
          <w:rFonts w:ascii="Angsana New" w:hAnsi="Angsana New" w:cs="Angsana New"/>
          <w:spacing w:val="-4"/>
        </w:rPr>
      </w:pPr>
    </w:p>
    <w:p w14:paraId="300BF4FA" w14:textId="77777777" w:rsidR="00157221" w:rsidRPr="00E371C0" w:rsidRDefault="00157221" w:rsidP="00E371C0">
      <w:pPr>
        <w:spacing w:before="120"/>
        <w:ind w:right="28"/>
        <w:jc w:val="thaiDistribute"/>
        <w:rPr>
          <w:rFonts w:ascii="Angsana New" w:hAnsi="Angsana New" w:cs="Angsana New"/>
          <w:spacing w:val="-4"/>
        </w:rPr>
      </w:pPr>
    </w:p>
    <w:p w14:paraId="55C1EF7D" w14:textId="77777777" w:rsidR="00157221" w:rsidRPr="00E371C0" w:rsidRDefault="00157221" w:rsidP="00E371C0">
      <w:pPr>
        <w:spacing w:before="120"/>
        <w:ind w:right="28"/>
        <w:jc w:val="thaiDistribute"/>
        <w:rPr>
          <w:rFonts w:ascii="Angsana New" w:hAnsi="Angsana New" w:cs="Angsana New"/>
          <w:spacing w:val="-4"/>
        </w:rPr>
      </w:pPr>
    </w:p>
    <w:p w14:paraId="0C0D71FE" w14:textId="77777777" w:rsidR="00157221" w:rsidRPr="00E371C0" w:rsidRDefault="00157221" w:rsidP="00E371C0">
      <w:pPr>
        <w:spacing w:before="120"/>
        <w:ind w:right="28"/>
        <w:jc w:val="thaiDistribute"/>
        <w:rPr>
          <w:rFonts w:ascii="Angsana New" w:hAnsi="Angsana New" w:cs="Angsana New"/>
          <w:spacing w:val="-4"/>
        </w:rPr>
      </w:pPr>
    </w:p>
    <w:p w14:paraId="7ADAE01B" w14:textId="77777777" w:rsidR="00157221" w:rsidRPr="00E371C0" w:rsidRDefault="00157221" w:rsidP="00E371C0">
      <w:pPr>
        <w:spacing w:before="120"/>
        <w:ind w:right="28"/>
        <w:jc w:val="thaiDistribute"/>
        <w:rPr>
          <w:rFonts w:ascii="Angsana New" w:hAnsi="Angsana New" w:cs="Angsana New"/>
          <w:spacing w:val="-4"/>
        </w:rPr>
      </w:pPr>
    </w:p>
    <w:p w14:paraId="39D46CE9" w14:textId="77777777" w:rsidR="00157221" w:rsidRPr="00E371C0" w:rsidRDefault="00157221" w:rsidP="00E371C0">
      <w:pPr>
        <w:spacing w:before="120"/>
        <w:ind w:right="28"/>
        <w:jc w:val="thaiDistribute"/>
        <w:rPr>
          <w:rFonts w:ascii="Angsana New" w:hAnsi="Angsana New" w:cs="Angsana New"/>
          <w:spacing w:val="-4"/>
        </w:rPr>
      </w:pPr>
    </w:p>
    <w:p w14:paraId="2562FF49" w14:textId="77777777" w:rsidR="00157221" w:rsidRPr="00E371C0" w:rsidRDefault="00157221" w:rsidP="00E371C0">
      <w:pPr>
        <w:spacing w:before="120"/>
        <w:ind w:right="28"/>
        <w:jc w:val="thaiDistribute"/>
        <w:rPr>
          <w:rFonts w:ascii="Angsana New" w:hAnsi="Angsana New" w:cs="Angsana New"/>
          <w:spacing w:val="-4"/>
        </w:rPr>
      </w:pPr>
    </w:p>
    <w:p w14:paraId="61E868C9" w14:textId="77777777" w:rsidR="00157221" w:rsidRPr="00E371C0" w:rsidRDefault="00157221" w:rsidP="00E371C0">
      <w:pPr>
        <w:spacing w:before="120"/>
        <w:ind w:right="28"/>
        <w:jc w:val="thaiDistribute"/>
        <w:rPr>
          <w:rFonts w:ascii="Angsana New" w:hAnsi="Angsana New" w:cs="Angsana New"/>
          <w:spacing w:val="-4"/>
        </w:rPr>
      </w:pPr>
    </w:p>
    <w:p w14:paraId="2C08DBFC" w14:textId="77777777" w:rsidR="00796DE5" w:rsidRPr="00E371C0" w:rsidRDefault="00796DE5" w:rsidP="00E371C0">
      <w:pPr>
        <w:pStyle w:val="ListParagraph"/>
        <w:numPr>
          <w:ilvl w:val="0"/>
          <w:numId w:val="2"/>
        </w:numPr>
        <w:spacing w:before="240"/>
        <w:ind w:left="426" w:right="1" w:hanging="426"/>
        <w:jc w:val="thaiDistribute"/>
        <w:rPr>
          <w:rFonts w:ascii="Angsana New" w:hAnsi="Angsana New"/>
          <w:b/>
          <w:bCs/>
        </w:rPr>
      </w:pPr>
      <w:r w:rsidRPr="00E371C0">
        <w:rPr>
          <w:rFonts w:ascii="Angsana New" w:eastAsia="MS Mincho" w:hAnsi="Angsana New"/>
          <w:b/>
          <w:bCs/>
          <w:snapToGrid w:val="0"/>
          <w:szCs w:val="28"/>
          <w:lang w:eastAsia="th-TH"/>
        </w:rPr>
        <w:lastRenderedPageBreak/>
        <w:t>LEASEHOLD</w:t>
      </w:r>
      <w:r w:rsidRPr="00E371C0">
        <w:rPr>
          <w:rFonts w:ascii="Angsana New" w:hAnsi="Angsana New"/>
          <w:b/>
          <w:bCs/>
        </w:rPr>
        <w:t xml:space="preserve"> RIGHT </w:t>
      </w:r>
    </w:p>
    <w:p w14:paraId="6AEC1AC7" w14:textId="77777777" w:rsidR="00796DE5" w:rsidRPr="00E371C0" w:rsidRDefault="00796DE5" w:rsidP="00E371C0">
      <w:pPr>
        <w:spacing w:before="120"/>
        <w:ind w:left="426" w:right="28"/>
        <w:jc w:val="thaiDistribute"/>
        <w:rPr>
          <w:rFonts w:ascii="Angsana New" w:hAnsi="Angsana New" w:cs="Angsana New"/>
        </w:rPr>
      </w:pPr>
      <w:r w:rsidRPr="00E371C0">
        <w:rPr>
          <w:rFonts w:ascii="Angsana New" w:hAnsi="Angsana New" w:cs="Angsana New"/>
        </w:rPr>
        <w:t>The sign</w:t>
      </w:r>
      <w:r w:rsidR="007D27F6" w:rsidRPr="00E371C0">
        <w:rPr>
          <w:rFonts w:ascii="Angsana New" w:hAnsi="Angsana New" w:cs="Angsana New"/>
        </w:rPr>
        <w:t>if</w:t>
      </w:r>
      <w:r w:rsidR="00B577B1" w:rsidRPr="00E371C0">
        <w:rPr>
          <w:rFonts w:ascii="Angsana New" w:hAnsi="Angsana New" w:cs="Angsana New"/>
        </w:rPr>
        <w:t>icant movements dur</w:t>
      </w:r>
      <w:r w:rsidR="002C67DC" w:rsidRPr="00E371C0">
        <w:rPr>
          <w:rFonts w:ascii="Angsana New" w:hAnsi="Angsana New" w:cs="Angsana New"/>
        </w:rPr>
        <w:t xml:space="preserve">ing for </w:t>
      </w:r>
      <w:r w:rsidR="00261994" w:rsidRPr="00E371C0">
        <w:rPr>
          <w:rFonts w:ascii="Angsana New" w:hAnsi="Angsana New" w:cs="Angsana New"/>
        </w:rPr>
        <w:t>year</w:t>
      </w:r>
      <w:r w:rsidR="006C16A0" w:rsidRPr="00E371C0">
        <w:rPr>
          <w:rFonts w:ascii="Angsana New" w:hAnsi="Angsana New" w:cs="Angsana New"/>
        </w:rPr>
        <w:t xml:space="preserve"> </w:t>
      </w:r>
      <w:r w:rsidRPr="00E371C0">
        <w:rPr>
          <w:rFonts w:ascii="Angsana New" w:hAnsi="Angsana New" w:cs="Angsana New"/>
        </w:rPr>
        <w:t xml:space="preserve">ended </w:t>
      </w:r>
      <w:r w:rsidR="00261994" w:rsidRPr="00E371C0">
        <w:rPr>
          <w:rFonts w:ascii="Angsana New" w:hAnsi="Angsana New" w:cs="Angsana New"/>
          <w:snapToGrid w:val="0"/>
          <w:lang w:eastAsia="th-TH"/>
        </w:rPr>
        <w:t>December</w:t>
      </w:r>
      <w:r w:rsidRPr="00E371C0">
        <w:rPr>
          <w:rFonts w:ascii="Angsana New" w:hAnsi="Angsana New" w:cs="Angsana New"/>
        </w:rPr>
        <w:t xml:space="preserve"> </w:t>
      </w:r>
      <w:r w:rsidR="00261994" w:rsidRPr="00E371C0">
        <w:rPr>
          <w:rFonts w:ascii="Angsana New" w:hAnsi="Angsana New" w:cs="Angsana New"/>
        </w:rPr>
        <w:t>31</w:t>
      </w:r>
      <w:r w:rsidRPr="00E371C0">
        <w:rPr>
          <w:rFonts w:ascii="Angsana New" w:hAnsi="Angsana New" w:cs="Angsana New"/>
        </w:rPr>
        <w:t xml:space="preserve">, </w:t>
      </w:r>
      <w:r w:rsidR="006A7E93" w:rsidRPr="00E371C0">
        <w:rPr>
          <w:rFonts w:ascii="Angsana New" w:hAnsi="Angsana New" w:cs="Angsana New"/>
        </w:rPr>
        <w:t>201</w:t>
      </w:r>
      <w:r w:rsidR="00B84702" w:rsidRPr="00E371C0">
        <w:rPr>
          <w:rFonts w:ascii="Angsana New" w:hAnsi="Angsana New" w:cs="Angsana New"/>
        </w:rPr>
        <w:t>9</w:t>
      </w:r>
      <w:r w:rsidR="00261994" w:rsidRPr="00E371C0">
        <w:rPr>
          <w:rFonts w:ascii="Angsana New" w:hAnsi="Angsana New" w:cs="Angsana New"/>
        </w:rPr>
        <w:t xml:space="preserve"> and </w:t>
      </w:r>
      <w:proofErr w:type="gramStart"/>
      <w:r w:rsidR="00261994" w:rsidRPr="00E371C0">
        <w:rPr>
          <w:rFonts w:ascii="Angsana New" w:hAnsi="Angsana New" w:cs="Angsana New"/>
        </w:rPr>
        <w:t>2018</w:t>
      </w:r>
      <w:r w:rsidR="007D27F6" w:rsidRPr="00E371C0">
        <w:rPr>
          <w:rFonts w:ascii="Angsana New" w:hAnsi="Angsana New" w:cs="Angsana New"/>
        </w:rPr>
        <w:t xml:space="preserve"> </w:t>
      </w:r>
      <w:r w:rsidRPr="00E371C0">
        <w:rPr>
          <w:rFonts w:ascii="Angsana New" w:hAnsi="Angsana New" w:cs="Angsana New"/>
        </w:rPr>
        <w:t xml:space="preserve"> as</w:t>
      </w:r>
      <w:proofErr w:type="gramEnd"/>
      <w:r w:rsidRPr="00E371C0">
        <w:rPr>
          <w:rFonts w:ascii="Angsana New" w:hAnsi="Angsana New" w:cs="Angsana New"/>
        </w:rPr>
        <w:t xml:space="preserve"> follows</w:t>
      </w:r>
      <w:r w:rsidR="003C6968" w:rsidRPr="00E371C0">
        <w:rPr>
          <w:rFonts w:ascii="Angsana New" w:hAnsi="Angsana New" w:cs="Angsana New"/>
        </w:rPr>
        <w:t xml:space="preserve"> </w:t>
      </w:r>
      <w:r w:rsidRPr="00E371C0">
        <w:rPr>
          <w:rFonts w:ascii="Angsana New" w:hAnsi="Angsana New" w:cs="Angsana New"/>
        </w:rPr>
        <w:t>:</w:t>
      </w:r>
    </w:p>
    <w:tbl>
      <w:tblPr>
        <w:tblW w:w="9747" w:type="dxa"/>
        <w:tblInd w:w="284" w:type="dxa"/>
        <w:tblLayout w:type="fixed"/>
        <w:tblLook w:val="0000" w:firstRow="0" w:lastRow="0" w:firstColumn="0" w:lastColumn="0" w:noHBand="0" w:noVBand="0"/>
      </w:tblPr>
      <w:tblGrid>
        <w:gridCol w:w="2943"/>
        <w:gridCol w:w="1984"/>
        <w:gridCol w:w="1701"/>
        <w:gridCol w:w="1418"/>
        <w:gridCol w:w="1701"/>
      </w:tblGrid>
      <w:tr w:rsidR="00261994" w:rsidRPr="00E371C0" w14:paraId="2205B1D5" w14:textId="77777777" w:rsidTr="003A29D4">
        <w:trPr>
          <w:cantSplit/>
        </w:trPr>
        <w:tc>
          <w:tcPr>
            <w:tcW w:w="2943" w:type="dxa"/>
          </w:tcPr>
          <w:p w14:paraId="7ECC2206" w14:textId="77777777" w:rsidR="00261994" w:rsidRPr="00E371C0" w:rsidRDefault="00261994" w:rsidP="00E371C0">
            <w:pPr>
              <w:ind w:right="1"/>
              <w:jc w:val="center"/>
              <w:rPr>
                <w:rFonts w:ascii="Angsana New" w:hAnsi="Angsana New"/>
              </w:rPr>
            </w:pPr>
          </w:p>
        </w:tc>
        <w:tc>
          <w:tcPr>
            <w:tcW w:w="6804" w:type="dxa"/>
            <w:gridSpan w:val="4"/>
          </w:tcPr>
          <w:p w14:paraId="7842495F" w14:textId="77777777" w:rsidR="00261994" w:rsidRPr="00E371C0" w:rsidRDefault="00261994" w:rsidP="00E371C0">
            <w:pPr>
              <w:pBdr>
                <w:bottom w:val="single" w:sz="4" w:space="1" w:color="auto"/>
              </w:pBdr>
              <w:tabs>
                <w:tab w:val="left" w:pos="6084"/>
                <w:tab w:val="left" w:pos="7362"/>
              </w:tabs>
              <w:ind w:right="1"/>
              <w:jc w:val="right"/>
              <w:rPr>
                <w:rFonts w:ascii="Angsana New" w:hAnsi="Angsana New"/>
              </w:rPr>
            </w:pPr>
            <w:r w:rsidRPr="00E371C0">
              <w:rPr>
                <w:rFonts w:ascii="Angsana New" w:hAnsi="Angsana New"/>
                <w:cs/>
              </w:rPr>
              <w:t>(</w:t>
            </w:r>
            <w:r w:rsidRPr="00E371C0">
              <w:rPr>
                <w:rFonts w:ascii="Angsana New" w:hAnsi="Angsana New"/>
              </w:rPr>
              <w:t>Unit : Baht)</w:t>
            </w:r>
          </w:p>
        </w:tc>
      </w:tr>
      <w:tr w:rsidR="00261994" w:rsidRPr="00E371C0" w14:paraId="7089FB13" w14:textId="77777777" w:rsidTr="003A29D4">
        <w:trPr>
          <w:cantSplit/>
        </w:trPr>
        <w:tc>
          <w:tcPr>
            <w:tcW w:w="2943" w:type="dxa"/>
          </w:tcPr>
          <w:p w14:paraId="4F83F6A5" w14:textId="77777777" w:rsidR="00261994" w:rsidRPr="00E371C0" w:rsidRDefault="00261994" w:rsidP="00E371C0">
            <w:pPr>
              <w:ind w:right="1"/>
              <w:jc w:val="center"/>
              <w:rPr>
                <w:rFonts w:ascii="Angsana New" w:hAnsi="Angsana New"/>
              </w:rPr>
            </w:pPr>
          </w:p>
        </w:tc>
        <w:tc>
          <w:tcPr>
            <w:tcW w:w="6804" w:type="dxa"/>
            <w:gridSpan w:val="4"/>
          </w:tcPr>
          <w:p w14:paraId="1499EF9C" w14:textId="77777777" w:rsidR="00261994" w:rsidRPr="00E371C0" w:rsidRDefault="00261994" w:rsidP="00E371C0">
            <w:pPr>
              <w:pBdr>
                <w:bottom w:val="single" w:sz="4" w:space="1" w:color="auto"/>
              </w:pBdr>
              <w:tabs>
                <w:tab w:val="left" w:pos="6084"/>
                <w:tab w:val="left" w:pos="7362"/>
              </w:tabs>
              <w:ind w:right="1"/>
              <w:jc w:val="center"/>
              <w:rPr>
                <w:rFonts w:ascii="Angsana New" w:hAnsi="Angsana New"/>
                <w:cs/>
              </w:rPr>
            </w:pPr>
            <w:r w:rsidRPr="00E371C0">
              <w:rPr>
                <w:rFonts w:ascii="Angsana New" w:hAnsi="Angsana New" w:cs="Angsana New"/>
                <w:sz w:val="26"/>
                <w:szCs w:val="26"/>
              </w:rPr>
              <w:t>Consolidated financial statements</w:t>
            </w:r>
          </w:p>
        </w:tc>
      </w:tr>
      <w:tr w:rsidR="00261994" w:rsidRPr="00E371C0" w14:paraId="3D22CA57" w14:textId="77777777" w:rsidTr="003A29D4">
        <w:trPr>
          <w:cantSplit/>
        </w:trPr>
        <w:tc>
          <w:tcPr>
            <w:tcW w:w="2943" w:type="dxa"/>
          </w:tcPr>
          <w:p w14:paraId="78720C13" w14:textId="77777777" w:rsidR="00261994" w:rsidRPr="00E371C0" w:rsidRDefault="00261994" w:rsidP="00E371C0">
            <w:pPr>
              <w:ind w:right="1"/>
              <w:jc w:val="center"/>
              <w:rPr>
                <w:rFonts w:ascii="Angsana New" w:hAnsi="Angsana New"/>
              </w:rPr>
            </w:pPr>
          </w:p>
        </w:tc>
        <w:tc>
          <w:tcPr>
            <w:tcW w:w="1984" w:type="dxa"/>
            <w:vAlign w:val="bottom"/>
          </w:tcPr>
          <w:p w14:paraId="4A461EA0" w14:textId="77777777" w:rsidR="00261994" w:rsidRPr="00E371C0" w:rsidRDefault="00261994" w:rsidP="00E371C0">
            <w:pPr>
              <w:tabs>
                <w:tab w:val="left" w:pos="1091"/>
              </w:tabs>
              <w:ind w:left="7" w:right="1"/>
              <w:jc w:val="center"/>
              <w:rPr>
                <w:rFonts w:ascii="Angsana New" w:hAnsi="Angsana New"/>
              </w:rPr>
            </w:pPr>
            <w:r w:rsidRPr="00E371C0">
              <w:rPr>
                <w:rFonts w:ascii="Angsana New" w:hAnsi="Angsana New"/>
              </w:rPr>
              <w:t xml:space="preserve">As at </w:t>
            </w:r>
          </w:p>
        </w:tc>
        <w:tc>
          <w:tcPr>
            <w:tcW w:w="3119" w:type="dxa"/>
            <w:gridSpan w:val="2"/>
          </w:tcPr>
          <w:p w14:paraId="7F11C559" w14:textId="77777777" w:rsidR="00261994" w:rsidRPr="00E371C0" w:rsidRDefault="00261994" w:rsidP="00E371C0">
            <w:pPr>
              <w:tabs>
                <w:tab w:val="left" w:pos="3024"/>
              </w:tabs>
              <w:ind w:right="1"/>
              <w:jc w:val="center"/>
              <w:rPr>
                <w:rFonts w:ascii="Angsana New" w:hAnsi="Angsana New"/>
              </w:rPr>
            </w:pPr>
          </w:p>
        </w:tc>
        <w:tc>
          <w:tcPr>
            <w:tcW w:w="1701" w:type="dxa"/>
            <w:vAlign w:val="bottom"/>
          </w:tcPr>
          <w:p w14:paraId="67CCF6BE" w14:textId="77777777" w:rsidR="00261994" w:rsidRPr="00E371C0" w:rsidRDefault="00261994" w:rsidP="00E371C0">
            <w:pPr>
              <w:tabs>
                <w:tab w:val="left" w:pos="1091"/>
              </w:tabs>
              <w:ind w:left="7" w:right="1"/>
              <w:jc w:val="center"/>
              <w:rPr>
                <w:rFonts w:ascii="Angsana New" w:hAnsi="Angsana New"/>
              </w:rPr>
            </w:pPr>
            <w:r w:rsidRPr="00E371C0">
              <w:rPr>
                <w:rFonts w:ascii="Angsana New" w:hAnsi="Angsana New"/>
              </w:rPr>
              <w:t>As at</w:t>
            </w:r>
            <w:r w:rsidRPr="00E371C0">
              <w:rPr>
                <w:rFonts w:ascii="Angsana New" w:hAnsi="Angsana New"/>
                <w:cs/>
              </w:rPr>
              <w:t xml:space="preserve"> </w:t>
            </w:r>
          </w:p>
        </w:tc>
      </w:tr>
      <w:tr w:rsidR="00261994" w:rsidRPr="00E371C0" w14:paraId="4D96628C" w14:textId="77777777" w:rsidTr="003A29D4">
        <w:trPr>
          <w:cantSplit/>
        </w:trPr>
        <w:tc>
          <w:tcPr>
            <w:tcW w:w="2943" w:type="dxa"/>
          </w:tcPr>
          <w:p w14:paraId="7AB933FC" w14:textId="77777777" w:rsidR="00261994" w:rsidRPr="00E371C0" w:rsidRDefault="00261994" w:rsidP="00E371C0">
            <w:pPr>
              <w:pStyle w:val="a3"/>
              <w:tabs>
                <w:tab w:val="clear" w:pos="360"/>
                <w:tab w:val="clear" w:pos="720"/>
                <w:tab w:val="clear" w:pos="1080"/>
              </w:tabs>
              <w:ind w:right="1"/>
              <w:rPr>
                <w:rFonts w:ascii="Angsana New" w:hAnsi="Angsana New" w:cs="Angsana New"/>
                <w:lang w:val="en-US"/>
              </w:rPr>
            </w:pPr>
          </w:p>
        </w:tc>
        <w:tc>
          <w:tcPr>
            <w:tcW w:w="1984" w:type="dxa"/>
            <w:vAlign w:val="bottom"/>
          </w:tcPr>
          <w:p w14:paraId="2E0C3638" w14:textId="77777777" w:rsidR="00261994" w:rsidRPr="00E371C0" w:rsidRDefault="00261994" w:rsidP="00E371C0">
            <w:pPr>
              <w:pBdr>
                <w:bottom w:val="single" w:sz="4" w:space="1" w:color="auto"/>
              </w:pBdr>
              <w:tabs>
                <w:tab w:val="left" w:pos="1091"/>
              </w:tabs>
              <w:ind w:left="7" w:right="1"/>
              <w:jc w:val="center"/>
              <w:rPr>
                <w:rFonts w:ascii="Angsana New" w:hAnsi="Angsana New"/>
              </w:rPr>
            </w:pPr>
            <w:r w:rsidRPr="00E371C0">
              <w:rPr>
                <w:rFonts w:ascii="Angsana New" w:hAnsi="Angsana New"/>
              </w:rPr>
              <w:t>December 31, 2018</w:t>
            </w:r>
          </w:p>
        </w:tc>
        <w:tc>
          <w:tcPr>
            <w:tcW w:w="1701" w:type="dxa"/>
            <w:shd w:val="clear" w:color="auto" w:fill="auto"/>
            <w:vAlign w:val="bottom"/>
          </w:tcPr>
          <w:p w14:paraId="2588DCEF" w14:textId="77777777" w:rsidR="00261994" w:rsidRPr="00E371C0" w:rsidRDefault="00261994" w:rsidP="00E371C0">
            <w:pPr>
              <w:pBdr>
                <w:bottom w:val="single" w:sz="4" w:space="1" w:color="auto"/>
              </w:pBdr>
              <w:tabs>
                <w:tab w:val="left" w:pos="3969"/>
                <w:tab w:val="center" w:pos="7088"/>
                <w:tab w:val="right" w:pos="10206"/>
              </w:tabs>
              <w:ind w:left="-44" w:right="1"/>
              <w:jc w:val="center"/>
              <w:rPr>
                <w:rFonts w:ascii="Angsana New" w:hAnsi="Angsana New" w:cs="Angsana New"/>
              </w:rPr>
            </w:pPr>
            <w:r w:rsidRPr="00E371C0">
              <w:rPr>
                <w:rFonts w:ascii="Angsana New" w:hAnsi="Angsana New" w:cs="Angsana New"/>
              </w:rPr>
              <w:t>Increased</w:t>
            </w:r>
          </w:p>
        </w:tc>
        <w:tc>
          <w:tcPr>
            <w:tcW w:w="1418" w:type="dxa"/>
            <w:shd w:val="clear" w:color="auto" w:fill="auto"/>
            <w:vAlign w:val="bottom"/>
          </w:tcPr>
          <w:p w14:paraId="0E908775" w14:textId="77777777" w:rsidR="00261994" w:rsidRPr="00E371C0" w:rsidRDefault="00261994" w:rsidP="00E371C0">
            <w:pPr>
              <w:pBdr>
                <w:bottom w:val="single" w:sz="4" w:space="1" w:color="auto"/>
              </w:pBdr>
              <w:tabs>
                <w:tab w:val="left" w:pos="3969"/>
                <w:tab w:val="center" w:pos="7088"/>
                <w:tab w:val="right" w:pos="10206"/>
              </w:tabs>
              <w:ind w:left="-44" w:right="1"/>
              <w:jc w:val="center"/>
              <w:rPr>
                <w:rFonts w:ascii="Angsana New" w:hAnsi="Angsana New" w:cs="Angsana New"/>
              </w:rPr>
            </w:pPr>
            <w:r w:rsidRPr="00E371C0">
              <w:rPr>
                <w:rFonts w:ascii="Angsana New" w:hAnsi="Angsana New" w:cs="Angsana New"/>
              </w:rPr>
              <w:t>(Decreased)</w:t>
            </w:r>
          </w:p>
        </w:tc>
        <w:tc>
          <w:tcPr>
            <w:tcW w:w="1701" w:type="dxa"/>
          </w:tcPr>
          <w:p w14:paraId="59A943AE" w14:textId="77777777" w:rsidR="00261994" w:rsidRPr="00E371C0" w:rsidRDefault="00261994" w:rsidP="00E371C0">
            <w:pPr>
              <w:pBdr>
                <w:bottom w:val="single" w:sz="4" w:space="1" w:color="auto"/>
              </w:pBdr>
              <w:ind w:right="1"/>
              <w:rPr>
                <w:rFonts w:ascii="Angsana New" w:hAnsi="Angsana New"/>
              </w:rPr>
            </w:pPr>
            <w:r w:rsidRPr="00E371C0">
              <w:rPr>
                <w:rFonts w:ascii="Angsana New" w:hAnsi="Angsana New"/>
              </w:rPr>
              <w:t>December 31, 2019</w:t>
            </w:r>
          </w:p>
        </w:tc>
      </w:tr>
      <w:tr w:rsidR="00157221" w:rsidRPr="00E371C0" w14:paraId="3B88BC61" w14:textId="77777777" w:rsidTr="003A29D4">
        <w:trPr>
          <w:cantSplit/>
        </w:trPr>
        <w:tc>
          <w:tcPr>
            <w:tcW w:w="2943" w:type="dxa"/>
          </w:tcPr>
          <w:p w14:paraId="1D4F63C3" w14:textId="77777777" w:rsidR="00157221" w:rsidRPr="00E371C0" w:rsidRDefault="00157221" w:rsidP="00E371C0">
            <w:pPr>
              <w:ind w:left="-114" w:right="1" w:firstLine="144"/>
              <w:rPr>
                <w:rFonts w:ascii="Angsana New" w:hAnsi="Angsana New"/>
              </w:rPr>
            </w:pPr>
            <w:r w:rsidRPr="00E371C0">
              <w:rPr>
                <w:rFonts w:ascii="Angsana New" w:hAnsi="Angsana New"/>
              </w:rPr>
              <w:t>Cost</w:t>
            </w:r>
          </w:p>
        </w:tc>
        <w:tc>
          <w:tcPr>
            <w:tcW w:w="1984" w:type="dxa"/>
            <w:shd w:val="clear" w:color="auto" w:fill="auto"/>
          </w:tcPr>
          <w:p w14:paraId="09B2ED96" w14:textId="77777777" w:rsidR="00157221" w:rsidRPr="00E371C0" w:rsidRDefault="00157221" w:rsidP="00E371C0">
            <w:pPr>
              <w:ind w:right="8"/>
              <w:jc w:val="right"/>
              <w:rPr>
                <w:rFonts w:ascii="Angsana New" w:hAnsi="Angsana New" w:cs="Angsana New"/>
                <w:cs/>
              </w:rPr>
            </w:pPr>
            <w:r w:rsidRPr="00E371C0">
              <w:t>1,500,000</w:t>
            </w:r>
          </w:p>
        </w:tc>
        <w:tc>
          <w:tcPr>
            <w:tcW w:w="1701" w:type="dxa"/>
            <w:shd w:val="clear" w:color="auto" w:fill="auto"/>
            <w:vAlign w:val="center"/>
          </w:tcPr>
          <w:p w14:paraId="30513A62" w14:textId="77777777" w:rsidR="00157221" w:rsidRPr="00E371C0" w:rsidRDefault="00157221" w:rsidP="00E371C0">
            <w:pPr>
              <w:ind w:right="8"/>
              <w:jc w:val="right"/>
              <w:rPr>
                <w:rFonts w:ascii="Angsana New" w:hAnsi="Angsana New" w:cs="Angsana New"/>
              </w:rPr>
            </w:pPr>
            <w:r w:rsidRPr="00E371C0">
              <w:rPr>
                <w:rFonts w:ascii="Angsana New" w:hAnsi="Angsana New" w:cs="Angsana New" w:hint="cs"/>
                <w:cs/>
              </w:rPr>
              <w:t>-</w:t>
            </w:r>
          </w:p>
        </w:tc>
        <w:tc>
          <w:tcPr>
            <w:tcW w:w="1418" w:type="dxa"/>
            <w:shd w:val="clear" w:color="auto" w:fill="auto"/>
            <w:vAlign w:val="center"/>
          </w:tcPr>
          <w:p w14:paraId="37397F7E" w14:textId="77777777" w:rsidR="00157221" w:rsidRPr="00E371C0" w:rsidRDefault="00157221" w:rsidP="00E371C0">
            <w:pPr>
              <w:ind w:right="8"/>
              <w:jc w:val="right"/>
              <w:rPr>
                <w:rFonts w:ascii="Angsana New" w:hAnsi="Angsana New" w:cs="Angsana New"/>
              </w:rPr>
            </w:pPr>
            <w:r w:rsidRPr="00E371C0">
              <w:rPr>
                <w:rFonts w:ascii="Angsana New" w:hAnsi="Angsana New" w:cs="Angsana New" w:hint="cs"/>
                <w:cs/>
              </w:rPr>
              <w:t>-</w:t>
            </w:r>
          </w:p>
        </w:tc>
        <w:tc>
          <w:tcPr>
            <w:tcW w:w="1701" w:type="dxa"/>
            <w:shd w:val="clear" w:color="auto" w:fill="auto"/>
            <w:vAlign w:val="center"/>
          </w:tcPr>
          <w:p w14:paraId="33DCDFF6" w14:textId="77777777" w:rsidR="00157221" w:rsidRPr="00E371C0" w:rsidRDefault="00157221" w:rsidP="00E371C0">
            <w:pPr>
              <w:ind w:right="8"/>
              <w:jc w:val="right"/>
              <w:rPr>
                <w:rFonts w:ascii="Angsana New" w:hAnsi="Angsana New" w:cs="Angsana New"/>
              </w:rPr>
            </w:pPr>
            <w:r w:rsidRPr="00E371C0">
              <w:rPr>
                <w:rFonts w:ascii="Angsana New" w:hAnsi="Angsana New" w:cs="Angsana New" w:hint="cs"/>
              </w:rPr>
              <w:t>1</w:t>
            </w:r>
            <w:r w:rsidRPr="00E371C0">
              <w:rPr>
                <w:rFonts w:ascii="Angsana New" w:hAnsi="Angsana New" w:cs="Angsana New"/>
              </w:rPr>
              <w:t>,500,000</w:t>
            </w:r>
          </w:p>
        </w:tc>
      </w:tr>
      <w:tr w:rsidR="00157221" w:rsidRPr="00E371C0" w14:paraId="6CA175CA" w14:textId="77777777" w:rsidTr="003A29D4">
        <w:trPr>
          <w:cantSplit/>
        </w:trPr>
        <w:tc>
          <w:tcPr>
            <w:tcW w:w="2943" w:type="dxa"/>
          </w:tcPr>
          <w:p w14:paraId="07AFB12E" w14:textId="77777777" w:rsidR="00157221" w:rsidRPr="00E371C0" w:rsidRDefault="00157221" w:rsidP="00E371C0">
            <w:pPr>
              <w:ind w:left="-114" w:right="1" w:firstLine="144"/>
              <w:rPr>
                <w:rFonts w:ascii="Angsana New" w:hAnsi="Angsana New"/>
              </w:rPr>
            </w:pPr>
            <w:r w:rsidRPr="00E371C0">
              <w:rPr>
                <w:rFonts w:ascii="Angsana New" w:hAnsi="Angsana New"/>
              </w:rPr>
              <w:t xml:space="preserve">(Less) </w:t>
            </w:r>
            <w:proofErr w:type="spellStart"/>
            <w:r w:rsidRPr="00E371C0">
              <w:rPr>
                <w:rFonts w:ascii="Angsana New" w:hAnsi="Angsana New"/>
              </w:rPr>
              <w:t>Amortisation</w:t>
            </w:r>
            <w:proofErr w:type="spellEnd"/>
            <w:r w:rsidRPr="00E371C0">
              <w:rPr>
                <w:rFonts w:ascii="Angsana New" w:hAnsi="Angsana New"/>
              </w:rPr>
              <w:t xml:space="preserve"> expenses</w:t>
            </w:r>
          </w:p>
        </w:tc>
        <w:tc>
          <w:tcPr>
            <w:tcW w:w="1984" w:type="dxa"/>
            <w:shd w:val="clear" w:color="auto" w:fill="auto"/>
          </w:tcPr>
          <w:p w14:paraId="7A2CE050" w14:textId="77777777" w:rsidR="00157221" w:rsidRPr="00E371C0" w:rsidRDefault="00157221" w:rsidP="00E371C0">
            <w:pPr>
              <w:pBdr>
                <w:bottom w:val="single" w:sz="4" w:space="1" w:color="auto"/>
              </w:pBdr>
              <w:tabs>
                <w:tab w:val="left" w:pos="779"/>
              </w:tabs>
              <w:ind w:right="8"/>
              <w:jc w:val="right"/>
              <w:rPr>
                <w:rFonts w:ascii="Angsana New" w:hAnsi="Angsana New" w:cs="Angsana New"/>
              </w:rPr>
            </w:pPr>
            <w:r w:rsidRPr="00E371C0">
              <w:t>(282,484)</w:t>
            </w:r>
          </w:p>
        </w:tc>
        <w:tc>
          <w:tcPr>
            <w:tcW w:w="1701" w:type="dxa"/>
            <w:shd w:val="clear" w:color="auto" w:fill="auto"/>
            <w:vAlign w:val="center"/>
          </w:tcPr>
          <w:p w14:paraId="26A65C84" w14:textId="77777777" w:rsidR="00157221" w:rsidRPr="00E371C0" w:rsidRDefault="00157221" w:rsidP="00E371C0">
            <w:pPr>
              <w:pBdr>
                <w:bottom w:val="single" w:sz="4" w:space="1" w:color="auto"/>
              </w:pBdr>
              <w:ind w:right="8"/>
              <w:jc w:val="right"/>
              <w:rPr>
                <w:rFonts w:ascii="Angsana New" w:hAnsi="Angsana New" w:cs="Angsana New"/>
              </w:rPr>
            </w:pPr>
            <w:r w:rsidRPr="00E371C0">
              <w:rPr>
                <w:rFonts w:ascii="Angsana New" w:hAnsi="Angsana New" w:cs="Angsana New"/>
              </w:rPr>
              <w:t>(62,679)</w:t>
            </w:r>
          </w:p>
        </w:tc>
        <w:tc>
          <w:tcPr>
            <w:tcW w:w="1418" w:type="dxa"/>
            <w:shd w:val="clear" w:color="auto" w:fill="auto"/>
            <w:vAlign w:val="center"/>
          </w:tcPr>
          <w:p w14:paraId="57380CBE" w14:textId="77777777" w:rsidR="00157221" w:rsidRPr="00E371C0" w:rsidRDefault="00157221" w:rsidP="00E371C0">
            <w:pPr>
              <w:pBdr>
                <w:bottom w:val="single" w:sz="4" w:space="1" w:color="auto"/>
              </w:pBdr>
              <w:ind w:right="8"/>
              <w:jc w:val="right"/>
              <w:rPr>
                <w:rFonts w:ascii="Angsana New" w:hAnsi="Angsana New" w:cs="Angsana New"/>
              </w:rPr>
            </w:pPr>
            <w:r w:rsidRPr="00E371C0">
              <w:rPr>
                <w:rFonts w:ascii="Angsana New" w:hAnsi="Angsana New" w:cs="Angsana New"/>
              </w:rPr>
              <w:t>-</w:t>
            </w:r>
          </w:p>
        </w:tc>
        <w:tc>
          <w:tcPr>
            <w:tcW w:w="1701" w:type="dxa"/>
            <w:shd w:val="clear" w:color="auto" w:fill="auto"/>
            <w:vAlign w:val="center"/>
          </w:tcPr>
          <w:p w14:paraId="1C4DB83B" w14:textId="77777777" w:rsidR="00157221" w:rsidRPr="00E371C0" w:rsidRDefault="00157221" w:rsidP="00E371C0">
            <w:pPr>
              <w:pBdr>
                <w:bottom w:val="single" w:sz="4" w:space="1" w:color="auto"/>
              </w:pBdr>
              <w:tabs>
                <w:tab w:val="left" w:pos="779"/>
              </w:tabs>
              <w:ind w:right="8"/>
              <w:jc w:val="right"/>
              <w:rPr>
                <w:rFonts w:ascii="Angsana New" w:hAnsi="Angsana New" w:cs="Angsana New"/>
              </w:rPr>
            </w:pPr>
            <w:r w:rsidRPr="00E371C0">
              <w:rPr>
                <w:rFonts w:ascii="Angsana New" w:hAnsi="Angsana New" w:cs="Angsana New"/>
              </w:rPr>
              <w:t>(345,163)</w:t>
            </w:r>
          </w:p>
        </w:tc>
      </w:tr>
      <w:tr w:rsidR="00157221" w:rsidRPr="00E371C0" w14:paraId="2CAED6AA" w14:textId="77777777" w:rsidTr="003A29D4">
        <w:trPr>
          <w:cantSplit/>
        </w:trPr>
        <w:tc>
          <w:tcPr>
            <w:tcW w:w="2943" w:type="dxa"/>
          </w:tcPr>
          <w:p w14:paraId="0930B5BB" w14:textId="77777777" w:rsidR="00157221" w:rsidRPr="00E371C0" w:rsidRDefault="00157221" w:rsidP="00E371C0">
            <w:pPr>
              <w:ind w:left="-114" w:right="1" w:firstLine="144"/>
              <w:rPr>
                <w:rFonts w:ascii="Angsana New" w:hAnsi="Angsana New"/>
                <w:cs/>
              </w:rPr>
            </w:pPr>
            <w:r w:rsidRPr="00E371C0">
              <w:rPr>
                <w:rFonts w:ascii="Angsana New" w:hAnsi="Angsana New"/>
              </w:rPr>
              <w:t>Total</w:t>
            </w:r>
          </w:p>
        </w:tc>
        <w:tc>
          <w:tcPr>
            <w:tcW w:w="1984" w:type="dxa"/>
            <w:shd w:val="clear" w:color="auto" w:fill="auto"/>
          </w:tcPr>
          <w:p w14:paraId="2CB8776A" w14:textId="77777777" w:rsidR="00157221" w:rsidRPr="00E371C0" w:rsidRDefault="00157221" w:rsidP="00E371C0">
            <w:pPr>
              <w:pBdr>
                <w:bottom w:val="double" w:sz="4" w:space="1" w:color="auto"/>
              </w:pBdr>
              <w:tabs>
                <w:tab w:val="left" w:pos="972"/>
              </w:tabs>
              <w:ind w:right="8"/>
              <w:jc w:val="right"/>
              <w:rPr>
                <w:rFonts w:ascii="Angsana New" w:hAnsi="Angsana New" w:cs="Angsana New"/>
              </w:rPr>
            </w:pPr>
            <w:r w:rsidRPr="00E371C0">
              <w:t>1,217,516</w:t>
            </w:r>
          </w:p>
        </w:tc>
        <w:tc>
          <w:tcPr>
            <w:tcW w:w="1701" w:type="dxa"/>
            <w:shd w:val="clear" w:color="auto" w:fill="auto"/>
            <w:vAlign w:val="center"/>
          </w:tcPr>
          <w:p w14:paraId="3BC9E4FD" w14:textId="77777777" w:rsidR="00157221" w:rsidRPr="00E371C0" w:rsidRDefault="00157221" w:rsidP="00E371C0">
            <w:pPr>
              <w:pBdr>
                <w:bottom w:val="double" w:sz="4" w:space="1" w:color="auto"/>
              </w:pBdr>
              <w:ind w:right="8"/>
              <w:jc w:val="right"/>
              <w:rPr>
                <w:rFonts w:ascii="Angsana New" w:hAnsi="Angsana New" w:cs="Angsana New"/>
              </w:rPr>
            </w:pPr>
            <w:r w:rsidRPr="00E371C0">
              <w:rPr>
                <w:rFonts w:ascii="Angsana New" w:hAnsi="Angsana New" w:cs="Angsana New"/>
              </w:rPr>
              <w:t>(62,679)</w:t>
            </w:r>
          </w:p>
        </w:tc>
        <w:tc>
          <w:tcPr>
            <w:tcW w:w="1418" w:type="dxa"/>
            <w:shd w:val="clear" w:color="auto" w:fill="auto"/>
            <w:vAlign w:val="center"/>
          </w:tcPr>
          <w:p w14:paraId="4B62A2B0" w14:textId="77777777" w:rsidR="00157221" w:rsidRPr="00E371C0" w:rsidRDefault="00157221" w:rsidP="00E371C0">
            <w:pPr>
              <w:pBdr>
                <w:bottom w:val="double" w:sz="4" w:space="1" w:color="auto"/>
              </w:pBdr>
              <w:ind w:right="8"/>
              <w:jc w:val="right"/>
              <w:rPr>
                <w:rFonts w:ascii="Angsana New" w:hAnsi="Angsana New" w:cs="Angsana New"/>
              </w:rPr>
            </w:pPr>
            <w:r w:rsidRPr="00E371C0">
              <w:rPr>
                <w:rFonts w:ascii="Angsana New" w:hAnsi="Angsana New" w:cs="Angsana New"/>
              </w:rPr>
              <w:t>-</w:t>
            </w:r>
          </w:p>
        </w:tc>
        <w:tc>
          <w:tcPr>
            <w:tcW w:w="1701" w:type="dxa"/>
            <w:shd w:val="clear" w:color="auto" w:fill="auto"/>
            <w:vAlign w:val="center"/>
          </w:tcPr>
          <w:p w14:paraId="22081F8B" w14:textId="77777777" w:rsidR="00157221" w:rsidRPr="00E371C0" w:rsidRDefault="00157221" w:rsidP="00E371C0">
            <w:pPr>
              <w:pBdr>
                <w:bottom w:val="double" w:sz="4" w:space="1" w:color="auto"/>
              </w:pBdr>
              <w:tabs>
                <w:tab w:val="left" w:pos="972"/>
              </w:tabs>
              <w:ind w:right="8"/>
              <w:jc w:val="right"/>
              <w:rPr>
                <w:rFonts w:ascii="Angsana New" w:hAnsi="Angsana New" w:cs="Angsana New"/>
              </w:rPr>
            </w:pPr>
            <w:r w:rsidRPr="00E371C0">
              <w:rPr>
                <w:rFonts w:ascii="Angsana New" w:hAnsi="Angsana New" w:cs="Angsana New"/>
              </w:rPr>
              <w:t>1,154,837</w:t>
            </w:r>
          </w:p>
        </w:tc>
      </w:tr>
    </w:tbl>
    <w:p w14:paraId="4A6DEFF4" w14:textId="77777777" w:rsidR="00261994" w:rsidRPr="00E371C0" w:rsidRDefault="00261994" w:rsidP="00E371C0">
      <w:pPr>
        <w:spacing w:before="120"/>
        <w:ind w:left="426" w:right="28"/>
        <w:jc w:val="thaiDistribute"/>
        <w:rPr>
          <w:rFonts w:ascii="Angsana New" w:hAnsi="Angsana New" w:cs="Angsana New"/>
        </w:rPr>
      </w:pPr>
    </w:p>
    <w:tbl>
      <w:tblPr>
        <w:tblW w:w="9747" w:type="dxa"/>
        <w:tblInd w:w="284" w:type="dxa"/>
        <w:tblLayout w:type="fixed"/>
        <w:tblLook w:val="0000" w:firstRow="0" w:lastRow="0" w:firstColumn="0" w:lastColumn="0" w:noHBand="0" w:noVBand="0"/>
      </w:tblPr>
      <w:tblGrid>
        <w:gridCol w:w="2943"/>
        <w:gridCol w:w="1984"/>
        <w:gridCol w:w="1701"/>
        <w:gridCol w:w="1418"/>
        <w:gridCol w:w="1701"/>
      </w:tblGrid>
      <w:tr w:rsidR="00261994" w:rsidRPr="00E371C0" w14:paraId="2C55708C" w14:textId="77777777" w:rsidTr="003A29D4">
        <w:trPr>
          <w:cantSplit/>
        </w:trPr>
        <w:tc>
          <w:tcPr>
            <w:tcW w:w="2943" w:type="dxa"/>
          </w:tcPr>
          <w:p w14:paraId="769B4651" w14:textId="77777777" w:rsidR="00261994" w:rsidRPr="00E371C0" w:rsidRDefault="00261994" w:rsidP="00E371C0">
            <w:pPr>
              <w:ind w:right="1"/>
              <w:jc w:val="center"/>
              <w:rPr>
                <w:rFonts w:ascii="Angsana New" w:hAnsi="Angsana New"/>
              </w:rPr>
            </w:pPr>
          </w:p>
        </w:tc>
        <w:tc>
          <w:tcPr>
            <w:tcW w:w="6804" w:type="dxa"/>
            <w:gridSpan w:val="4"/>
          </w:tcPr>
          <w:p w14:paraId="3DE59A18" w14:textId="77777777" w:rsidR="00261994" w:rsidRPr="00E371C0" w:rsidRDefault="00261994" w:rsidP="00E371C0">
            <w:pPr>
              <w:pBdr>
                <w:bottom w:val="single" w:sz="4" w:space="1" w:color="auto"/>
              </w:pBdr>
              <w:tabs>
                <w:tab w:val="left" w:pos="6084"/>
                <w:tab w:val="left" w:pos="7362"/>
              </w:tabs>
              <w:ind w:right="1"/>
              <w:jc w:val="right"/>
              <w:rPr>
                <w:rFonts w:ascii="Angsana New" w:hAnsi="Angsana New"/>
              </w:rPr>
            </w:pPr>
            <w:r w:rsidRPr="00E371C0">
              <w:rPr>
                <w:rFonts w:ascii="Angsana New" w:hAnsi="Angsana New"/>
                <w:cs/>
              </w:rPr>
              <w:t>(</w:t>
            </w:r>
            <w:r w:rsidRPr="00E371C0">
              <w:rPr>
                <w:rFonts w:ascii="Angsana New" w:hAnsi="Angsana New"/>
              </w:rPr>
              <w:t>Unit : Baht)</w:t>
            </w:r>
          </w:p>
        </w:tc>
      </w:tr>
      <w:tr w:rsidR="00261994" w:rsidRPr="00E371C0" w14:paraId="0FF70AD7" w14:textId="77777777" w:rsidTr="003A29D4">
        <w:trPr>
          <w:cantSplit/>
        </w:trPr>
        <w:tc>
          <w:tcPr>
            <w:tcW w:w="2943" w:type="dxa"/>
          </w:tcPr>
          <w:p w14:paraId="64CB7EED" w14:textId="77777777" w:rsidR="00261994" w:rsidRPr="00E371C0" w:rsidRDefault="00261994" w:rsidP="00E371C0">
            <w:pPr>
              <w:ind w:right="1"/>
              <w:jc w:val="center"/>
              <w:rPr>
                <w:rFonts w:ascii="Angsana New" w:hAnsi="Angsana New"/>
              </w:rPr>
            </w:pPr>
          </w:p>
        </w:tc>
        <w:tc>
          <w:tcPr>
            <w:tcW w:w="6804" w:type="dxa"/>
            <w:gridSpan w:val="4"/>
          </w:tcPr>
          <w:p w14:paraId="6DD142A8" w14:textId="77777777" w:rsidR="00261994" w:rsidRPr="00E371C0" w:rsidRDefault="00261994" w:rsidP="00E371C0">
            <w:pPr>
              <w:pBdr>
                <w:bottom w:val="single" w:sz="4" w:space="1" w:color="auto"/>
              </w:pBdr>
              <w:tabs>
                <w:tab w:val="left" w:pos="6084"/>
                <w:tab w:val="left" w:pos="7362"/>
              </w:tabs>
              <w:ind w:right="1"/>
              <w:jc w:val="center"/>
              <w:rPr>
                <w:rFonts w:ascii="Angsana New" w:hAnsi="Angsana New"/>
                <w:cs/>
              </w:rPr>
            </w:pPr>
            <w:r w:rsidRPr="00E371C0">
              <w:rPr>
                <w:rFonts w:ascii="Angsana New" w:hAnsi="Angsana New" w:cs="Angsana New"/>
                <w:sz w:val="26"/>
                <w:szCs w:val="26"/>
              </w:rPr>
              <w:t>Consolidated financial statements</w:t>
            </w:r>
          </w:p>
        </w:tc>
      </w:tr>
      <w:tr w:rsidR="00261994" w:rsidRPr="00E371C0" w14:paraId="5D5E4A03" w14:textId="77777777" w:rsidTr="003A29D4">
        <w:trPr>
          <w:cantSplit/>
        </w:trPr>
        <w:tc>
          <w:tcPr>
            <w:tcW w:w="2943" w:type="dxa"/>
          </w:tcPr>
          <w:p w14:paraId="13678B7C" w14:textId="77777777" w:rsidR="00261994" w:rsidRPr="00E371C0" w:rsidRDefault="00261994" w:rsidP="00E371C0">
            <w:pPr>
              <w:ind w:right="1"/>
              <w:jc w:val="center"/>
              <w:rPr>
                <w:rFonts w:ascii="Angsana New" w:hAnsi="Angsana New"/>
              </w:rPr>
            </w:pPr>
          </w:p>
        </w:tc>
        <w:tc>
          <w:tcPr>
            <w:tcW w:w="1984" w:type="dxa"/>
            <w:vAlign w:val="bottom"/>
          </w:tcPr>
          <w:p w14:paraId="065EE26D" w14:textId="77777777" w:rsidR="00261994" w:rsidRPr="00E371C0" w:rsidRDefault="00261994" w:rsidP="00E371C0">
            <w:pPr>
              <w:tabs>
                <w:tab w:val="left" w:pos="1091"/>
              </w:tabs>
              <w:ind w:left="7" w:right="1"/>
              <w:jc w:val="center"/>
              <w:rPr>
                <w:rFonts w:ascii="Angsana New" w:hAnsi="Angsana New"/>
              </w:rPr>
            </w:pPr>
            <w:r w:rsidRPr="00E371C0">
              <w:rPr>
                <w:rFonts w:ascii="Angsana New" w:hAnsi="Angsana New"/>
              </w:rPr>
              <w:t xml:space="preserve">As at </w:t>
            </w:r>
          </w:p>
        </w:tc>
        <w:tc>
          <w:tcPr>
            <w:tcW w:w="3119" w:type="dxa"/>
            <w:gridSpan w:val="2"/>
          </w:tcPr>
          <w:p w14:paraId="012122ED" w14:textId="77777777" w:rsidR="00261994" w:rsidRPr="00E371C0" w:rsidRDefault="00261994" w:rsidP="00E371C0">
            <w:pPr>
              <w:tabs>
                <w:tab w:val="left" w:pos="3024"/>
              </w:tabs>
              <w:ind w:right="1"/>
              <w:jc w:val="center"/>
              <w:rPr>
                <w:rFonts w:ascii="Angsana New" w:hAnsi="Angsana New"/>
              </w:rPr>
            </w:pPr>
          </w:p>
        </w:tc>
        <w:tc>
          <w:tcPr>
            <w:tcW w:w="1701" w:type="dxa"/>
            <w:vAlign w:val="bottom"/>
          </w:tcPr>
          <w:p w14:paraId="6F45A1D5" w14:textId="77777777" w:rsidR="00261994" w:rsidRPr="00E371C0" w:rsidRDefault="00261994" w:rsidP="00E371C0">
            <w:pPr>
              <w:tabs>
                <w:tab w:val="left" w:pos="1091"/>
              </w:tabs>
              <w:ind w:left="7" w:right="1"/>
              <w:jc w:val="center"/>
              <w:rPr>
                <w:rFonts w:ascii="Angsana New" w:hAnsi="Angsana New"/>
              </w:rPr>
            </w:pPr>
            <w:r w:rsidRPr="00E371C0">
              <w:rPr>
                <w:rFonts w:ascii="Angsana New" w:hAnsi="Angsana New"/>
              </w:rPr>
              <w:t>As at</w:t>
            </w:r>
            <w:r w:rsidRPr="00E371C0">
              <w:rPr>
                <w:rFonts w:ascii="Angsana New" w:hAnsi="Angsana New"/>
                <w:cs/>
              </w:rPr>
              <w:t xml:space="preserve"> </w:t>
            </w:r>
          </w:p>
        </w:tc>
      </w:tr>
      <w:tr w:rsidR="00261994" w:rsidRPr="00E371C0" w14:paraId="3D459247" w14:textId="77777777" w:rsidTr="003A29D4">
        <w:trPr>
          <w:cantSplit/>
        </w:trPr>
        <w:tc>
          <w:tcPr>
            <w:tcW w:w="2943" w:type="dxa"/>
          </w:tcPr>
          <w:p w14:paraId="054A2E2F" w14:textId="77777777" w:rsidR="00261994" w:rsidRPr="00E371C0" w:rsidRDefault="00261994" w:rsidP="00E371C0">
            <w:pPr>
              <w:pStyle w:val="a3"/>
              <w:tabs>
                <w:tab w:val="clear" w:pos="360"/>
                <w:tab w:val="clear" w:pos="720"/>
                <w:tab w:val="clear" w:pos="1080"/>
              </w:tabs>
              <w:ind w:right="1"/>
              <w:rPr>
                <w:rFonts w:ascii="Angsana New" w:hAnsi="Angsana New" w:cs="Angsana New"/>
                <w:lang w:val="en-US"/>
              </w:rPr>
            </w:pPr>
          </w:p>
        </w:tc>
        <w:tc>
          <w:tcPr>
            <w:tcW w:w="1984" w:type="dxa"/>
            <w:vAlign w:val="bottom"/>
          </w:tcPr>
          <w:p w14:paraId="09DA736E" w14:textId="77777777" w:rsidR="00261994" w:rsidRPr="00E371C0" w:rsidRDefault="00261994" w:rsidP="00E371C0">
            <w:pPr>
              <w:pBdr>
                <w:bottom w:val="single" w:sz="4" w:space="1" w:color="auto"/>
              </w:pBdr>
              <w:tabs>
                <w:tab w:val="left" w:pos="1091"/>
              </w:tabs>
              <w:ind w:left="7" w:right="1"/>
              <w:jc w:val="center"/>
              <w:rPr>
                <w:rFonts w:ascii="Angsana New" w:hAnsi="Angsana New"/>
              </w:rPr>
            </w:pPr>
            <w:r w:rsidRPr="00E371C0">
              <w:rPr>
                <w:rFonts w:ascii="Angsana New" w:hAnsi="Angsana New"/>
              </w:rPr>
              <w:t>December 31, 2017</w:t>
            </w:r>
          </w:p>
        </w:tc>
        <w:tc>
          <w:tcPr>
            <w:tcW w:w="1701" w:type="dxa"/>
            <w:shd w:val="clear" w:color="auto" w:fill="auto"/>
            <w:vAlign w:val="bottom"/>
          </w:tcPr>
          <w:p w14:paraId="1C8AF8D6" w14:textId="77777777" w:rsidR="00261994" w:rsidRPr="00E371C0" w:rsidRDefault="00261994" w:rsidP="00E371C0">
            <w:pPr>
              <w:pBdr>
                <w:bottom w:val="single" w:sz="4" w:space="1" w:color="auto"/>
              </w:pBdr>
              <w:tabs>
                <w:tab w:val="left" w:pos="3969"/>
                <w:tab w:val="center" w:pos="7088"/>
                <w:tab w:val="right" w:pos="10206"/>
              </w:tabs>
              <w:ind w:left="-44" w:right="1"/>
              <w:jc w:val="center"/>
              <w:rPr>
                <w:rFonts w:ascii="Angsana New" w:hAnsi="Angsana New" w:cs="Angsana New"/>
              </w:rPr>
            </w:pPr>
            <w:r w:rsidRPr="00E371C0">
              <w:rPr>
                <w:rFonts w:ascii="Angsana New" w:hAnsi="Angsana New" w:cs="Angsana New"/>
              </w:rPr>
              <w:t>Increased</w:t>
            </w:r>
          </w:p>
        </w:tc>
        <w:tc>
          <w:tcPr>
            <w:tcW w:w="1418" w:type="dxa"/>
            <w:shd w:val="clear" w:color="auto" w:fill="auto"/>
            <w:vAlign w:val="bottom"/>
          </w:tcPr>
          <w:p w14:paraId="1A78F439" w14:textId="77777777" w:rsidR="00261994" w:rsidRPr="00E371C0" w:rsidRDefault="00261994" w:rsidP="00E371C0">
            <w:pPr>
              <w:pBdr>
                <w:bottom w:val="single" w:sz="4" w:space="1" w:color="auto"/>
              </w:pBdr>
              <w:tabs>
                <w:tab w:val="left" w:pos="3969"/>
                <w:tab w:val="center" w:pos="7088"/>
                <w:tab w:val="right" w:pos="10206"/>
              </w:tabs>
              <w:ind w:left="-44" w:right="1"/>
              <w:jc w:val="center"/>
              <w:rPr>
                <w:rFonts w:ascii="Angsana New" w:hAnsi="Angsana New" w:cs="Angsana New"/>
              </w:rPr>
            </w:pPr>
            <w:r w:rsidRPr="00E371C0">
              <w:rPr>
                <w:rFonts w:ascii="Angsana New" w:hAnsi="Angsana New" w:cs="Angsana New"/>
              </w:rPr>
              <w:t>(Decreased)</w:t>
            </w:r>
          </w:p>
        </w:tc>
        <w:tc>
          <w:tcPr>
            <w:tcW w:w="1701" w:type="dxa"/>
          </w:tcPr>
          <w:p w14:paraId="2D3DF750" w14:textId="77777777" w:rsidR="00261994" w:rsidRPr="00E371C0" w:rsidRDefault="00261994" w:rsidP="00E371C0">
            <w:pPr>
              <w:pBdr>
                <w:bottom w:val="single" w:sz="4" w:space="1" w:color="auto"/>
              </w:pBdr>
              <w:ind w:right="1"/>
              <w:rPr>
                <w:rFonts w:ascii="Angsana New" w:hAnsi="Angsana New"/>
              </w:rPr>
            </w:pPr>
            <w:r w:rsidRPr="00E371C0">
              <w:rPr>
                <w:rFonts w:ascii="Angsana New" w:hAnsi="Angsana New"/>
              </w:rPr>
              <w:t>December 31, 2018</w:t>
            </w:r>
          </w:p>
        </w:tc>
      </w:tr>
      <w:tr w:rsidR="00157221" w:rsidRPr="00E371C0" w14:paraId="7694B893" w14:textId="77777777" w:rsidTr="003A29D4">
        <w:trPr>
          <w:cantSplit/>
        </w:trPr>
        <w:tc>
          <w:tcPr>
            <w:tcW w:w="2943" w:type="dxa"/>
          </w:tcPr>
          <w:p w14:paraId="31097BF2" w14:textId="77777777" w:rsidR="00157221" w:rsidRPr="00E371C0" w:rsidRDefault="00157221" w:rsidP="00E371C0">
            <w:pPr>
              <w:ind w:left="-114" w:right="1" w:firstLine="144"/>
              <w:rPr>
                <w:rFonts w:ascii="Angsana New" w:hAnsi="Angsana New"/>
              </w:rPr>
            </w:pPr>
            <w:r w:rsidRPr="00E371C0">
              <w:rPr>
                <w:rFonts w:ascii="Angsana New" w:hAnsi="Angsana New"/>
              </w:rPr>
              <w:t>Cost</w:t>
            </w:r>
          </w:p>
        </w:tc>
        <w:tc>
          <w:tcPr>
            <w:tcW w:w="1984" w:type="dxa"/>
            <w:shd w:val="clear" w:color="auto" w:fill="auto"/>
          </w:tcPr>
          <w:p w14:paraId="53E4B7B3" w14:textId="77777777" w:rsidR="00157221" w:rsidRPr="00E371C0" w:rsidRDefault="00157221" w:rsidP="00E371C0">
            <w:pPr>
              <w:ind w:right="1"/>
              <w:jc w:val="right"/>
              <w:rPr>
                <w:rFonts w:ascii="Angsana New" w:hAnsi="Angsana New"/>
                <w:cs/>
              </w:rPr>
            </w:pPr>
            <w:r w:rsidRPr="00E371C0">
              <w:rPr>
                <w:rFonts w:ascii="Angsana New" w:hAnsi="Angsana New" w:hint="cs"/>
                <w:cs/>
              </w:rPr>
              <w:t xml:space="preserve">         -</w:t>
            </w:r>
          </w:p>
        </w:tc>
        <w:tc>
          <w:tcPr>
            <w:tcW w:w="1701" w:type="dxa"/>
            <w:shd w:val="clear" w:color="auto" w:fill="auto"/>
            <w:vAlign w:val="center"/>
          </w:tcPr>
          <w:p w14:paraId="08681E21" w14:textId="77777777" w:rsidR="00157221" w:rsidRPr="00E371C0" w:rsidRDefault="00157221" w:rsidP="00E371C0">
            <w:pPr>
              <w:ind w:right="8"/>
              <w:jc w:val="right"/>
              <w:rPr>
                <w:rFonts w:ascii="Angsana New" w:hAnsi="Angsana New" w:cs="Angsana New"/>
              </w:rPr>
            </w:pPr>
            <w:r w:rsidRPr="00E371C0">
              <w:rPr>
                <w:rFonts w:ascii="Angsana New" w:hAnsi="Angsana New" w:cs="Angsana New"/>
              </w:rPr>
              <w:t>1,500,000</w:t>
            </w:r>
          </w:p>
        </w:tc>
        <w:tc>
          <w:tcPr>
            <w:tcW w:w="1418" w:type="dxa"/>
            <w:shd w:val="clear" w:color="auto" w:fill="auto"/>
            <w:vAlign w:val="center"/>
          </w:tcPr>
          <w:p w14:paraId="1D589223" w14:textId="77777777" w:rsidR="00157221" w:rsidRPr="00E371C0" w:rsidRDefault="00157221" w:rsidP="00E371C0">
            <w:pPr>
              <w:ind w:right="8"/>
              <w:jc w:val="right"/>
              <w:rPr>
                <w:rFonts w:ascii="Angsana New" w:hAnsi="Angsana New" w:cs="Angsana New"/>
              </w:rPr>
            </w:pPr>
            <w:r w:rsidRPr="00E371C0">
              <w:rPr>
                <w:rFonts w:ascii="Angsana New" w:hAnsi="Angsana New" w:cs="Angsana New"/>
              </w:rPr>
              <w:t>-</w:t>
            </w:r>
          </w:p>
        </w:tc>
        <w:tc>
          <w:tcPr>
            <w:tcW w:w="1701" w:type="dxa"/>
            <w:shd w:val="clear" w:color="auto" w:fill="auto"/>
            <w:vAlign w:val="center"/>
          </w:tcPr>
          <w:p w14:paraId="69EAFA64" w14:textId="77777777" w:rsidR="00157221" w:rsidRPr="00E371C0" w:rsidRDefault="00157221" w:rsidP="00E371C0">
            <w:pPr>
              <w:ind w:right="8"/>
              <w:jc w:val="right"/>
              <w:rPr>
                <w:rFonts w:ascii="Angsana New" w:hAnsi="Angsana New" w:cs="Angsana New"/>
                <w:cs/>
              </w:rPr>
            </w:pPr>
            <w:r w:rsidRPr="00E371C0">
              <w:rPr>
                <w:rFonts w:ascii="Angsana New" w:hAnsi="Angsana New" w:cs="Angsana New"/>
              </w:rPr>
              <w:t>1,500,000</w:t>
            </w:r>
          </w:p>
        </w:tc>
      </w:tr>
      <w:tr w:rsidR="00157221" w:rsidRPr="00E371C0" w14:paraId="7CB29DC9" w14:textId="77777777" w:rsidTr="003A29D4">
        <w:trPr>
          <w:cantSplit/>
        </w:trPr>
        <w:tc>
          <w:tcPr>
            <w:tcW w:w="2943" w:type="dxa"/>
          </w:tcPr>
          <w:p w14:paraId="4279CEF9" w14:textId="77777777" w:rsidR="00157221" w:rsidRPr="00E371C0" w:rsidRDefault="00157221" w:rsidP="00E371C0">
            <w:pPr>
              <w:ind w:left="-114" w:right="1" w:firstLine="144"/>
              <w:rPr>
                <w:rFonts w:ascii="Angsana New" w:hAnsi="Angsana New"/>
              </w:rPr>
            </w:pPr>
            <w:r w:rsidRPr="00E371C0">
              <w:rPr>
                <w:rFonts w:ascii="Angsana New" w:hAnsi="Angsana New"/>
              </w:rPr>
              <w:t xml:space="preserve">(Less) </w:t>
            </w:r>
            <w:proofErr w:type="spellStart"/>
            <w:r w:rsidRPr="00E371C0">
              <w:rPr>
                <w:rFonts w:ascii="Angsana New" w:hAnsi="Angsana New"/>
              </w:rPr>
              <w:t>Amortisation</w:t>
            </w:r>
            <w:proofErr w:type="spellEnd"/>
            <w:r w:rsidRPr="00E371C0">
              <w:rPr>
                <w:rFonts w:ascii="Angsana New" w:hAnsi="Angsana New"/>
              </w:rPr>
              <w:t xml:space="preserve"> expenses</w:t>
            </w:r>
          </w:p>
        </w:tc>
        <w:tc>
          <w:tcPr>
            <w:tcW w:w="1984" w:type="dxa"/>
            <w:shd w:val="clear" w:color="auto" w:fill="auto"/>
          </w:tcPr>
          <w:p w14:paraId="5605EBC4" w14:textId="77777777" w:rsidR="00157221" w:rsidRPr="00E371C0" w:rsidRDefault="00157221" w:rsidP="00E371C0">
            <w:pPr>
              <w:pBdr>
                <w:bottom w:val="single" w:sz="4" w:space="1" w:color="auto"/>
              </w:pBdr>
              <w:tabs>
                <w:tab w:val="left" w:pos="779"/>
              </w:tabs>
              <w:ind w:right="1"/>
              <w:jc w:val="right"/>
              <w:rPr>
                <w:rFonts w:ascii="Angsana New" w:hAnsi="Angsana New"/>
              </w:rPr>
            </w:pPr>
            <w:r w:rsidRPr="00E371C0">
              <w:rPr>
                <w:rFonts w:ascii="Angsana New" w:hAnsi="Angsana New" w:hint="cs"/>
                <w:cs/>
              </w:rPr>
              <w:t xml:space="preserve">         -</w:t>
            </w:r>
          </w:p>
        </w:tc>
        <w:tc>
          <w:tcPr>
            <w:tcW w:w="1701" w:type="dxa"/>
            <w:shd w:val="clear" w:color="auto" w:fill="auto"/>
            <w:vAlign w:val="center"/>
          </w:tcPr>
          <w:p w14:paraId="3C3298B8" w14:textId="77777777" w:rsidR="00157221" w:rsidRPr="00E371C0" w:rsidRDefault="00157221" w:rsidP="00E371C0">
            <w:pPr>
              <w:pBdr>
                <w:bottom w:val="single" w:sz="4" w:space="1" w:color="auto"/>
              </w:pBdr>
              <w:ind w:right="8"/>
              <w:jc w:val="right"/>
              <w:rPr>
                <w:rFonts w:ascii="Angsana New" w:hAnsi="Angsana New" w:cs="Angsana New"/>
              </w:rPr>
            </w:pPr>
            <w:r w:rsidRPr="00E371C0">
              <w:rPr>
                <w:rFonts w:ascii="Angsana New" w:hAnsi="Angsana New" w:cs="Angsana New"/>
              </w:rPr>
              <w:t>(282,484)</w:t>
            </w:r>
          </w:p>
        </w:tc>
        <w:tc>
          <w:tcPr>
            <w:tcW w:w="1418" w:type="dxa"/>
            <w:shd w:val="clear" w:color="auto" w:fill="auto"/>
            <w:vAlign w:val="center"/>
          </w:tcPr>
          <w:p w14:paraId="7C198E80" w14:textId="77777777" w:rsidR="00157221" w:rsidRPr="00E371C0" w:rsidRDefault="00157221" w:rsidP="00E371C0">
            <w:pPr>
              <w:pBdr>
                <w:bottom w:val="single" w:sz="4" w:space="1" w:color="auto"/>
              </w:pBdr>
              <w:ind w:right="8"/>
              <w:jc w:val="right"/>
              <w:rPr>
                <w:rFonts w:ascii="Angsana New" w:hAnsi="Angsana New" w:cs="Angsana New"/>
              </w:rPr>
            </w:pPr>
            <w:r w:rsidRPr="00E371C0">
              <w:rPr>
                <w:rFonts w:ascii="Angsana New" w:hAnsi="Angsana New" w:cs="Angsana New"/>
              </w:rPr>
              <w:t>-</w:t>
            </w:r>
          </w:p>
        </w:tc>
        <w:tc>
          <w:tcPr>
            <w:tcW w:w="1701" w:type="dxa"/>
            <w:shd w:val="clear" w:color="auto" w:fill="auto"/>
            <w:vAlign w:val="center"/>
          </w:tcPr>
          <w:p w14:paraId="7B7CC586" w14:textId="77777777" w:rsidR="00157221" w:rsidRPr="00E371C0" w:rsidRDefault="00157221" w:rsidP="00E371C0">
            <w:pPr>
              <w:pBdr>
                <w:bottom w:val="single" w:sz="4" w:space="1" w:color="auto"/>
              </w:pBdr>
              <w:tabs>
                <w:tab w:val="left" w:pos="779"/>
              </w:tabs>
              <w:ind w:right="8"/>
              <w:jc w:val="right"/>
              <w:rPr>
                <w:rFonts w:ascii="Angsana New" w:hAnsi="Angsana New" w:cs="Angsana New"/>
              </w:rPr>
            </w:pPr>
            <w:r w:rsidRPr="00E371C0">
              <w:rPr>
                <w:rFonts w:ascii="Angsana New" w:hAnsi="Angsana New" w:cs="Angsana New"/>
              </w:rPr>
              <w:t>(282,484)</w:t>
            </w:r>
          </w:p>
        </w:tc>
      </w:tr>
      <w:tr w:rsidR="00157221" w:rsidRPr="00E371C0" w14:paraId="2C09351D" w14:textId="77777777" w:rsidTr="003A29D4">
        <w:trPr>
          <w:cantSplit/>
        </w:trPr>
        <w:tc>
          <w:tcPr>
            <w:tcW w:w="2943" w:type="dxa"/>
          </w:tcPr>
          <w:p w14:paraId="6B5C2ED0" w14:textId="77777777" w:rsidR="00157221" w:rsidRPr="00E371C0" w:rsidRDefault="00157221" w:rsidP="00E371C0">
            <w:pPr>
              <w:ind w:left="-114" w:right="1" w:firstLine="144"/>
              <w:rPr>
                <w:rFonts w:ascii="Angsana New" w:hAnsi="Angsana New"/>
                <w:cs/>
              </w:rPr>
            </w:pPr>
            <w:r w:rsidRPr="00E371C0">
              <w:rPr>
                <w:rFonts w:ascii="Angsana New" w:hAnsi="Angsana New"/>
              </w:rPr>
              <w:t>Total</w:t>
            </w:r>
          </w:p>
        </w:tc>
        <w:tc>
          <w:tcPr>
            <w:tcW w:w="1984" w:type="dxa"/>
            <w:shd w:val="clear" w:color="auto" w:fill="auto"/>
          </w:tcPr>
          <w:p w14:paraId="4A7CD913" w14:textId="77777777" w:rsidR="00157221" w:rsidRPr="00E371C0" w:rsidRDefault="00157221" w:rsidP="00E371C0">
            <w:pPr>
              <w:pBdr>
                <w:bottom w:val="double" w:sz="4" w:space="1" w:color="auto"/>
              </w:pBdr>
              <w:tabs>
                <w:tab w:val="left" w:pos="972"/>
              </w:tabs>
              <w:ind w:right="1"/>
              <w:jc w:val="right"/>
              <w:rPr>
                <w:rFonts w:ascii="Angsana New" w:hAnsi="Angsana New"/>
              </w:rPr>
            </w:pPr>
            <w:r w:rsidRPr="00E371C0">
              <w:rPr>
                <w:rFonts w:ascii="Angsana New" w:hAnsi="Angsana New" w:hint="cs"/>
                <w:cs/>
              </w:rPr>
              <w:t xml:space="preserve">         -</w:t>
            </w:r>
          </w:p>
        </w:tc>
        <w:tc>
          <w:tcPr>
            <w:tcW w:w="1701" w:type="dxa"/>
            <w:shd w:val="clear" w:color="auto" w:fill="auto"/>
            <w:vAlign w:val="center"/>
          </w:tcPr>
          <w:p w14:paraId="32A07CF4" w14:textId="77777777" w:rsidR="00157221" w:rsidRPr="00E371C0" w:rsidRDefault="00157221" w:rsidP="00E371C0">
            <w:pPr>
              <w:pBdr>
                <w:bottom w:val="double" w:sz="4" w:space="1" w:color="auto"/>
              </w:pBdr>
              <w:ind w:right="8"/>
              <w:jc w:val="right"/>
              <w:rPr>
                <w:rFonts w:ascii="Angsana New" w:hAnsi="Angsana New" w:cs="Angsana New"/>
              </w:rPr>
            </w:pPr>
            <w:r w:rsidRPr="00E371C0">
              <w:rPr>
                <w:rFonts w:ascii="Angsana New" w:hAnsi="Angsana New" w:cs="Angsana New"/>
              </w:rPr>
              <w:t>1,217,516</w:t>
            </w:r>
          </w:p>
        </w:tc>
        <w:tc>
          <w:tcPr>
            <w:tcW w:w="1418" w:type="dxa"/>
            <w:shd w:val="clear" w:color="auto" w:fill="auto"/>
            <w:vAlign w:val="center"/>
          </w:tcPr>
          <w:p w14:paraId="51E66851" w14:textId="77777777" w:rsidR="00157221" w:rsidRPr="00E371C0" w:rsidRDefault="00157221" w:rsidP="00E371C0">
            <w:pPr>
              <w:pBdr>
                <w:bottom w:val="double" w:sz="4" w:space="1" w:color="auto"/>
              </w:pBdr>
              <w:ind w:right="8"/>
              <w:jc w:val="right"/>
              <w:rPr>
                <w:rFonts w:ascii="Angsana New" w:hAnsi="Angsana New" w:cs="Angsana New"/>
              </w:rPr>
            </w:pPr>
            <w:r w:rsidRPr="00E371C0">
              <w:rPr>
                <w:rFonts w:ascii="Angsana New" w:hAnsi="Angsana New" w:cs="Angsana New"/>
              </w:rPr>
              <w:t>-</w:t>
            </w:r>
          </w:p>
        </w:tc>
        <w:tc>
          <w:tcPr>
            <w:tcW w:w="1701" w:type="dxa"/>
            <w:shd w:val="clear" w:color="auto" w:fill="auto"/>
            <w:vAlign w:val="center"/>
          </w:tcPr>
          <w:p w14:paraId="0F3CD6CD" w14:textId="77777777" w:rsidR="00157221" w:rsidRPr="00E371C0" w:rsidRDefault="00157221" w:rsidP="00E371C0">
            <w:pPr>
              <w:pBdr>
                <w:bottom w:val="double" w:sz="4" w:space="1" w:color="auto"/>
              </w:pBdr>
              <w:tabs>
                <w:tab w:val="left" w:pos="972"/>
              </w:tabs>
              <w:ind w:right="8"/>
              <w:jc w:val="right"/>
              <w:rPr>
                <w:rFonts w:ascii="Angsana New" w:hAnsi="Angsana New" w:cs="Angsana New"/>
              </w:rPr>
            </w:pPr>
            <w:r w:rsidRPr="00E371C0">
              <w:rPr>
                <w:rFonts w:ascii="Angsana New" w:hAnsi="Angsana New" w:cs="Angsana New"/>
              </w:rPr>
              <w:t>1,217,516</w:t>
            </w:r>
          </w:p>
        </w:tc>
      </w:tr>
    </w:tbl>
    <w:p w14:paraId="78476DAD" w14:textId="77777777" w:rsidR="00261994" w:rsidRPr="00E371C0" w:rsidRDefault="00261994" w:rsidP="00E371C0">
      <w:pPr>
        <w:spacing w:before="120"/>
        <w:ind w:left="426" w:right="28"/>
        <w:jc w:val="thaiDistribute"/>
        <w:rPr>
          <w:rFonts w:ascii="Angsana New" w:hAnsi="Angsana New" w:cs="Angsana New"/>
        </w:rPr>
      </w:pPr>
    </w:p>
    <w:p w14:paraId="67478560" w14:textId="77777777" w:rsidR="00261994" w:rsidRPr="00E371C0" w:rsidRDefault="00261994" w:rsidP="00E371C0">
      <w:pPr>
        <w:spacing w:before="120"/>
        <w:ind w:left="426" w:right="28"/>
        <w:jc w:val="thaiDistribute"/>
        <w:rPr>
          <w:rFonts w:ascii="Angsana New" w:hAnsi="Angsana New" w:cs="Angsana New"/>
        </w:rPr>
      </w:pPr>
    </w:p>
    <w:p w14:paraId="3DD493B5" w14:textId="77777777" w:rsidR="00261994" w:rsidRPr="00E371C0" w:rsidRDefault="00261994" w:rsidP="00E371C0">
      <w:pPr>
        <w:spacing w:before="120"/>
        <w:ind w:left="426" w:right="28"/>
        <w:jc w:val="thaiDistribute"/>
        <w:rPr>
          <w:rFonts w:ascii="Angsana New" w:hAnsi="Angsana New" w:cs="Angsana New"/>
        </w:rPr>
      </w:pPr>
    </w:p>
    <w:p w14:paraId="1F336CCF" w14:textId="77777777" w:rsidR="00261994" w:rsidRPr="00E371C0" w:rsidRDefault="00261994" w:rsidP="00E371C0">
      <w:pPr>
        <w:spacing w:before="120"/>
        <w:ind w:left="426" w:right="28"/>
        <w:jc w:val="thaiDistribute"/>
        <w:rPr>
          <w:rFonts w:ascii="Angsana New" w:hAnsi="Angsana New" w:cs="Angsana New"/>
        </w:rPr>
      </w:pPr>
    </w:p>
    <w:p w14:paraId="12E203D0" w14:textId="77777777" w:rsidR="00261994" w:rsidRPr="00E371C0" w:rsidRDefault="00261994" w:rsidP="00E371C0">
      <w:pPr>
        <w:spacing w:before="120"/>
        <w:ind w:left="426" w:right="28"/>
        <w:jc w:val="thaiDistribute"/>
        <w:rPr>
          <w:rFonts w:ascii="Angsana New" w:hAnsi="Angsana New" w:cs="Angsana New"/>
        </w:rPr>
      </w:pPr>
    </w:p>
    <w:p w14:paraId="03B90866" w14:textId="77777777" w:rsidR="00157221" w:rsidRPr="00E371C0" w:rsidRDefault="00157221" w:rsidP="00E371C0">
      <w:pPr>
        <w:spacing w:before="120"/>
        <w:ind w:left="426" w:right="28"/>
        <w:jc w:val="thaiDistribute"/>
        <w:rPr>
          <w:rFonts w:ascii="Angsana New" w:hAnsi="Angsana New" w:cs="Angsana New"/>
        </w:rPr>
      </w:pPr>
    </w:p>
    <w:p w14:paraId="6C83EF9E" w14:textId="77777777" w:rsidR="00157221" w:rsidRPr="00E371C0" w:rsidRDefault="00157221" w:rsidP="00E371C0">
      <w:pPr>
        <w:spacing w:before="120"/>
        <w:ind w:left="426" w:right="28"/>
        <w:jc w:val="thaiDistribute"/>
        <w:rPr>
          <w:rFonts w:ascii="Angsana New" w:hAnsi="Angsana New" w:cs="Angsana New"/>
        </w:rPr>
      </w:pPr>
    </w:p>
    <w:p w14:paraId="1C8C73F1" w14:textId="77777777" w:rsidR="00157221" w:rsidRPr="00E371C0" w:rsidRDefault="00157221" w:rsidP="00E371C0">
      <w:pPr>
        <w:spacing w:before="120"/>
        <w:ind w:left="426" w:right="28"/>
        <w:jc w:val="thaiDistribute"/>
        <w:rPr>
          <w:rFonts w:ascii="Angsana New" w:hAnsi="Angsana New" w:cs="Angsana New"/>
        </w:rPr>
      </w:pPr>
    </w:p>
    <w:p w14:paraId="53489B9F" w14:textId="77777777" w:rsidR="00157221" w:rsidRPr="00E371C0" w:rsidRDefault="00157221" w:rsidP="00E371C0">
      <w:pPr>
        <w:spacing w:before="120"/>
        <w:ind w:left="426" w:right="28"/>
        <w:jc w:val="thaiDistribute"/>
        <w:rPr>
          <w:rFonts w:ascii="Angsana New" w:hAnsi="Angsana New" w:cs="Angsana New"/>
        </w:rPr>
      </w:pPr>
    </w:p>
    <w:p w14:paraId="23871002" w14:textId="77777777" w:rsidR="00157221" w:rsidRPr="00E371C0" w:rsidRDefault="00157221" w:rsidP="00E371C0">
      <w:pPr>
        <w:spacing w:before="120"/>
        <w:ind w:left="426" w:right="28"/>
        <w:jc w:val="thaiDistribute"/>
        <w:rPr>
          <w:rFonts w:ascii="Angsana New" w:hAnsi="Angsana New" w:cs="Angsana New"/>
        </w:rPr>
      </w:pPr>
    </w:p>
    <w:p w14:paraId="0F7DF020" w14:textId="77777777" w:rsidR="00157221" w:rsidRPr="00E371C0" w:rsidRDefault="00157221" w:rsidP="00E371C0">
      <w:pPr>
        <w:spacing w:before="120"/>
        <w:ind w:left="426" w:right="28"/>
        <w:jc w:val="thaiDistribute"/>
        <w:rPr>
          <w:rFonts w:ascii="Angsana New" w:hAnsi="Angsana New" w:cs="Angsana New"/>
        </w:rPr>
      </w:pPr>
    </w:p>
    <w:p w14:paraId="6D71B578" w14:textId="77777777" w:rsidR="00261994" w:rsidRPr="00E371C0" w:rsidRDefault="00261994" w:rsidP="00E371C0">
      <w:pPr>
        <w:spacing w:before="120"/>
        <w:ind w:left="426" w:right="28"/>
        <w:jc w:val="thaiDistribute"/>
        <w:rPr>
          <w:rFonts w:ascii="Angsana New" w:hAnsi="Angsana New" w:cs="Angsana New"/>
        </w:rPr>
      </w:pPr>
    </w:p>
    <w:p w14:paraId="3E4B9F20" w14:textId="77777777" w:rsidR="00C3050F" w:rsidRPr="00E371C0" w:rsidRDefault="00C3050F"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lastRenderedPageBreak/>
        <w:t>OTHER INTANGIBLE ASSETS</w:t>
      </w:r>
    </w:p>
    <w:p w14:paraId="76246311" w14:textId="77777777" w:rsidR="00261994" w:rsidRPr="00E371C0" w:rsidRDefault="00261994" w:rsidP="00E371C0">
      <w:pPr>
        <w:pStyle w:val="ListParagraph"/>
        <w:ind w:left="420" w:right="1" w:firstLine="0"/>
        <w:rPr>
          <w:rFonts w:ascii="Angsana New" w:hAnsi="Angsana New"/>
          <w:b/>
          <w:bCs/>
        </w:rPr>
      </w:pPr>
      <w:r w:rsidRPr="00E371C0">
        <w:rPr>
          <w:rFonts w:ascii="Angsana New" w:hAnsi="Angsana New"/>
          <w:spacing w:val="-2"/>
        </w:rPr>
        <w:t>The significant movements during for the years ended December 31, 2019</w:t>
      </w:r>
      <w:r w:rsidRPr="00E371C0">
        <w:rPr>
          <w:rFonts w:ascii="Angsana New" w:hAnsi="Angsana New"/>
          <w:spacing w:val="-2"/>
          <w:cs/>
        </w:rPr>
        <w:t xml:space="preserve"> </w:t>
      </w:r>
      <w:r w:rsidRPr="00E371C0">
        <w:rPr>
          <w:rFonts w:ascii="Angsana New" w:hAnsi="Angsana New"/>
          <w:spacing w:val="-2"/>
        </w:rPr>
        <w:t>and 2018</w:t>
      </w:r>
      <w:r w:rsidRPr="00E371C0">
        <w:rPr>
          <w:rFonts w:ascii="Angsana New" w:hAnsi="Angsana New"/>
          <w:spacing w:val="-2"/>
          <w:cs/>
        </w:rPr>
        <w:t xml:space="preserve"> </w:t>
      </w:r>
      <w:r w:rsidRPr="00E371C0">
        <w:rPr>
          <w:rFonts w:ascii="Angsana New" w:hAnsi="Angsana New"/>
          <w:spacing w:val="-2"/>
        </w:rPr>
        <w:t>are as follows:</w:t>
      </w:r>
    </w:p>
    <w:tbl>
      <w:tblPr>
        <w:tblW w:w="9714" w:type="dxa"/>
        <w:tblInd w:w="426" w:type="dxa"/>
        <w:tblLook w:val="04A0" w:firstRow="1" w:lastRow="0" w:firstColumn="1" w:lastColumn="0" w:noHBand="0" w:noVBand="1"/>
      </w:tblPr>
      <w:tblGrid>
        <w:gridCol w:w="4502"/>
        <w:gridCol w:w="1843"/>
        <w:gridCol w:w="1710"/>
        <w:gridCol w:w="1659"/>
      </w:tblGrid>
      <w:tr w:rsidR="00157221" w:rsidRPr="00E371C0" w14:paraId="57246F24" w14:textId="77777777" w:rsidTr="003A29D4">
        <w:trPr>
          <w:trHeight w:val="397"/>
          <w:tblHeader/>
        </w:trPr>
        <w:tc>
          <w:tcPr>
            <w:tcW w:w="4502" w:type="dxa"/>
            <w:shd w:val="clear" w:color="auto" w:fill="auto"/>
          </w:tcPr>
          <w:p w14:paraId="6CF97836" w14:textId="77777777" w:rsidR="00157221" w:rsidRPr="00E371C0" w:rsidRDefault="00157221" w:rsidP="00E371C0">
            <w:pPr>
              <w:ind w:right="1"/>
              <w:rPr>
                <w:rFonts w:ascii="Angsana New" w:hAnsi="Angsana New" w:cs="Angsana New"/>
                <w:b/>
                <w:bCs/>
                <w:snapToGrid w:val="0"/>
                <w:lang w:eastAsia="th-TH"/>
              </w:rPr>
            </w:pPr>
          </w:p>
        </w:tc>
        <w:tc>
          <w:tcPr>
            <w:tcW w:w="5212" w:type="dxa"/>
            <w:gridSpan w:val="3"/>
          </w:tcPr>
          <w:p w14:paraId="3985A555" w14:textId="77777777" w:rsidR="00157221" w:rsidRPr="00E371C0" w:rsidRDefault="00157221" w:rsidP="00E371C0">
            <w:pPr>
              <w:pBdr>
                <w:bottom w:val="single" w:sz="4" w:space="1" w:color="auto"/>
              </w:pBdr>
              <w:ind w:right="1"/>
              <w:jc w:val="right"/>
              <w:rPr>
                <w:rFonts w:ascii="Angsana New" w:hAnsi="Angsana New" w:cs="Angsana New"/>
                <w:snapToGrid w:val="0"/>
                <w:cs/>
                <w:lang w:eastAsia="th-TH"/>
              </w:rPr>
            </w:pPr>
            <w:r w:rsidRPr="00E371C0">
              <w:rPr>
                <w:rFonts w:ascii="Angsana New" w:hAnsi="Angsana New" w:cs="Angsana New"/>
                <w:snapToGrid w:val="0"/>
                <w:cs/>
                <w:lang w:eastAsia="th-TH"/>
              </w:rPr>
              <w:t>(</w:t>
            </w:r>
            <w:r w:rsidRPr="00E371C0">
              <w:rPr>
                <w:rFonts w:ascii="Angsana New" w:hAnsi="Angsana New" w:cs="Angsana New"/>
                <w:snapToGrid w:val="0"/>
                <w:lang w:eastAsia="th-TH"/>
              </w:rPr>
              <w:t>Unit : Baht)</w:t>
            </w:r>
          </w:p>
        </w:tc>
      </w:tr>
      <w:tr w:rsidR="00157221" w:rsidRPr="00E371C0" w14:paraId="56CCDFAF" w14:textId="77777777" w:rsidTr="003A29D4">
        <w:trPr>
          <w:trHeight w:val="397"/>
          <w:tblHeader/>
        </w:trPr>
        <w:tc>
          <w:tcPr>
            <w:tcW w:w="4502" w:type="dxa"/>
            <w:shd w:val="clear" w:color="auto" w:fill="auto"/>
            <w:vAlign w:val="bottom"/>
          </w:tcPr>
          <w:p w14:paraId="2BC899F0" w14:textId="77777777" w:rsidR="00157221" w:rsidRPr="00E371C0" w:rsidRDefault="00157221" w:rsidP="00E371C0">
            <w:pPr>
              <w:ind w:right="1"/>
              <w:jc w:val="left"/>
              <w:rPr>
                <w:rFonts w:ascii="Angsana New" w:hAnsi="Angsana New" w:cs="Angsana New"/>
                <w:b/>
                <w:bCs/>
                <w:snapToGrid w:val="0"/>
                <w:lang w:eastAsia="th-TH"/>
              </w:rPr>
            </w:pPr>
          </w:p>
        </w:tc>
        <w:tc>
          <w:tcPr>
            <w:tcW w:w="5212" w:type="dxa"/>
            <w:gridSpan w:val="3"/>
          </w:tcPr>
          <w:p w14:paraId="49C64834" w14:textId="77777777" w:rsidR="00157221" w:rsidRPr="00E371C0" w:rsidRDefault="00157221"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Consolidated financial statements</w:t>
            </w:r>
          </w:p>
        </w:tc>
      </w:tr>
      <w:tr w:rsidR="00157221" w:rsidRPr="00E371C0" w14:paraId="4E78F174" w14:textId="77777777" w:rsidTr="003A29D4">
        <w:trPr>
          <w:trHeight w:val="397"/>
          <w:tblHeader/>
        </w:trPr>
        <w:tc>
          <w:tcPr>
            <w:tcW w:w="4502" w:type="dxa"/>
            <w:shd w:val="clear" w:color="auto" w:fill="auto"/>
            <w:vAlign w:val="bottom"/>
          </w:tcPr>
          <w:p w14:paraId="0CAE32E4" w14:textId="77777777" w:rsidR="00157221" w:rsidRPr="00E371C0" w:rsidRDefault="00157221" w:rsidP="00E371C0">
            <w:pPr>
              <w:ind w:right="1"/>
              <w:jc w:val="left"/>
              <w:rPr>
                <w:rFonts w:ascii="Angsana New" w:hAnsi="Angsana New" w:cs="Angsana New"/>
                <w:b/>
                <w:bCs/>
                <w:snapToGrid w:val="0"/>
                <w:lang w:eastAsia="th-TH"/>
              </w:rPr>
            </w:pPr>
          </w:p>
        </w:tc>
        <w:tc>
          <w:tcPr>
            <w:tcW w:w="1843" w:type="dxa"/>
            <w:shd w:val="clear" w:color="auto" w:fill="auto"/>
            <w:vAlign w:val="bottom"/>
          </w:tcPr>
          <w:p w14:paraId="11E3010A" w14:textId="77777777" w:rsidR="00157221" w:rsidRPr="00E371C0" w:rsidRDefault="00157221"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Computer Program</w:t>
            </w:r>
          </w:p>
        </w:tc>
        <w:tc>
          <w:tcPr>
            <w:tcW w:w="1710" w:type="dxa"/>
          </w:tcPr>
          <w:p w14:paraId="4CAB968D" w14:textId="77777777" w:rsidR="00157221" w:rsidRPr="00E371C0" w:rsidRDefault="00157221"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hint="cs"/>
                <w:snapToGrid w:val="0"/>
                <w:cs/>
                <w:lang w:eastAsia="th-TH"/>
              </w:rPr>
              <w:t xml:space="preserve"> -</w:t>
            </w:r>
            <w:r w:rsidRPr="00E371C0">
              <w:rPr>
                <w:rFonts w:ascii="Angsana New" w:hAnsi="Angsana New" w:cs="Angsana New"/>
                <w:snapToGrid w:val="0"/>
                <w:lang w:eastAsia="th-TH"/>
              </w:rPr>
              <w:t xml:space="preserve"> computer Program</w:t>
            </w:r>
          </w:p>
        </w:tc>
        <w:tc>
          <w:tcPr>
            <w:tcW w:w="1659" w:type="dxa"/>
            <w:shd w:val="clear" w:color="auto" w:fill="auto"/>
            <w:vAlign w:val="bottom"/>
          </w:tcPr>
          <w:p w14:paraId="6DBB88B8" w14:textId="77777777" w:rsidR="00157221" w:rsidRPr="00E371C0" w:rsidRDefault="00157221" w:rsidP="00E371C0">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snapToGrid w:val="0"/>
                <w:lang w:eastAsia="th-TH"/>
              </w:rPr>
              <w:t>Total</w:t>
            </w:r>
          </w:p>
        </w:tc>
      </w:tr>
      <w:tr w:rsidR="00157221" w:rsidRPr="00E371C0" w14:paraId="5D609275" w14:textId="77777777" w:rsidTr="003A29D4">
        <w:trPr>
          <w:trHeight w:val="391"/>
        </w:trPr>
        <w:tc>
          <w:tcPr>
            <w:tcW w:w="4502" w:type="dxa"/>
            <w:shd w:val="clear" w:color="auto" w:fill="auto"/>
            <w:vAlign w:val="bottom"/>
          </w:tcPr>
          <w:p w14:paraId="10D3DDAA" w14:textId="77777777" w:rsidR="00157221" w:rsidRPr="00E371C0" w:rsidRDefault="00157221" w:rsidP="00E371C0">
            <w:pPr>
              <w:ind w:left="-108" w:right="1"/>
              <w:jc w:val="left"/>
              <w:rPr>
                <w:rFonts w:ascii="Angsana New" w:hAnsi="Angsana New" w:cs="Angsana New"/>
                <w:snapToGrid w:val="0"/>
                <w:lang w:eastAsia="th-TH"/>
              </w:rPr>
            </w:pPr>
            <w:r w:rsidRPr="00E371C0">
              <w:rPr>
                <w:rFonts w:ascii="Angsana New" w:hAnsi="Angsana New" w:cs="Angsana New"/>
                <w:snapToGrid w:val="0"/>
                <w:lang w:eastAsia="th-TH"/>
              </w:rPr>
              <w:t>Cost</w:t>
            </w:r>
          </w:p>
        </w:tc>
        <w:tc>
          <w:tcPr>
            <w:tcW w:w="1843" w:type="dxa"/>
            <w:shd w:val="clear" w:color="auto" w:fill="auto"/>
          </w:tcPr>
          <w:p w14:paraId="2AEB732A" w14:textId="77777777" w:rsidR="00157221" w:rsidRPr="00E371C0" w:rsidRDefault="00157221" w:rsidP="00E371C0">
            <w:pPr>
              <w:ind w:right="1"/>
              <w:jc w:val="right"/>
              <w:rPr>
                <w:rFonts w:ascii="Angsana New" w:hAnsi="Angsana New" w:cs="Angsana New"/>
                <w:snapToGrid w:val="0"/>
                <w:lang w:eastAsia="th-TH"/>
              </w:rPr>
            </w:pPr>
          </w:p>
        </w:tc>
        <w:tc>
          <w:tcPr>
            <w:tcW w:w="1710" w:type="dxa"/>
          </w:tcPr>
          <w:p w14:paraId="25ADD2C6" w14:textId="77777777" w:rsidR="00157221" w:rsidRPr="00E371C0" w:rsidRDefault="00157221" w:rsidP="00E371C0">
            <w:pPr>
              <w:ind w:right="1"/>
              <w:rPr>
                <w:rFonts w:ascii="Angsana New" w:hAnsi="Angsana New" w:cs="Angsana New"/>
                <w:snapToGrid w:val="0"/>
                <w:lang w:eastAsia="th-TH"/>
              </w:rPr>
            </w:pPr>
          </w:p>
        </w:tc>
        <w:tc>
          <w:tcPr>
            <w:tcW w:w="1659" w:type="dxa"/>
            <w:shd w:val="clear" w:color="auto" w:fill="auto"/>
          </w:tcPr>
          <w:p w14:paraId="187BB878" w14:textId="77777777" w:rsidR="00157221" w:rsidRPr="00E371C0" w:rsidRDefault="00157221" w:rsidP="00E371C0">
            <w:pPr>
              <w:ind w:right="1"/>
              <w:rPr>
                <w:rFonts w:ascii="Angsana New" w:hAnsi="Angsana New" w:cs="Angsana New"/>
                <w:snapToGrid w:val="0"/>
                <w:lang w:eastAsia="th-TH"/>
              </w:rPr>
            </w:pPr>
          </w:p>
        </w:tc>
      </w:tr>
      <w:tr w:rsidR="00C82617" w:rsidRPr="00E371C0" w14:paraId="0FDDF273" w14:textId="77777777" w:rsidTr="003A29D4">
        <w:trPr>
          <w:trHeight w:val="376"/>
        </w:trPr>
        <w:tc>
          <w:tcPr>
            <w:tcW w:w="4502" w:type="dxa"/>
            <w:shd w:val="clear" w:color="auto" w:fill="auto"/>
            <w:vAlign w:val="bottom"/>
          </w:tcPr>
          <w:p w14:paraId="5CDF7B8D" w14:textId="77777777" w:rsidR="00C82617" w:rsidRPr="00E371C0" w:rsidRDefault="00C82617"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2017</w:t>
            </w:r>
          </w:p>
        </w:tc>
        <w:tc>
          <w:tcPr>
            <w:tcW w:w="1843" w:type="dxa"/>
            <w:shd w:val="clear" w:color="auto" w:fill="auto"/>
          </w:tcPr>
          <w:p w14:paraId="0493C364"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21,783,873</w:t>
            </w:r>
          </w:p>
        </w:tc>
        <w:tc>
          <w:tcPr>
            <w:tcW w:w="1710" w:type="dxa"/>
            <w:shd w:val="clear" w:color="auto" w:fill="auto"/>
          </w:tcPr>
          <w:p w14:paraId="33BB8DC6"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3D3AB27B"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21,783,873</w:t>
            </w:r>
          </w:p>
        </w:tc>
      </w:tr>
      <w:tr w:rsidR="00C82617" w:rsidRPr="00E371C0" w14:paraId="209DA028" w14:textId="77777777" w:rsidTr="003A29D4">
        <w:trPr>
          <w:trHeight w:val="376"/>
        </w:trPr>
        <w:tc>
          <w:tcPr>
            <w:tcW w:w="4502" w:type="dxa"/>
            <w:shd w:val="clear" w:color="auto" w:fill="auto"/>
            <w:vAlign w:val="bottom"/>
          </w:tcPr>
          <w:p w14:paraId="50AAF07B" w14:textId="77777777" w:rsidR="00C82617"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shd w:val="clear" w:color="auto" w:fill="auto"/>
          </w:tcPr>
          <w:p w14:paraId="48D87C32"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12,897,430</w:t>
            </w:r>
          </w:p>
        </w:tc>
        <w:tc>
          <w:tcPr>
            <w:tcW w:w="1710" w:type="dxa"/>
            <w:shd w:val="clear" w:color="auto" w:fill="auto"/>
          </w:tcPr>
          <w:p w14:paraId="34215804"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7E3A60B9"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12,897,430</w:t>
            </w:r>
          </w:p>
        </w:tc>
      </w:tr>
      <w:tr w:rsidR="00744BD6" w:rsidRPr="00E371C0" w14:paraId="47E2B433" w14:textId="77777777" w:rsidTr="003A29D4">
        <w:trPr>
          <w:trHeight w:val="376"/>
        </w:trPr>
        <w:tc>
          <w:tcPr>
            <w:tcW w:w="4502" w:type="dxa"/>
            <w:shd w:val="clear" w:color="auto" w:fill="auto"/>
            <w:vAlign w:val="bottom"/>
          </w:tcPr>
          <w:p w14:paraId="563A3BA9" w14:textId="0C9D4391" w:rsidR="00744BD6" w:rsidRPr="00E371C0" w:rsidRDefault="00744BD6" w:rsidP="00E371C0">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tcPr>
          <w:p w14:paraId="130FB81C" w14:textId="0835C9BA" w:rsidR="00744BD6" w:rsidRPr="00E371C0" w:rsidRDefault="00744BD6"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710" w:type="dxa"/>
            <w:shd w:val="clear" w:color="auto" w:fill="auto"/>
          </w:tcPr>
          <w:p w14:paraId="5D16CB5C" w14:textId="128892F4" w:rsidR="00744BD6" w:rsidRPr="00E371C0" w:rsidRDefault="00744BD6"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4E84634F" w14:textId="1C7A5ED4" w:rsidR="00744BD6" w:rsidRPr="00E371C0" w:rsidRDefault="00744BD6"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r>
      <w:tr w:rsidR="00C82617" w:rsidRPr="00E371C0" w14:paraId="34DE7429" w14:textId="77777777" w:rsidTr="003A29D4">
        <w:trPr>
          <w:trHeight w:val="421"/>
        </w:trPr>
        <w:tc>
          <w:tcPr>
            <w:tcW w:w="4502" w:type="dxa"/>
            <w:shd w:val="clear" w:color="auto" w:fill="auto"/>
            <w:vAlign w:val="bottom"/>
          </w:tcPr>
          <w:p w14:paraId="5A15D740" w14:textId="77777777" w:rsidR="00C82617" w:rsidRPr="00E371C0" w:rsidRDefault="00C82617"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2018</w:t>
            </w:r>
          </w:p>
        </w:tc>
        <w:tc>
          <w:tcPr>
            <w:tcW w:w="1843" w:type="dxa"/>
            <w:shd w:val="clear" w:color="auto" w:fill="auto"/>
            <w:vAlign w:val="bottom"/>
          </w:tcPr>
          <w:p w14:paraId="12EF9F59" w14:textId="77777777" w:rsidR="00C82617" w:rsidRPr="00E371C0" w:rsidRDefault="00C82617" w:rsidP="00E371C0">
            <w:pPr>
              <w:pBdr>
                <w:bottom w:val="single" w:sz="4" w:space="1" w:color="auto"/>
              </w:pBdr>
              <w:ind w:right="28"/>
              <w:jc w:val="right"/>
            </w:pPr>
            <w:r w:rsidRPr="00E371C0">
              <w:rPr>
                <w:rFonts w:hint="cs"/>
              </w:rPr>
              <w:t>34</w:t>
            </w:r>
            <w:r w:rsidRPr="00E371C0">
              <w:t>,681,303</w:t>
            </w:r>
          </w:p>
        </w:tc>
        <w:tc>
          <w:tcPr>
            <w:tcW w:w="1710" w:type="dxa"/>
            <w:shd w:val="clear" w:color="auto" w:fill="auto"/>
            <w:vAlign w:val="bottom"/>
          </w:tcPr>
          <w:p w14:paraId="0DC0DECB"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t>-</w:t>
            </w:r>
          </w:p>
        </w:tc>
        <w:tc>
          <w:tcPr>
            <w:tcW w:w="1659" w:type="dxa"/>
            <w:shd w:val="clear" w:color="auto" w:fill="auto"/>
            <w:vAlign w:val="bottom"/>
          </w:tcPr>
          <w:p w14:paraId="3B2FD3D5"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t>34,681,303</w:t>
            </w:r>
          </w:p>
        </w:tc>
      </w:tr>
      <w:tr w:rsidR="00C82617" w:rsidRPr="00E371C0" w14:paraId="6726F8EE" w14:textId="77777777" w:rsidTr="003A29D4">
        <w:trPr>
          <w:trHeight w:val="391"/>
        </w:trPr>
        <w:tc>
          <w:tcPr>
            <w:tcW w:w="4502" w:type="dxa"/>
            <w:shd w:val="clear" w:color="auto" w:fill="auto"/>
            <w:vAlign w:val="bottom"/>
          </w:tcPr>
          <w:p w14:paraId="551B244E" w14:textId="77777777" w:rsidR="00C82617"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shd w:val="clear" w:color="auto" w:fill="auto"/>
          </w:tcPr>
          <w:p w14:paraId="0D4CB542"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hint="cs"/>
                <w:snapToGrid w:val="0"/>
                <w:lang w:eastAsia="th-TH"/>
              </w:rPr>
              <w:t>2</w:t>
            </w:r>
            <w:r w:rsidRPr="00E371C0">
              <w:rPr>
                <w:rFonts w:ascii="Angsana New" w:hAnsi="Angsana New"/>
                <w:snapToGrid w:val="0"/>
                <w:lang w:eastAsia="th-TH"/>
              </w:rPr>
              <w:t>,704,880</w:t>
            </w:r>
          </w:p>
        </w:tc>
        <w:tc>
          <w:tcPr>
            <w:tcW w:w="1710" w:type="dxa"/>
            <w:shd w:val="clear" w:color="auto" w:fill="auto"/>
            <w:vAlign w:val="bottom"/>
          </w:tcPr>
          <w:p w14:paraId="52D24E30"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10,630,887</w:t>
            </w:r>
          </w:p>
        </w:tc>
        <w:tc>
          <w:tcPr>
            <w:tcW w:w="1659" w:type="dxa"/>
            <w:shd w:val="clear" w:color="auto" w:fill="auto"/>
            <w:vAlign w:val="bottom"/>
          </w:tcPr>
          <w:p w14:paraId="690E5D87"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13,335,767</w:t>
            </w:r>
          </w:p>
        </w:tc>
      </w:tr>
      <w:tr w:rsidR="00C82617" w:rsidRPr="00E371C0" w14:paraId="311C9054" w14:textId="77777777" w:rsidTr="003A29D4">
        <w:trPr>
          <w:trHeight w:val="391"/>
        </w:trPr>
        <w:tc>
          <w:tcPr>
            <w:tcW w:w="4502" w:type="dxa"/>
            <w:shd w:val="clear" w:color="auto" w:fill="auto"/>
            <w:vAlign w:val="bottom"/>
          </w:tcPr>
          <w:p w14:paraId="5D28AA16" w14:textId="77777777" w:rsidR="00C82617" w:rsidRPr="00E371C0" w:rsidRDefault="0042037C" w:rsidP="00E371C0">
            <w:pPr>
              <w:ind w:left="34" w:right="1"/>
              <w:jc w:val="left"/>
              <w:rPr>
                <w:rFonts w:ascii="Angsana New" w:hAnsi="Angsana New" w:cs="Angsana New"/>
                <w:snapToGrid w:val="0"/>
                <w:cs/>
                <w:lang w:eastAsia="th-TH"/>
              </w:rPr>
            </w:pPr>
            <w:r w:rsidRPr="00E371C0">
              <w:rPr>
                <w:rFonts w:ascii="Angsana New" w:hAnsi="Angsana New" w:cs="Angsana New"/>
              </w:rPr>
              <w:t>(Decreased)</w:t>
            </w:r>
          </w:p>
        </w:tc>
        <w:tc>
          <w:tcPr>
            <w:tcW w:w="1843" w:type="dxa"/>
            <w:shd w:val="clear" w:color="auto" w:fill="auto"/>
          </w:tcPr>
          <w:p w14:paraId="7C11EFD8" w14:textId="77777777" w:rsidR="00C82617" w:rsidRPr="00E371C0" w:rsidRDefault="00C82617"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(4,993,361)</w:t>
            </w:r>
          </w:p>
        </w:tc>
        <w:tc>
          <w:tcPr>
            <w:tcW w:w="1710" w:type="dxa"/>
            <w:shd w:val="clear" w:color="auto" w:fill="auto"/>
            <w:vAlign w:val="bottom"/>
          </w:tcPr>
          <w:p w14:paraId="572B3A36" w14:textId="77777777" w:rsidR="00C82617" w:rsidRPr="00E371C0" w:rsidRDefault="00C82617"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w:t>
            </w:r>
          </w:p>
        </w:tc>
        <w:tc>
          <w:tcPr>
            <w:tcW w:w="1659" w:type="dxa"/>
            <w:shd w:val="clear" w:color="auto" w:fill="auto"/>
            <w:vAlign w:val="bottom"/>
          </w:tcPr>
          <w:p w14:paraId="3065167D" w14:textId="77777777" w:rsidR="00C82617" w:rsidRPr="00E371C0" w:rsidRDefault="00C82617"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(4,993,361)</w:t>
            </w:r>
          </w:p>
        </w:tc>
      </w:tr>
      <w:tr w:rsidR="00C82617" w:rsidRPr="00E371C0" w14:paraId="1EDF15E8" w14:textId="77777777" w:rsidTr="003A29D4">
        <w:trPr>
          <w:trHeight w:val="391"/>
        </w:trPr>
        <w:tc>
          <w:tcPr>
            <w:tcW w:w="4502" w:type="dxa"/>
            <w:shd w:val="clear" w:color="auto" w:fill="auto"/>
            <w:vAlign w:val="bottom"/>
          </w:tcPr>
          <w:p w14:paraId="2FD9B4F8" w14:textId="77777777" w:rsidR="00C82617" w:rsidRPr="00E371C0" w:rsidRDefault="00C82617"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2019</w:t>
            </w:r>
          </w:p>
        </w:tc>
        <w:tc>
          <w:tcPr>
            <w:tcW w:w="1843" w:type="dxa"/>
            <w:shd w:val="clear" w:color="auto" w:fill="auto"/>
          </w:tcPr>
          <w:p w14:paraId="4E004863"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32,392,822</w:t>
            </w:r>
          </w:p>
        </w:tc>
        <w:tc>
          <w:tcPr>
            <w:tcW w:w="1710" w:type="dxa"/>
            <w:shd w:val="clear" w:color="auto" w:fill="auto"/>
            <w:vAlign w:val="bottom"/>
          </w:tcPr>
          <w:p w14:paraId="7BE5E3F0"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10,630,887</w:t>
            </w:r>
          </w:p>
        </w:tc>
        <w:tc>
          <w:tcPr>
            <w:tcW w:w="1659" w:type="dxa"/>
            <w:shd w:val="clear" w:color="auto" w:fill="auto"/>
            <w:vAlign w:val="bottom"/>
          </w:tcPr>
          <w:p w14:paraId="3D66768F"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43,023,709</w:t>
            </w:r>
          </w:p>
        </w:tc>
      </w:tr>
      <w:tr w:rsidR="00C82617" w:rsidRPr="00E371C0" w14:paraId="44954ABD" w14:textId="77777777" w:rsidTr="003A29D4">
        <w:trPr>
          <w:trHeight w:val="391"/>
        </w:trPr>
        <w:tc>
          <w:tcPr>
            <w:tcW w:w="4502" w:type="dxa"/>
            <w:shd w:val="clear" w:color="auto" w:fill="auto"/>
            <w:vAlign w:val="bottom"/>
          </w:tcPr>
          <w:p w14:paraId="6F582378" w14:textId="77777777" w:rsidR="00C82617" w:rsidRPr="00E371C0" w:rsidRDefault="00C82617" w:rsidP="00E371C0">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 xml:space="preserve">Accumulated </w:t>
            </w:r>
            <w:proofErr w:type="spellStart"/>
            <w:r w:rsidRPr="00E371C0">
              <w:rPr>
                <w:rFonts w:ascii="Angsana New" w:hAnsi="Angsana New" w:cs="Angsana New"/>
                <w:snapToGrid w:val="0"/>
                <w:lang w:eastAsia="th-TH"/>
              </w:rPr>
              <w:t>amortisation</w:t>
            </w:r>
            <w:proofErr w:type="spellEnd"/>
          </w:p>
        </w:tc>
        <w:tc>
          <w:tcPr>
            <w:tcW w:w="1843" w:type="dxa"/>
            <w:shd w:val="clear" w:color="auto" w:fill="auto"/>
          </w:tcPr>
          <w:p w14:paraId="2355A9A8" w14:textId="77777777" w:rsidR="00C82617" w:rsidRPr="00E371C0" w:rsidRDefault="00C82617" w:rsidP="00E371C0">
            <w:pPr>
              <w:ind w:right="28"/>
              <w:rPr>
                <w:rFonts w:ascii="Angsana New" w:hAnsi="Angsana New"/>
                <w:snapToGrid w:val="0"/>
                <w:lang w:eastAsia="th-TH"/>
              </w:rPr>
            </w:pPr>
          </w:p>
        </w:tc>
        <w:tc>
          <w:tcPr>
            <w:tcW w:w="1710" w:type="dxa"/>
            <w:shd w:val="clear" w:color="auto" w:fill="auto"/>
          </w:tcPr>
          <w:p w14:paraId="285A5DA3" w14:textId="77777777" w:rsidR="00C82617" w:rsidRPr="00E371C0" w:rsidRDefault="00C82617" w:rsidP="00E371C0">
            <w:pPr>
              <w:ind w:right="28"/>
              <w:rPr>
                <w:rFonts w:ascii="Angsana New" w:hAnsi="Angsana New"/>
                <w:snapToGrid w:val="0"/>
                <w:lang w:eastAsia="th-TH"/>
              </w:rPr>
            </w:pPr>
          </w:p>
        </w:tc>
        <w:tc>
          <w:tcPr>
            <w:tcW w:w="1659" w:type="dxa"/>
            <w:shd w:val="clear" w:color="auto" w:fill="auto"/>
          </w:tcPr>
          <w:p w14:paraId="2DC6F442" w14:textId="77777777" w:rsidR="00C82617" w:rsidRPr="00E371C0" w:rsidRDefault="00C82617" w:rsidP="00E371C0">
            <w:pPr>
              <w:ind w:right="28"/>
              <w:rPr>
                <w:rFonts w:ascii="Angsana New" w:hAnsi="Angsana New"/>
                <w:snapToGrid w:val="0"/>
                <w:lang w:eastAsia="th-TH"/>
              </w:rPr>
            </w:pPr>
          </w:p>
        </w:tc>
      </w:tr>
      <w:tr w:rsidR="00C82617" w:rsidRPr="00E371C0" w14:paraId="01828050" w14:textId="77777777" w:rsidTr="003A29D4">
        <w:trPr>
          <w:trHeight w:val="376"/>
        </w:trPr>
        <w:tc>
          <w:tcPr>
            <w:tcW w:w="4502" w:type="dxa"/>
            <w:shd w:val="clear" w:color="auto" w:fill="auto"/>
            <w:vAlign w:val="bottom"/>
          </w:tcPr>
          <w:p w14:paraId="2E61086E" w14:textId="77777777" w:rsidR="00C82617" w:rsidRPr="00E371C0" w:rsidRDefault="00C82617"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2017</w:t>
            </w:r>
          </w:p>
        </w:tc>
        <w:tc>
          <w:tcPr>
            <w:tcW w:w="1843" w:type="dxa"/>
            <w:shd w:val="clear" w:color="auto" w:fill="auto"/>
          </w:tcPr>
          <w:p w14:paraId="5B8D40A5"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(10,307,695)</w:t>
            </w:r>
          </w:p>
        </w:tc>
        <w:tc>
          <w:tcPr>
            <w:tcW w:w="1710" w:type="dxa"/>
            <w:shd w:val="clear" w:color="auto" w:fill="auto"/>
          </w:tcPr>
          <w:p w14:paraId="54F5EE3B"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79C123AC"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(10,307,695)</w:t>
            </w:r>
          </w:p>
        </w:tc>
      </w:tr>
      <w:tr w:rsidR="00C82617" w:rsidRPr="00E371C0" w14:paraId="40A7F311" w14:textId="77777777" w:rsidTr="003A29D4">
        <w:trPr>
          <w:trHeight w:val="376"/>
        </w:trPr>
        <w:tc>
          <w:tcPr>
            <w:tcW w:w="4502" w:type="dxa"/>
            <w:shd w:val="clear" w:color="auto" w:fill="auto"/>
            <w:vAlign w:val="bottom"/>
          </w:tcPr>
          <w:p w14:paraId="0681363D" w14:textId="77777777" w:rsidR="00C82617"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shd w:val="clear" w:color="auto" w:fill="auto"/>
          </w:tcPr>
          <w:p w14:paraId="260A65FB"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(5,981,487)</w:t>
            </w:r>
          </w:p>
        </w:tc>
        <w:tc>
          <w:tcPr>
            <w:tcW w:w="1710" w:type="dxa"/>
            <w:shd w:val="clear" w:color="auto" w:fill="auto"/>
          </w:tcPr>
          <w:p w14:paraId="77F70669"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5ABDDBD9"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(5,981,487)</w:t>
            </w:r>
          </w:p>
        </w:tc>
      </w:tr>
      <w:tr w:rsidR="00026CDE" w:rsidRPr="00E371C0" w14:paraId="2AFEFA9E" w14:textId="77777777" w:rsidTr="003A29D4">
        <w:trPr>
          <w:trHeight w:val="376"/>
        </w:trPr>
        <w:tc>
          <w:tcPr>
            <w:tcW w:w="4502" w:type="dxa"/>
            <w:shd w:val="clear" w:color="auto" w:fill="auto"/>
            <w:vAlign w:val="bottom"/>
          </w:tcPr>
          <w:p w14:paraId="269298F0" w14:textId="53F42B1D" w:rsidR="00026CDE" w:rsidRPr="00E371C0" w:rsidRDefault="009C2D4A" w:rsidP="00E371C0">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tcPr>
          <w:p w14:paraId="6101FAF0" w14:textId="5926EAA0" w:rsidR="00026CDE" w:rsidRPr="00E371C0" w:rsidRDefault="009C2D4A"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710" w:type="dxa"/>
            <w:shd w:val="clear" w:color="auto" w:fill="auto"/>
          </w:tcPr>
          <w:p w14:paraId="2404BB88" w14:textId="4503D5F7" w:rsidR="00026CDE" w:rsidRPr="00E371C0" w:rsidRDefault="009C2D4A"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649B0AEC" w14:textId="3F343667" w:rsidR="00026CDE" w:rsidRPr="00E371C0" w:rsidRDefault="009C2D4A"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r>
      <w:tr w:rsidR="00C82617" w:rsidRPr="00E371C0" w14:paraId="1F081E81" w14:textId="77777777" w:rsidTr="003A29D4">
        <w:trPr>
          <w:trHeight w:val="436"/>
        </w:trPr>
        <w:tc>
          <w:tcPr>
            <w:tcW w:w="4502" w:type="dxa"/>
            <w:shd w:val="clear" w:color="auto" w:fill="auto"/>
            <w:vAlign w:val="bottom"/>
          </w:tcPr>
          <w:p w14:paraId="0624A7D9" w14:textId="77777777" w:rsidR="00C82617" w:rsidRPr="00E371C0" w:rsidRDefault="00C82617" w:rsidP="00E371C0">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2018</w:t>
            </w:r>
          </w:p>
        </w:tc>
        <w:tc>
          <w:tcPr>
            <w:tcW w:w="1843" w:type="dxa"/>
            <w:shd w:val="clear" w:color="auto" w:fill="auto"/>
          </w:tcPr>
          <w:p w14:paraId="4747ED0C" w14:textId="77777777" w:rsidR="00C82617" w:rsidRPr="00E371C0" w:rsidRDefault="00C82617" w:rsidP="00E371C0">
            <w:pPr>
              <w:ind w:right="28"/>
              <w:jc w:val="right"/>
            </w:pPr>
            <w:r w:rsidRPr="00E371C0">
              <w:t>(16,289,182)</w:t>
            </w:r>
          </w:p>
        </w:tc>
        <w:tc>
          <w:tcPr>
            <w:tcW w:w="1710" w:type="dxa"/>
            <w:shd w:val="clear" w:color="auto" w:fill="auto"/>
          </w:tcPr>
          <w:p w14:paraId="2D5DCE8F" w14:textId="77777777" w:rsidR="00C82617" w:rsidRPr="00E371C0" w:rsidRDefault="00C82617" w:rsidP="00E371C0">
            <w:pPr>
              <w:ind w:right="28"/>
              <w:jc w:val="right"/>
              <w:rPr>
                <w:rFonts w:ascii="Angsana New" w:hAnsi="Angsana New"/>
                <w:snapToGrid w:val="0"/>
                <w:lang w:eastAsia="th-TH"/>
              </w:rPr>
            </w:pPr>
            <w:r w:rsidRPr="00E371C0">
              <w:t>-</w:t>
            </w:r>
          </w:p>
        </w:tc>
        <w:tc>
          <w:tcPr>
            <w:tcW w:w="1659" w:type="dxa"/>
            <w:shd w:val="clear" w:color="auto" w:fill="auto"/>
          </w:tcPr>
          <w:p w14:paraId="02CA1EB1" w14:textId="77777777" w:rsidR="00C82617" w:rsidRPr="00E371C0" w:rsidRDefault="00C82617" w:rsidP="00E371C0">
            <w:pPr>
              <w:ind w:right="28"/>
              <w:jc w:val="right"/>
              <w:rPr>
                <w:rFonts w:ascii="Angsana New" w:hAnsi="Angsana New"/>
                <w:snapToGrid w:val="0"/>
                <w:lang w:eastAsia="th-TH"/>
              </w:rPr>
            </w:pPr>
            <w:r w:rsidRPr="00E371C0">
              <w:t>(16,289,182)</w:t>
            </w:r>
          </w:p>
        </w:tc>
      </w:tr>
      <w:tr w:rsidR="00C82617" w:rsidRPr="00E371C0" w14:paraId="553900D1" w14:textId="77777777" w:rsidTr="003A29D4">
        <w:trPr>
          <w:trHeight w:val="376"/>
        </w:trPr>
        <w:tc>
          <w:tcPr>
            <w:tcW w:w="4502" w:type="dxa"/>
            <w:shd w:val="clear" w:color="auto" w:fill="auto"/>
            <w:vAlign w:val="bottom"/>
          </w:tcPr>
          <w:p w14:paraId="1587092B" w14:textId="77777777" w:rsidR="00C82617" w:rsidRPr="00E371C0" w:rsidRDefault="0042037C" w:rsidP="00E371C0">
            <w:pPr>
              <w:ind w:left="34" w:right="1"/>
              <w:jc w:val="left"/>
              <w:rPr>
                <w:rFonts w:ascii="Angsana New" w:hAnsi="Angsana New" w:cs="Angsana New"/>
                <w:snapToGrid w:val="0"/>
                <w:cs/>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shd w:val="clear" w:color="auto" w:fill="auto"/>
          </w:tcPr>
          <w:p w14:paraId="787779FA" w14:textId="77777777" w:rsidR="00C82617" w:rsidRPr="00E371C0" w:rsidRDefault="00C82617" w:rsidP="00E371C0">
            <w:pPr>
              <w:ind w:right="28"/>
              <w:jc w:val="right"/>
              <w:rPr>
                <w:rFonts w:ascii="Angsana New" w:hAnsi="Angsana New"/>
                <w:snapToGrid w:val="0"/>
                <w:cs/>
                <w:lang w:eastAsia="th-TH"/>
              </w:rPr>
            </w:pPr>
            <w:r w:rsidRPr="00E371C0">
              <w:rPr>
                <w:rFonts w:ascii="Angsana New" w:hAnsi="Angsana New"/>
                <w:snapToGrid w:val="0"/>
                <w:lang w:eastAsia="th-TH"/>
              </w:rPr>
              <w:t>(4,221,442)</w:t>
            </w:r>
          </w:p>
        </w:tc>
        <w:tc>
          <w:tcPr>
            <w:tcW w:w="1710" w:type="dxa"/>
            <w:shd w:val="clear" w:color="auto" w:fill="auto"/>
            <w:vAlign w:val="bottom"/>
          </w:tcPr>
          <w:p w14:paraId="1A8F7757" w14:textId="77777777" w:rsidR="00C82617" w:rsidRPr="00E371C0" w:rsidRDefault="00C82617" w:rsidP="00E371C0">
            <w:pPr>
              <w:ind w:right="28"/>
              <w:jc w:val="right"/>
              <w:rPr>
                <w:rFonts w:ascii="Angsana New" w:hAnsi="Angsana New"/>
                <w:snapToGrid w:val="0"/>
                <w:cs/>
                <w:lang w:eastAsia="th-TH"/>
              </w:rPr>
            </w:pPr>
            <w:r w:rsidRPr="00E371C0">
              <w:rPr>
                <w:rFonts w:ascii="Angsana New" w:hAnsi="Angsana New"/>
                <w:snapToGrid w:val="0"/>
                <w:lang w:eastAsia="th-TH"/>
              </w:rPr>
              <w:t>-</w:t>
            </w:r>
          </w:p>
        </w:tc>
        <w:tc>
          <w:tcPr>
            <w:tcW w:w="1659" w:type="dxa"/>
            <w:shd w:val="clear" w:color="auto" w:fill="auto"/>
            <w:vAlign w:val="bottom"/>
          </w:tcPr>
          <w:p w14:paraId="0CE2007A" w14:textId="77777777" w:rsidR="00C82617" w:rsidRPr="00E371C0" w:rsidRDefault="00C82617" w:rsidP="00E371C0">
            <w:pPr>
              <w:ind w:right="28"/>
              <w:jc w:val="right"/>
              <w:rPr>
                <w:rFonts w:ascii="Angsana New" w:hAnsi="Angsana New"/>
                <w:snapToGrid w:val="0"/>
                <w:lang w:eastAsia="th-TH"/>
              </w:rPr>
            </w:pPr>
            <w:r w:rsidRPr="00E371C0">
              <w:rPr>
                <w:rFonts w:ascii="Angsana New" w:hAnsi="Angsana New"/>
                <w:snapToGrid w:val="0"/>
                <w:lang w:eastAsia="th-TH"/>
              </w:rPr>
              <w:t>(4,221,442)</w:t>
            </w:r>
          </w:p>
        </w:tc>
      </w:tr>
      <w:tr w:rsidR="00C82617" w:rsidRPr="00E371C0" w14:paraId="7F7263BE" w14:textId="77777777" w:rsidTr="003A29D4">
        <w:trPr>
          <w:trHeight w:val="376"/>
        </w:trPr>
        <w:tc>
          <w:tcPr>
            <w:tcW w:w="4502" w:type="dxa"/>
            <w:shd w:val="clear" w:color="auto" w:fill="auto"/>
            <w:vAlign w:val="bottom"/>
          </w:tcPr>
          <w:p w14:paraId="06E12A1F" w14:textId="77777777" w:rsidR="00C82617"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Decreased</w:t>
            </w:r>
          </w:p>
        </w:tc>
        <w:tc>
          <w:tcPr>
            <w:tcW w:w="1843" w:type="dxa"/>
            <w:shd w:val="clear" w:color="auto" w:fill="auto"/>
          </w:tcPr>
          <w:p w14:paraId="071992B9" w14:textId="77777777" w:rsidR="00C82617" w:rsidRPr="00E371C0" w:rsidRDefault="00C82617"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2,708,724</w:t>
            </w:r>
          </w:p>
        </w:tc>
        <w:tc>
          <w:tcPr>
            <w:tcW w:w="1710" w:type="dxa"/>
            <w:shd w:val="clear" w:color="auto" w:fill="auto"/>
            <w:vAlign w:val="bottom"/>
          </w:tcPr>
          <w:p w14:paraId="7B1E842B" w14:textId="77777777" w:rsidR="00C82617" w:rsidRPr="00E371C0" w:rsidRDefault="00C82617"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w:t>
            </w:r>
          </w:p>
        </w:tc>
        <w:tc>
          <w:tcPr>
            <w:tcW w:w="1659" w:type="dxa"/>
            <w:shd w:val="clear" w:color="auto" w:fill="auto"/>
            <w:vAlign w:val="bottom"/>
          </w:tcPr>
          <w:p w14:paraId="5CC151F7" w14:textId="77777777" w:rsidR="00C82617" w:rsidRPr="00E371C0" w:rsidRDefault="00C82617"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2,708,724</w:t>
            </w:r>
          </w:p>
        </w:tc>
      </w:tr>
      <w:tr w:rsidR="00C82617" w:rsidRPr="00E371C0" w14:paraId="16FAB29B" w14:textId="77777777" w:rsidTr="003A29D4">
        <w:trPr>
          <w:trHeight w:val="376"/>
        </w:trPr>
        <w:tc>
          <w:tcPr>
            <w:tcW w:w="4502" w:type="dxa"/>
            <w:shd w:val="clear" w:color="auto" w:fill="auto"/>
            <w:vAlign w:val="bottom"/>
          </w:tcPr>
          <w:p w14:paraId="62696941" w14:textId="77777777" w:rsidR="00C82617" w:rsidRPr="00E371C0" w:rsidRDefault="00C82617" w:rsidP="00E371C0">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2019</w:t>
            </w:r>
          </w:p>
        </w:tc>
        <w:tc>
          <w:tcPr>
            <w:tcW w:w="1843" w:type="dxa"/>
            <w:shd w:val="clear" w:color="auto" w:fill="auto"/>
            <w:vAlign w:val="bottom"/>
          </w:tcPr>
          <w:p w14:paraId="00F7DEEC"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(17,801,900)</w:t>
            </w:r>
          </w:p>
        </w:tc>
        <w:tc>
          <w:tcPr>
            <w:tcW w:w="1710" w:type="dxa"/>
            <w:shd w:val="clear" w:color="auto" w:fill="auto"/>
            <w:vAlign w:val="bottom"/>
          </w:tcPr>
          <w:p w14:paraId="402FC453"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vAlign w:val="bottom"/>
          </w:tcPr>
          <w:p w14:paraId="038B6DAA" w14:textId="77777777" w:rsidR="00C82617" w:rsidRPr="00E371C0" w:rsidRDefault="00C82617"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(17,801,900)</w:t>
            </w:r>
          </w:p>
        </w:tc>
      </w:tr>
      <w:tr w:rsidR="00C82617" w:rsidRPr="00E371C0" w14:paraId="2D391111" w14:textId="77777777" w:rsidTr="003A29D4">
        <w:trPr>
          <w:trHeight w:val="376"/>
        </w:trPr>
        <w:tc>
          <w:tcPr>
            <w:tcW w:w="4502" w:type="dxa"/>
            <w:shd w:val="clear" w:color="auto" w:fill="auto"/>
            <w:vAlign w:val="bottom"/>
          </w:tcPr>
          <w:p w14:paraId="2AA29F5B" w14:textId="77777777" w:rsidR="00C82617" w:rsidRPr="00E371C0" w:rsidRDefault="00C82617" w:rsidP="00E371C0">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Net book value</w:t>
            </w:r>
          </w:p>
        </w:tc>
        <w:tc>
          <w:tcPr>
            <w:tcW w:w="1843" w:type="dxa"/>
            <w:shd w:val="clear" w:color="auto" w:fill="auto"/>
          </w:tcPr>
          <w:p w14:paraId="3BC81EA1" w14:textId="77777777" w:rsidR="00C82617" w:rsidRPr="00E371C0" w:rsidRDefault="00C82617" w:rsidP="00E371C0">
            <w:pPr>
              <w:ind w:right="28"/>
              <w:jc w:val="right"/>
              <w:rPr>
                <w:rFonts w:ascii="Angsana New" w:hAnsi="Angsana New"/>
                <w:snapToGrid w:val="0"/>
                <w:lang w:eastAsia="th-TH"/>
              </w:rPr>
            </w:pPr>
          </w:p>
        </w:tc>
        <w:tc>
          <w:tcPr>
            <w:tcW w:w="1710" w:type="dxa"/>
            <w:shd w:val="clear" w:color="auto" w:fill="auto"/>
            <w:vAlign w:val="bottom"/>
          </w:tcPr>
          <w:p w14:paraId="074BE5A7" w14:textId="77777777" w:rsidR="00C82617" w:rsidRPr="00E371C0" w:rsidRDefault="00C82617" w:rsidP="00E371C0">
            <w:pPr>
              <w:ind w:right="28"/>
              <w:jc w:val="right"/>
              <w:rPr>
                <w:rFonts w:ascii="Angsana New" w:hAnsi="Angsana New"/>
                <w:snapToGrid w:val="0"/>
                <w:lang w:eastAsia="th-TH"/>
              </w:rPr>
            </w:pPr>
          </w:p>
        </w:tc>
        <w:tc>
          <w:tcPr>
            <w:tcW w:w="1659" w:type="dxa"/>
            <w:shd w:val="clear" w:color="auto" w:fill="auto"/>
            <w:vAlign w:val="bottom"/>
          </w:tcPr>
          <w:p w14:paraId="05B5DF02" w14:textId="77777777" w:rsidR="00C82617" w:rsidRPr="00E371C0" w:rsidRDefault="00C82617" w:rsidP="00E371C0">
            <w:pPr>
              <w:ind w:right="28"/>
              <w:jc w:val="right"/>
              <w:rPr>
                <w:rFonts w:ascii="Angsana New" w:hAnsi="Angsana New"/>
                <w:snapToGrid w:val="0"/>
                <w:lang w:eastAsia="th-TH"/>
              </w:rPr>
            </w:pPr>
          </w:p>
        </w:tc>
      </w:tr>
      <w:tr w:rsidR="00C82617" w:rsidRPr="00E371C0" w14:paraId="4E75B1F2" w14:textId="77777777" w:rsidTr="003A29D4">
        <w:trPr>
          <w:trHeight w:val="436"/>
        </w:trPr>
        <w:tc>
          <w:tcPr>
            <w:tcW w:w="4502" w:type="dxa"/>
            <w:shd w:val="clear" w:color="auto" w:fill="auto"/>
            <w:vAlign w:val="bottom"/>
          </w:tcPr>
          <w:p w14:paraId="01507BA4" w14:textId="77777777" w:rsidR="00C82617" w:rsidRPr="00E371C0" w:rsidRDefault="00C82617" w:rsidP="00E371C0">
            <w:pPr>
              <w:ind w:left="34" w:right="1"/>
              <w:jc w:val="left"/>
              <w:rPr>
                <w:rFonts w:ascii="Angsana New" w:hAnsi="Angsana New" w:cs="Angsana New"/>
              </w:rPr>
            </w:pPr>
            <w:r w:rsidRPr="00E371C0">
              <w:rPr>
                <w:rFonts w:ascii="Angsana New" w:hAnsi="Angsana New" w:cs="Angsana New"/>
                <w:snapToGrid w:val="0"/>
                <w:lang w:eastAsia="th-TH"/>
              </w:rPr>
              <w:t>As at December 31, 201</w:t>
            </w:r>
            <w:r w:rsidR="0042037C" w:rsidRPr="00E371C0">
              <w:rPr>
                <w:rFonts w:ascii="Angsana New" w:hAnsi="Angsana New" w:cs="Angsana New"/>
                <w:snapToGrid w:val="0"/>
                <w:lang w:eastAsia="th-TH"/>
              </w:rPr>
              <w:t>8</w:t>
            </w:r>
          </w:p>
        </w:tc>
        <w:tc>
          <w:tcPr>
            <w:tcW w:w="1843" w:type="dxa"/>
            <w:shd w:val="clear" w:color="auto" w:fill="auto"/>
          </w:tcPr>
          <w:p w14:paraId="07A3FA7A" w14:textId="77777777" w:rsidR="00C82617" w:rsidRPr="00E371C0" w:rsidRDefault="00C82617" w:rsidP="00E371C0">
            <w:pPr>
              <w:pBdr>
                <w:bottom w:val="double" w:sz="4" w:space="1" w:color="auto"/>
              </w:pBdr>
              <w:ind w:right="28"/>
              <w:jc w:val="right"/>
            </w:pPr>
            <w:r w:rsidRPr="00E371C0">
              <w:t>18,392,121</w:t>
            </w:r>
          </w:p>
        </w:tc>
        <w:tc>
          <w:tcPr>
            <w:tcW w:w="1710" w:type="dxa"/>
            <w:shd w:val="clear" w:color="auto" w:fill="auto"/>
          </w:tcPr>
          <w:p w14:paraId="38CCE121" w14:textId="77777777" w:rsidR="00C82617" w:rsidRPr="00E371C0" w:rsidRDefault="00C82617" w:rsidP="00E371C0">
            <w:pPr>
              <w:pBdr>
                <w:bottom w:val="double" w:sz="4" w:space="1" w:color="auto"/>
              </w:pBdr>
              <w:ind w:right="28"/>
              <w:jc w:val="right"/>
              <w:rPr>
                <w:rFonts w:ascii="Angsana New" w:hAnsi="Angsana New"/>
                <w:snapToGrid w:val="0"/>
                <w:lang w:eastAsia="th-TH"/>
              </w:rPr>
            </w:pPr>
            <w:r w:rsidRPr="00E371C0">
              <w:t>-</w:t>
            </w:r>
          </w:p>
        </w:tc>
        <w:tc>
          <w:tcPr>
            <w:tcW w:w="1659" w:type="dxa"/>
            <w:shd w:val="clear" w:color="auto" w:fill="auto"/>
          </w:tcPr>
          <w:p w14:paraId="26E586EB" w14:textId="77777777" w:rsidR="00C82617" w:rsidRPr="00E371C0" w:rsidRDefault="00C82617" w:rsidP="00E371C0">
            <w:pPr>
              <w:pBdr>
                <w:bottom w:val="double" w:sz="4" w:space="1" w:color="auto"/>
              </w:pBdr>
              <w:ind w:right="28"/>
              <w:jc w:val="right"/>
              <w:rPr>
                <w:rFonts w:ascii="Angsana New" w:hAnsi="Angsana New"/>
                <w:snapToGrid w:val="0"/>
                <w:lang w:eastAsia="th-TH"/>
              </w:rPr>
            </w:pPr>
            <w:r w:rsidRPr="00E371C0">
              <w:t>18,392,121</w:t>
            </w:r>
          </w:p>
        </w:tc>
      </w:tr>
      <w:tr w:rsidR="00C82617" w:rsidRPr="00E371C0" w14:paraId="16C95F8F" w14:textId="77777777" w:rsidTr="003A29D4">
        <w:trPr>
          <w:trHeight w:val="421"/>
        </w:trPr>
        <w:tc>
          <w:tcPr>
            <w:tcW w:w="4502" w:type="dxa"/>
            <w:shd w:val="clear" w:color="auto" w:fill="auto"/>
            <w:vAlign w:val="bottom"/>
          </w:tcPr>
          <w:p w14:paraId="1438832F" w14:textId="77777777" w:rsidR="00C82617" w:rsidRPr="00E371C0" w:rsidRDefault="00C82617" w:rsidP="00E371C0">
            <w:pPr>
              <w:ind w:left="34" w:right="1"/>
              <w:jc w:val="left"/>
              <w:rPr>
                <w:rFonts w:ascii="Angsana New" w:hAnsi="Angsana New" w:cs="Angsana New"/>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sidR="0042037C" w:rsidRPr="00E371C0">
              <w:rPr>
                <w:rFonts w:ascii="Angsana New" w:hAnsi="Angsana New" w:cs="Angsana New"/>
                <w:snapToGrid w:val="0"/>
                <w:lang w:eastAsia="th-TH"/>
              </w:rPr>
              <w:t>9</w:t>
            </w:r>
          </w:p>
        </w:tc>
        <w:tc>
          <w:tcPr>
            <w:tcW w:w="1843" w:type="dxa"/>
            <w:shd w:val="clear" w:color="auto" w:fill="auto"/>
          </w:tcPr>
          <w:p w14:paraId="570D55A0" w14:textId="77777777" w:rsidR="00C82617" w:rsidRPr="00E371C0" w:rsidRDefault="00C82617"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14,590,922</w:t>
            </w:r>
          </w:p>
        </w:tc>
        <w:tc>
          <w:tcPr>
            <w:tcW w:w="1710" w:type="dxa"/>
            <w:shd w:val="clear" w:color="auto" w:fill="auto"/>
            <w:vAlign w:val="bottom"/>
          </w:tcPr>
          <w:p w14:paraId="359AB3C4" w14:textId="77777777" w:rsidR="00C82617" w:rsidRPr="00E371C0" w:rsidRDefault="00C82617"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10,630,887</w:t>
            </w:r>
          </w:p>
        </w:tc>
        <w:tc>
          <w:tcPr>
            <w:tcW w:w="1659" w:type="dxa"/>
            <w:shd w:val="clear" w:color="auto" w:fill="auto"/>
            <w:vAlign w:val="bottom"/>
          </w:tcPr>
          <w:p w14:paraId="0AEF3B7A" w14:textId="77777777" w:rsidR="00C82617" w:rsidRPr="00E371C0" w:rsidRDefault="00C82617"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25,221,809</w:t>
            </w:r>
          </w:p>
        </w:tc>
      </w:tr>
      <w:tr w:rsidR="00C82617" w:rsidRPr="00E371C0" w14:paraId="57042FA3" w14:textId="77777777" w:rsidTr="003A29D4">
        <w:trPr>
          <w:trHeight w:val="391"/>
        </w:trPr>
        <w:tc>
          <w:tcPr>
            <w:tcW w:w="4502" w:type="dxa"/>
            <w:shd w:val="clear" w:color="auto" w:fill="auto"/>
            <w:vAlign w:val="bottom"/>
          </w:tcPr>
          <w:p w14:paraId="4663B92E" w14:textId="77777777" w:rsidR="00C82617" w:rsidRPr="00E371C0" w:rsidRDefault="00C82617" w:rsidP="00E371C0">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Amortization</w:t>
            </w:r>
          </w:p>
        </w:tc>
        <w:tc>
          <w:tcPr>
            <w:tcW w:w="1843" w:type="dxa"/>
            <w:shd w:val="clear" w:color="auto" w:fill="auto"/>
          </w:tcPr>
          <w:p w14:paraId="7AC3F771" w14:textId="77777777" w:rsidR="00C82617" w:rsidRPr="00E371C0" w:rsidRDefault="00C82617" w:rsidP="00E371C0">
            <w:pPr>
              <w:ind w:right="28"/>
              <w:jc w:val="right"/>
              <w:rPr>
                <w:rFonts w:ascii="Angsana New" w:hAnsi="Angsana New"/>
                <w:snapToGrid w:val="0"/>
                <w:lang w:eastAsia="th-TH"/>
              </w:rPr>
            </w:pPr>
          </w:p>
        </w:tc>
        <w:tc>
          <w:tcPr>
            <w:tcW w:w="1710" w:type="dxa"/>
            <w:shd w:val="clear" w:color="auto" w:fill="auto"/>
            <w:vAlign w:val="bottom"/>
          </w:tcPr>
          <w:p w14:paraId="4AF8B32B" w14:textId="77777777" w:rsidR="00C82617" w:rsidRPr="00E371C0" w:rsidRDefault="00C82617" w:rsidP="00E371C0">
            <w:pPr>
              <w:ind w:right="28"/>
              <w:jc w:val="right"/>
              <w:rPr>
                <w:rFonts w:ascii="Angsana New" w:hAnsi="Angsana New"/>
                <w:snapToGrid w:val="0"/>
                <w:lang w:eastAsia="th-TH"/>
              </w:rPr>
            </w:pPr>
          </w:p>
        </w:tc>
        <w:tc>
          <w:tcPr>
            <w:tcW w:w="1659" w:type="dxa"/>
            <w:shd w:val="clear" w:color="auto" w:fill="auto"/>
            <w:vAlign w:val="bottom"/>
          </w:tcPr>
          <w:p w14:paraId="41FE620C" w14:textId="77777777" w:rsidR="00C82617" w:rsidRPr="00E371C0" w:rsidRDefault="00C82617" w:rsidP="00E371C0">
            <w:pPr>
              <w:ind w:right="28"/>
              <w:jc w:val="right"/>
              <w:rPr>
                <w:rFonts w:ascii="Angsana New" w:hAnsi="Angsana New"/>
                <w:snapToGrid w:val="0"/>
                <w:lang w:eastAsia="th-TH"/>
              </w:rPr>
            </w:pPr>
          </w:p>
        </w:tc>
      </w:tr>
      <w:tr w:rsidR="00C82617" w:rsidRPr="00E371C0" w14:paraId="20D5F5C5" w14:textId="77777777" w:rsidTr="003A29D4">
        <w:trPr>
          <w:trHeight w:val="436"/>
        </w:trPr>
        <w:tc>
          <w:tcPr>
            <w:tcW w:w="4502" w:type="dxa"/>
            <w:shd w:val="clear" w:color="auto" w:fill="auto"/>
            <w:vAlign w:val="bottom"/>
          </w:tcPr>
          <w:p w14:paraId="56A472C7" w14:textId="77777777" w:rsidR="00C82617" w:rsidRPr="00E371C0" w:rsidRDefault="00C82617" w:rsidP="00E371C0">
            <w:pPr>
              <w:ind w:left="34" w:right="1"/>
              <w:jc w:val="left"/>
              <w:rPr>
                <w:rFonts w:ascii="Angsana New" w:hAnsi="Angsana New" w:cs="Angsana New"/>
              </w:rPr>
            </w:pPr>
            <w:r w:rsidRPr="00E371C0">
              <w:rPr>
                <w:rFonts w:ascii="Angsana New" w:hAnsi="Angsana New" w:cs="Angsana New"/>
              </w:rPr>
              <w:t>For the years ended December 31, 201</w:t>
            </w:r>
            <w:r w:rsidR="0042037C" w:rsidRPr="00E371C0">
              <w:rPr>
                <w:rFonts w:ascii="Angsana New" w:hAnsi="Angsana New" w:cs="Angsana New"/>
              </w:rPr>
              <w:t>8</w:t>
            </w:r>
          </w:p>
        </w:tc>
        <w:tc>
          <w:tcPr>
            <w:tcW w:w="1843" w:type="dxa"/>
            <w:shd w:val="clear" w:color="auto" w:fill="auto"/>
          </w:tcPr>
          <w:p w14:paraId="7DD43214" w14:textId="77777777" w:rsidR="00C82617" w:rsidRPr="00E371C0" w:rsidRDefault="00C82617" w:rsidP="00E371C0">
            <w:pPr>
              <w:ind w:right="28"/>
              <w:jc w:val="right"/>
              <w:rPr>
                <w:rFonts w:ascii="Angsana New" w:hAnsi="Angsana New"/>
                <w:snapToGrid w:val="0"/>
                <w:lang w:eastAsia="th-TH"/>
              </w:rPr>
            </w:pPr>
          </w:p>
        </w:tc>
        <w:tc>
          <w:tcPr>
            <w:tcW w:w="1710" w:type="dxa"/>
            <w:shd w:val="clear" w:color="auto" w:fill="auto"/>
            <w:vAlign w:val="bottom"/>
          </w:tcPr>
          <w:p w14:paraId="509217C9" w14:textId="77777777" w:rsidR="00C82617" w:rsidRPr="00E371C0" w:rsidRDefault="00C82617" w:rsidP="00E371C0">
            <w:pPr>
              <w:ind w:right="28"/>
              <w:jc w:val="right"/>
              <w:rPr>
                <w:rFonts w:ascii="Angsana New" w:hAnsi="Angsana New"/>
                <w:snapToGrid w:val="0"/>
                <w:lang w:eastAsia="th-TH"/>
              </w:rPr>
            </w:pPr>
          </w:p>
        </w:tc>
        <w:tc>
          <w:tcPr>
            <w:tcW w:w="1659" w:type="dxa"/>
            <w:shd w:val="clear" w:color="auto" w:fill="auto"/>
            <w:vAlign w:val="bottom"/>
          </w:tcPr>
          <w:p w14:paraId="0FA750DD" w14:textId="77777777" w:rsidR="00C82617" w:rsidRPr="00E371C0" w:rsidRDefault="00C82617"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5,981,487</w:t>
            </w:r>
          </w:p>
        </w:tc>
      </w:tr>
      <w:tr w:rsidR="00C82617" w:rsidRPr="00E371C0" w14:paraId="4D5AF28D" w14:textId="77777777" w:rsidTr="003A29D4">
        <w:trPr>
          <w:trHeight w:val="413"/>
        </w:trPr>
        <w:tc>
          <w:tcPr>
            <w:tcW w:w="4502" w:type="dxa"/>
            <w:shd w:val="clear" w:color="auto" w:fill="auto"/>
            <w:vAlign w:val="bottom"/>
          </w:tcPr>
          <w:p w14:paraId="4B4244FB" w14:textId="77777777" w:rsidR="00C82617" w:rsidRPr="00E371C0" w:rsidRDefault="00C82617" w:rsidP="00E371C0">
            <w:pPr>
              <w:ind w:left="34" w:right="1"/>
              <w:jc w:val="left"/>
              <w:rPr>
                <w:rFonts w:ascii="Angsana New" w:hAnsi="Angsana New" w:cs="Angsana New"/>
              </w:rPr>
            </w:pPr>
            <w:r w:rsidRPr="00E371C0">
              <w:rPr>
                <w:rFonts w:ascii="Angsana New" w:hAnsi="Angsana New" w:cs="Angsana New"/>
              </w:rPr>
              <w:t>For the years ended December 31, 201</w:t>
            </w:r>
            <w:r w:rsidR="0042037C" w:rsidRPr="00E371C0">
              <w:rPr>
                <w:rFonts w:ascii="Angsana New" w:hAnsi="Angsana New" w:cs="Angsana New"/>
              </w:rPr>
              <w:t>9</w:t>
            </w:r>
          </w:p>
        </w:tc>
        <w:tc>
          <w:tcPr>
            <w:tcW w:w="1843" w:type="dxa"/>
            <w:shd w:val="clear" w:color="auto" w:fill="auto"/>
          </w:tcPr>
          <w:p w14:paraId="485D36C9" w14:textId="77777777" w:rsidR="00C82617" w:rsidRPr="00E371C0" w:rsidRDefault="00C82617" w:rsidP="00E371C0">
            <w:pPr>
              <w:ind w:right="28"/>
              <w:jc w:val="right"/>
              <w:rPr>
                <w:rFonts w:ascii="Angsana New" w:hAnsi="Angsana New"/>
                <w:snapToGrid w:val="0"/>
                <w:lang w:eastAsia="th-TH"/>
              </w:rPr>
            </w:pPr>
          </w:p>
        </w:tc>
        <w:tc>
          <w:tcPr>
            <w:tcW w:w="1710" w:type="dxa"/>
            <w:shd w:val="clear" w:color="auto" w:fill="auto"/>
            <w:vAlign w:val="bottom"/>
          </w:tcPr>
          <w:p w14:paraId="3B0BA28C" w14:textId="77777777" w:rsidR="00C82617" w:rsidRPr="00E371C0" w:rsidRDefault="00C82617" w:rsidP="00E371C0">
            <w:pPr>
              <w:ind w:right="28"/>
              <w:jc w:val="right"/>
              <w:rPr>
                <w:rFonts w:ascii="Angsana New" w:hAnsi="Angsana New"/>
                <w:snapToGrid w:val="0"/>
                <w:lang w:eastAsia="th-TH"/>
              </w:rPr>
            </w:pPr>
          </w:p>
        </w:tc>
        <w:tc>
          <w:tcPr>
            <w:tcW w:w="1659" w:type="dxa"/>
            <w:shd w:val="clear" w:color="auto" w:fill="auto"/>
            <w:vAlign w:val="bottom"/>
          </w:tcPr>
          <w:p w14:paraId="4867B36B" w14:textId="77777777" w:rsidR="00C82617" w:rsidRPr="00E371C0" w:rsidRDefault="00C82617" w:rsidP="00E371C0">
            <w:pPr>
              <w:pBdr>
                <w:bottom w:val="double" w:sz="4" w:space="1" w:color="auto"/>
              </w:pBdr>
              <w:ind w:right="28"/>
              <w:jc w:val="right"/>
              <w:rPr>
                <w:rFonts w:ascii="Angsana New" w:hAnsi="Angsana New"/>
                <w:snapToGrid w:val="0"/>
                <w:cs/>
                <w:lang w:eastAsia="th-TH"/>
              </w:rPr>
            </w:pPr>
            <w:r w:rsidRPr="00E371C0">
              <w:rPr>
                <w:rFonts w:ascii="Angsana New" w:hAnsi="Angsana New"/>
                <w:snapToGrid w:val="0"/>
                <w:lang w:eastAsia="th-TH"/>
              </w:rPr>
              <w:t>4,221,442</w:t>
            </w:r>
          </w:p>
        </w:tc>
      </w:tr>
    </w:tbl>
    <w:p w14:paraId="3517ED88" w14:textId="77777777" w:rsidR="008306EF" w:rsidRPr="00E371C0" w:rsidRDefault="008306EF" w:rsidP="00E371C0">
      <w:pPr>
        <w:spacing w:before="120"/>
        <w:ind w:left="426" w:right="28"/>
        <w:jc w:val="thaiDistribute"/>
        <w:rPr>
          <w:rFonts w:ascii="Angsana New" w:hAnsi="Angsana New" w:cs="Angsana New"/>
        </w:rPr>
      </w:pPr>
    </w:p>
    <w:p w14:paraId="720039DE" w14:textId="77777777" w:rsidR="008306EF" w:rsidRPr="00E371C0" w:rsidRDefault="008306EF" w:rsidP="00E371C0">
      <w:pPr>
        <w:spacing w:before="120"/>
        <w:ind w:left="426" w:right="28"/>
        <w:jc w:val="thaiDistribute"/>
        <w:rPr>
          <w:rFonts w:ascii="Angsana New" w:hAnsi="Angsana New" w:cs="Angsana New"/>
        </w:rPr>
      </w:pPr>
    </w:p>
    <w:p w14:paraId="0DB8F416" w14:textId="77777777" w:rsidR="008306EF" w:rsidRPr="00E371C0" w:rsidRDefault="008306EF" w:rsidP="00E371C0">
      <w:pPr>
        <w:spacing w:before="120"/>
        <w:ind w:right="28"/>
        <w:jc w:val="thaiDistribute"/>
        <w:rPr>
          <w:rFonts w:ascii="Angsana New" w:hAnsi="Angsana New" w:cs="Angsana New"/>
        </w:rPr>
      </w:pPr>
    </w:p>
    <w:p w14:paraId="0B789BFB" w14:textId="77777777" w:rsidR="008306EF" w:rsidRPr="00E371C0" w:rsidRDefault="008306EF" w:rsidP="00E371C0">
      <w:pPr>
        <w:spacing w:before="120"/>
        <w:ind w:right="28"/>
        <w:jc w:val="thaiDistribute"/>
        <w:rPr>
          <w:rFonts w:ascii="Angsana New" w:hAnsi="Angsana New" w:cs="Angsana New"/>
        </w:rPr>
      </w:pPr>
    </w:p>
    <w:tbl>
      <w:tblPr>
        <w:tblW w:w="9714" w:type="dxa"/>
        <w:tblInd w:w="426" w:type="dxa"/>
        <w:tblLook w:val="04A0" w:firstRow="1" w:lastRow="0" w:firstColumn="1" w:lastColumn="0" w:noHBand="0" w:noVBand="1"/>
      </w:tblPr>
      <w:tblGrid>
        <w:gridCol w:w="4502"/>
        <w:gridCol w:w="1843"/>
        <w:gridCol w:w="1710"/>
        <w:gridCol w:w="1659"/>
      </w:tblGrid>
      <w:tr w:rsidR="008306EF" w:rsidRPr="00E371C0" w14:paraId="6156D8AA" w14:textId="77777777" w:rsidTr="003A29D4">
        <w:trPr>
          <w:trHeight w:val="397"/>
          <w:tblHeader/>
        </w:trPr>
        <w:tc>
          <w:tcPr>
            <w:tcW w:w="4502" w:type="dxa"/>
            <w:shd w:val="clear" w:color="auto" w:fill="auto"/>
          </w:tcPr>
          <w:p w14:paraId="2D049133" w14:textId="77777777" w:rsidR="008306EF" w:rsidRPr="00E371C0" w:rsidRDefault="008306EF" w:rsidP="00E371C0">
            <w:pPr>
              <w:ind w:right="1"/>
              <w:rPr>
                <w:rFonts w:ascii="Angsana New" w:hAnsi="Angsana New" w:cs="Angsana New"/>
                <w:b/>
                <w:bCs/>
                <w:snapToGrid w:val="0"/>
                <w:lang w:eastAsia="th-TH"/>
              </w:rPr>
            </w:pPr>
          </w:p>
        </w:tc>
        <w:tc>
          <w:tcPr>
            <w:tcW w:w="5212" w:type="dxa"/>
            <w:gridSpan w:val="3"/>
          </w:tcPr>
          <w:p w14:paraId="23432107" w14:textId="77777777" w:rsidR="008306EF" w:rsidRPr="00E371C0" w:rsidRDefault="008306EF" w:rsidP="00E371C0">
            <w:pPr>
              <w:pBdr>
                <w:bottom w:val="single" w:sz="4" w:space="1" w:color="auto"/>
              </w:pBdr>
              <w:ind w:right="1"/>
              <w:jc w:val="right"/>
              <w:rPr>
                <w:rFonts w:ascii="Angsana New" w:hAnsi="Angsana New" w:cs="Angsana New"/>
                <w:snapToGrid w:val="0"/>
                <w:cs/>
                <w:lang w:eastAsia="th-TH"/>
              </w:rPr>
            </w:pPr>
            <w:r w:rsidRPr="00E371C0">
              <w:rPr>
                <w:rFonts w:ascii="Angsana New" w:hAnsi="Angsana New" w:cs="Angsana New"/>
                <w:snapToGrid w:val="0"/>
                <w:cs/>
                <w:lang w:eastAsia="th-TH"/>
              </w:rPr>
              <w:t>(</w:t>
            </w:r>
            <w:r w:rsidRPr="00E371C0">
              <w:rPr>
                <w:rFonts w:ascii="Angsana New" w:hAnsi="Angsana New" w:cs="Angsana New"/>
                <w:snapToGrid w:val="0"/>
                <w:lang w:eastAsia="th-TH"/>
              </w:rPr>
              <w:t>Unit : Baht)</w:t>
            </w:r>
          </w:p>
        </w:tc>
      </w:tr>
      <w:tr w:rsidR="008306EF" w:rsidRPr="00E371C0" w14:paraId="48A96F85" w14:textId="77777777" w:rsidTr="003A29D4">
        <w:trPr>
          <w:trHeight w:val="397"/>
          <w:tblHeader/>
        </w:trPr>
        <w:tc>
          <w:tcPr>
            <w:tcW w:w="4502" w:type="dxa"/>
            <w:shd w:val="clear" w:color="auto" w:fill="auto"/>
            <w:vAlign w:val="bottom"/>
          </w:tcPr>
          <w:p w14:paraId="5BC2EAC4" w14:textId="77777777" w:rsidR="008306EF" w:rsidRPr="00E371C0" w:rsidRDefault="008306EF" w:rsidP="00E371C0">
            <w:pPr>
              <w:ind w:right="1"/>
              <w:jc w:val="left"/>
              <w:rPr>
                <w:rFonts w:ascii="Angsana New" w:hAnsi="Angsana New" w:cs="Angsana New"/>
                <w:b/>
                <w:bCs/>
                <w:snapToGrid w:val="0"/>
                <w:lang w:eastAsia="th-TH"/>
              </w:rPr>
            </w:pPr>
          </w:p>
        </w:tc>
        <w:tc>
          <w:tcPr>
            <w:tcW w:w="5212" w:type="dxa"/>
            <w:gridSpan w:val="3"/>
          </w:tcPr>
          <w:p w14:paraId="5FB54874" w14:textId="77777777" w:rsidR="008306EF" w:rsidRPr="00E371C0" w:rsidRDefault="008306EF"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Separate financial statements</w:t>
            </w:r>
          </w:p>
        </w:tc>
      </w:tr>
      <w:tr w:rsidR="008306EF" w:rsidRPr="00E371C0" w14:paraId="44B817F8" w14:textId="77777777" w:rsidTr="003A29D4">
        <w:trPr>
          <w:trHeight w:val="397"/>
          <w:tblHeader/>
        </w:trPr>
        <w:tc>
          <w:tcPr>
            <w:tcW w:w="4502" w:type="dxa"/>
            <w:shd w:val="clear" w:color="auto" w:fill="auto"/>
            <w:vAlign w:val="bottom"/>
          </w:tcPr>
          <w:p w14:paraId="272811F1" w14:textId="77777777" w:rsidR="008306EF" w:rsidRPr="00E371C0" w:rsidRDefault="008306EF" w:rsidP="00E371C0">
            <w:pPr>
              <w:ind w:right="1"/>
              <w:jc w:val="left"/>
              <w:rPr>
                <w:rFonts w:ascii="Angsana New" w:hAnsi="Angsana New" w:cs="Angsana New"/>
                <w:b/>
                <w:bCs/>
                <w:snapToGrid w:val="0"/>
                <w:lang w:eastAsia="th-TH"/>
              </w:rPr>
            </w:pPr>
          </w:p>
        </w:tc>
        <w:tc>
          <w:tcPr>
            <w:tcW w:w="1843" w:type="dxa"/>
            <w:shd w:val="clear" w:color="auto" w:fill="auto"/>
            <w:vAlign w:val="bottom"/>
          </w:tcPr>
          <w:p w14:paraId="47450F1C" w14:textId="77777777" w:rsidR="008306EF" w:rsidRPr="00E371C0" w:rsidRDefault="008306EF"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Computer Program</w:t>
            </w:r>
          </w:p>
        </w:tc>
        <w:tc>
          <w:tcPr>
            <w:tcW w:w="1710" w:type="dxa"/>
          </w:tcPr>
          <w:p w14:paraId="3F6186BB" w14:textId="77777777" w:rsidR="008306EF" w:rsidRPr="00E371C0" w:rsidRDefault="008306EF"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hint="cs"/>
                <w:snapToGrid w:val="0"/>
                <w:cs/>
                <w:lang w:eastAsia="th-TH"/>
              </w:rPr>
              <w:t xml:space="preserve"> -</w:t>
            </w:r>
            <w:r w:rsidRPr="00E371C0">
              <w:rPr>
                <w:rFonts w:ascii="Angsana New" w:hAnsi="Angsana New" w:cs="Angsana New"/>
                <w:snapToGrid w:val="0"/>
                <w:lang w:eastAsia="th-TH"/>
              </w:rPr>
              <w:t xml:space="preserve"> computer Program</w:t>
            </w:r>
          </w:p>
        </w:tc>
        <w:tc>
          <w:tcPr>
            <w:tcW w:w="1659" w:type="dxa"/>
            <w:shd w:val="clear" w:color="auto" w:fill="auto"/>
            <w:vAlign w:val="bottom"/>
          </w:tcPr>
          <w:p w14:paraId="1B7A7A72" w14:textId="77777777" w:rsidR="008306EF" w:rsidRPr="00E371C0" w:rsidRDefault="008306EF" w:rsidP="00E371C0">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snapToGrid w:val="0"/>
                <w:lang w:eastAsia="th-TH"/>
              </w:rPr>
              <w:t>Total</w:t>
            </w:r>
          </w:p>
        </w:tc>
      </w:tr>
      <w:tr w:rsidR="0042037C" w:rsidRPr="00E371C0" w14:paraId="52F2F89A" w14:textId="77777777" w:rsidTr="003A29D4">
        <w:trPr>
          <w:trHeight w:val="391"/>
        </w:trPr>
        <w:tc>
          <w:tcPr>
            <w:tcW w:w="4502" w:type="dxa"/>
            <w:shd w:val="clear" w:color="auto" w:fill="auto"/>
            <w:vAlign w:val="bottom"/>
          </w:tcPr>
          <w:p w14:paraId="657C538B" w14:textId="77777777" w:rsidR="0042037C" w:rsidRPr="00E371C0" w:rsidRDefault="0042037C" w:rsidP="00E371C0">
            <w:pPr>
              <w:ind w:left="-108" w:right="1"/>
              <w:jc w:val="left"/>
              <w:rPr>
                <w:rFonts w:ascii="Angsana New" w:hAnsi="Angsana New" w:cs="Angsana New"/>
                <w:snapToGrid w:val="0"/>
                <w:lang w:eastAsia="th-TH"/>
              </w:rPr>
            </w:pPr>
            <w:r w:rsidRPr="00E371C0">
              <w:rPr>
                <w:rFonts w:ascii="Angsana New" w:hAnsi="Angsana New" w:cs="Angsana New"/>
                <w:snapToGrid w:val="0"/>
                <w:lang w:eastAsia="th-TH"/>
              </w:rPr>
              <w:t>Cost</w:t>
            </w:r>
          </w:p>
        </w:tc>
        <w:tc>
          <w:tcPr>
            <w:tcW w:w="1843" w:type="dxa"/>
            <w:shd w:val="clear" w:color="auto" w:fill="auto"/>
          </w:tcPr>
          <w:p w14:paraId="6D9DDC27" w14:textId="77777777" w:rsidR="0042037C" w:rsidRPr="00E371C0" w:rsidRDefault="0042037C" w:rsidP="00E371C0">
            <w:pPr>
              <w:ind w:right="1"/>
              <w:jc w:val="right"/>
              <w:rPr>
                <w:rFonts w:ascii="Angsana New" w:hAnsi="Angsana New" w:cs="Angsana New"/>
                <w:snapToGrid w:val="0"/>
                <w:lang w:eastAsia="th-TH"/>
              </w:rPr>
            </w:pPr>
          </w:p>
        </w:tc>
        <w:tc>
          <w:tcPr>
            <w:tcW w:w="1710" w:type="dxa"/>
          </w:tcPr>
          <w:p w14:paraId="5C13AA25" w14:textId="77777777" w:rsidR="0042037C" w:rsidRPr="00E371C0" w:rsidRDefault="0042037C" w:rsidP="00E371C0">
            <w:pPr>
              <w:ind w:right="1"/>
              <w:rPr>
                <w:rFonts w:ascii="Angsana New" w:hAnsi="Angsana New" w:cs="Angsana New"/>
                <w:snapToGrid w:val="0"/>
                <w:lang w:eastAsia="th-TH"/>
              </w:rPr>
            </w:pPr>
          </w:p>
        </w:tc>
        <w:tc>
          <w:tcPr>
            <w:tcW w:w="1659" w:type="dxa"/>
            <w:shd w:val="clear" w:color="auto" w:fill="auto"/>
          </w:tcPr>
          <w:p w14:paraId="79732F85" w14:textId="77777777" w:rsidR="0042037C" w:rsidRPr="00E371C0" w:rsidRDefault="0042037C" w:rsidP="00E371C0">
            <w:pPr>
              <w:ind w:right="1"/>
              <w:rPr>
                <w:rFonts w:ascii="Angsana New" w:hAnsi="Angsana New" w:cs="Angsana New"/>
                <w:snapToGrid w:val="0"/>
                <w:lang w:eastAsia="th-TH"/>
              </w:rPr>
            </w:pPr>
          </w:p>
        </w:tc>
      </w:tr>
      <w:tr w:rsidR="0042037C" w:rsidRPr="00E371C0" w14:paraId="434EEF44" w14:textId="77777777" w:rsidTr="003A29D4">
        <w:trPr>
          <w:trHeight w:val="376"/>
        </w:trPr>
        <w:tc>
          <w:tcPr>
            <w:tcW w:w="4502" w:type="dxa"/>
            <w:shd w:val="clear" w:color="auto" w:fill="auto"/>
            <w:vAlign w:val="bottom"/>
          </w:tcPr>
          <w:p w14:paraId="4E380C61"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2017</w:t>
            </w:r>
          </w:p>
        </w:tc>
        <w:tc>
          <w:tcPr>
            <w:tcW w:w="1843" w:type="dxa"/>
            <w:shd w:val="clear" w:color="auto" w:fill="auto"/>
          </w:tcPr>
          <w:p w14:paraId="573FB64F"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hint="cs"/>
                <w:snapToGrid w:val="0"/>
                <w:lang w:eastAsia="th-TH"/>
              </w:rPr>
              <w:t>20</w:t>
            </w:r>
            <w:r w:rsidRPr="00E371C0">
              <w:rPr>
                <w:rFonts w:ascii="Angsana New" w:hAnsi="Angsana New"/>
                <w:snapToGrid w:val="0"/>
                <w:lang w:eastAsia="th-TH"/>
              </w:rPr>
              <w:t>,932,873</w:t>
            </w:r>
          </w:p>
        </w:tc>
        <w:tc>
          <w:tcPr>
            <w:tcW w:w="1710" w:type="dxa"/>
            <w:shd w:val="clear" w:color="auto" w:fill="auto"/>
          </w:tcPr>
          <w:p w14:paraId="4241E312"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74B0F25E"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20,932,873</w:t>
            </w:r>
          </w:p>
        </w:tc>
      </w:tr>
      <w:tr w:rsidR="0042037C" w:rsidRPr="00E371C0" w14:paraId="547AA106" w14:textId="77777777" w:rsidTr="003A29D4">
        <w:trPr>
          <w:trHeight w:val="376"/>
        </w:trPr>
        <w:tc>
          <w:tcPr>
            <w:tcW w:w="4502" w:type="dxa"/>
            <w:shd w:val="clear" w:color="auto" w:fill="auto"/>
            <w:vAlign w:val="bottom"/>
          </w:tcPr>
          <w:p w14:paraId="463DEBEE"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shd w:val="clear" w:color="auto" w:fill="auto"/>
          </w:tcPr>
          <w:p w14:paraId="5090D656"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8,035,700</w:t>
            </w:r>
          </w:p>
        </w:tc>
        <w:tc>
          <w:tcPr>
            <w:tcW w:w="1710" w:type="dxa"/>
            <w:shd w:val="clear" w:color="auto" w:fill="auto"/>
          </w:tcPr>
          <w:p w14:paraId="5F7B8904"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21444E40"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8,035,700</w:t>
            </w:r>
          </w:p>
        </w:tc>
      </w:tr>
      <w:tr w:rsidR="00146B41" w:rsidRPr="00E371C0" w14:paraId="56BF26A7" w14:textId="77777777" w:rsidTr="003A29D4">
        <w:trPr>
          <w:trHeight w:val="376"/>
        </w:trPr>
        <w:tc>
          <w:tcPr>
            <w:tcW w:w="4502" w:type="dxa"/>
            <w:shd w:val="clear" w:color="auto" w:fill="auto"/>
            <w:vAlign w:val="bottom"/>
          </w:tcPr>
          <w:p w14:paraId="382D7075" w14:textId="35DDF239" w:rsidR="00146B41" w:rsidRPr="00E371C0" w:rsidRDefault="00146B41" w:rsidP="00E371C0">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tcPr>
          <w:p w14:paraId="4240005C" w14:textId="1EA237C5" w:rsidR="00146B41" w:rsidRPr="00E371C0" w:rsidRDefault="00146B41"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710" w:type="dxa"/>
            <w:shd w:val="clear" w:color="auto" w:fill="auto"/>
          </w:tcPr>
          <w:p w14:paraId="2C5AAAAE" w14:textId="504249D8" w:rsidR="00146B41" w:rsidRPr="00E371C0" w:rsidRDefault="00146B41"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2D52A636" w14:textId="1A17D609" w:rsidR="00146B41" w:rsidRPr="00E371C0" w:rsidRDefault="00146B41"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r>
      <w:tr w:rsidR="0042037C" w:rsidRPr="00E371C0" w14:paraId="2939AE97" w14:textId="77777777" w:rsidTr="003A29D4">
        <w:trPr>
          <w:trHeight w:val="421"/>
        </w:trPr>
        <w:tc>
          <w:tcPr>
            <w:tcW w:w="4502" w:type="dxa"/>
            <w:shd w:val="clear" w:color="auto" w:fill="auto"/>
            <w:vAlign w:val="bottom"/>
          </w:tcPr>
          <w:p w14:paraId="7F8050B9"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2018</w:t>
            </w:r>
          </w:p>
        </w:tc>
        <w:tc>
          <w:tcPr>
            <w:tcW w:w="1843" w:type="dxa"/>
            <w:shd w:val="clear" w:color="auto" w:fill="auto"/>
          </w:tcPr>
          <w:p w14:paraId="78A5B879" w14:textId="77777777" w:rsidR="0042037C" w:rsidRPr="00E371C0" w:rsidRDefault="0042037C" w:rsidP="00E371C0">
            <w:pPr>
              <w:ind w:right="28"/>
              <w:jc w:val="right"/>
            </w:pPr>
            <w:r w:rsidRPr="00E371C0">
              <w:rPr>
                <w:rFonts w:hint="cs"/>
              </w:rPr>
              <w:t>28</w:t>
            </w:r>
            <w:r w:rsidRPr="00E371C0">
              <w:t>,968,573</w:t>
            </w:r>
          </w:p>
        </w:tc>
        <w:tc>
          <w:tcPr>
            <w:tcW w:w="1710" w:type="dxa"/>
            <w:shd w:val="clear" w:color="auto" w:fill="auto"/>
          </w:tcPr>
          <w:p w14:paraId="08A2F01F"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6DE299F8" w14:textId="77777777" w:rsidR="0042037C" w:rsidRPr="00E371C0" w:rsidRDefault="0042037C" w:rsidP="00E371C0">
            <w:pPr>
              <w:ind w:right="28"/>
              <w:jc w:val="right"/>
              <w:rPr>
                <w:rFonts w:ascii="Angsana New" w:hAnsi="Angsana New"/>
                <w:snapToGrid w:val="0"/>
                <w:lang w:eastAsia="th-TH"/>
              </w:rPr>
            </w:pPr>
            <w:r w:rsidRPr="00E371C0">
              <w:t>28,968,573</w:t>
            </w:r>
          </w:p>
        </w:tc>
      </w:tr>
      <w:tr w:rsidR="0042037C" w:rsidRPr="00E371C0" w14:paraId="30E4761A" w14:textId="77777777" w:rsidTr="003A29D4">
        <w:trPr>
          <w:trHeight w:val="391"/>
        </w:trPr>
        <w:tc>
          <w:tcPr>
            <w:tcW w:w="4502" w:type="dxa"/>
            <w:shd w:val="clear" w:color="auto" w:fill="auto"/>
            <w:vAlign w:val="bottom"/>
          </w:tcPr>
          <w:p w14:paraId="24EB951F"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shd w:val="clear" w:color="auto" w:fill="auto"/>
            <w:vAlign w:val="bottom"/>
          </w:tcPr>
          <w:p w14:paraId="7CC49DED"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2,443,880</w:t>
            </w:r>
          </w:p>
        </w:tc>
        <w:tc>
          <w:tcPr>
            <w:tcW w:w="1710" w:type="dxa"/>
            <w:shd w:val="clear" w:color="auto" w:fill="auto"/>
            <w:vAlign w:val="bottom"/>
          </w:tcPr>
          <w:p w14:paraId="1DEB7ADF"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10,430,887</w:t>
            </w:r>
          </w:p>
        </w:tc>
        <w:tc>
          <w:tcPr>
            <w:tcW w:w="1659" w:type="dxa"/>
            <w:shd w:val="clear" w:color="auto" w:fill="auto"/>
            <w:vAlign w:val="bottom"/>
          </w:tcPr>
          <w:p w14:paraId="6DD57488"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12,874,767</w:t>
            </w:r>
          </w:p>
        </w:tc>
      </w:tr>
      <w:tr w:rsidR="0042037C" w:rsidRPr="00E371C0" w14:paraId="54622B29" w14:textId="77777777" w:rsidTr="003A29D4">
        <w:trPr>
          <w:trHeight w:val="391"/>
        </w:trPr>
        <w:tc>
          <w:tcPr>
            <w:tcW w:w="4502" w:type="dxa"/>
            <w:shd w:val="clear" w:color="auto" w:fill="auto"/>
            <w:vAlign w:val="bottom"/>
          </w:tcPr>
          <w:p w14:paraId="47937E1D" w14:textId="77777777" w:rsidR="0042037C" w:rsidRPr="00E371C0" w:rsidRDefault="0042037C" w:rsidP="00E371C0">
            <w:pPr>
              <w:ind w:left="34" w:right="1"/>
              <w:jc w:val="left"/>
              <w:rPr>
                <w:rFonts w:ascii="Angsana New" w:hAnsi="Angsana New" w:cs="Angsana New"/>
                <w:snapToGrid w:val="0"/>
                <w:cs/>
                <w:lang w:eastAsia="th-TH"/>
              </w:rPr>
            </w:pPr>
            <w:r w:rsidRPr="00E371C0">
              <w:rPr>
                <w:rFonts w:ascii="Angsana New" w:hAnsi="Angsana New" w:cs="Angsana New"/>
              </w:rPr>
              <w:t>(Decreased)</w:t>
            </w:r>
          </w:p>
        </w:tc>
        <w:tc>
          <w:tcPr>
            <w:tcW w:w="1843" w:type="dxa"/>
            <w:shd w:val="clear" w:color="auto" w:fill="auto"/>
            <w:vAlign w:val="bottom"/>
          </w:tcPr>
          <w:p w14:paraId="005A00FF"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(4,993,361)</w:t>
            </w:r>
          </w:p>
        </w:tc>
        <w:tc>
          <w:tcPr>
            <w:tcW w:w="1710" w:type="dxa"/>
            <w:shd w:val="clear" w:color="auto" w:fill="auto"/>
            <w:vAlign w:val="bottom"/>
          </w:tcPr>
          <w:p w14:paraId="17E4DDAD" w14:textId="77777777" w:rsidR="0042037C" w:rsidRPr="00E371C0" w:rsidRDefault="0042037C"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w:t>
            </w:r>
          </w:p>
        </w:tc>
        <w:tc>
          <w:tcPr>
            <w:tcW w:w="1659" w:type="dxa"/>
            <w:shd w:val="clear" w:color="auto" w:fill="auto"/>
            <w:vAlign w:val="bottom"/>
          </w:tcPr>
          <w:p w14:paraId="421901AD" w14:textId="77777777" w:rsidR="0042037C" w:rsidRPr="00E371C0" w:rsidRDefault="0042037C"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(4,993,361)</w:t>
            </w:r>
          </w:p>
        </w:tc>
      </w:tr>
      <w:tr w:rsidR="0042037C" w:rsidRPr="00E371C0" w14:paraId="378D06B4" w14:textId="77777777" w:rsidTr="003A29D4">
        <w:trPr>
          <w:trHeight w:val="391"/>
        </w:trPr>
        <w:tc>
          <w:tcPr>
            <w:tcW w:w="4502" w:type="dxa"/>
            <w:shd w:val="clear" w:color="auto" w:fill="auto"/>
            <w:vAlign w:val="bottom"/>
          </w:tcPr>
          <w:p w14:paraId="551EA3BA"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2019</w:t>
            </w:r>
          </w:p>
        </w:tc>
        <w:tc>
          <w:tcPr>
            <w:tcW w:w="1843" w:type="dxa"/>
            <w:shd w:val="clear" w:color="auto" w:fill="auto"/>
            <w:vAlign w:val="bottom"/>
          </w:tcPr>
          <w:p w14:paraId="137BFCA0"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26,419,092</w:t>
            </w:r>
          </w:p>
        </w:tc>
        <w:tc>
          <w:tcPr>
            <w:tcW w:w="1710" w:type="dxa"/>
            <w:shd w:val="clear" w:color="auto" w:fill="auto"/>
            <w:vAlign w:val="bottom"/>
          </w:tcPr>
          <w:p w14:paraId="169748BD"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10,430,887</w:t>
            </w:r>
          </w:p>
        </w:tc>
        <w:tc>
          <w:tcPr>
            <w:tcW w:w="1659" w:type="dxa"/>
            <w:shd w:val="clear" w:color="auto" w:fill="auto"/>
            <w:vAlign w:val="bottom"/>
          </w:tcPr>
          <w:p w14:paraId="44CE407E"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36,849,979</w:t>
            </w:r>
          </w:p>
        </w:tc>
      </w:tr>
      <w:tr w:rsidR="0042037C" w:rsidRPr="00E371C0" w14:paraId="107CDF82" w14:textId="77777777" w:rsidTr="003A29D4">
        <w:trPr>
          <w:trHeight w:val="391"/>
        </w:trPr>
        <w:tc>
          <w:tcPr>
            <w:tcW w:w="4502" w:type="dxa"/>
            <w:shd w:val="clear" w:color="auto" w:fill="auto"/>
            <w:vAlign w:val="bottom"/>
          </w:tcPr>
          <w:p w14:paraId="3846F491" w14:textId="77777777" w:rsidR="0042037C" w:rsidRPr="00E371C0" w:rsidRDefault="0042037C" w:rsidP="00E371C0">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 xml:space="preserve">Accumulated </w:t>
            </w:r>
            <w:proofErr w:type="spellStart"/>
            <w:r w:rsidRPr="00E371C0">
              <w:rPr>
                <w:rFonts w:ascii="Angsana New" w:hAnsi="Angsana New" w:cs="Angsana New"/>
                <w:snapToGrid w:val="0"/>
                <w:lang w:eastAsia="th-TH"/>
              </w:rPr>
              <w:t>amortisation</w:t>
            </w:r>
            <w:proofErr w:type="spellEnd"/>
          </w:p>
        </w:tc>
        <w:tc>
          <w:tcPr>
            <w:tcW w:w="1843" w:type="dxa"/>
            <w:shd w:val="clear" w:color="auto" w:fill="auto"/>
          </w:tcPr>
          <w:p w14:paraId="15213BF7" w14:textId="77777777" w:rsidR="0042037C" w:rsidRPr="00E371C0" w:rsidRDefault="0042037C" w:rsidP="00E371C0">
            <w:pPr>
              <w:ind w:right="28"/>
              <w:rPr>
                <w:rFonts w:ascii="Angsana New" w:hAnsi="Angsana New"/>
                <w:snapToGrid w:val="0"/>
                <w:lang w:eastAsia="th-TH"/>
              </w:rPr>
            </w:pPr>
          </w:p>
        </w:tc>
        <w:tc>
          <w:tcPr>
            <w:tcW w:w="1710" w:type="dxa"/>
            <w:shd w:val="clear" w:color="auto" w:fill="auto"/>
          </w:tcPr>
          <w:p w14:paraId="37062BAD" w14:textId="77777777" w:rsidR="0042037C" w:rsidRPr="00E371C0" w:rsidRDefault="0042037C" w:rsidP="00E371C0">
            <w:pPr>
              <w:ind w:right="28"/>
              <w:rPr>
                <w:rFonts w:ascii="Angsana New" w:hAnsi="Angsana New"/>
                <w:snapToGrid w:val="0"/>
                <w:lang w:eastAsia="th-TH"/>
              </w:rPr>
            </w:pPr>
          </w:p>
        </w:tc>
        <w:tc>
          <w:tcPr>
            <w:tcW w:w="1659" w:type="dxa"/>
            <w:shd w:val="clear" w:color="auto" w:fill="auto"/>
          </w:tcPr>
          <w:p w14:paraId="02C6677D" w14:textId="77777777" w:rsidR="0042037C" w:rsidRPr="00E371C0" w:rsidRDefault="0042037C" w:rsidP="00E371C0">
            <w:pPr>
              <w:ind w:right="28"/>
              <w:rPr>
                <w:rFonts w:ascii="Angsana New" w:hAnsi="Angsana New"/>
                <w:snapToGrid w:val="0"/>
                <w:lang w:eastAsia="th-TH"/>
              </w:rPr>
            </w:pPr>
          </w:p>
        </w:tc>
      </w:tr>
      <w:tr w:rsidR="0042037C" w:rsidRPr="00E371C0" w14:paraId="36B82864" w14:textId="77777777" w:rsidTr="003A29D4">
        <w:trPr>
          <w:trHeight w:val="376"/>
        </w:trPr>
        <w:tc>
          <w:tcPr>
            <w:tcW w:w="4502" w:type="dxa"/>
            <w:shd w:val="clear" w:color="auto" w:fill="auto"/>
            <w:vAlign w:val="bottom"/>
          </w:tcPr>
          <w:p w14:paraId="21974171"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2017</w:t>
            </w:r>
          </w:p>
        </w:tc>
        <w:tc>
          <w:tcPr>
            <w:tcW w:w="1843" w:type="dxa"/>
            <w:shd w:val="clear" w:color="auto" w:fill="auto"/>
          </w:tcPr>
          <w:p w14:paraId="42B653E8"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(10,046,341)</w:t>
            </w:r>
          </w:p>
        </w:tc>
        <w:tc>
          <w:tcPr>
            <w:tcW w:w="1710" w:type="dxa"/>
            <w:shd w:val="clear" w:color="auto" w:fill="auto"/>
          </w:tcPr>
          <w:p w14:paraId="67BDCC89"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775C9B21"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(10,046,341)</w:t>
            </w:r>
          </w:p>
        </w:tc>
      </w:tr>
      <w:tr w:rsidR="0042037C" w:rsidRPr="00E371C0" w14:paraId="79E5C955" w14:textId="77777777" w:rsidTr="003A29D4">
        <w:trPr>
          <w:trHeight w:val="376"/>
        </w:trPr>
        <w:tc>
          <w:tcPr>
            <w:tcW w:w="4502" w:type="dxa"/>
            <w:shd w:val="clear" w:color="auto" w:fill="auto"/>
            <w:vAlign w:val="bottom"/>
          </w:tcPr>
          <w:p w14:paraId="51F25147"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shd w:val="clear" w:color="auto" w:fill="auto"/>
          </w:tcPr>
          <w:p w14:paraId="5824FF89"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(5,269,531)</w:t>
            </w:r>
          </w:p>
        </w:tc>
        <w:tc>
          <w:tcPr>
            <w:tcW w:w="1710" w:type="dxa"/>
            <w:shd w:val="clear" w:color="auto" w:fill="auto"/>
          </w:tcPr>
          <w:p w14:paraId="1E6C1672"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33A5C791"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(5,269,531)</w:t>
            </w:r>
          </w:p>
        </w:tc>
      </w:tr>
      <w:tr w:rsidR="00146B41" w:rsidRPr="00E371C0" w14:paraId="1748DFE2" w14:textId="77777777" w:rsidTr="003A29D4">
        <w:trPr>
          <w:trHeight w:val="376"/>
        </w:trPr>
        <w:tc>
          <w:tcPr>
            <w:tcW w:w="4502" w:type="dxa"/>
            <w:shd w:val="clear" w:color="auto" w:fill="auto"/>
            <w:vAlign w:val="bottom"/>
          </w:tcPr>
          <w:p w14:paraId="07AEC725" w14:textId="7F079E6A" w:rsidR="00146B41" w:rsidRPr="00E371C0" w:rsidRDefault="00146B41" w:rsidP="00E371C0">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tcPr>
          <w:p w14:paraId="571A7C21" w14:textId="62553CF2" w:rsidR="00146B41" w:rsidRPr="00E371C0" w:rsidRDefault="00146B41"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710" w:type="dxa"/>
            <w:shd w:val="clear" w:color="auto" w:fill="auto"/>
          </w:tcPr>
          <w:p w14:paraId="2E18E5D7" w14:textId="7B0FF43D" w:rsidR="00146B41" w:rsidRPr="00E371C0" w:rsidRDefault="00146B41"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0C363982" w14:textId="2E19D0AE" w:rsidR="00146B41" w:rsidRPr="00E371C0" w:rsidRDefault="00146B41"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r>
      <w:tr w:rsidR="0042037C" w:rsidRPr="00E371C0" w14:paraId="35AA8033" w14:textId="77777777" w:rsidTr="003A29D4">
        <w:trPr>
          <w:trHeight w:val="436"/>
        </w:trPr>
        <w:tc>
          <w:tcPr>
            <w:tcW w:w="4502" w:type="dxa"/>
            <w:shd w:val="clear" w:color="auto" w:fill="auto"/>
            <w:vAlign w:val="bottom"/>
          </w:tcPr>
          <w:p w14:paraId="7F69C2E7" w14:textId="77777777" w:rsidR="0042037C" w:rsidRPr="00E371C0" w:rsidRDefault="0042037C" w:rsidP="00E371C0">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2018</w:t>
            </w:r>
          </w:p>
        </w:tc>
        <w:tc>
          <w:tcPr>
            <w:tcW w:w="1843" w:type="dxa"/>
            <w:shd w:val="clear" w:color="auto" w:fill="auto"/>
          </w:tcPr>
          <w:p w14:paraId="17671008" w14:textId="77777777" w:rsidR="0042037C" w:rsidRPr="00E371C0" w:rsidRDefault="0042037C" w:rsidP="00E371C0">
            <w:pPr>
              <w:ind w:right="28"/>
              <w:jc w:val="right"/>
            </w:pPr>
            <w:r w:rsidRPr="00E371C0">
              <w:t>(15,315,872)</w:t>
            </w:r>
          </w:p>
        </w:tc>
        <w:tc>
          <w:tcPr>
            <w:tcW w:w="1710" w:type="dxa"/>
            <w:shd w:val="clear" w:color="auto" w:fill="auto"/>
          </w:tcPr>
          <w:p w14:paraId="67DEBCF9"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670493E4" w14:textId="77777777" w:rsidR="0042037C" w:rsidRPr="00E371C0" w:rsidRDefault="0042037C" w:rsidP="00E371C0">
            <w:pPr>
              <w:ind w:right="28"/>
              <w:jc w:val="right"/>
              <w:rPr>
                <w:rFonts w:ascii="Angsana New" w:hAnsi="Angsana New"/>
                <w:snapToGrid w:val="0"/>
                <w:lang w:eastAsia="th-TH"/>
              </w:rPr>
            </w:pPr>
            <w:r w:rsidRPr="00E371C0">
              <w:t>(15,315,872)</w:t>
            </w:r>
          </w:p>
        </w:tc>
      </w:tr>
      <w:tr w:rsidR="0042037C" w:rsidRPr="00E371C0" w14:paraId="49E6926B" w14:textId="77777777" w:rsidTr="003A29D4">
        <w:trPr>
          <w:trHeight w:val="376"/>
        </w:trPr>
        <w:tc>
          <w:tcPr>
            <w:tcW w:w="4502" w:type="dxa"/>
            <w:shd w:val="clear" w:color="auto" w:fill="auto"/>
            <w:vAlign w:val="bottom"/>
          </w:tcPr>
          <w:p w14:paraId="6904ED5B" w14:textId="77777777" w:rsidR="0042037C" w:rsidRPr="00E371C0" w:rsidRDefault="0042037C" w:rsidP="00E371C0">
            <w:pPr>
              <w:ind w:left="34" w:right="1"/>
              <w:jc w:val="left"/>
              <w:rPr>
                <w:rFonts w:ascii="Angsana New" w:hAnsi="Angsana New" w:cs="Angsana New"/>
                <w:snapToGrid w:val="0"/>
                <w:cs/>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shd w:val="clear" w:color="auto" w:fill="auto"/>
            <w:vAlign w:val="bottom"/>
          </w:tcPr>
          <w:p w14:paraId="7D12AB2D"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(3,528,485)</w:t>
            </w:r>
          </w:p>
        </w:tc>
        <w:tc>
          <w:tcPr>
            <w:tcW w:w="1710" w:type="dxa"/>
            <w:shd w:val="clear" w:color="auto" w:fill="auto"/>
            <w:vAlign w:val="bottom"/>
          </w:tcPr>
          <w:p w14:paraId="503DC57F" w14:textId="77777777" w:rsidR="0042037C" w:rsidRPr="00E371C0" w:rsidRDefault="0042037C" w:rsidP="00E371C0">
            <w:pPr>
              <w:ind w:right="28"/>
              <w:jc w:val="right"/>
              <w:rPr>
                <w:rFonts w:ascii="Angsana New" w:hAnsi="Angsana New"/>
                <w:snapToGrid w:val="0"/>
                <w:cs/>
                <w:lang w:eastAsia="th-TH"/>
              </w:rPr>
            </w:pPr>
            <w:r w:rsidRPr="00E371C0">
              <w:rPr>
                <w:rFonts w:ascii="Angsana New" w:hAnsi="Angsana New"/>
                <w:snapToGrid w:val="0"/>
                <w:lang w:eastAsia="th-TH"/>
              </w:rPr>
              <w:t>-</w:t>
            </w:r>
          </w:p>
        </w:tc>
        <w:tc>
          <w:tcPr>
            <w:tcW w:w="1659" w:type="dxa"/>
            <w:shd w:val="clear" w:color="auto" w:fill="auto"/>
            <w:vAlign w:val="bottom"/>
          </w:tcPr>
          <w:p w14:paraId="6CCE858E" w14:textId="77777777" w:rsidR="0042037C" w:rsidRPr="00E371C0" w:rsidRDefault="0042037C" w:rsidP="00E371C0">
            <w:pPr>
              <w:ind w:right="28"/>
              <w:jc w:val="right"/>
              <w:rPr>
                <w:rFonts w:ascii="Angsana New" w:hAnsi="Angsana New"/>
                <w:snapToGrid w:val="0"/>
                <w:lang w:eastAsia="th-TH"/>
              </w:rPr>
            </w:pPr>
            <w:r w:rsidRPr="00E371C0">
              <w:rPr>
                <w:rFonts w:ascii="Angsana New" w:hAnsi="Angsana New"/>
                <w:snapToGrid w:val="0"/>
                <w:lang w:eastAsia="th-TH"/>
              </w:rPr>
              <w:t>(3,528,485)</w:t>
            </w:r>
          </w:p>
        </w:tc>
      </w:tr>
      <w:tr w:rsidR="0042037C" w:rsidRPr="00E371C0" w14:paraId="46A81793" w14:textId="77777777" w:rsidTr="003A29D4">
        <w:trPr>
          <w:trHeight w:val="376"/>
        </w:trPr>
        <w:tc>
          <w:tcPr>
            <w:tcW w:w="4502" w:type="dxa"/>
            <w:shd w:val="clear" w:color="auto" w:fill="auto"/>
            <w:vAlign w:val="bottom"/>
          </w:tcPr>
          <w:p w14:paraId="2D8BFA33" w14:textId="77777777" w:rsidR="0042037C" w:rsidRPr="00E371C0" w:rsidRDefault="0042037C" w:rsidP="00E371C0">
            <w:pPr>
              <w:ind w:left="34" w:right="1"/>
              <w:jc w:val="left"/>
              <w:rPr>
                <w:rFonts w:ascii="Angsana New" w:hAnsi="Angsana New" w:cs="Angsana New"/>
                <w:snapToGrid w:val="0"/>
                <w:lang w:eastAsia="th-TH"/>
              </w:rPr>
            </w:pPr>
            <w:r w:rsidRPr="00E371C0">
              <w:rPr>
                <w:rFonts w:ascii="Angsana New" w:hAnsi="Angsana New" w:cs="Angsana New"/>
              </w:rPr>
              <w:t>Decreased</w:t>
            </w:r>
          </w:p>
        </w:tc>
        <w:tc>
          <w:tcPr>
            <w:tcW w:w="1843" w:type="dxa"/>
            <w:shd w:val="clear" w:color="auto" w:fill="auto"/>
            <w:vAlign w:val="bottom"/>
          </w:tcPr>
          <w:p w14:paraId="6E0A3C82"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2,708,724</w:t>
            </w:r>
          </w:p>
        </w:tc>
        <w:tc>
          <w:tcPr>
            <w:tcW w:w="1710" w:type="dxa"/>
            <w:shd w:val="clear" w:color="auto" w:fill="auto"/>
            <w:vAlign w:val="bottom"/>
          </w:tcPr>
          <w:p w14:paraId="19C03A18" w14:textId="77777777" w:rsidR="0042037C" w:rsidRPr="00E371C0" w:rsidRDefault="0042037C"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w:t>
            </w:r>
          </w:p>
        </w:tc>
        <w:tc>
          <w:tcPr>
            <w:tcW w:w="1659" w:type="dxa"/>
            <w:shd w:val="clear" w:color="auto" w:fill="auto"/>
            <w:vAlign w:val="bottom"/>
          </w:tcPr>
          <w:p w14:paraId="7E816FB9" w14:textId="77777777" w:rsidR="0042037C" w:rsidRPr="00E371C0" w:rsidRDefault="0042037C" w:rsidP="00E371C0">
            <w:pPr>
              <w:pBdr>
                <w:bottom w:val="single" w:sz="4" w:space="1" w:color="auto"/>
              </w:pBdr>
              <w:ind w:right="28"/>
              <w:jc w:val="right"/>
              <w:rPr>
                <w:rFonts w:ascii="Angsana New" w:hAnsi="Angsana New"/>
                <w:snapToGrid w:val="0"/>
                <w:cs/>
                <w:lang w:eastAsia="th-TH"/>
              </w:rPr>
            </w:pPr>
            <w:r w:rsidRPr="00E371C0">
              <w:rPr>
                <w:rFonts w:ascii="Angsana New" w:hAnsi="Angsana New"/>
                <w:snapToGrid w:val="0"/>
                <w:lang w:eastAsia="th-TH"/>
              </w:rPr>
              <w:t>2,708,724</w:t>
            </w:r>
          </w:p>
        </w:tc>
      </w:tr>
      <w:tr w:rsidR="0042037C" w:rsidRPr="00E371C0" w14:paraId="6BEF7F45" w14:textId="77777777" w:rsidTr="003A29D4">
        <w:trPr>
          <w:trHeight w:val="376"/>
        </w:trPr>
        <w:tc>
          <w:tcPr>
            <w:tcW w:w="4502" w:type="dxa"/>
            <w:shd w:val="clear" w:color="auto" w:fill="auto"/>
            <w:vAlign w:val="bottom"/>
          </w:tcPr>
          <w:p w14:paraId="399D368C" w14:textId="77777777" w:rsidR="0042037C" w:rsidRPr="00E371C0" w:rsidRDefault="0042037C" w:rsidP="00E371C0">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2019</w:t>
            </w:r>
          </w:p>
        </w:tc>
        <w:tc>
          <w:tcPr>
            <w:tcW w:w="1843" w:type="dxa"/>
            <w:shd w:val="clear" w:color="auto" w:fill="auto"/>
            <w:vAlign w:val="bottom"/>
          </w:tcPr>
          <w:p w14:paraId="5F427206"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(16,135,633)</w:t>
            </w:r>
          </w:p>
        </w:tc>
        <w:tc>
          <w:tcPr>
            <w:tcW w:w="1710" w:type="dxa"/>
            <w:shd w:val="clear" w:color="auto" w:fill="auto"/>
            <w:vAlign w:val="bottom"/>
          </w:tcPr>
          <w:p w14:paraId="131D2FDE"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vAlign w:val="bottom"/>
          </w:tcPr>
          <w:p w14:paraId="61C20966" w14:textId="77777777" w:rsidR="0042037C" w:rsidRPr="00E371C0" w:rsidRDefault="0042037C" w:rsidP="00E371C0">
            <w:pPr>
              <w:pBdr>
                <w:bottom w:val="single" w:sz="4" w:space="1" w:color="auto"/>
              </w:pBdr>
              <w:ind w:right="28"/>
              <w:jc w:val="right"/>
              <w:rPr>
                <w:rFonts w:ascii="Angsana New" w:hAnsi="Angsana New"/>
                <w:snapToGrid w:val="0"/>
                <w:lang w:eastAsia="th-TH"/>
              </w:rPr>
            </w:pPr>
            <w:r w:rsidRPr="00E371C0">
              <w:rPr>
                <w:rFonts w:ascii="Angsana New" w:hAnsi="Angsana New"/>
                <w:snapToGrid w:val="0"/>
                <w:lang w:eastAsia="th-TH"/>
              </w:rPr>
              <w:t>(16,135,633)</w:t>
            </w:r>
          </w:p>
        </w:tc>
      </w:tr>
      <w:tr w:rsidR="0042037C" w:rsidRPr="00E371C0" w14:paraId="202B7B3A" w14:textId="77777777" w:rsidTr="003A29D4">
        <w:trPr>
          <w:trHeight w:val="376"/>
        </w:trPr>
        <w:tc>
          <w:tcPr>
            <w:tcW w:w="4502" w:type="dxa"/>
            <w:shd w:val="clear" w:color="auto" w:fill="auto"/>
            <w:vAlign w:val="bottom"/>
          </w:tcPr>
          <w:p w14:paraId="5DF26583" w14:textId="77777777" w:rsidR="0042037C" w:rsidRPr="00E371C0" w:rsidRDefault="0042037C" w:rsidP="00E371C0">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Net book value</w:t>
            </w:r>
          </w:p>
        </w:tc>
        <w:tc>
          <w:tcPr>
            <w:tcW w:w="1843" w:type="dxa"/>
            <w:shd w:val="clear" w:color="auto" w:fill="auto"/>
            <w:vAlign w:val="bottom"/>
          </w:tcPr>
          <w:p w14:paraId="372D3EB6" w14:textId="77777777" w:rsidR="0042037C" w:rsidRPr="00E371C0" w:rsidRDefault="0042037C" w:rsidP="00E371C0">
            <w:pPr>
              <w:ind w:right="28"/>
              <w:jc w:val="right"/>
              <w:rPr>
                <w:rFonts w:ascii="Angsana New" w:hAnsi="Angsana New"/>
                <w:snapToGrid w:val="0"/>
                <w:lang w:eastAsia="th-TH"/>
              </w:rPr>
            </w:pPr>
          </w:p>
        </w:tc>
        <w:tc>
          <w:tcPr>
            <w:tcW w:w="1710" w:type="dxa"/>
            <w:shd w:val="clear" w:color="auto" w:fill="auto"/>
            <w:vAlign w:val="bottom"/>
          </w:tcPr>
          <w:p w14:paraId="5DCBAA13" w14:textId="77777777" w:rsidR="0042037C" w:rsidRPr="00E371C0" w:rsidRDefault="0042037C" w:rsidP="00E371C0">
            <w:pPr>
              <w:ind w:right="28"/>
              <w:jc w:val="right"/>
              <w:rPr>
                <w:rFonts w:ascii="Angsana New" w:hAnsi="Angsana New"/>
                <w:snapToGrid w:val="0"/>
                <w:lang w:eastAsia="th-TH"/>
              </w:rPr>
            </w:pPr>
          </w:p>
        </w:tc>
        <w:tc>
          <w:tcPr>
            <w:tcW w:w="1659" w:type="dxa"/>
            <w:shd w:val="clear" w:color="auto" w:fill="auto"/>
            <w:vAlign w:val="bottom"/>
          </w:tcPr>
          <w:p w14:paraId="69489290" w14:textId="77777777" w:rsidR="0042037C" w:rsidRPr="00E371C0" w:rsidRDefault="0042037C" w:rsidP="00E371C0">
            <w:pPr>
              <w:ind w:right="28"/>
              <w:jc w:val="right"/>
              <w:rPr>
                <w:rFonts w:ascii="Angsana New" w:hAnsi="Angsana New"/>
                <w:snapToGrid w:val="0"/>
                <w:lang w:eastAsia="th-TH"/>
              </w:rPr>
            </w:pPr>
          </w:p>
        </w:tc>
      </w:tr>
      <w:tr w:rsidR="0042037C" w:rsidRPr="00E371C0" w14:paraId="3BB98C46" w14:textId="77777777" w:rsidTr="003A29D4">
        <w:trPr>
          <w:trHeight w:val="436"/>
        </w:trPr>
        <w:tc>
          <w:tcPr>
            <w:tcW w:w="4502" w:type="dxa"/>
            <w:shd w:val="clear" w:color="auto" w:fill="auto"/>
            <w:vAlign w:val="bottom"/>
          </w:tcPr>
          <w:p w14:paraId="3F231C8A" w14:textId="77777777" w:rsidR="0042037C" w:rsidRPr="00E371C0" w:rsidRDefault="0042037C" w:rsidP="00E371C0">
            <w:pPr>
              <w:ind w:left="34" w:right="1"/>
              <w:jc w:val="left"/>
              <w:rPr>
                <w:rFonts w:ascii="Angsana New" w:hAnsi="Angsana New" w:cs="Angsana New"/>
              </w:rPr>
            </w:pPr>
            <w:r w:rsidRPr="00E371C0">
              <w:rPr>
                <w:rFonts w:ascii="Angsana New" w:hAnsi="Angsana New" w:cs="Angsana New"/>
                <w:snapToGrid w:val="0"/>
                <w:lang w:eastAsia="th-TH"/>
              </w:rPr>
              <w:t>As at December 31, 2018</w:t>
            </w:r>
          </w:p>
        </w:tc>
        <w:tc>
          <w:tcPr>
            <w:tcW w:w="1843" w:type="dxa"/>
            <w:shd w:val="clear" w:color="auto" w:fill="auto"/>
          </w:tcPr>
          <w:p w14:paraId="410AA403" w14:textId="77777777" w:rsidR="0042037C" w:rsidRPr="00E371C0" w:rsidRDefault="0042037C" w:rsidP="00E371C0">
            <w:pPr>
              <w:pBdr>
                <w:bottom w:val="double" w:sz="4" w:space="1" w:color="auto"/>
              </w:pBdr>
              <w:ind w:right="28"/>
              <w:jc w:val="right"/>
            </w:pPr>
            <w:r w:rsidRPr="00E371C0">
              <w:t>13,652,701</w:t>
            </w:r>
          </w:p>
        </w:tc>
        <w:tc>
          <w:tcPr>
            <w:tcW w:w="1710" w:type="dxa"/>
            <w:shd w:val="clear" w:color="auto" w:fill="auto"/>
          </w:tcPr>
          <w:p w14:paraId="5042E4AD" w14:textId="77777777" w:rsidR="0042037C" w:rsidRPr="00E371C0" w:rsidRDefault="0042037C"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w:t>
            </w:r>
          </w:p>
        </w:tc>
        <w:tc>
          <w:tcPr>
            <w:tcW w:w="1659" w:type="dxa"/>
            <w:shd w:val="clear" w:color="auto" w:fill="auto"/>
          </w:tcPr>
          <w:p w14:paraId="314B95AB" w14:textId="77777777" w:rsidR="0042037C" w:rsidRPr="00E371C0" w:rsidRDefault="0042037C" w:rsidP="00E371C0">
            <w:pPr>
              <w:pBdr>
                <w:bottom w:val="double" w:sz="4" w:space="1" w:color="auto"/>
              </w:pBdr>
              <w:ind w:right="28"/>
              <w:jc w:val="right"/>
              <w:rPr>
                <w:rFonts w:ascii="Angsana New" w:hAnsi="Angsana New"/>
                <w:snapToGrid w:val="0"/>
                <w:lang w:eastAsia="th-TH"/>
              </w:rPr>
            </w:pPr>
            <w:r w:rsidRPr="00E371C0">
              <w:t>13,652,701</w:t>
            </w:r>
          </w:p>
        </w:tc>
      </w:tr>
      <w:tr w:rsidR="0042037C" w:rsidRPr="00E371C0" w14:paraId="50E5D915" w14:textId="77777777" w:rsidTr="003A29D4">
        <w:trPr>
          <w:trHeight w:val="421"/>
        </w:trPr>
        <w:tc>
          <w:tcPr>
            <w:tcW w:w="4502" w:type="dxa"/>
            <w:shd w:val="clear" w:color="auto" w:fill="auto"/>
            <w:vAlign w:val="bottom"/>
          </w:tcPr>
          <w:p w14:paraId="58473A63" w14:textId="77777777" w:rsidR="0042037C" w:rsidRPr="00E371C0" w:rsidRDefault="0042037C" w:rsidP="00E371C0">
            <w:pPr>
              <w:ind w:left="34" w:right="1"/>
              <w:jc w:val="left"/>
              <w:rPr>
                <w:rFonts w:ascii="Angsana New" w:hAnsi="Angsana New" w:cs="Angsana New"/>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2019</w:t>
            </w:r>
          </w:p>
        </w:tc>
        <w:tc>
          <w:tcPr>
            <w:tcW w:w="1843" w:type="dxa"/>
            <w:shd w:val="clear" w:color="auto" w:fill="auto"/>
            <w:vAlign w:val="bottom"/>
          </w:tcPr>
          <w:p w14:paraId="3F97C374" w14:textId="77777777" w:rsidR="0042037C" w:rsidRPr="00E371C0" w:rsidRDefault="0042037C"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10,283,459</w:t>
            </w:r>
          </w:p>
        </w:tc>
        <w:tc>
          <w:tcPr>
            <w:tcW w:w="1710" w:type="dxa"/>
            <w:shd w:val="clear" w:color="auto" w:fill="auto"/>
            <w:vAlign w:val="bottom"/>
          </w:tcPr>
          <w:p w14:paraId="3C320AAA" w14:textId="77777777" w:rsidR="0042037C" w:rsidRPr="00E371C0" w:rsidRDefault="0042037C"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10,430,887</w:t>
            </w:r>
          </w:p>
        </w:tc>
        <w:tc>
          <w:tcPr>
            <w:tcW w:w="1659" w:type="dxa"/>
            <w:shd w:val="clear" w:color="auto" w:fill="auto"/>
            <w:vAlign w:val="bottom"/>
          </w:tcPr>
          <w:p w14:paraId="66CFE735" w14:textId="77777777" w:rsidR="0042037C" w:rsidRPr="00E371C0" w:rsidRDefault="0042037C"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20,714,346</w:t>
            </w:r>
          </w:p>
        </w:tc>
      </w:tr>
      <w:tr w:rsidR="0042037C" w:rsidRPr="00E371C0" w14:paraId="629E1666" w14:textId="77777777" w:rsidTr="003A29D4">
        <w:trPr>
          <w:trHeight w:val="391"/>
        </w:trPr>
        <w:tc>
          <w:tcPr>
            <w:tcW w:w="4502" w:type="dxa"/>
            <w:shd w:val="clear" w:color="auto" w:fill="auto"/>
            <w:vAlign w:val="bottom"/>
          </w:tcPr>
          <w:p w14:paraId="1CC5EBFF" w14:textId="77777777" w:rsidR="0042037C" w:rsidRPr="00E371C0" w:rsidRDefault="0042037C" w:rsidP="00E371C0">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Amortization</w:t>
            </w:r>
          </w:p>
        </w:tc>
        <w:tc>
          <w:tcPr>
            <w:tcW w:w="1843" w:type="dxa"/>
            <w:shd w:val="clear" w:color="auto" w:fill="auto"/>
          </w:tcPr>
          <w:p w14:paraId="6FFB68A8" w14:textId="77777777" w:rsidR="0042037C" w:rsidRPr="00E371C0" w:rsidRDefault="0042037C" w:rsidP="00E371C0">
            <w:pPr>
              <w:ind w:right="28"/>
              <w:jc w:val="right"/>
              <w:rPr>
                <w:rFonts w:ascii="Angsana New" w:hAnsi="Angsana New"/>
                <w:snapToGrid w:val="0"/>
                <w:lang w:eastAsia="th-TH"/>
              </w:rPr>
            </w:pPr>
          </w:p>
        </w:tc>
        <w:tc>
          <w:tcPr>
            <w:tcW w:w="1710" w:type="dxa"/>
            <w:shd w:val="clear" w:color="auto" w:fill="auto"/>
            <w:vAlign w:val="bottom"/>
          </w:tcPr>
          <w:p w14:paraId="1AEAD8C3" w14:textId="77777777" w:rsidR="0042037C" w:rsidRPr="00E371C0" w:rsidRDefault="0042037C" w:rsidP="00E371C0">
            <w:pPr>
              <w:ind w:right="28"/>
              <w:jc w:val="right"/>
              <w:rPr>
                <w:rFonts w:ascii="Angsana New" w:hAnsi="Angsana New"/>
                <w:snapToGrid w:val="0"/>
                <w:lang w:eastAsia="th-TH"/>
              </w:rPr>
            </w:pPr>
          </w:p>
        </w:tc>
        <w:tc>
          <w:tcPr>
            <w:tcW w:w="1659" w:type="dxa"/>
            <w:shd w:val="clear" w:color="auto" w:fill="auto"/>
            <w:vAlign w:val="bottom"/>
          </w:tcPr>
          <w:p w14:paraId="3E8A81B0" w14:textId="77777777" w:rsidR="0042037C" w:rsidRPr="00E371C0" w:rsidRDefault="0042037C" w:rsidP="00E371C0">
            <w:pPr>
              <w:ind w:right="28"/>
              <w:jc w:val="right"/>
              <w:rPr>
                <w:rFonts w:ascii="Angsana New" w:hAnsi="Angsana New"/>
                <w:snapToGrid w:val="0"/>
                <w:lang w:eastAsia="th-TH"/>
              </w:rPr>
            </w:pPr>
          </w:p>
        </w:tc>
      </w:tr>
      <w:tr w:rsidR="0042037C" w:rsidRPr="00E371C0" w14:paraId="5AB3E0B4" w14:textId="77777777" w:rsidTr="003A29D4">
        <w:trPr>
          <w:trHeight w:val="436"/>
        </w:trPr>
        <w:tc>
          <w:tcPr>
            <w:tcW w:w="4502" w:type="dxa"/>
            <w:shd w:val="clear" w:color="auto" w:fill="auto"/>
            <w:vAlign w:val="bottom"/>
          </w:tcPr>
          <w:p w14:paraId="65CE429C" w14:textId="77777777" w:rsidR="0042037C" w:rsidRPr="00E371C0" w:rsidRDefault="0042037C" w:rsidP="00E371C0">
            <w:pPr>
              <w:ind w:left="34" w:right="1"/>
              <w:jc w:val="left"/>
              <w:rPr>
                <w:rFonts w:ascii="Angsana New" w:hAnsi="Angsana New" w:cs="Angsana New"/>
              </w:rPr>
            </w:pPr>
            <w:r w:rsidRPr="00E371C0">
              <w:rPr>
                <w:rFonts w:ascii="Angsana New" w:hAnsi="Angsana New" w:cs="Angsana New"/>
              </w:rPr>
              <w:t>For the years ended December 31, 2018</w:t>
            </w:r>
          </w:p>
        </w:tc>
        <w:tc>
          <w:tcPr>
            <w:tcW w:w="1843" w:type="dxa"/>
            <w:shd w:val="clear" w:color="auto" w:fill="auto"/>
          </w:tcPr>
          <w:p w14:paraId="34DE48AB" w14:textId="77777777" w:rsidR="0042037C" w:rsidRPr="00E371C0" w:rsidRDefault="0042037C" w:rsidP="00E371C0">
            <w:pPr>
              <w:ind w:right="28"/>
              <w:jc w:val="right"/>
              <w:rPr>
                <w:rFonts w:ascii="Angsana New" w:hAnsi="Angsana New"/>
                <w:snapToGrid w:val="0"/>
                <w:lang w:eastAsia="th-TH"/>
              </w:rPr>
            </w:pPr>
          </w:p>
        </w:tc>
        <w:tc>
          <w:tcPr>
            <w:tcW w:w="1710" w:type="dxa"/>
            <w:shd w:val="clear" w:color="auto" w:fill="auto"/>
            <w:vAlign w:val="bottom"/>
          </w:tcPr>
          <w:p w14:paraId="4E969479" w14:textId="77777777" w:rsidR="0042037C" w:rsidRPr="00E371C0" w:rsidRDefault="0042037C" w:rsidP="00E371C0">
            <w:pPr>
              <w:ind w:right="28"/>
              <w:jc w:val="right"/>
              <w:rPr>
                <w:rFonts w:ascii="Angsana New" w:hAnsi="Angsana New"/>
                <w:snapToGrid w:val="0"/>
                <w:lang w:eastAsia="th-TH"/>
              </w:rPr>
            </w:pPr>
          </w:p>
        </w:tc>
        <w:tc>
          <w:tcPr>
            <w:tcW w:w="1659" w:type="dxa"/>
            <w:shd w:val="clear" w:color="auto" w:fill="auto"/>
            <w:vAlign w:val="bottom"/>
          </w:tcPr>
          <w:p w14:paraId="01CAC352" w14:textId="77777777" w:rsidR="0042037C" w:rsidRPr="00E371C0" w:rsidRDefault="0042037C" w:rsidP="00E371C0">
            <w:pPr>
              <w:pBdr>
                <w:bottom w:val="double" w:sz="4" w:space="1" w:color="auto"/>
              </w:pBdr>
              <w:ind w:right="28"/>
              <w:jc w:val="right"/>
              <w:rPr>
                <w:rFonts w:ascii="Angsana New" w:hAnsi="Angsana New"/>
                <w:snapToGrid w:val="0"/>
                <w:lang w:eastAsia="th-TH"/>
              </w:rPr>
            </w:pPr>
            <w:r w:rsidRPr="00E371C0">
              <w:rPr>
                <w:rFonts w:ascii="Angsana New" w:hAnsi="Angsana New"/>
                <w:snapToGrid w:val="0"/>
                <w:lang w:eastAsia="th-TH"/>
              </w:rPr>
              <w:t>5,269,531</w:t>
            </w:r>
          </w:p>
        </w:tc>
      </w:tr>
      <w:tr w:rsidR="0042037C" w:rsidRPr="00E371C0" w14:paraId="56C4F8AD" w14:textId="77777777" w:rsidTr="003A29D4">
        <w:trPr>
          <w:trHeight w:val="413"/>
        </w:trPr>
        <w:tc>
          <w:tcPr>
            <w:tcW w:w="4502" w:type="dxa"/>
            <w:shd w:val="clear" w:color="auto" w:fill="auto"/>
            <w:vAlign w:val="bottom"/>
          </w:tcPr>
          <w:p w14:paraId="41C030E9" w14:textId="77777777" w:rsidR="0042037C" w:rsidRPr="00E371C0" w:rsidRDefault="0042037C" w:rsidP="00E371C0">
            <w:pPr>
              <w:ind w:left="34" w:right="1"/>
              <w:jc w:val="left"/>
              <w:rPr>
                <w:rFonts w:ascii="Angsana New" w:hAnsi="Angsana New" w:cs="Angsana New"/>
              </w:rPr>
            </w:pPr>
            <w:r w:rsidRPr="00E371C0">
              <w:rPr>
                <w:rFonts w:ascii="Angsana New" w:hAnsi="Angsana New" w:cs="Angsana New"/>
              </w:rPr>
              <w:t>For the years ended December 31, 2019</w:t>
            </w:r>
          </w:p>
        </w:tc>
        <w:tc>
          <w:tcPr>
            <w:tcW w:w="1843" w:type="dxa"/>
            <w:shd w:val="clear" w:color="auto" w:fill="auto"/>
          </w:tcPr>
          <w:p w14:paraId="05212B1F" w14:textId="77777777" w:rsidR="0042037C" w:rsidRPr="00E371C0" w:rsidRDefault="0042037C" w:rsidP="00E371C0">
            <w:pPr>
              <w:ind w:right="28"/>
              <w:jc w:val="right"/>
              <w:rPr>
                <w:rFonts w:ascii="Angsana New" w:hAnsi="Angsana New"/>
                <w:snapToGrid w:val="0"/>
                <w:lang w:eastAsia="th-TH"/>
              </w:rPr>
            </w:pPr>
          </w:p>
        </w:tc>
        <w:tc>
          <w:tcPr>
            <w:tcW w:w="1710" w:type="dxa"/>
            <w:shd w:val="clear" w:color="auto" w:fill="auto"/>
            <w:vAlign w:val="bottom"/>
          </w:tcPr>
          <w:p w14:paraId="647FFAE2" w14:textId="77777777" w:rsidR="0042037C" w:rsidRPr="00E371C0" w:rsidRDefault="0042037C" w:rsidP="00E371C0">
            <w:pPr>
              <w:ind w:right="28"/>
              <w:jc w:val="right"/>
              <w:rPr>
                <w:rFonts w:ascii="Angsana New" w:hAnsi="Angsana New"/>
                <w:snapToGrid w:val="0"/>
                <w:lang w:eastAsia="th-TH"/>
              </w:rPr>
            </w:pPr>
          </w:p>
        </w:tc>
        <w:tc>
          <w:tcPr>
            <w:tcW w:w="1659" w:type="dxa"/>
            <w:shd w:val="clear" w:color="auto" w:fill="auto"/>
            <w:vAlign w:val="bottom"/>
          </w:tcPr>
          <w:p w14:paraId="1CC899E7" w14:textId="77777777" w:rsidR="0042037C" w:rsidRPr="00E371C0" w:rsidRDefault="0042037C" w:rsidP="00E371C0">
            <w:pPr>
              <w:pBdr>
                <w:bottom w:val="double" w:sz="4" w:space="1" w:color="auto"/>
              </w:pBdr>
              <w:ind w:right="28"/>
              <w:jc w:val="right"/>
              <w:rPr>
                <w:rFonts w:ascii="Angsana New" w:hAnsi="Angsana New"/>
                <w:snapToGrid w:val="0"/>
                <w:cs/>
                <w:lang w:eastAsia="th-TH"/>
              </w:rPr>
            </w:pPr>
            <w:r w:rsidRPr="00E371C0">
              <w:rPr>
                <w:rFonts w:ascii="Angsana New" w:hAnsi="Angsana New"/>
                <w:snapToGrid w:val="0"/>
                <w:lang w:eastAsia="th-TH"/>
              </w:rPr>
              <w:t>3,528,485</w:t>
            </w:r>
          </w:p>
        </w:tc>
      </w:tr>
    </w:tbl>
    <w:p w14:paraId="5D84E2CE" w14:textId="77777777" w:rsidR="001359E6" w:rsidRPr="00E371C0" w:rsidRDefault="001E251C" w:rsidP="00E371C0">
      <w:pPr>
        <w:spacing w:before="120"/>
        <w:ind w:left="567" w:right="28"/>
        <w:jc w:val="thaiDistribute"/>
        <w:rPr>
          <w:rFonts w:ascii="Angsana New" w:hAnsi="Angsana New" w:cs="Angsana New"/>
        </w:rPr>
      </w:pPr>
      <w:r w:rsidRPr="00E371C0">
        <w:rPr>
          <w:rFonts w:ascii="Angsana New" w:hAnsi="Angsana New" w:cs="Angsana New"/>
        </w:rPr>
        <w:t xml:space="preserve">As at </w:t>
      </w:r>
      <w:r w:rsidR="00261994" w:rsidRPr="00E371C0">
        <w:rPr>
          <w:rFonts w:ascii="Angsana New" w:hAnsi="Angsana New" w:cs="Angsana New"/>
        </w:rPr>
        <w:t>December 31</w:t>
      </w:r>
      <w:r w:rsidR="008723EF" w:rsidRPr="00E371C0">
        <w:rPr>
          <w:rFonts w:ascii="Angsana New" w:hAnsi="Angsana New" w:cs="Angsana New"/>
        </w:rPr>
        <w:t>,</w:t>
      </w:r>
      <w:r w:rsidR="00236D1B" w:rsidRPr="00E371C0">
        <w:rPr>
          <w:rFonts w:ascii="Angsana New" w:hAnsi="Angsana New" w:cs="Angsana New"/>
        </w:rPr>
        <w:t xml:space="preserve"> </w:t>
      </w:r>
      <w:r w:rsidR="008723EF" w:rsidRPr="00E371C0">
        <w:rPr>
          <w:rFonts w:ascii="Angsana New" w:hAnsi="Angsana New" w:cs="Angsana New"/>
        </w:rPr>
        <w:t>2019,</w:t>
      </w:r>
      <w:r w:rsidR="00236D1B" w:rsidRPr="00E371C0">
        <w:rPr>
          <w:rFonts w:ascii="Angsana New" w:hAnsi="Angsana New" w:cs="Angsana New"/>
        </w:rPr>
        <w:t xml:space="preserve"> </w:t>
      </w:r>
      <w:r w:rsidR="008723EF" w:rsidRPr="00E371C0">
        <w:rPr>
          <w:rFonts w:ascii="Angsana New" w:hAnsi="Angsana New" w:cs="Angsana New"/>
        </w:rPr>
        <w:t xml:space="preserve">the </w:t>
      </w:r>
      <w:r w:rsidR="000F4D96" w:rsidRPr="00E371C0">
        <w:rPr>
          <w:rFonts w:ascii="Angsana New" w:hAnsi="Angsana New" w:cs="Angsana New"/>
        </w:rPr>
        <w:t>Company</w:t>
      </w:r>
      <w:r w:rsidR="008723EF" w:rsidRPr="00E371C0">
        <w:rPr>
          <w:rFonts w:ascii="Angsana New" w:hAnsi="Angsana New" w:cs="Angsana New"/>
        </w:rPr>
        <w:t xml:space="preserve"> and subsidiaries have intangible asset with historical cost of</w:t>
      </w:r>
      <w:r w:rsidR="001359E6" w:rsidRPr="00E371C0">
        <w:rPr>
          <w:rFonts w:ascii="Angsana New" w:hAnsi="Angsana New" w:cs="Angsana New"/>
        </w:rPr>
        <w:t xml:space="preserve"> Baht </w:t>
      </w:r>
      <w:r w:rsidR="008306EF" w:rsidRPr="00E371C0">
        <w:rPr>
          <w:rFonts w:ascii="Angsana New" w:hAnsi="Angsana New" w:cs="Angsana New"/>
        </w:rPr>
        <w:t>6.69</w:t>
      </w:r>
      <w:r w:rsidR="001359E6" w:rsidRPr="00E371C0">
        <w:rPr>
          <w:rFonts w:ascii="Angsana New" w:hAnsi="Angsana New" w:cs="Angsana New"/>
        </w:rPr>
        <w:t xml:space="preserve"> million and </w:t>
      </w:r>
      <w:r w:rsidR="00330984" w:rsidRPr="00E371C0">
        <w:rPr>
          <w:rFonts w:ascii="Angsana New" w:hAnsi="Angsana New" w:cs="Angsana New"/>
        </w:rPr>
        <w:t xml:space="preserve">Baht </w:t>
      </w:r>
      <w:r w:rsidR="008306EF" w:rsidRPr="00E371C0">
        <w:rPr>
          <w:rFonts w:ascii="Angsana New" w:hAnsi="Angsana New" w:cs="Angsana New"/>
        </w:rPr>
        <w:t>0.21</w:t>
      </w:r>
      <w:r w:rsidR="00236D1B" w:rsidRPr="00E371C0">
        <w:rPr>
          <w:rFonts w:ascii="Angsana New" w:hAnsi="Angsana New" w:cs="Angsana New"/>
        </w:rPr>
        <w:t xml:space="preserve"> million </w:t>
      </w:r>
      <w:r w:rsidR="008723EF" w:rsidRPr="00E371C0">
        <w:rPr>
          <w:rFonts w:ascii="Angsana New" w:hAnsi="Angsana New" w:cs="Angsana New"/>
        </w:rPr>
        <w:t xml:space="preserve">respectively, are fully </w:t>
      </w:r>
      <w:proofErr w:type="spellStart"/>
      <w:r w:rsidR="008723EF" w:rsidRPr="00E371C0">
        <w:rPr>
          <w:rFonts w:ascii="Angsana New" w:hAnsi="Angsana New" w:cs="Angsana New"/>
        </w:rPr>
        <w:t>despreciated</w:t>
      </w:r>
      <w:proofErr w:type="spellEnd"/>
      <w:r w:rsidR="008723EF" w:rsidRPr="00E371C0">
        <w:rPr>
          <w:rFonts w:ascii="Angsana New" w:hAnsi="Angsana New" w:cs="Angsana New"/>
        </w:rPr>
        <w:t xml:space="preserve"> but they are still in use.</w:t>
      </w:r>
    </w:p>
    <w:p w14:paraId="4DFDF07F" w14:textId="77777777" w:rsidR="008306EF" w:rsidRPr="00E371C0" w:rsidRDefault="008306EF" w:rsidP="00E371C0">
      <w:pPr>
        <w:spacing w:before="120"/>
        <w:ind w:left="567" w:right="28"/>
        <w:jc w:val="thaiDistribute"/>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 2018, the Company and subsidiaries have intangible asset with historical cost of Baht 6.70 million and Baht 0.16 million respectively, are fully </w:t>
      </w:r>
      <w:proofErr w:type="spellStart"/>
      <w:r w:rsidRPr="00E371C0">
        <w:rPr>
          <w:rFonts w:ascii="Angsana New" w:hAnsi="Angsana New" w:cs="Angsana New"/>
        </w:rPr>
        <w:t>despreciated</w:t>
      </w:r>
      <w:proofErr w:type="spellEnd"/>
      <w:r w:rsidRPr="00E371C0">
        <w:rPr>
          <w:rFonts w:ascii="Angsana New" w:hAnsi="Angsana New" w:cs="Angsana New"/>
        </w:rPr>
        <w:t xml:space="preserve"> but they are still in use.</w:t>
      </w:r>
    </w:p>
    <w:p w14:paraId="2200150D" w14:textId="77777777" w:rsidR="00261994" w:rsidRPr="00E371C0" w:rsidRDefault="00261994" w:rsidP="00E371C0">
      <w:pPr>
        <w:spacing w:before="120"/>
        <w:ind w:left="567" w:right="28"/>
        <w:jc w:val="thaiDistribute"/>
        <w:rPr>
          <w:rFonts w:ascii="Angsana New" w:hAnsi="Angsana New" w:cs="Angsana New"/>
        </w:rPr>
      </w:pPr>
    </w:p>
    <w:p w14:paraId="09F531AF" w14:textId="77777777" w:rsidR="00BA5AAD" w:rsidRPr="00E371C0" w:rsidRDefault="00BA5AAD" w:rsidP="00E371C0">
      <w:pPr>
        <w:spacing w:before="120"/>
        <w:ind w:right="28"/>
        <w:jc w:val="thaiDistribute"/>
        <w:rPr>
          <w:rFonts w:ascii="Angsana New" w:hAnsi="Angsana New" w:cs="Angsana New"/>
        </w:rPr>
      </w:pPr>
    </w:p>
    <w:p w14:paraId="1E7FBDF3" w14:textId="41C51F5F" w:rsidR="008306EF" w:rsidRPr="00E371C0" w:rsidRDefault="003737B7"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lastRenderedPageBreak/>
        <w:t>OTHER NON - CURRENT ASSETS</w:t>
      </w:r>
    </w:p>
    <w:p w14:paraId="3D26BBAA" w14:textId="36321BD1" w:rsidR="003737B7" w:rsidRPr="00E371C0" w:rsidRDefault="003737B7" w:rsidP="00E371C0">
      <w:pPr>
        <w:pStyle w:val="ListParagraph"/>
        <w:ind w:left="420" w:firstLine="0"/>
        <w:rPr>
          <w:rFonts w:ascii="Angsana New" w:hAnsi="Angsana New"/>
          <w:szCs w:val="28"/>
          <w:lang w:eastAsia="en-US"/>
        </w:rPr>
      </w:pPr>
      <w:r w:rsidRPr="00E371C0">
        <w:rPr>
          <w:rFonts w:ascii="Angsana New" w:hAnsi="Angsana New"/>
        </w:rPr>
        <w:t xml:space="preserve">Other non - current assets consisted of land held for development were allocated to </w:t>
      </w:r>
      <w:r w:rsidR="00744B98" w:rsidRPr="00E371C0">
        <w:rPr>
          <w:rFonts w:ascii="Angsana New" w:hAnsi="Angsana New"/>
        </w:rPr>
        <w:t>10</w:t>
      </w:r>
      <w:r w:rsidRPr="00E371C0">
        <w:rPr>
          <w:rFonts w:ascii="Angsana New" w:hAnsi="Angsana New"/>
        </w:rPr>
        <w:t xml:space="preserve"> plots by a total</w:t>
      </w:r>
      <w:r w:rsidRPr="00E371C0">
        <w:rPr>
          <w:rFonts w:ascii="Angsana New" w:hAnsi="Angsana New" w:hint="cs"/>
          <w:cs/>
        </w:rPr>
        <w:t xml:space="preserve"> </w:t>
      </w:r>
      <w:r w:rsidRPr="00E371C0">
        <w:rPr>
          <w:rFonts w:ascii="Angsana New" w:hAnsi="Angsana New"/>
        </w:rPr>
        <w:t>area of 46 Rai 3 Ngan 92 Square Wah. The Company received the land from a related receivable according to a memorandum of repayment in the year 2010. The land was recorded at cost, equal to the fair value which assessed by an independent appraiser</w:t>
      </w:r>
      <w:r w:rsidRPr="00E371C0">
        <w:rPr>
          <w:rFonts w:ascii="Angsana New" w:hAnsi="Angsana New" w:hint="cs"/>
          <w:cs/>
        </w:rPr>
        <w:t xml:space="preserve"> </w:t>
      </w:r>
      <w:r w:rsidRPr="00E371C0">
        <w:rPr>
          <w:rFonts w:ascii="Angsana New" w:hAnsi="Angsana New"/>
        </w:rPr>
        <w:t>at the date of acquisition. The Company has held the land for development in the future.</w:t>
      </w:r>
    </w:p>
    <w:p w14:paraId="5CC84EB3" w14:textId="67208952" w:rsidR="003737B7" w:rsidRPr="00E371C0" w:rsidRDefault="003737B7" w:rsidP="00E371C0">
      <w:pPr>
        <w:pStyle w:val="ListParagraph"/>
        <w:ind w:left="420" w:firstLine="0"/>
        <w:rPr>
          <w:rFonts w:ascii="Angsana New" w:hAnsi="Angsana New"/>
        </w:rPr>
      </w:pPr>
      <w:r w:rsidRPr="00E371C0">
        <w:rPr>
          <w:rFonts w:ascii="Angsana New" w:hAnsi="Angsana New"/>
        </w:rPr>
        <w:t>Land held for development is stated at cost which does not exceed the latest value assessed by an independent appraiser.</w:t>
      </w:r>
    </w:p>
    <w:p w14:paraId="583D5066" w14:textId="77777777" w:rsidR="00130E9B" w:rsidRPr="00E371C0" w:rsidRDefault="00884778"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 xml:space="preserve">BANK OVERDRAFTS AND </w:t>
      </w:r>
      <w:r w:rsidR="00FD2560" w:rsidRPr="00E371C0">
        <w:rPr>
          <w:rFonts w:ascii="Angsana New" w:hAnsi="Angsana New" w:cs="Angsana New"/>
          <w:b/>
          <w:bCs/>
        </w:rPr>
        <w:t>SHORT</w:t>
      </w:r>
      <w:r w:rsidR="001377D0" w:rsidRPr="00E371C0">
        <w:rPr>
          <w:rFonts w:ascii="Angsana New" w:hAnsi="Angsana New" w:cs="Angsana New" w:hint="cs"/>
          <w:b/>
          <w:bCs/>
          <w:cs/>
        </w:rPr>
        <w:t xml:space="preserve"> </w:t>
      </w:r>
      <w:r w:rsidR="00FD2560" w:rsidRPr="00E371C0">
        <w:rPr>
          <w:rFonts w:ascii="Angsana New" w:hAnsi="Angsana New" w:cs="Angsana New"/>
          <w:b/>
          <w:bCs/>
        </w:rPr>
        <w:t xml:space="preserve">- </w:t>
      </w:r>
      <w:r w:rsidR="00F77340" w:rsidRPr="00E371C0">
        <w:rPr>
          <w:rFonts w:ascii="Angsana New" w:hAnsi="Angsana New" w:cs="Angsana New"/>
          <w:b/>
          <w:bCs/>
        </w:rPr>
        <w:t xml:space="preserve">TERM </w:t>
      </w:r>
      <w:r w:rsidR="00CA3387" w:rsidRPr="00E371C0">
        <w:rPr>
          <w:rFonts w:ascii="Angsana New" w:hAnsi="Angsana New" w:cs="Angsana New"/>
          <w:b/>
          <w:bCs/>
        </w:rPr>
        <w:t>LO</w:t>
      </w:r>
      <w:r w:rsidR="002C5BDF" w:rsidRPr="00E371C0">
        <w:rPr>
          <w:rFonts w:ascii="Angsana New" w:hAnsi="Angsana New" w:cs="Angsana New"/>
          <w:b/>
          <w:bCs/>
        </w:rPr>
        <w:t>A</w:t>
      </w:r>
      <w:r w:rsidR="00CA3387" w:rsidRPr="00E371C0">
        <w:rPr>
          <w:rFonts w:ascii="Angsana New" w:hAnsi="Angsana New" w:cs="Angsana New"/>
          <w:b/>
          <w:bCs/>
        </w:rPr>
        <w:t xml:space="preserve">NS FROM </w:t>
      </w:r>
      <w:r w:rsidR="00B226C3" w:rsidRPr="00E371C0">
        <w:rPr>
          <w:rFonts w:ascii="Angsana New" w:hAnsi="Angsana New" w:cs="Angsana New"/>
          <w:b/>
          <w:bCs/>
        </w:rPr>
        <w:t>FINANCIAL INSTITUTIONS</w:t>
      </w:r>
    </w:p>
    <w:p w14:paraId="43422D80" w14:textId="77777777" w:rsidR="00737695" w:rsidRPr="00E371C0" w:rsidRDefault="00737695" w:rsidP="00E371C0">
      <w:pPr>
        <w:spacing w:before="120"/>
        <w:ind w:left="426" w:right="28"/>
        <w:jc w:val="thaiDistribute"/>
        <w:rPr>
          <w:rFonts w:ascii="Angsana New" w:hAnsi="Angsana New" w:cs="Angsana New"/>
        </w:rPr>
      </w:pPr>
      <w:r w:rsidRPr="00E371C0">
        <w:rPr>
          <w:rFonts w:ascii="Angsana New" w:hAnsi="Angsana New" w:cs="Angsana New"/>
          <w:snapToGrid w:val="0"/>
          <w:lang w:eastAsia="th-TH"/>
        </w:rPr>
        <w:t xml:space="preserve">As at </w:t>
      </w:r>
      <w:r w:rsidR="00261994" w:rsidRPr="00E371C0">
        <w:rPr>
          <w:rFonts w:ascii="Angsana New" w:hAnsi="Angsana New" w:cs="Angsana New"/>
          <w:snapToGrid w:val="0"/>
          <w:lang w:eastAsia="th-TH"/>
        </w:rPr>
        <w:t>December</w:t>
      </w:r>
      <w:r w:rsidR="00261994" w:rsidRPr="00E371C0">
        <w:rPr>
          <w:rFonts w:ascii="Angsana New" w:hAnsi="Angsana New" w:cs="Angsana New"/>
        </w:rPr>
        <w:t xml:space="preserve"> 31</w:t>
      </w:r>
      <w:r w:rsidR="00C3050F" w:rsidRPr="00E371C0">
        <w:rPr>
          <w:rFonts w:ascii="Angsana New" w:hAnsi="Angsana New" w:cs="Angsana New"/>
        </w:rPr>
        <w:t>,</w:t>
      </w:r>
      <w:r w:rsidR="0089030D" w:rsidRPr="00E371C0">
        <w:rPr>
          <w:rFonts w:ascii="Angsana New" w:hAnsi="Angsana New" w:cs="Angsana New"/>
        </w:rPr>
        <w:t xml:space="preserve"> </w:t>
      </w:r>
      <w:r w:rsidR="00C3050F" w:rsidRPr="00E371C0">
        <w:rPr>
          <w:rFonts w:ascii="Angsana New" w:hAnsi="Angsana New" w:cs="Angsana New"/>
        </w:rPr>
        <w:t>2019</w:t>
      </w:r>
      <w:r w:rsidRPr="00E371C0">
        <w:rPr>
          <w:rFonts w:ascii="Angsana New" w:hAnsi="Angsana New" w:cs="Angsana New"/>
          <w:snapToGrid w:val="0"/>
          <w:lang w:eastAsia="th-TH"/>
        </w:rPr>
        <w:t xml:space="preserve"> and </w:t>
      </w:r>
      <w:r w:rsidR="00305C27" w:rsidRPr="00E371C0">
        <w:rPr>
          <w:rFonts w:ascii="Angsana New" w:hAnsi="Angsana New" w:cs="Angsana New"/>
          <w:snapToGrid w:val="0"/>
          <w:lang w:eastAsia="th-TH"/>
        </w:rPr>
        <w:t xml:space="preserve">December 31, </w:t>
      </w:r>
      <w:r w:rsidRPr="00E371C0">
        <w:rPr>
          <w:rFonts w:ascii="Angsana New" w:hAnsi="Angsana New" w:cs="Angsana New"/>
          <w:snapToGrid w:val="0"/>
          <w:lang w:eastAsia="th-TH"/>
        </w:rPr>
        <w:t>20</w:t>
      </w:r>
      <w:r w:rsidR="00C3050F" w:rsidRPr="00E371C0">
        <w:rPr>
          <w:rFonts w:ascii="Angsana New" w:hAnsi="Angsana New" w:cs="Angsana New"/>
        </w:rPr>
        <w:t>18</w:t>
      </w:r>
      <w:r w:rsidRPr="00E371C0">
        <w:rPr>
          <w:rFonts w:ascii="Angsana New" w:hAnsi="Angsana New" w:cs="Angsana New"/>
        </w:rPr>
        <w:t xml:space="preserve"> consist </w:t>
      </w:r>
      <w:proofErr w:type="gramStart"/>
      <w:r w:rsidRPr="00E371C0">
        <w:rPr>
          <w:rFonts w:ascii="Angsana New" w:hAnsi="Angsana New" w:cs="Angsana New"/>
        </w:rPr>
        <w:t>of</w:t>
      </w:r>
      <w:r w:rsidR="005425E0" w:rsidRPr="00E371C0">
        <w:rPr>
          <w:rFonts w:ascii="Angsana New" w:hAnsi="Angsana New" w:cs="Angsana New"/>
        </w:rPr>
        <w:t xml:space="preserve"> </w:t>
      </w:r>
      <w:r w:rsidRPr="00E371C0">
        <w:rPr>
          <w:rFonts w:ascii="Angsana New" w:hAnsi="Angsana New" w:cs="Angsana New"/>
        </w:rPr>
        <w:t>:</w:t>
      </w:r>
      <w:proofErr w:type="gramEnd"/>
    </w:p>
    <w:tbl>
      <w:tblPr>
        <w:tblW w:w="9605" w:type="dxa"/>
        <w:tblInd w:w="426" w:type="dxa"/>
        <w:tblLayout w:type="fixed"/>
        <w:tblLook w:val="01E0" w:firstRow="1" w:lastRow="1" w:firstColumn="1" w:lastColumn="1" w:noHBand="0" w:noVBand="0"/>
      </w:tblPr>
      <w:tblGrid>
        <w:gridCol w:w="3616"/>
        <w:gridCol w:w="1512"/>
        <w:gridCol w:w="1497"/>
        <w:gridCol w:w="1470"/>
        <w:gridCol w:w="1510"/>
      </w:tblGrid>
      <w:tr w:rsidR="00C3050F" w:rsidRPr="00E371C0" w14:paraId="1F83937A" w14:textId="77777777" w:rsidTr="000A7846">
        <w:trPr>
          <w:trHeight w:val="340"/>
        </w:trPr>
        <w:tc>
          <w:tcPr>
            <w:tcW w:w="3616" w:type="dxa"/>
          </w:tcPr>
          <w:p w14:paraId="5CD8562C"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5989" w:type="dxa"/>
            <w:gridSpan w:val="4"/>
            <w:vAlign w:val="bottom"/>
            <w:hideMark/>
          </w:tcPr>
          <w:p w14:paraId="726ECB8B" w14:textId="77777777" w:rsidR="00C3050F" w:rsidRPr="00E371C0" w:rsidRDefault="00C3050F"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C3050F" w:rsidRPr="00E371C0" w14:paraId="4F2A62BA" w14:textId="77777777" w:rsidTr="000A7846">
        <w:trPr>
          <w:trHeight w:val="275"/>
        </w:trPr>
        <w:tc>
          <w:tcPr>
            <w:tcW w:w="3616" w:type="dxa"/>
          </w:tcPr>
          <w:p w14:paraId="15BD6C17"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980" w:type="dxa"/>
            <w:gridSpan w:val="2"/>
            <w:vAlign w:val="bottom"/>
            <w:hideMark/>
          </w:tcPr>
          <w:p w14:paraId="55C7057D"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C3050F" w:rsidRPr="00E371C0" w14:paraId="607BBD3C" w14:textId="77777777" w:rsidTr="000A7846">
        <w:trPr>
          <w:trHeight w:val="340"/>
        </w:trPr>
        <w:tc>
          <w:tcPr>
            <w:tcW w:w="3616" w:type="dxa"/>
          </w:tcPr>
          <w:p w14:paraId="281A5D00"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1512" w:type="dxa"/>
          </w:tcPr>
          <w:p w14:paraId="166EA444" w14:textId="77777777" w:rsidR="00C3050F" w:rsidRPr="00E371C0" w:rsidRDefault="00B255FA" w:rsidP="00E371C0">
            <w:pPr>
              <w:tabs>
                <w:tab w:val="left" w:pos="426"/>
                <w:tab w:val="left" w:pos="993"/>
              </w:tabs>
              <w:ind w:left="-73" w:right="-191"/>
              <w:jc w:val="center"/>
              <w:rPr>
                <w:rFonts w:ascii="Angsana New" w:hAnsi="Angsana New" w:cs="Angsana New"/>
              </w:rPr>
            </w:pPr>
            <w:r w:rsidRPr="00E371C0">
              <w:rPr>
                <w:rFonts w:ascii="Angsana New" w:hAnsi="Angsana New" w:cs="Angsana New"/>
              </w:rPr>
              <w:t xml:space="preserve">As at </w:t>
            </w:r>
            <w:r w:rsidR="00261994" w:rsidRPr="00E371C0">
              <w:rPr>
                <w:rFonts w:ascii="Angsana New" w:hAnsi="Angsana New" w:cs="Angsana New"/>
                <w:snapToGrid w:val="0"/>
                <w:lang w:eastAsia="th-TH"/>
              </w:rPr>
              <w:t>December</w:t>
            </w:r>
          </w:p>
        </w:tc>
        <w:tc>
          <w:tcPr>
            <w:tcW w:w="1497" w:type="dxa"/>
            <w:hideMark/>
          </w:tcPr>
          <w:p w14:paraId="2DA08152" w14:textId="77777777" w:rsidR="00C3050F" w:rsidRPr="00E371C0" w:rsidRDefault="00C3050F" w:rsidP="00E371C0">
            <w:pPr>
              <w:tabs>
                <w:tab w:val="left" w:pos="426"/>
                <w:tab w:val="left" w:pos="993"/>
              </w:tabs>
              <w:ind w:right="1"/>
              <w:jc w:val="center"/>
              <w:rPr>
                <w:rFonts w:ascii="Angsana New" w:hAnsi="Angsana New" w:cs="Angsana New"/>
              </w:rPr>
            </w:pPr>
            <w:r w:rsidRPr="00E371C0">
              <w:rPr>
                <w:rFonts w:ascii="Angsana New" w:hAnsi="Angsana New" w:cs="Angsana New"/>
              </w:rPr>
              <w:t xml:space="preserve">As at </w:t>
            </w:r>
            <w:r w:rsidR="00B84702" w:rsidRPr="00E371C0">
              <w:rPr>
                <w:rFonts w:ascii="Angsana New" w:hAnsi="Angsana New" w:cs="Angsana New"/>
              </w:rPr>
              <w:t>December</w:t>
            </w:r>
          </w:p>
        </w:tc>
        <w:tc>
          <w:tcPr>
            <w:tcW w:w="1470" w:type="dxa"/>
          </w:tcPr>
          <w:p w14:paraId="018DFE9C" w14:textId="77777777" w:rsidR="00C3050F" w:rsidRPr="00E371C0" w:rsidRDefault="00B255FA" w:rsidP="00E371C0">
            <w:pPr>
              <w:tabs>
                <w:tab w:val="left" w:pos="426"/>
                <w:tab w:val="left" w:pos="993"/>
              </w:tabs>
              <w:ind w:right="1"/>
              <w:jc w:val="center"/>
              <w:rPr>
                <w:rFonts w:ascii="Angsana New" w:hAnsi="Angsana New" w:cs="Angsana New"/>
              </w:rPr>
            </w:pPr>
            <w:r w:rsidRPr="00E371C0">
              <w:rPr>
                <w:rFonts w:ascii="Angsana New" w:hAnsi="Angsana New" w:cs="Angsana New"/>
              </w:rPr>
              <w:t xml:space="preserve">As at </w:t>
            </w:r>
            <w:r w:rsidR="00261994" w:rsidRPr="00E371C0">
              <w:rPr>
                <w:rFonts w:ascii="Angsana New" w:hAnsi="Angsana New" w:cs="Angsana New"/>
                <w:snapToGrid w:val="0"/>
                <w:lang w:eastAsia="th-TH"/>
              </w:rPr>
              <w:t>December</w:t>
            </w:r>
          </w:p>
        </w:tc>
        <w:tc>
          <w:tcPr>
            <w:tcW w:w="1510" w:type="dxa"/>
            <w:hideMark/>
          </w:tcPr>
          <w:p w14:paraId="3F6D55A7" w14:textId="77777777" w:rsidR="00C3050F" w:rsidRPr="00E371C0" w:rsidRDefault="00C3050F" w:rsidP="00E371C0">
            <w:pPr>
              <w:tabs>
                <w:tab w:val="left" w:pos="426"/>
                <w:tab w:val="left" w:pos="993"/>
              </w:tabs>
              <w:ind w:right="1"/>
              <w:jc w:val="center"/>
              <w:rPr>
                <w:rFonts w:ascii="Angsana New" w:hAnsi="Angsana New" w:cs="Angsana New"/>
              </w:rPr>
            </w:pPr>
            <w:r w:rsidRPr="00E371C0">
              <w:rPr>
                <w:rFonts w:ascii="Angsana New" w:hAnsi="Angsana New" w:cs="Angsana New"/>
              </w:rPr>
              <w:t xml:space="preserve">As at </w:t>
            </w:r>
            <w:r w:rsidR="00B84702" w:rsidRPr="00E371C0">
              <w:rPr>
                <w:rFonts w:ascii="Angsana New" w:hAnsi="Angsana New" w:cs="Angsana New"/>
              </w:rPr>
              <w:t>December</w:t>
            </w:r>
          </w:p>
        </w:tc>
      </w:tr>
      <w:tr w:rsidR="00C3050F" w:rsidRPr="00E371C0" w14:paraId="232BC1D3" w14:textId="77777777" w:rsidTr="000A7846">
        <w:trPr>
          <w:trHeight w:val="340"/>
        </w:trPr>
        <w:tc>
          <w:tcPr>
            <w:tcW w:w="3616" w:type="dxa"/>
            <w:vAlign w:val="bottom"/>
          </w:tcPr>
          <w:p w14:paraId="06179CBD"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1512" w:type="dxa"/>
          </w:tcPr>
          <w:p w14:paraId="52E4AE63" w14:textId="77777777" w:rsidR="00C3050F" w:rsidRPr="00E371C0" w:rsidRDefault="00261994"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w:t>
            </w:r>
            <w:r w:rsidR="00C3050F" w:rsidRPr="00E371C0">
              <w:rPr>
                <w:rFonts w:ascii="Angsana New" w:hAnsi="Angsana New" w:cs="Angsana New"/>
              </w:rPr>
              <w:t>, 2019</w:t>
            </w:r>
          </w:p>
        </w:tc>
        <w:tc>
          <w:tcPr>
            <w:tcW w:w="1497" w:type="dxa"/>
          </w:tcPr>
          <w:p w14:paraId="2A0300DB" w14:textId="77777777" w:rsidR="00C3050F" w:rsidRPr="00E371C0" w:rsidRDefault="00C3050F"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c>
          <w:tcPr>
            <w:tcW w:w="1470" w:type="dxa"/>
          </w:tcPr>
          <w:p w14:paraId="504492D2" w14:textId="77777777" w:rsidR="00C3050F" w:rsidRPr="00E371C0" w:rsidRDefault="00C3050F"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w:t>
            </w:r>
            <w:r w:rsidR="00261994" w:rsidRPr="00E371C0">
              <w:rPr>
                <w:rFonts w:ascii="Angsana New" w:hAnsi="Angsana New" w:cs="Angsana New"/>
              </w:rPr>
              <w:t>1</w:t>
            </w:r>
            <w:r w:rsidRPr="00E371C0">
              <w:rPr>
                <w:rFonts w:ascii="Angsana New" w:hAnsi="Angsana New" w:cs="Angsana New"/>
              </w:rPr>
              <w:t>, 2019</w:t>
            </w:r>
          </w:p>
        </w:tc>
        <w:tc>
          <w:tcPr>
            <w:tcW w:w="1510" w:type="dxa"/>
          </w:tcPr>
          <w:p w14:paraId="71C16425" w14:textId="77777777" w:rsidR="00C3050F" w:rsidRPr="00E371C0" w:rsidRDefault="00C3050F"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87497B" w:rsidRPr="00E371C0" w14:paraId="49F4DED5" w14:textId="77777777" w:rsidTr="000A7846">
        <w:trPr>
          <w:trHeight w:val="340"/>
        </w:trPr>
        <w:tc>
          <w:tcPr>
            <w:tcW w:w="3616" w:type="dxa"/>
            <w:vAlign w:val="bottom"/>
          </w:tcPr>
          <w:p w14:paraId="60B78228" w14:textId="77777777" w:rsidR="0087497B" w:rsidRPr="00E371C0" w:rsidRDefault="0087497B" w:rsidP="00E371C0">
            <w:pPr>
              <w:tabs>
                <w:tab w:val="left" w:pos="360"/>
                <w:tab w:val="left" w:pos="900"/>
              </w:tabs>
              <w:ind w:left="-108" w:right="1"/>
              <w:jc w:val="thaiDistribute"/>
              <w:rPr>
                <w:rFonts w:ascii="Angsana New" w:hAnsi="Angsana New" w:cs="Angsana New"/>
                <w:b/>
                <w:bCs/>
              </w:rPr>
            </w:pPr>
            <w:proofErr w:type="gramStart"/>
            <w:r w:rsidRPr="00E371C0">
              <w:rPr>
                <w:rFonts w:ascii="Angsana New" w:hAnsi="Angsana New" w:cs="Angsana New"/>
              </w:rPr>
              <w:t>Over draft</w:t>
            </w:r>
            <w:proofErr w:type="gramEnd"/>
          </w:p>
        </w:tc>
        <w:tc>
          <w:tcPr>
            <w:tcW w:w="1512" w:type="dxa"/>
            <w:shd w:val="clear" w:color="auto" w:fill="auto"/>
            <w:vAlign w:val="bottom"/>
          </w:tcPr>
          <w:p w14:paraId="7B0935CF"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w:t>
            </w:r>
          </w:p>
        </w:tc>
        <w:tc>
          <w:tcPr>
            <w:tcW w:w="1497" w:type="dxa"/>
            <w:shd w:val="clear" w:color="auto" w:fill="auto"/>
            <w:vAlign w:val="bottom"/>
          </w:tcPr>
          <w:p w14:paraId="2B623B04"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15,439</w:t>
            </w:r>
          </w:p>
        </w:tc>
        <w:tc>
          <w:tcPr>
            <w:tcW w:w="1470" w:type="dxa"/>
            <w:shd w:val="clear" w:color="auto" w:fill="auto"/>
            <w:vAlign w:val="bottom"/>
          </w:tcPr>
          <w:p w14:paraId="727EC2D2"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cs/>
              </w:rPr>
              <w:t>-</w:t>
            </w:r>
          </w:p>
        </w:tc>
        <w:tc>
          <w:tcPr>
            <w:tcW w:w="1510" w:type="dxa"/>
            <w:shd w:val="clear" w:color="auto" w:fill="auto"/>
            <w:vAlign w:val="bottom"/>
          </w:tcPr>
          <w:p w14:paraId="0404DF3D"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w:t>
            </w:r>
          </w:p>
        </w:tc>
      </w:tr>
      <w:tr w:rsidR="0087497B" w:rsidRPr="00E371C0" w14:paraId="3D99DAD0" w14:textId="77777777" w:rsidTr="000A7846">
        <w:trPr>
          <w:trHeight w:val="340"/>
        </w:trPr>
        <w:tc>
          <w:tcPr>
            <w:tcW w:w="3616" w:type="dxa"/>
            <w:vAlign w:val="bottom"/>
            <w:hideMark/>
          </w:tcPr>
          <w:p w14:paraId="521569A5" w14:textId="77777777" w:rsidR="0087497B" w:rsidRPr="00E371C0" w:rsidRDefault="0087497B" w:rsidP="00E371C0">
            <w:pPr>
              <w:ind w:left="-108" w:right="1"/>
              <w:jc w:val="thaiDistribute"/>
              <w:rPr>
                <w:rFonts w:ascii="Angsana New" w:hAnsi="Angsana New" w:cs="Angsana New"/>
              </w:rPr>
            </w:pPr>
            <w:r w:rsidRPr="00E371C0">
              <w:rPr>
                <w:rFonts w:ascii="Angsana New" w:hAnsi="Angsana New" w:cs="Angsana New"/>
              </w:rPr>
              <w:t>Promissory notes *</w:t>
            </w:r>
          </w:p>
        </w:tc>
        <w:tc>
          <w:tcPr>
            <w:tcW w:w="1512" w:type="dxa"/>
            <w:shd w:val="clear" w:color="auto" w:fill="auto"/>
            <w:vAlign w:val="bottom"/>
          </w:tcPr>
          <w:p w14:paraId="1A82B7BC"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715,153,951</w:t>
            </w:r>
          </w:p>
        </w:tc>
        <w:tc>
          <w:tcPr>
            <w:tcW w:w="1497" w:type="dxa"/>
            <w:shd w:val="clear" w:color="auto" w:fill="auto"/>
            <w:vAlign w:val="bottom"/>
            <w:hideMark/>
          </w:tcPr>
          <w:p w14:paraId="23CF6424"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770,000,000</w:t>
            </w:r>
          </w:p>
        </w:tc>
        <w:tc>
          <w:tcPr>
            <w:tcW w:w="1470" w:type="dxa"/>
            <w:shd w:val="clear" w:color="auto" w:fill="auto"/>
            <w:vAlign w:val="bottom"/>
          </w:tcPr>
          <w:p w14:paraId="66417F6F"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t xml:space="preserve">541,800,001 </w:t>
            </w:r>
          </w:p>
        </w:tc>
        <w:tc>
          <w:tcPr>
            <w:tcW w:w="1510" w:type="dxa"/>
            <w:shd w:val="clear" w:color="auto" w:fill="auto"/>
            <w:vAlign w:val="bottom"/>
            <w:hideMark/>
          </w:tcPr>
          <w:p w14:paraId="79C2B4AA"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770</w:t>
            </w:r>
            <w:r w:rsidRPr="00E371C0">
              <w:rPr>
                <w:rFonts w:ascii="Angsana New" w:hAnsi="Angsana New" w:cs="Angsana New"/>
                <w:cs/>
              </w:rPr>
              <w:t>,</w:t>
            </w:r>
            <w:r w:rsidRPr="00E371C0">
              <w:rPr>
                <w:rFonts w:ascii="Angsana New" w:hAnsi="Angsana New" w:cs="Angsana New"/>
              </w:rPr>
              <w:t>000</w:t>
            </w:r>
            <w:r w:rsidRPr="00E371C0">
              <w:rPr>
                <w:rFonts w:ascii="Angsana New" w:hAnsi="Angsana New" w:cs="Angsana New"/>
                <w:cs/>
              </w:rPr>
              <w:t>,</w:t>
            </w:r>
            <w:r w:rsidRPr="00E371C0">
              <w:rPr>
                <w:rFonts w:ascii="Angsana New" w:hAnsi="Angsana New" w:cs="Angsana New"/>
              </w:rPr>
              <w:t>000</w:t>
            </w:r>
          </w:p>
        </w:tc>
      </w:tr>
      <w:tr w:rsidR="0087497B" w:rsidRPr="00E371C0" w14:paraId="23FE51B1" w14:textId="77777777" w:rsidTr="000A7846">
        <w:trPr>
          <w:trHeight w:val="340"/>
        </w:trPr>
        <w:tc>
          <w:tcPr>
            <w:tcW w:w="3616" w:type="dxa"/>
            <w:vAlign w:val="bottom"/>
            <w:hideMark/>
          </w:tcPr>
          <w:p w14:paraId="526C3D8B" w14:textId="77777777" w:rsidR="0087497B" w:rsidRPr="00E371C0" w:rsidRDefault="0087497B" w:rsidP="00E371C0">
            <w:pPr>
              <w:ind w:left="-108" w:right="1"/>
              <w:jc w:val="thaiDistribute"/>
              <w:rPr>
                <w:rFonts w:ascii="Angsana New" w:hAnsi="Angsana New" w:cs="Angsana New"/>
              </w:rPr>
            </w:pPr>
            <w:r w:rsidRPr="00E371C0">
              <w:rPr>
                <w:rFonts w:ascii="Angsana New" w:hAnsi="Angsana New" w:cs="Angsana New"/>
              </w:rPr>
              <w:t>Bill of exchange</w:t>
            </w:r>
            <w:r w:rsidRPr="00E371C0">
              <w:rPr>
                <w:rFonts w:ascii="Angsana New" w:hAnsi="Angsana New" w:cs="Angsana New"/>
                <w:cs/>
              </w:rPr>
              <w:t xml:space="preserve"> </w:t>
            </w:r>
            <w:r w:rsidRPr="00E371C0">
              <w:rPr>
                <w:rFonts w:ascii="Angsana New" w:hAnsi="Angsana New" w:cs="Angsana New"/>
              </w:rPr>
              <w:t>**</w:t>
            </w:r>
          </w:p>
        </w:tc>
        <w:tc>
          <w:tcPr>
            <w:tcW w:w="1512" w:type="dxa"/>
            <w:shd w:val="clear" w:color="auto" w:fill="auto"/>
            <w:vAlign w:val="bottom"/>
          </w:tcPr>
          <w:p w14:paraId="1D81F17D" w14:textId="77777777" w:rsidR="0087497B" w:rsidRPr="00E371C0" w:rsidRDefault="0087497B"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770,000,000</w:t>
            </w:r>
          </w:p>
        </w:tc>
        <w:tc>
          <w:tcPr>
            <w:tcW w:w="1497" w:type="dxa"/>
            <w:shd w:val="clear" w:color="auto" w:fill="auto"/>
            <w:vAlign w:val="bottom"/>
            <w:hideMark/>
          </w:tcPr>
          <w:p w14:paraId="1D1A02C8" w14:textId="77777777" w:rsidR="0087497B" w:rsidRPr="00E371C0" w:rsidRDefault="0087497B"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500,000,000</w:t>
            </w:r>
          </w:p>
        </w:tc>
        <w:tc>
          <w:tcPr>
            <w:tcW w:w="1470" w:type="dxa"/>
            <w:shd w:val="clear" w:color="auto" w:fill="auto"/>
            <w:vAlign w:val="bottom"/>
          </w:tcPr>
          <w:p w14:paraId="09E9793E"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t xml:space="preserve">770,000,000 </w:t>
            </w:r>
          </w:p>
        </w:tc>
        <w:tc>
          <w:tcPr>
            <w:tcW w:w="1510" w:type="dxa"/>
            <w:shd w:val="clear" w:color="auto" w:fill="auto"/>
            <w:vAlign w:val="bottom"/>
            <w:hideMark/>
          </w:tcPr>
          <w:p w14:paraId="5CDCF70B" w14:textId="77777777" w:rsidR="0087497B" w:rsidRPr="00E371C0" w:rsidRDefault="0087497B"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500</w:t>
            </w:r>
            <w:r w:rsidRPr="00E371C0">
              <w:rPr>
                <w:rFonts w:ascii="Angsana New" w:hAnsi="Angsana New" w:cs="Angsana New"/>
                <w:cs/>
              </w:rPr>
              <w:t>,</w:t>
            </w:r>
            <w:r w:rsidRPr="00E371C0">
              <w:rPr>
                <w:rFonts w:ascii="Angsana New" w:hAnsi="Angsana New" w:cs="Angsana New"/>
              </w:rPr>
              <w:t>000</w:t>
            </w:r>
            <w:r w:rsidRPr="00E371C0">
              <w:rPr>
                <w:rFonts w:ascii="Angsana New" w:hAnsi="Angsana New" w:cs="Angsana New"/>
                <w:cs/>
              </w:rPr>
              <w:t>,</w:t>
            </w:r>
            <w:r w:rsidRPr="00E371C0">
              <w:rPr>
                <w:rFonts w:ascii="Angsana New" w:hAnsi="Angsana New" w:cs="Angsana New"/>
              </w:rPr>
              <w:t>000</w:t>
            </w:r>
          </w:p>
        </w:tc>
      </w:tr>
      <w:tr w:rsidR="0087497B" w:rsidRPr="00E371C0" w14:paraId="02F436AA" w14:textId="77777777" w:rsidTr="000A7846">
        <w:trPr>
          <w:trHeight w:val="340"/>
        </w:trPr>
        <w:tc>
          <w:tcPr>
            <w:tcW w:w="3616" w:type="dxa"/>
            <w:vAlign w:val="bottom"/>
            <w:hideMark/>
          </w:tcPr>
          <w:p w14:paraId="6E90ADF8" w14:textId="77777777" w:rsidR="0087497B" w:rsidRPr="00E371C0" w:rsidRDefault="0087497B" w:rsidP="00E371C0">
            <w:pPr>
              <w:ind w:left="-108" w:right="1"/>
              <w:jc w:val="thaiDistribute"/>
              <w:rPr>
                <w:rFonts w:ascii="Angsana New" w:hAnsi="Angsana New" w:cs="Angsana New"/>
              </w:rPr>
            </w:pPr>
            <w:r w:rsidRPr="00E371C0">
              <w:rPr>
                <w:rFonts w:ascii="Angsana New" w:hAnsi="Angsana New" w:cs="Angsana New"/>
              </w:rPr>
              <w:t xml:space="preserve">(Less) Interest discounting </w:t>
            </w:r>
          </w:p>
        </w:tc>
        <w:tc>
          <w:tcPr>
            <w:tcW w:w="1512" w:type="dxa"/>
            <w:shd w:val="clear" w:color="auto" w:fill="auto"/>
            <w:vAlign w:val="bottom"/>
          </w:tcPr>
          <w:p w14:paraId="3F6EE58D" w14:textId="77777777" w:rsidR="0087497B" w:rsidRPr="00E371C0" w:rsidRDefault="0087497B"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t>(5,806,589)</w:t>
            </w:r>
          </w:p>
        </w:tc>
        <w:tc>
          <w:tcPr>
            <w:tcW w:w="1497" w:type="dxa"/>
            <w:shd w:val="clear" w:color="auto" w:fill="auto"/>
            <w:vAlign w:val="bottom"/>
            <w:hideMark/>
          </w:tcPr>
          <w:p w14:paraId="1C691FC7" w14:textId="77777777" w:rsidR="0087497B" w:rsidRPr="00E371C0" w:rsidRDefault="0087497B"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(2,951,803)</w:t>
            </w:r>
          </w:p>
        </w:tc>
        <w:tc>
          <w:tcPr>
            <w:tcW w:w="1470" w:type="dxa"/>
            <w:shd w:val="clear" w:color="auto" w:fill="auto"/>
            <w:vAlign w:val="bottom"/>
          </w:tcPr>
          <w:p w14:paraId="07F4C8B3" w14:textId="77777777" w:rsidR="0087497B" w:rsidRPr="00E371C0" w:rsidRDefault="0087497B"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t xml:space="preserve"> (5,806,589)</w:t>
            </w:r>
          </w:p>
        </w:tc>
        <w:tc>
          <w:tcPr>
            <w:tcW w:w="1510" w:type="dxa"/>
            <w:shd w:val="clear" w:color="auto" w:fill="auto"/>
            <w:vAlign w:val="bottom"/>
            <w:hideMark/>
          </w:tcPr>
          <w:p w14:paraId="54C41F5E" w14:textId="77777777" w:rsidR="0087497B" w:rsidRPr="00E371C0" w:rsidRDefault="0087497B"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2</w:t>
            </w:r>
            <w:r w:rsidRPr="00E371C0">
              <w:rPr>
                <w:rFonts w:ascii="Angsana New" w:hAnsi="Angsana New" w:cs="Angsana New"/>
                <w:cs/>
              </w:rPr>
              <w:t>,</w:t>
            </w:r>
            <w:r w:rsidRPr="00E371C0">
              <w:rPr>
                <w:rFonts w:ascii="Angsana New" w:hAnsi="Angsana New" w:cs="Angsana New"/>
              </w:rPr>
              <w:t>951</w:t>
            </w:r>
            <w:r w:rsidRPr="00E371C0">
              <w:rPr>
                <w:rFonts w:ascii="Angsana New" w:hAnsi="Angsana New" w:cs="Angsana New"/>
                <w:cs/>
              </w:rPr>
              <w:t>,</w:t>
            </w:r>
            <w:r w:rsidRPr="00E371C0">
              <w:rPr>
                <w:rFonts w:ascii="Angsana New" w:hAnsi="Angsana New" w:cs="Angsana New"/>
              </w:rPr>
              <w:t>803</w:t>
            </w:r>
            <w:r w:rsidRPr="00E371C0">
              <w:rPr>
                <w:rFonts w:ascii="Angsana New" w:hAnsi="Angsana New" w:cs="Angsana New"/>
                <w:cs/>
              </w:rPr>
              <w:t>)</w:t>
            </w:r>
          </w:p>
        </w:tc>
      </w:tr>
      <w:tr w:rsidR="0087497B" w:rsidRPr="00E371C0" w14:paraId="7F53D8F8" w14:textId="77777777" w:rsidTr="000A7846">
        <w:trPr>
          <w:trHeight w:val="340"/>
        </w:trPr>
        <w:tc>
          <w:tcPr>
            <w:tcW w:w="3616" w:type="dxa"/>
            <w:hideMark/>
          </w:tcPr>
          <w:p w14:paraId="6DE1BF3E" w14:textId="77777777" w:rsidR="0087497B" w:rsidRPr="00E371C0" w:rsidRDefault="0087497B" w:rsidP="00E371C0">
            <w:pPr>
              <w:ind w:left="33" w:right="28" w:hanging="141"/>
              <w:jc w:val="left"/>
              <w:rPr>
                <w:rFonts w:ascii="Angsana New" w:hAnsi="Angsana New" w:cs="Angsana New"/>
              </w:rPr>
            </w:pPr>
            <w:r w:rsidRPr="00E371C0">
              <w:rPr>
                <w:rFonts w:ascii="Angsana New" w:hAnsi="Angsana New" w:cs="Angsana New"/>
              </w:rPr>
              <w:t>Total short-term loans from financial institutions</w:t>
            </w:r>
          </w:p>
        </w:tc>
        <w:tc>
          <w:tcPr>
            <w:tcW w:w="1512" w:type="dxa"/>
            <w:shd w:val="clear" w:color="auto" w:fill="auto"/>
            <w:vAlign w:val="bottom"/>
          </w:tcPr>
          <w:p w14:paraId="0872A32B" w14:textId="77777777" w:rsidR="0087497B" w:rsidRPr="00E371C0" w:rsidRDefault="0087497B"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1,479,347,362</w:t>
            </w:r>
          </w:p>
        </w:tc>
        <w:tc>
          <w:tcPr>
            <w:tcW w:w="1497" w:type="dxa"/>
            <w:shd w:val="clear" w:color="auto" w:fill="auto"/>
            <w:vAlign w:val="bottom"/>
            <w:hideMark/>
          </w:tcPr>
          <w:p w14:paraId="30EA538E" w14:textId="77777777" w:rsidR="0087497B" w:rsidRPr="00E371C0" w:rsidRDefault="0087497B"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1,267,063,636</w:t>
            </w:r>
          </w:p>
        </w:tc>
        <w:tc>
          <w:tcPr>
            <w:tcW w:w="1470" w:type="dxa"/>
            <w:shd w:val="clear" w:color="auto" w:fill="auto"/>
            <w:vAlign w:val="bottom"/>
          </w:tcPr>
          <w:p w14:paraId="28944B80" w14:textId="77777777" w:rsidR="0087497B" w:rsidRPr="00E371C0" w:rsidRDefault="0087497B"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1,305,993,412</w:t>
            </w:r>
          </w:p>
        </w:tc>
        <w:tc>
          <w:tcPr>
            <w:tcW w:w="1510" w:type="dxa"/>
            <w:shd w:val="clear" w:color="auto" w:fill="auto"/>
            <w:vAlign w:val="bottom"/>
            <w:hideMark/>
          </w:tcPr>
          <w:p w14:paraId="5C2129F7" w14:textId="77777777" w:rsidR="0087497B" w:rsidRPr="00E371C0" w:rsidRDefault="0087497B"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w:t>
            </w:r>
            <w:r w:rsidRPr="00E371C0">
              <w:rPr>
                <w:rFonts w:ascii="Angsana New" w:hAnsi="Angsana New" w:cs="Angsana New"/>
                <w:cs/>
              </w:rPr>
              <w:t>,</w:t>
            </w:r>
            <w:r w:rsidRPr="00E371C0">
              <w:rPr>
                <w:rFonts w:ascii="Angsana New" w:hAnsi="Angsana New" w:cs="Angsana New"/>
              </w:rPr>
              <w:t>267</w:t>
            </w:r>
            <w:r w:rsidRPr="00E371C0">
              <w:rPr>
                <w:rFonts w:ascii="Angsana New" w:hAnsi="Angsana New" w:cs="Angsana New"/>
                <w:cs/>
              </w:rPr>
              <w:t>,</w:t>
            </w:r>
            <w:r w:rsidRPr="00E371C0">
              <w:rPr>
                <w:rFonts w:ascii="Angsana New" w:hAnsi="Angsana New" w:cs="Angsana New"/>
              </w:rPr>
              <w:t>048</w:t>
            </w:r>
            <w:r w:rsidRPr="00E371C0">
              <w:rPr>
                <w:rFonts w:ascii="Angsana New" w:hAnsi="Angsana New" w:cs="Angsana New"/>
                <w:cs/>
              </w:rPr>
              <w:t>,</w:t>
            </w:r>
            <w:r w:rsidRPr="00E371C0">
              <w:rPr>
                <w:rFonts w:ascii="Angsana New" w:hAnsi="Angsana New" w:cs="Angsana New"/>
              </w:rPr>
              <w:t>197</w:t>
            </w:r>
          </w:p>
        </w:tc>
      </w:tr>
    </w:tbl>
    <w:p w14:paraId="4EB7A60B" w14:textId="77777777" w:rsidR="008306EF" w:rsidRPr="00E371C0" w:rsidRDefault="0087497B" w:rsidP="00E371C0">
      <w:pPr>
        <w:tabs>
          <w:tab w:val="left" w:pos="709"/>
        </w:tabs>
        <w:spacing w:before="120"/>
        <w:ind w:left="709" w:right="28" w:hanging="283"/>
        <w:jc w:val="thaiDistribute"/>
        <w:rPr>
          <w:rFonts w:ascii="Angsana New" w:hAnsi="Angsana New" w:cs="Angsana New"/>
          <w:u w:val="single"/>
        </w:rPr>
      </w:pPr>
      <w:r w:rsidRPr="00E371C0">
        <w:rPr>
          <w:rFonts w:ascii="Angsana New" w:hAnsi="Angsana New" w:cs="Angsana New"/>
          <w:u w:val="single"/>
        </w:rPr>
        <w:t>Separate financial statements</w:t>
      </w:r>
    </w:p>
    <w:p w14:paraId="7669C8E3" w14:textId="77777777" w:rsidR="00C3050F" w:rsidRPr="00E371C0" w:rsidRDefault="008306EF" w:rsidP="00E371C0">
      <w:pPr>
        <w:tabs>
          <w:tab w:val="left" w:pos="709"/>
        </w:tabs>
        <w:spacing w:before="120"/>
        <w:ind w:left="709" w:right="28" w:hanging="283"/>
        <w:jc w:val="thaiDistribute"/>
        <w:rPr>
          <w:rFonts w:ascii="Angsana New" w:hAnsi="Angsana New" w:cs="Angsana New"/>
        </w:rPr>
      </w:pPr>
      <w:r w:rsidRPr="00E371C0">
        <w:rPr>
          <w:rFonts w:ascii="Angsana New" w:hAnsi="Angsana New" w:cs="Angsana New"/>
        </w:rPr>
        <w:t xml:space="preserve">*    </w:t>
      </w:r>
      <w:r w:rsidR="00B255FA" w:rsidRPr="00E371C0">
        <w:rPr>
          <w:rFonts w:ascii="Angsana New" w:hAnsi="Angsana New" w:cs="Angsana New"/>
        </w:rPr>
        <w:t xml:space="preserve">As at </w:t>
      </w:r>
      <w:r w:rsidR="00261994" w:rsidRPr="00E371C0">
        <w:rPr>
          <w:rFonts w:ascii="Angsana New" w:hAnsi="Angsana New" w:cs="Angsana New"/>
        </w:rPr>
        <w:t>December 31</w:t>
      </w:r>
      <w:r w:rsidR="008723EF" w:rsidRPr="00E371C0">
        <w:rPr>
          <w:rFonts w:ascii="Angsana New" w:hAnsi="Angsana New" w:cs="Angsana New"/>
        </w:rPr>
        <w:t xml:space="preserve">, 2019, the </w:t>
      </w:r>
      <w:r w:rsidR="000F4D96" w:rsidRPr="00E371C0">
        <w:rPr>
          <w:rFonts w:ascii="Angsana New" w:hAnsi="Angsana New" w:cs="Angsana New"/>
        </w:rPr>
        <w:t>Company</w:t>
      </w:r>
      <w:r w:rsidR="00B255FA" w:rsidRPr="00E371C0">
        <w:rPr>
          <w:rFonts w:ascii="Angsana New" w:hAnsi="Angsana New" w:cs="Angsana New"/>
        </w:rPr>
        <w:t xml:space="preserve"> issued </w:t>
      </w:r>
      <w:r w:rsidR="0087497B" w:rsidRPr="00E371C0">
        <w:rPr>
          <w:rFonts w:ascii="Angsana New" w:hAnsi="Angsana New" w:cs="Angsana New"/>
        </w:rPr>
        <w:t>5</w:t>
      </w:r>
      <w:r w:rsidR="007C775E" w:rsidRPr="00E371C0">
        <w:rPr>
          <w:rFonts w:ascii="Angsana New" w:hAnsi="Angsana New" w:cs="Angsana New"/>
        </w:rPr>
        <w:t xml:space="preserve"> promissory notes </w:t>
      </w:r>
      <w:r w:rsidR="00B255FA" w:rsidRPr="00E371C0">
        <w:rPr>
          <w:rFonts w:ascii="Angsana New" w:hAnsi="Angsana New" w:cs="Angsana New"/>
        </w:rPr>
        <w:t xml:space="preserve">amount of Baht </w:t>
      </w:r>
      <w:r w:rsidR="0087497B" w:rsidRPr="00E371C0">
        <w:rPr>
          <w:rFonts w:ascii="Angsana New" w:hAnsi="Angsana New" w:cs="Angsana New"/>
        </w:rPr>
        <w:t>541.80</w:t>
      </w:r>
      <w:r w:rsidR="008723EF" w:rsidRPr="00E371C0">
        <w:rPr>
          <w:rFonts w:ascii="Angsana New" w:hAnsi="Angsana New" w:cs="Angsana New"/>
        </w:rPr>
        <w:t xml:space="preserve"> million due </w:t>
      </w:r>
      <w:r w:rsidR="00483107" w:rsidRPr="00E371C0">
        <w:rPr>
          <w:rFonts w:ascii="Angsana New" w:hAnsi="Angsana New" w:cs="Angsana New"/>
        </w:rPr>
        <w:t xml:space="preserve">within </w:t>
      </w:r>
      <w:r w:rsidR="0087497B" w:rsidRPr="00E371C0">
        <w:rPr>
          <w:rFonts w:ascii="Angsana New" w:hAnsi="Angsana New" w:cs="Angsana New"/>
        </w:rPr>
        <w:t>January - December</w:t>
      </w:r>
      <w:r w:rsidR="00C3050F" w:rsidRPr="00E371C0">
        <w:rPr>
          <w:rFonts w:ascii="Angsana New" w:hAnsi="Angsana New" w:cs="Angsana New"/>
        </w:rPr>
        <w:t xml:space="preserve"> 20</w:t>
      </w:r>
      <w:r w:rsidR="00AF6D41" w:rsidRPr="00E371C0">
        <w:rPr>
          <w:rFonts w:ascii="Angsana New" w:hAnsi="Angsana New" w:cs="Angsana New"/>
        </w:rPr>
        <w:t>20</w:t>
      </w:r>
      <w:r w:rsidR="00483107" w:rsidRPr="00E371C0">
        <w:rPr>
          <w:rFonts w:ascii="Angsana New" w:hAnsi="Angsana New" w:cs="Angsana New"/>
        </w:rPr>
        <w:t xml:space="preserve"> </w:t>
      </w:r>
      <w:r w:rsidR="008723EF" w:rsidRPr="00E371C0">
        <w:rPr>
          <w:rFonts w:ascii="Angsana New" w:hAnsi="Angsana New" w:cs="Angsana New"/>
        </w:rPr>
        <w:t>at interest</w:t>
      </w:r>
      <w:r w:rsidR="00FA287F" w:rsidRPr="00E371C0">
        <w:rPr>
          <w:rFonts w:ascii="Angsana New" w:hAnsi="Angsana New" w:cs="Angsana New"/>
        </w:rPr>
        <w:t xml:space="preserve"> rate </w:t>
      </w:r>
      <w:r w:rsidR="0087497B" w:rsidRPr="00E371C0">
        <w:rPr>
          <w:rFonts w:ascii="Angsana New" w:hAnsi="Angsana New" w:cs="Angsana New"/>
        </w:rPr>
        <w:t xml:space="preserve">2.20 </w:t>
      </w:r>
      <w:r w:rsidR="00BA5AAD" w:rsidRPr="00E371C0">
        <w:rPr>
          <w:rFonts w:ascii="Angsana New" w:hAnsi="Angsana New" w:cs="Angsana New"/>
        </w:rPr>
        <w:t>-</w:t>
      </w:r>
      <w:r w:rsidR="0087497B" w:rsidRPr="00E371C0">
        <w:rPr>
          <w:rFonts w:ascii="Angsana New" w:hAnsi="Angsana New" w:cs="Angsana New"/>
        </w:rPr>
        <w:t xml:space="preserve"> 4.50</w:t>
      </w:r>
      <w:r w:rsidR="00C3050F" w:rsidRPr="00E371C0">
        <w:rPr>
          <w:rFonts w:ascii="Angsana New" w:hAnsi="Angsana New" w:cs="Angsana New"/>
        </w:rPr>
        <w:t>% per annum.</w:t>
      </w:r>
    </w:p>
    <w:p w14:paraId="534CA4F3" w14:textId="3D64FACF" w:rsidR="00E56BF0" w:rsidRPr="00E371C0" w:rsidRDefault="00C3050F" w:rsidP="00E371C0">
      <w:pPr>
        <w:tabs>
          <w:tab w:val="left" w:pos="709"/>
        </w:tabs>
        <w:spacing w:before="120"/>
        <w:ind w:left="709" w:right="28" w:hanging="283"/>
        <w:jc w:val="thaiDistribute"/>
        <w:rPr>
          <w:rFonts w:ascii="Angsana New" w:hAnsi="Angsana New" w:cs="Angsana New"/>
        </w:rPr>
      </w:pPr>
      <w:r w:rsidRPr="00E371C0">
        <w:rPr>
          <w:rFonts w:ascii="Angsana New" w:hAnsi="Angsana New" w:cs="Angsana New"/>
        </w:rPr>
        <w:t xml:space="preserve">** </w:t>
      </w:r>
      <w:r w:rsidR="0087497B" w:rsidRPr="00E371C0">
        <w:rPr>
          <w:rFonts w:ascii="Angsana New" w:hAnsi="Angsana New" w:cs="Angsana New"/>
        </w:rPr>
        <w:t xml:space="preserve">As at December 31, 2019, </w:t>
      </w:r>
      <w:r w:rsidRPr="00E371C0">
        <w:rPr>
          <w:rFonts w:ascii="Angsana New" w:hAnsi="Angsana New" w:cs="Angsana New"/>
        </w:rPr>
        <w:t xml:space="preserve">The </w:t>
      </w:r>
      <w:r w:rsidR="000F4D96" w:rsidRPr="00E371C0">
        <w:rPr>
          <w:rFonts w:ascii="Angsana New" w:hAnsi="Angsana New" w:cs="Angsana New"/>
        </w:rPr>
        <w:t>Company</w:t>
      </w:r>
      <w:r w:rsidR="00B255FA" w:rsidRPr="00E371C0">
        <w:rPr>
          <w:rFonts w:ascii="Angsana New" w:hAnsi="Angsana New" w:cs="Angsana New"/>
        </w:rPr>
        <w:t xml:space="preserve"> has </w:t>
      </w:r>
      <w:r w:rsidR="00330984" w:rsidRPr="00E371C0">
        <w:rPr>
          <w:rFonts w:ascii="Angsana New" w:hAnsi="Angsana New" w:cs="Angsana New"/>
        </w:rPr>
        <w:t xml:space="preserve">issued </w:t>
      </w:r>
      <w:r w:rsidR="0087497B" w:rsidRPr="00E371C0">
        <w:rPr>
          <w:rFonts w:ascii="Angsana New" w:hAnsi="Angsana New" w:cs="Angsana New"/>
        </w:rPr>
        <w:t>34</w:t>
      </w:r>
      <w:r w:rsidR="00330984" w:rsidRPr="00E371C0">
        <w:rPr>
          <w:rFonts w:ascii="Angsana New" w:hAnsi="Angsana New" w:cs="Angsana New"/>
        </w:rPr>
        <w:t xml:space="preserve"> bills of Baht </w:t>
      </w:r>
      <w:r w:rsidR="0087497B" w:rsidRPr="00E371C0">
        <w:rPr>
          <w:rFonts w:ascii="Angsana New" w:hAnsi="Angsana New" w:cs="Angsana New"/>
        </w:rPr>
        <w:t>770.00</w:t>
      </w:r>
      <w:r w:rsidRPr="00E371C0">
        <w:rPr>
          <w:rFonts w:ascii="Angsana New" w:hAnsi="Angsana New" w:cs="Angsana New"/>
        </w:rPr>
        <w:t xml:space="preserve"> mill</w:t>
      </w:r>
      <w:r w:rsidR="008723EF" w:rsidRPr="00E371C0">
        <w:rPr>
          <w:rFonts w:ascii="Angsana New" w:hAnsi="Angsana New" w:cs="Angsana New"/>
        </w:rPr>
        <w:t xml:space="preserve">ion exchanges due within </w:t>
      </w:r>
      <w:r w:rsidR="0087497B" w:rsidRPr="00E371C0">
        <w:rPr>
          <w:rFonts w:ascii="Angsana New" w:hAnsi="Angsana New" w:cs="Angsana New"/>
        </w:rPr>
        <w:t>January</w:t>
      </w:r>
      <w:r w:rsidR="00E84FC0" w:rsidRPr="00E371C0">
        <w:rPr>
          <w:rFonts w:ascii="Angsana New" w:hAnsi="Angsana New" w:cs="Angsana New"/>
        </w:rPr>
        <w:t xml:space="preserve"> </w:t>
      </w:r>
      <w:r w:rsidR="00D5704A" w:rsidRPr="00E371C0">
        <w:rPr>
          <w:rFonts w:ascii="Angsana New" w:hAnsi="Angsana New" w:cs="Angsana New"/>
        </w:rPr>
        <w:t xml:space="preserve">- May </w:t>
      </w:r>
      <w:proofErr w:type="gramStart"/>
      <w:r w:rsidR="00E84FC0" w:rsidRPr="00E371C0">
        <w:rPr>
          <w:rFonts w:ascii="Angsana New" w:hAnsi="Angsana New" w:cs="Angsana New"/>
        </w:rPr>
        <w:t>20</w:t>
      </w:r>
      <w:r w:rsidR="0087497B" w:rsidRPr="00E371C0">
        <w:rPr>
          <w:rFonts w:ascii="Angsana New" w:hAnsi="Angsana New" w:cs="Angsana New"/>
        </w:rPr>
        <w:t>20</w:t>
      </w:r>
      <w:r w:rsidR="00E84FC0" w:rsidRPr="00E371C0">
        <w:rPr>
          <w:rFonts w:ascii="Angsana New" w:hAnsi="Angsana New" w:cs="Angsana New"/>
        </w:rPr>
        <w:t xml:space="preserve"> </w:t>
      </w:r>
      <w:r w:rsidRPr="00E371C0">
        <w:rPr>
          <w:rFonts w:ascii="Angsana New" w:hAnsi="Angsana New" w:cs="Angsana New"/>
        </w:rPr>
        <w:t xml:space="preserve"> discount</w:t>
      </w:r>
      <w:proofErr w:type="gramEnd"/>
      <w:r w:rsidRPr="00E371C0">
        <w:rPr>
          <w:rFonts w:ascii="Angsana New" w:hAnsi="Angsana New" w:cs="Angsana New"/>
        </w:rPr>
        <w:t xml:space="preserve"> rate of </w:t>
      </w:r>
      <w:r w:rsidR="00330984" w:rsidRPr="00E371C0">
        <w:rPr>
          <w:rFonts w:ascii="Angsana New" w:hAnsi="Angsana New" w:cs="Angsana New"/>
        </w:rPr>
        <w:t xml:space="preserve"> </w:t>
      </w:r>
      <w:r w:rsidR="0087497B" w:rsidRPr="00E371C0">
        <w:rPr>
          <w:rFonts w:ascii="Angsana New" w:hAnsi="Angsana New" w:cs="Angsana New"/>
        </w:rPr>
        <w:t>2.50</w:t>
      </w:r>
      <w:r w:rsidR="005E3993" w:rsidRPr="00E371C0">
        <w:rPr>
          <w:rFonts w:ascii="Angsana New" w:hAnsi="Angsana New" w:cs="Angsana New"/>
        </w:rPr>
        <w:t xml:space="preserve"> </w:t>
      </w:r>
      <w:r w:rsidR="00BA5AAD" w:rsidRPr="00E371C0">
        <w:rPr>
          <w:rFonts w:ascii="Angsana New" w:hAnsi="Angsana New" w:cs="Angsana New"/>
        </w:rPr>
        <w:t>-</w:t>
      </w:r>
      <w:r w:rsidR="00261994" w:rsidRPr="00E371C0">
        <w:rPr>
          <w:rFonts w:ascii="Angsana New" w:hAnsi="Angsana New" w:cs="Angsana New"/>
        </w:rPr>
        <w:t xml:space="preserve"> </w:t>
      </w:r>
      <w:r w:rsidR="0087497B" w:rsidRPr="00E371C0">
        <w:rPr>
          <w:rFonts w:ascii="Angsana New" w:hAnsi="Angsana New" w:cs="Angsana New"/>
        </w:rPr>
        <w:t>2.65</w:t>
      </w:r>
      <w:r w:rsidR="00483107" w:rsidRPr="00E371C0">
        <w:rPr>
          <w:rFonts w:ascii="Angsana New" w:hAnsi="Angsana New" w:cs="Angsana New"/>
        </w:rPr>
        <w:t>%</w:t>
      </w:r>
      <w:r w:rsidRPr="00E371C0">
        <w:rPr>
          <w:rFonts w:ascii="Angsana New" w:hAnsi="Angsana New" w:cs="Angsana New"/>
        </w:rPr>
        <w:t xml:space="preserve"> per annum totaling per years of B</w:t>
      </w:r>
      <w:r w:rsidR="00261994" w:rsidRPr="00E371C0">
        <w:rPr>
          <w:rFonts w:ascii="Angsana New" w:hAnsi="Angsana New" w:cs="Angsana New"/>
        </w:rPr>
        <w:t xml:space="preserve">aht </w:t>
      </w:r>
      <w:r w:rsidR="0087497B" w:rsidRPr="00E371C0">
        <w:rPr>
          <w:rFonts w:ascii="Angsana New" w:hAnsi="Angsana New" w:cs="Angsana New"/>
        </w:rPr>
        <w:t>5.81</w:t>
      </w:r>
      <w:r w:rsidRPr="00E371C0">
        <w:rPr>
          <w:rFonts w:ascii="Angsana New" w:hAnsi="Angsana New" w:cs="Angsana New"/>
        </w:rPr>
        <w:t xml:space="preserve"> million. The support business expansion and financial resources to conduct the business of the </w:t>
      </w:r>
      <w:r w:rsidR="000F4D96" w:rsidRPr="00E371C0">
        <w:rPr>
          <w:rFonts w:ascii="Angsana New" w:hAnsi="Angsana New" w:cs="Angsana New"/>
        </w:rPr>
        <w:t>Company</w:t>
      </w:r>
      <w:r w:rsidRPr="00E371C0">
        <w:rPr>
          <w:rFonts w:ascii="Angsana New" w:hAnsi="Angsana New" w:cs="Angsana New"/>
        </w:rPr>
        <w:t>.</w:t>
      </w:r>
    </w:p>
    <w:p w14:paraId="3E60DB1D" w14:textId="77777777" w:rsidR="0087497B" w:rsidRPr="00E371C0" w:rsidRDefault="0087497B" w:rsidP="00E371C0">
      <w:pPr>
        <w:tabs>
          <w:tab w:val="left" w:pos="709"/>
        </w:tabs>
        <w:spacing w:before="120"/>
        <w:ind w:left="709" w:right="28" w:hanging="283"/>
        <w:jc w:val="thaiDistribute"/>
        <w:rPr>
          <w:rFonts w:ascii="Angsana New" w:hAnsi="Angsana New" w:cs="Angsana New"/>
        </w:rPr>
      </w:pPr>
      <w:r w:rsidRPr="00E371C0">
        <w:rPr>
          <w:rFonts w:ascii="Angsana New" w:hAnsi="Angsana New" w:cs="Angsana New"/>
        </w:rPr>
        <w:t xml:space="preserve">*    As at </w:t>
      </w:r>
      <w:r w:rsidRPr="00E371C0">
        <w:rPr>
          <w:rFonts w:ascii="Angsana New" w:hAnsi="Angsana New" w:cs="Angsana New"/>
          <w:snapToGrid w:val="0"/>
          <w:lang w:eastAsia="th-TH"/>
        </w:rPr>
        <w:t>December</w:t>
      </w:r>
      <w:r w:rsidRPr="00E371C0">
        <w:rPr>
          <w:rFonts w:ascii="Angsana New" w:hAnsi="Angsana New" w:cs="Angsana New"/>
        </w:rPr>
        <w:t xml:space="preserve"> 31, 2018, the Company issued 4 promissory notes amount of Baht </w:t>
      </w:r>
      <w:r w:rsidR="00BD2764" w:rsidRPr="00E371C0">
        <w:rPr>
          <w:rFonts w:ascii="Angsana New" w:hAnsi="Angsana New" w:cs="Angsana New"/>
        </w:rPr>
        <w:t>770.00</w:t>
      </w:r>
      <w:r w:rsidRPr="00E371C0">
        <w:rPr>
          <w:rFonts w:ascii="Angsana New" w:hAnsi="Angsana New" w:cs="Angsana New"/>
        </w:rPr>
        <w:t xml:space="preserve"> million due within </w:t>
      </w:r>
      <w:r w:rsidR="00BD2764" w:rsidRPr="00E371C0">
        <w:rPr>
          <w:rFonts w:ascii="Angsana New" w:hAnsi="Angsana New" w:cs="Angsana New"/>
        </w:rPr>
        <w:t>February 2019,</w:t>
      </w:r>
      <w:r w:rsidRPr="00E371C0">
        <w:rPr>
          <w:rFonts w:ascii="Angsana New" w:hAnsi="Angsana New" w:cs="Angsana New"/>
        </w:rPr>
        <w:t xml:space="preserve"> </w:t>
      </w:r>
      <w:r w:rsidR="00BD2764" w:rsidRPr="00E371C0">
        <w:rPr>
          <w:rFonts w:ascii="Angsana New" w:hAnsi="Angsana New" w:cs="Angsana New"/>
        </w:rPr>
        <w:t xml:space="preserve">March </w:t>
      </w:r>
      <w:r w:rsidRPr="00E371C0">
        <w:rPr>
          <w:rFonts w:ascii="Angsana New" w:hAnsi="Angsana New" w:cs="Angsana New"/>
        </w:rPr>
        <w:t>20</w:t>
      </w:r>
      <w:r w:rsidR="00BD2764" w:rsidRPr="00E371C0">
        <w:rPr>
          <w:rFonts w:ascii="Angsana New" w:hAnsi="Angsana New" w:cs="Angsana New"/>
        </w:rPr>
        <w:t>19 and June 2019</w:t>
      </w:r>
      <w:r w:rsidRPr="00E371C0">
        <w:rPr>
          <w:rFonts w:ascii="Angsana New" w:hAnsi="Angsana New" w:cs="Angsana New"/>
        </w:rPr>
        <w:t xml:space="preserve"> at interest rate 2.</w:t>
      </w:r>
      <w:r w:rsidR="00BD2764" w:rsidRPr="00E371C0">
        <w:rPr>
          <w:rFonts w:ascii="Angsana New" w:hAnsi="Angsana New" w:cs="Angsana New"/>
        </w:rPr>
        <w:t>90</w:t>
      </w:r>
      <w:r w:rsidRPr="00E371C0">
        <w:rPr>
          <w:rFonts w:ascii="Angsana New" w:hAnsi="Angsana New" w:cs="Angsana New"/>
        </w:rPr>
        <w:t xml:space="preserve"> – 4.50% per annum.</w:t>
      </w:r>
    </w:p>
    <w:p w14:paraId="24C2C366" w14:textId="07B18DE6" w:rsidR="0087497B" w:rsidRPr="00E371C0" w:rsidRDefault="0087497B" w:rsidP="00E371C0">
      <w:pPr>
        <w:tabs>
          <w:tab w:val="left" w:pos="567"/>
        </w:tabs>
        <w:spacing w:before="120" w:after="120"/>
        <w:ind w:left="709" w:right="28" w:hanging="283"/>
        <w:jc w:val="thaiDistribute"/>
        <w:rPr>
          <w:rFonts w:ascii="Angsana New" w:hAnsi="Angsana New" w:cs="Angsana New"/>
        </w:rPr>
      </w:pPr>
      <w:r w:rsidRPr="00E371C0">
        <w:rPr>
          <w:rFonts w:ascii="Angsana New" w:hAnsi="Angsana New" w:cs="Angsana New"/>
        </w:rPr>
        <w:t xml:space="preserve">** </w:t>
      </w:r>
      <w:r w:rsidR="000865C6" w:rsidRPr="00E371C0">
        <w:rPr>
          <w:rFonts w:ascii="Angsana New" w:hAnsi="Angsana New" w:cs="Angsana New"/>
        </w:rPr>
        <w:t>As at December 31, 2018, t</w:t>
      </w:r>
      <w:r w:rsidRPr="00E371C0">
        <w:rPr>
          <w:rFonts w:ascii="Angsana New" w:hAnsi="Angsana New" w:cs="Angsana New"/>
        </w:rPr>
        <w:t xml:space="preserve">he Company has issued </w:t>
      </w:r>
      <w:r w:rsidR="00BD2764" w:rsidRPr="00E371C0">
        <w:rPr>
          <w:rFonts w:ascii="Angsana New" w:hAnsi="Angsana New" w:cs="Angsana New"/>
        </w:rPr>
        <w:t>6</w:t>
      </w:r>
      <w:r w:rsidRPr="00E371C0">
        <w:rPr>
          <w:rFonts w:ascii="Angsana New" w:hAnsi="Angsana New" w:cs="Angsana New"/>
        </w:rPr>
        <w:t xml:space="preserve"> bills of Baht </w:t>
      </w:r>
      <w:r w:rsidR="00BD2764" w:rsidRPr="00E371C0">
        <w:rPr>
          <w:rFonts w:ascii="Angsana New" w:hAnsi="Angsana New" w:cs="Angsana New"/>
        </w:rPr>
        <w:t>500</w:t>
      </w:r>
      <w:r w:rsidRPr="00E371C0">
        <w:rPr>
          <w:rFonts w:ascii="Angsana New" w:hAnsi="Angsana New" w:cs="Angsana New"/>
        </w:rPr>
        <w:t xml:space="preserve">.00 million exchanges due within January </w:t>
      </w:r>
      <w:r w:rsidR="00D5704A" w:rsidRPr="00E371C0">
        <w:rPr>
          <w:rFonts w:ascii="Angsana New" w:hAnsi="Angsana New" w:cs="Angsana New"/>
        </w:rPr>
        <w:t xml:space="preserve">- </w:t>
      </w:r>
      <w:r w:rsidR="00BD2764" w:rsidRPr="00E371C0">
        <w:rPr>
          <w:rFonts w:ascii="Angsana New" w:hAnsi="Angsana New" w:cs="Angsana New"/>
        </w:rPr>
        <w:t>June</w:t>
      </w:r>
      <w:r w:rsidRPr="00E371C0">
        <w:rPr>
          <w:rFonts w:ascii="Angsana New" w:hAnsi="Angsana New" w:cs="Angsana New"/>
        </w:rPr>
        <w:t xml:space="preserve"> 20</w:t>
      </w:r>
      <w:r w:rsidR="00177D6C" w:rsidRPr="00E371C0">
        <w:rPr>
          <w:rFonts w:ascii="Angsana New" w:hAnsi="Angsana New" w:cs="Angsana New"/>
        </w:rPr>
        <w:t>19</w:t>
      </w:r>
      <w:r w:rsidRPr="00E371C0">
        <w:rPr>
          <w:rFonts w:ascii="Angsana New" w:hAnsi="Angsana New" w:cs="Angsana New"/>
        </w:rPr>
        <w:t xml:space="preserve"> discount rate </w:t>
      </w:r>
      <w:proofErr w:type="gramStart"/>
      <w:r w:rsidRPr="00E371C0">
        <w:rPr>
          <w:rFonts w:ascii="Angsana New" w:hAnsi="Angsana New" w:cs="Angsana New"/>
        </w:rPr>
        <w:t>of  2.</w:t>
      </w:r>
      <w:r w:rsidR="00BD2764" w:rsidRPr="00E371C0">
        <w:rPr>
          <w:rFonts w:ascii="Angsana New" w:hAnsi="Angsana New" w:cs="Angsana New"/>
        </w:rPr>
        <w:t>4</w:t>
      </w:r>
      <w:r w:rsidRPr="00E371C0">
        <w:rPr>
          <w:rFonts w:ascii="Angsana New" w:hAnsi="Angsana New" w:cs="Angsana New"/>
        </w:rPr>
        <w:t>0</w:t>
      </w:r>
      <w:proofErr w:type="gramEnd"/>
      <w:r w:rsidRPr="00E371C0">
        <w:rPr>
          <w:rFonts w:ascii="Angsana New" w:hAnsi="Angsana New" w:cs="Angsana New"/>
        </w:rPr>
        <w:t xml:space="preserve"> – 2.6</w:t>
      </w:r>
      <w:r w:rsidR="00BD2764" w:rsidRPr="00E371C0">
        <w:rPr>
          <w:rFonts w:ascii="Angsana New" w:hAnsi="Angsana New" w:cs="Angsana New"/>
        </w:rPr>
        <w:t>0</w:t>
      </w:r>
      <w:r w:rsidRPr="00E371C0">
        <w:rPr>
          <w:rFonts w:ascii="Angsana New" w:hAnsi="Angsana New" w:cs="Angsana New"/>
        </w:rPr>
        <w:t xml:space="preserve">% per annum totaling per years of Baht </w:t>
      </w:r>
      <w:r w:rsidR="00BD2764" w:rsidRPr="00E371C0">
        <w:rPr>
          <w:rFonts w:ascii="Angsana New" w:hAnsi="Angsana New" w:cs="Angsana New"/>
        </w:rPr>
        <w:t>2.95</w:t>
      </w:r>
      <w:r w:rsidRPr="00E371C0">
        <w:rPr>
          <w:rFonts w:ascii="Angsana New" w:hAnsi="Angsana New" w:cs="Angsana New"/>
        </w:rPr>
        <w:t xml:space="preserve"> million. The support business expansion and financial resources to conduct the business of the Company.</w:t>
      </w:r>
    </w:p>
    <w:p w14:paraId="5ECEEE0E" w14:textId="65F6B7EE" w:rsidR="00261994" w:rsidRPr="00E371C0" w:rsidRDefault="00261994" w:rsidP="00E371C0">
      <w:pPr>
        <w:tabs>
          <w:tab w:val="left" w:pos="567"/>
        </w:tabs>
        <w:spacing w:before="120" w:after="120"/>
        <w:ind w:right="28"/>
        <w:jc w:val="thaiDistribute"/>
        <w:rPr>
          <w:rFonts w:ascii="Angsana New" w:hAnsi="Angsana New" w:cs="Angsana New"/>
        </w:rPr>
      </w:pPr>
    </w:p>
    <w:p w14:paraId="44FB1268" w14:textId="77777777" w:rsidR="00D5704A" w:rsidRPr="00E371C0" w:rsidRDefault="00D5704A" w:rsidP="00E371C0">
      <w:pPr>
        <w:tabs>
          <w:tab w:val="left" w:pos="567"/>
        </w:tabs>
        <w:spacing w:before="120" w:after="120"/>
        <w:ind w:right="28"/>
        <w:jc w:val="thaiDistribute"/>
        <w:rPr>
          <w:rFonts w:ascii="Angsana New" w:hAnsi="Angsana New" w:cs="Angsana New"/>
        </w:rPr>
      </w:pPr>
    </w:p>
    <w:p w14:paraId="438F6C4C" w14:textId="77777777" w:rsidR="00C534B0" w:rsidRPr="00E371C0" w:rsidRDefault="003C19F2" w:rsidP="00E371C0">
      <w:pPr>
        <w:spacing w:before="120"/>
        <w:ind w:left="426" w:right="143"/>
        <w:jc w:val="thaiDistribute"/>
        <w:rPr>
          <w:rFonts w:ascii="Angsana New" w:hAnsi="Angsana New"/>
        </w:rPr>
      </w:pPr>
      <w:r w:rsidRPr="00E371C0">
        <w:rPr>
          <w:rFonts w:ascii="Angsana New" w:hAnsi="Angsana New"/>
        </w:rPr>
        <w:lastRenderedPageBreak/>
        <w:t xml:space="preserve">Change in </w:t>
      </w:r>
      <w:r w:rsidR="00C534B0" w:rsidRPr="00E371C0">
        <w:rPr>
          <w:rFonts w:ascii="Angsana New" w:hAnsi="Angsana New"/>
        </w:rPr>
        <w:t xml:space="preserve">bank </w:t>
      </w:r>
      <w:proofErr w:type="spellStart"/>
      <w:r w:rsidR="00C534B0" w:rsidRPr="00E371C0">
        <w:rPr>
          <w:rFonts w:ascii="Angsana New" w:hAnsi="Angsana New"/>
        </w:rPr>
        <w:t>overdarfts</w:t>
      </w:r>
      <w:proofErr w:type="spellEnd"/>
      <w:r w:rsidR="00C534B0" w:rsidRPr="00E371C0">
        <w:rPr>
          <w:rFonts w:ascii="Angsana New" w:hAnsi="Angsana New"/>
        </w:rPr>
        <w:t xml:space="preserve"> and short – term loans from financial institutions are as </w:t>
      </w:r>
      <w:proofErr w:type="gramStart"/>
      <w:r w:rsidR="00C534B0" w:rsidRPr="00E371C0">
        <w:rPr>
          <w:rFonts w:ascii="Angsana New" w:hAnsi="Angsana New"/>
        </w:rPr>
        <w:t>follows :</w:t>
      </w:r>
      <w:proofErr w:type="gramEnd"/>
    </w:p>
    <w:tbl>
      <w:tblPr>
        <w:tblW w:w="9605" w:type="dxa"/>
        <w:tblInd w:w="426" w:type="dxa"/>
        <w:tblLook w:val="01E0" w:firstRow="1" w:lastRow="1" w:firstColumn="1" w:lastColumn="1" w:noHBand="0" w:noVBand="0"/>
      </w:tblPr>
      <w:tblGrid>
        <w:gridCol w:w="3935"/>
        <w:gridCol w:w="1417"/>
        <w:gridCol w:w="1436"/>
        <w:gridCol w:w="1408"/>
        <w:gridCol w:w="1409"/>
      </w:tblGrid>
      <w:tr w:rsidR="00A25935" w:rsidRPr="00E371C0" w14:paraId="5DB48980" w14:textId="77777777" w:rsidTr="003A29D4">
        <w:trPr>
          <w:trHeight w:val="403"/>
        </w:trPr>
        <w:tc>
          <w:tcPr>
            <w:tcW w:w="3935" w:type="dxa"/>
          </w:tcPr>
          <w:p w14:paraId="703A77F2" w14:textId="77777777" w:rsidR="00A25935" w:rsidRPr="00E371C0" w:rsidRDefault="00A25935" w:rsidP="00E371C0">
            <w:pPr>
              <w:tabs>
                <w:tab w:val="left" w:pos="360"/>
                <w:tab w:val="left" w:pos="900"/>
              </w:tabs>
              <w:spacing w:line="320" w:lineRule="exact"/>
              <w:ind w:right="1"/>
              <w:jc w:val="thaiDistribute"/>
              <w:rPr>
                <w:rFonts w:ascii="Angsana New" w:hAnsi="Angsana New" w:cs="Angsana New"/>
                <w:b/>
                <w:bCs/>
              </w:rPr>
            </w:pPr>
          </w:p>
        </w:tc>
        <w:tc>
          <w:tcPr>
            <w:tcW w:w="5670" w:type="dxa"/>
            <w:gridSpan w:val="4"/>
            <w:vAlign w:val="bottom"/>
          </w:tcPr>
          <w:p w14:paraId="0E18850A" w14:textId="77777777" w:rsidR="00A25935" w:rsidRPr="00E371C0" w:rsidRDefault="00C534B0" w:rsidP="00E371C0">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A25935" w:rsidRPr="00E371C0" w14:paraId="509ADFFF" w14:textId="77777777" w:rsidTr="003A29D4">
        <w:trPr>
          <w:trHeight w:val="403"/>
        </w:trPr>
        <w:tc>
          <w:tcPr>
            <w:tcW w:w="3935" w:type="dxa"/>
          </w:tcPr>
          <w:p w14:paraId="720BEE88" w14:textId="77777777" w:rsidR="00A25935" w:rsidRPr="00E371C0" w:rsidRDefault="00A25935" w:rsidP="00E371C0">
            <w:pPr>
              <w:tabs>
                <w:tab w:val="left" w:pos="360"/>
                <w:tab w:val="left" w:pos="900"/>
              </w:tabs>
              <w:spacing w:line="320" w:lineRule="exact"/>
              <w:ind w:right="1"/>
              <w:jc w:val="thaiDistribute"/>
              <w:rPr>
                <w:rFonts w:ascii="Angsana New" w:hAnsi="Angsana New" w:cs="Angsana New"/>
                <w:b/>
                <w:bCs/>
              </w:rPr>
            </w:pPr>
          </w:p>
        </w:tc>
        <w:tc>
          <w:tcPr>
            <w:tcW w:w="2853" w:type="dxa"/>
            <w:gridSpan w:val="2"/>
            <w:vAlign w:val="bottom"/>
          </w:tcPr>
          <w:p w14:paraId="4ECABAFC" w14:textId="77777777" w:rsidR="00A25935" w:rsidRPr="00E371C0" w:rsidRDefault="00A25935"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17" w:type="dxa"/>
            <w:gridSpan w:val="2"/>
            <w:vAlign w:val="bottom"/>
          </w:tcPr>
          <w:p w14:paraId="52743ED2" w14:textId="77777777" w:rsidR="00A25935" w:rsidRPr="00E371C0" w:rsidRDefault="00A25935"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A25935" w:rsidRPr="00E371C0" w14:paraId="6B34C3AF" w14:textId="77777777" w:rsidTr="003A29D4">
        <w:trPr>
          <w:trHeight w:val="403"/>
        </w:trPr>
        <w:tc>
          <w:tcPr>
            <w:tcW w:w="3935" w:type="dxa"/>
          </w:tcPr>
          <w:p w14:paraId="60900E14" w14:textId="77777777" w:rsidR="00A25935" w:rsidRPr="00E371C0" w:rsidRDefault="00A25935" w:rsidP="00E371C0">
            <w:pPr>
              <w:tabs>
                <w:tab w:val="left" w:pos="360"/>
                <w:tab w:val="left" w:pos="900"/>
              </w:tabs>
              <w:spacing w:line="320" w:lineRule="exact"/>
              <w:ind w:right="1"/>
              <w:jc w:val="thaiDistribute"/>
              <w:rPr>
                <w:rFonts w:ascii="Angsana New" w:hAnsi="Angsana New" w:cs="Angsana New"/>
                <w:b/>
                <w:bCs/>
              </w:rPr>
            </w:pPr>
          </w:p>
        </w:tc>
        <w:tc>
          <w:tcPr>
            <w:tcW w:w="1417" w:type="dxa"/>
            <w:vAlign w:val="center"/>
          </w:tcPr>
          <w:p w14:paraId="11790A4F" w14:textId="77777777" w:rsidR="00A25935" w:rsidRPr="00E371C0" w:rsidRDefault="00A25935"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36" w:type="dxa"/>
            <w:vAlign w:val="center"/>
          </w:tcPr>
          <w:p w14:paraId="6B8D2188" w14:textId="77777777" w:rsidR="00A25935" w:rsidRPr="00E371C0" w:rsidRDefault="00A25935"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2018</w:t>
            </w:r>
          </w:p>
        </w:tc>
        <w:tc>
          <w:tcPr>
            <w:tcW w:w="1408" w:type="dxa"/>
            <w:vAlign w:val="center"/>
          </w:tcPr>
          <w:p w14:paraId="204C5E63" w14:textId="77777777" w:rsidR="00A25935" w:rsidRPr="00E371C0" w:rsidRDefault="00A25935"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09" w:type="dxa"/>
            <w:shd w:val="clear" w:color="auto" w:fill="auto"/>
            <w:vAlign w:val="center"/>
          </w:tcPr>
          <w:p w14:paraId="2CCDB8BC" w14:textId="77777777" w:rsidR="00A25935" w:rsidRPr="00E371C0" w:rsidRDefault="00A25935"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2018</w:t>
            </w:r>
          </w:p>
        </w:tc>
      </w:tr>
      <w:tr w:rsidR="00A25935" w:rsidRPr="00E371C0" w14:paraId="33AC0A83" w14:textId="77777777" w:rsidTr="003A29D4">
        <w:trPr>
          <w:trHeight w:val="403"/>
        </w:trPr>
        <w:tc>
          <w:tcPr>
            <w:tcW w:w="3935" w:type="dxa"/>
            <w:vAlign w:val="bottom"/>
          </w:tcPr>
          <w:p w14:paraId="62440409" w14:textId="77777777" w:rsidR="00A25935" w:rsidRPr="00E371C0" w:rsidRDefault="00C534B0" w:rsidP="00E371C0">
            <w:pPr>
              <w:spacing w:line="320" w:lineRule="exact"/>
              <w:ind w:left="-108" w:right="1"/>
              <w:jc w:val="left"/>
              <w:rPr>
                <w:rFonts w:ascii="Angsana New" w:hAnsi="Angsana New" w:cs="Angsana New"/>
                <w:cs/>
              </w:rPr>
            </w:pPr>
            <w:r w:rsidRPr="00E371C0">
              <w:rPr>
                <w:rFonts w:ascii="Angsana New" w:hAnsi="Angsana New"/>
              </w:rPr>
              <w:t>Balance as at beginning of the year</w:t>
            </w:r>
          </w:p>
        </w:tc>
        <w:tc>
          <w:tcPr>
            <w:tcW w:w="1417" w:type="dxa"/>
            <w:shd w:val="clear" w:color="auto" w:fill="auto"/>
            <w:vAlign w:val="bottom"/>
          </w:tcPr>
          <w:p w14:paraId="665BCA06"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1,270,015,439</w:t>
            </w:r>
          </w:p>
        </w:tc>
        <w:tc>
          <w:tcPr>
            <w:tcW w:w="1436" w:type="dxa"/>
            <w:shd w:val="clear" w:color="auto" w:fill="auto"/>
            <w:vAlign w:val="bottom"/>
          </w:tcPr>
          <w:p w14:paraId="6A623293"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1,052,680,000</w:t>
            </w:r>
          </w:p>
        </w:tc>
        <w:tc>
          <w:tcPr>
            <w:tcW w:w="1408" w:type="dxa"/>
            <w:shd w:val="clear" w:color="auto" w:fill="auto"/>
            <w:vAlign w:val="bottom"/>
          </w:tcPr>
          <w:p w14:paraId="543B2EE8"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1,270,000,000</w:t>
            </w:r>
          </w:p>
        </w:tc>
        <w:tc>
          <w:tcPr>
            <w:tcW w:w="1409" w:type="dxa"/>
            <w:shd w:val="clear" w:color="auto" w:fill="auto"/>
            <w:vAlign w:val="bottom"/>
          </w:tcPr>
          <w:p w14:paraId="7D835DA2"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1,052,680,000</w:t>
            </w:r>
          </w:p>
        </w:tc>
      </w:tr>
      <w:tr w:rsidR="00A25935" w:rsidRPr="00E371C0" w14:paraId="3858B12A" w14:textId="77777777" w:rsidTr="003A29D4">
        <w:trPr>
          <w:trHeight w:val="403"/>
        </w:trPr>
        <w:tc>
          <w:tcPr>
            <w:tcW w:w="3935" w:type="dxa"/>
            <w:vAlign w:val="bottom"/>
          </w:tcPr>
          <w:p w14:paraId="6A1C0467" w14:textId="77777777" w:rsidR="00A25935" w:rsidRPr="00E371C0" w:rsidRDefault="00C534B0" w:rsidP="00E371C0">
            <w:pPr>
              <w:spacing w:line="320" w:lineRule="exact"/>
              <w:ind w:left="-108" w:right="1"/>
              <w:jc w:val="left"/>
              <w:rPr>
                <w:rFonts w:ascii="Angsana New" w:hAnsi="Angsana New" w:cs="Angsana New"/>
              </w:rPr>
            </w:pPr>
            <w:proofErr w:type="gramStart"/>
            <w:r w:rsidRPr="00E371C0">
              <w:rPr>
                <w:color w:val="000000"/>
              </w:rPr>
              <w:t>Add  drawdown</w:t>
            </w:r>
            <w:proofErr w:type="gramEnd"/>
          </w:p>
        </w:tc>
        <w:tc>
          <w:tcPr>
            <w:tcW w:w="1417" w:type="dxa"/>
            <w:shd w:val="clear" w:color="auto" w:fill="auto"/>
            <w:vAlign w:val="bottom"/>
          </w:tcPr>
          <w:p w14:paraId="4FE1C1D4"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5,393,517,950</w:t>
            </w:r>
          </w:p>
        </w:tc>
        <w:tc>
          <w:tcPr>
            <w:tcW w:w="1436" w:type="dxa"/>
            <w:shd w:val="clear" w:color="auto" w:fill="auto"/>
            <w:vAlign w:val="bottom"/>
          </w:tcPr>
          <w:p w14:paraId="22D5B6C3"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4,499,970,153</w:t>
            </w:r>
          </w:p>
        </w:tc>
        <w:tc>
          <w:tcPr>
            <w:tcW w:w="1408" w:type="dxa"/>
            <w:shd w:val="clear" w:color="auto" w:fill="auto"/>
            <w:vAlign w:val="bottom"/>
          </w:tcPr>
          <w:p w14:paraId="7BD11B05"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5,220,164,000</w:t>
            </w:r>
          </w:p>
        </w:tc>
        <w:tc>
          <w:tcPr>
            <w:tcW w:w="1409" w:type="dxa"/>
            <w:shd w:val="clear" w:color="auto" w:fill="auto"/>
            <w:vAlign w:val="bottom"/>
          </w:tcPr>
          <w:p w14:paraId="20069A43"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4,499,954,714</w:t>
            </w:r>
          </w:p>
        </w:tc>
      </w:tr>
      <w:tr w:rsidR="00A25935" w:rsidRPr="00E371C0" w14:paraId="46608670" w14:textId="77777777" w:rsidTr="003A29D4">
        <w:trPr>
          <w:trHeight w:val="403"/>
        </w:trPr>
        <w:tc>
          <w:tcPr>
            <w:tcW w:w="3935" w:type="dxa"/>
            <w:vAlign w:val="bottom"/>
          </w:tcPr>
          <w:p w14:paraId="3D917445" w14:textId="77777777" w:rsidR="00A25935" w:rsidRPr="00E371C0" w:rsidRDefault="00C534B0" w:rsidP="00E371C0">
            <w:pPr>
              <w:spacing w:line="320" w:lineRule="exact"/>
              <w:ind w:left="-108" w:right="1"/>
              <w:jc w:val="left"/>
              <w:rPr>
                <w:rFonts w:ascii="Angsana New" w:hAnsi="Angsana New" w:cs="Angsana New"/>
              </w:rPr>
            </w:pPr>
            <w:r w:rsidRPr="00E371C0">
              <w:rPr>
                <w:color w:val="000000"/>
              </w:rPr>
              <w:t>(</w:t>
            </w:r>
            <w:proofErr w:type="gramStart"/>
            <w:r w:rsidRPr="00E371C0">
              <w:rPr>
                <w:color w:val="000000"/>
              </w:rPr>
              <w:t xml:space="preserve">Less) </w:t>
            </w:r>
            <w:r w:rsidRPr="00E371C0">
              <w:rPr>
                <w:rFonts w:ascii="Angsana New" w:hAnsi="Angsana New"/>
              </w:rPr>
              <w:t xml:space="preserve"> repayment</w:t>
            </w:r>
            <w:proofErr w:type="gramEnd"/>
          </w:p>
        </w:tc>
        <w:tc>
          <w:tcPr>
            <w:tcW w:w="1417" w:type="dxa"/>
            <w:shd w:val="clear" w:color="auto" w:fill="auto"/>
            <w:vAlign w:val="bottom"/>
          </w:tcPr>
          <w:p w14:paraId="10265702" w14:textId="77777777" w:rsidR="00A25935" w:rsidRPr="00E371C0" w:rsidRDefault="00A25935"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(5,178,379,438)</w:t>
            </w:r>
          </w:p>
        </w:tc>
        <w:tc>
          <w:tcPr>
            <w:tcW w:w="1436" w:type="dxa"/>
            <w:shd w:val="clear" w:color="auto" w:fill="auto"/>
            <w:vAlign w:val="bottom"/>
          </w:tcPr>
          <w:p w14:paraId="29E49655" w14:textId="77777777" w:rsidR="00A25935" w:rsidRPr="00E371C0" w:rsidRDefault="00A25935"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(4,282,634,714)</w:t>
            </w:r>
          </w:p>
        </w:tc>
        <w:tc>
          <w:tcPr>
            <w:tcW w:w="1408" w:type="dxa"/>
            <w:shd w:val="clear" w:color="auto" w:fill="auto"/>
            <w:vAlign w:val="bottom"/>
          </w:tcPr>
          <w:p w14:paraId="416813F8"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(5,178,363,999)</w:t>
            </w:r>
          </w:p>
        </w:tc>
        <w:tc>
          <w:tcPr>
            <w:tcW w:w="1409" w:type="dxa"/>
            <w:shd w:val="clear" w:color="auto" w:fill="auto"/>
            <w:vAlign w:val="bottom"/>
          </w:tcPr>
          <w:p w14:paraId="50D2E9CF" w14:textId="77777777" w:rsidR="00A25935" w:rsidRPr="00E371C0" w:rsidRDefault="00A25935"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(4,282,634,714)</w:t>
            </w:r>
          </w:p>
        </w:tc>
      </w:tr>
      <w:tr w:rsidR="00A25935" w:rsidRPr="00E371C0" w14:paraId="50615A44" w14:textId="77777777" w:rsidTr="003A29D4">
        <w:trPr>
          <w:trHeight w:val="403"/>
        </w:trPr>
        <w:tc>
          <w:tcPr>
            <w:tcW w:w="3935" w:type="dxa"/>
            <w:vAlign w:val="bottom"/>
          </w:tcPr>
          <w:p w14:paraId="0012412C" w14:textId="77777777" w:rsidR="00A25935" w:rsidRPr="00E371C0" w:rsidRDefault="00A25935" w:rsidP="00E371C0">
            <w:pPr>
              <w:spacing w:line="320" w:lineRule="exact"/>
              <w:ind w:left="-108" w:right="1"/>
              <w:jc w:val="left"/>
              <w:rPr>
                <w:rFonts w:ascii="Angsana New" w:hAnsi="Angsana New" w:cs="Angsana New"/>
                <w:cs/>
              </w:rPr>
            </w:pPr>
            <w:r w:rsidRPr="00E371C0">
              <w:rPr>
                <w:rFonts w:ascii="Angsana New" w:hAnsi="Angsana New" w:cs="Angsana New"/>
              </w:rPr>
              <w:t>(Less) Interest discounting</w:t>
            </w:r>
          </w:p>
        </w:tc>
        <w:tc>
          <w:tcPr>
            <w:tcW w:w="1417" w:type="dxa"/>
            <w:shd w:val="clear" w:color="auto" w:fill="auto"/>
            <w:vAlign w:val="bottom"/>
          </w:tcPr>
          <w:p w14:paraId="575AD73A" w14:textId="77777777" w:rsidR="00A25935" w:rsidRPr="00E371C0" w:rsidRDefault="00A25935"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(5,806,589</w:t>
            </w:r>
            <w:r w:rsidRPr="00E371C0">
              <w:rPr>
                <w:rFonts w:ascii="Angsana New" w:hAnsi="Angsana New" w:cs="Angsana New" w:hint="cs"/>
                <w:cs/>
              </w:rPr>
              <w:t>)</w:t>
            </w:r>
          </w:p>
        </w:tc>
        <w:tc>
          <w:tcPr>
            <w:tcW w:w="1436" w:type="dxa"/>
            <w:shd w:val="clear" w:color="auto" w:fill="auto"/>
            <w:vAlign w:val="bottom"/>
          </w:tcPr>
          <w:p w14:paraId="52FFA649" w14:textId="77777777" w:rsidR="00A25935" w:rsidRPr="00E371C0" w:rsidRDefault="00A25935"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(2,951,803)</w:t>
            </w:r>
          </w:p>
        </w:tc>
        <w:tc>
          <w:tcPr>
            <w:tcW w:w="1408" w:type="dxa"/>
            <w:shd w:val="clear" w:color="auto" w:fill="auto"/>
            <w:vAlign w:val="bottom"/>
          </w:tcPr>
          <w:p w14:paraId="349B1A4F" w14:textId="77777777" w:rsidR="00A25935" w:rsidRPr="00E371C0" w:rsidRDefault="00A25935"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(5,806,589)</w:t>
            </w:r>
          </w:p>
        </w:tc>
        <w:tc>
          <w:tcPr>
            <w:tcW w:w="1409" w:type="dxa"/>
            <w:shd w:val="clear" w:color="auto" w:fill="auto"/>
            <w:vAlign w:val="bottom"/>
          </w:tcPr>
          <w:p w14:paraId="3D4D0FBB" w14:textId="77777777" w:rsidR="00A25935" w:rsidRPr="00E371C0" w:rsidRDefault="00A25935"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(2,951,803)</w:t>
            </w:r>
          </w:p>
        </w:tc>
      </w:tr>
      <w:tr w:rsidR="00A25935" w:rsidRPr="00E371C0" w14:paraId="758E0D06" w14:textId="77777777" w:rsidTr="003A29D4">
        <w:trPr>
          <w:trHeight w:val="403"/>
        </w:trPr>
        <w:tc>
          <w:tcPr>
            <w:tcW w:w="3935" w:type="dxa"/>
            <w:vAlign w:val="bottom"/>
          </w:tcPr>
          <w:p w14:paraId="41D0BAAB" w14:textId="77777777" w:rsidR="00A25935" w:rsidRPr="00E371C0" w:rsidRDefault="00C534B0" w:rsidP="00E371C0">
            <w:pPr>
              <w:spacing w:line="320" w:lineRule="exact"/>
              <w:ind w:left="-108" w:right="1"/>
              <w:jc w:val="left"/>
              <w:rPr>
                <w:rFonts w:ascii="Angsana New" w:hAnsi="Angsana New" w:cs="Angsana New"/>
                <w:cs/>
              </w:rPr>
            </w:pPr>
            <w:r w:rsidRPr="00E371C0">
              <w:rPr>
                <w:rFonts w:ascii="Angsana New" w:hAnsi="Angsana New"/>
              </w:rPr>
              <w:t xml:space="preserve">Balance as at </w:t>
            </w:r>
            <w:r w:rsidRPr="00E371C0">
              <w:rPr>
                <w:rFonts w:ascii="Angsana New" w:eastAsia="Times New Roman" w:hAnsi="Angsana New" w:cs="Angsana New"/>
                <w:lang w:eastAsia="en-US"/>
              </w:rPr>
              <w:t>ending</w:t>
            </w:r>
            <w:r w:rsidRPr="00E371C0">
              <w:rPr>
                <w:rFonts w:ascii="Angsana New" w:hAnsi="Angsana New"/>
              </w:rPr>
              <w:t xml:space="preserve"> of the year</w:t>
            </w:r>
          </w:p>
        </w:tc>
        <w:tc>
          <w:tcPr>
            <w:tcW w:w="1417" w:type="dxa"/>
            <w:shd w:val="clear" w:color="auto" w:fill="auto"/>
            <w:vAlign w:val="bottom"/>
          </w:tcPr>
          <w:p w14:paraId="7F961566" w14:textId="77777777" w:rsidR="00A25935" w:rsidRPr="00E371C0" w:rsidRDefault="00A25935"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1,479,347,362</w:t>
            </w:r>
          </w:p>
        </w:tc>
        <w:tc>
          <w:tcPr>
            <w:tcW w:w="1436" w:type="dxa"/>
            <w:shd w:val="clear" w:color="auto" w:fill="auto"/>
            <w:vAlign w:val="bottom"/>
          </w:tcPr>
          <w:p w14:paraId="3BBFDDBF" w14:textId="77777777" w:rsidR="00A25935" w:rsidRPr="00E371C0" w:rsidRDefault="00A25935"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1,267,063,636</w:t>
            </w:r>
          </w:p>
        </w:tc>
        <w:tc>
          <w:tcPr>
            <w:tcW w:w="1408" w:type="dxa"/>
            <w:shd w:val="clear" w:color="auto" w:fill="auto"/>
            <w:vAlign w:val="bottom"/>
          </w:tcPr>
          <w:p w14:paraId="4AAAAD3F" w14:textId="77777777" w:rsidR="00A25935" w:rsidRPr="00E371C0" w:rsidRDefault="00A25935"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1,305,993,412</w:t>
            </w:r>
          </w:p>
        </w:tc>
        <w:tc>
          <w:tcPr>
            <w:tcW w:w="1409" w:type="dxa"/>
            <w:shd w:val="clear" w:color="auto" w:fill="auto"/>
            <w:vAlign w:val="bottom"/>
          </w:tcPr>
          <w:p w14:paraId="10C520F5" w14:textId="77777777" w:rsidR="00A25935" w:rsidRPr="00E371C0" w:rsidRDefault="00A25935"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1,267,048,197</w:t>
            </w:r>
          </w:p>
        </w:tc>
      </w:tr>
    </w:tbl>
    <w:p w14:paraId="65969DF5" w14:textId="77777777" w:rsidR="00261994" w:rsidRPr="00E371C0" w:rsidRDefault="00261994"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TRADE ACCOUNTS AND OTHER CURRENT PAYABLE</w:t>
      </w:r>
    </w:p>
    <w:p w14:paraId="5E36A6BB" w14:textId="77777777" w:rsidR="00261994" w:rsidRPr="00E371C0" w:rsidRDefault="00261994" w:rsidP="00E371C0">
      <w:pPr>
        <w:spacing w:before="120" w:after="120"/>
        <w:ind w:left="426" w:right="1"/>
        <w:rPr>
          <w:rFonts w:ascii="Angsana New" w:hAnsi="Angsana New" w:cs="Angsana New"/>
        </w:rPr>
      </w:pPr>
      <w:r w:rsidRPr="00E371C0">
        <w:rPr>
          <w:rFonts w:ascii="Angsana New" w:hAnsi="Angsana New" w:cs="Angsana New"/>
          <w:snapToGrid w:val="0"/>
          <w:lang w:eastAsia="th-TH"/>
        </w:rPr>
        <w:t xml:space="preserve">As at </w:t>
      </w:r>
      <w:r w:rsidRPr="00E371C0">
        <w:rPr>
          <w:rFonts w:ascii="Angsana New" w:hAnsi="Angsana New" w:cs="Angsana New"/>
        </w:rPr>
        <w:t xml:space="preserve">December 31, </w:t>
      </w:r>
      <w:r w:rsidRPr="00E371C0">
        <w:rPr>
          <w:rFonts w:ascii="Angsana New" w:hAnsi="Angsana New" w:cs="Angsana New"/>
          <w:snapToGrid w:val="0"/>
          <w:lang w:eastAsia="th-TH"/>
        </w:rPr>
        <w:t>2019 and 20</w:t>
      </w:r>
      <w:r w:rsidRPr="00E371C0">
        <w:rPr>
          <w:rFonts w:ascii="Angsana New" w:hAnsi="Angsana New" w:cs="Angsana New"/>
        </w:rPr>
        <w:t>18 consist of:</w:t>
      </w:r>
    </w:p>
    <w:tbl>
      <w:tblPr>
        <w:tblW w:w="9605" w:type="dxa"/>
        <w:tblInd w:w="426" w:type="dxa"/>
        <w:tblLayout w:type="fixed"/>
        <w:tblLook w:val="01E0" w:firstRow="1" w:lastRow="1" w:firstColumn="1" w:lastColumn="1" w:noHBand="0" w:noVBand="0"/>
      </w:tblPr>
      <w:tblGrid>
        <w:gridCol w:w="3616"/>
        <w:gridCol w:w="1512"/>
        <w:gridCol w:w="1497"/>
        <w:gridCol w:w="1470"/>
        <w:gridCol w:w="1510"/>
      </w:tblGrid>
      <w:tr w:rsidR="00261994" w:rsidRPr="00E371C0" w14:paraId="79BCDFC4" w14:textId="77777777" w:rsidTr="003A29D4">
        <w:trPr>
          <w:trHeight w:val="393"/>
          <w:tblHeader/>
        </w:trPr>
        <w:tc>
          <w:tcPr>
            <w:tcW w:w="3616" w:type="dxa"/>
          </w:tcPr>
          <w:p w14:paraId="71A72EE5" w14:textId="77777777" w:rsidR="00261994" w:rsidRPr="00E371C0" w:rsidRDefault="00261994" w:rsidP="00E371C0">
            <w:pPr>
              <w:tabs>
                <w:tab w:val="left" w:pos="360"/>
                <w:tab w:val="left" w:pos="900"/>
              </w:tabs>
              <w:ind w:right="1"/>
              <w:jc w:val="thaiDistribute"/>
              <w:rPr>
                <w:rFonts w:ascii="Angsana New" w:hAnsi="Angsana New" w:cs="Angsana New"/>
                <w:b/>
                <w:bCs/>
              </w:rPr>
            </w:pPr>
            <w:r w:rsidRPr="00E371C0">
              <w:rPr>
                <w:rFonts w:ascii="Angsana New" w:hAnsi="Angsana New" w:cs="Angsana New"/>
                <w:b/>
                <w:bCs/>
                <w:cs/>
              </w:rPr>
              <w:tab/>
            </w:r>
            <w:r w:rsidRPr="00E371C0">
              <w:rPr>
                <w:rFonts w:ascii="Angsana New" w:hAnsi="Angsana New" w:cs="Angsana New"/>
                <w:b/>
                <w:bCs/>
                <w:cs/>
              </w:rPr>
              <w:tab/>
            </w:r>
          </w:p>
        </w:tc>
        <w:tc>
          <w:tcPr>
            <w:tcW w:w="5989" w:type="dxa"/>
            <w:gridSpan w:val="4"/>
            <w:vAlign w:val="bottom"/>
          </w:tcPr>
          <w:p w14:paraId="35BEF4AA" w14:textId="77777777" w:rsidR="00261994" w:rsidRPr="00E371C0" w:rsidRDefault="00261994"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261994" w:rsidRPr="00E371C0" w14:paraId="670D7A44" w14:textId="77777777" w:rsidTr="003A29D4">
        <w:trPr>
          <w:trHeight w:val="393"/>
          <w:tblHeader/>
        </w:trPr>
        <w:tc>
          <w:tcPr>
            <w:tcW w:w="3616" w:type="dxa"/>
          </w:tcPr>
          <w:p w14:paraId="5DE16361" w14:textId="77777777" w:rsidR="00261994" w:rsidRPr="00E371C0" w:rsidRDefault="00261994" w:rsidP="00E371C0">
            <w:pPr>
              <w:tabs>
                <w:tab w:val="left" w:pos="360"/>
                <w:tab w:val="left" w:pos="900"/>
              </w:tabs>
              <w:ind w:right="1"/>
              <w:jc w:val="thaiDistribute"/>
              <w:rPr>
                <w:rFonts w:ascii="Angsana New" w:hAnsi="Angsana New" w:cs="Angsana New"/>
                <w:b/>
                <w:bCs/>
              </w:rPr>
            </w:pPr>
          </w:p>
        </w:tc>
        <w:tc>
          <w:tcPr>
            <w:tcW w:w="3009" w:type="dxa"/>
            <w:gridSpan w:val="2"/>
            <w:vAlign w:val="bottom"/>
          </w:tcPr>
          <w:p w14:paraId="2AAE5FC6" w14:textId="77777777" w:rsidR="00261994" w:rsidRPr="00E371C0" w:rsidRDefault="00261994"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980" w:type="dxa"/>
            <w:gridSpan w:val="2"/>
            <w:vAlign w:val="bottom"/>
          </w:tcPr>
          <w:p w14:paraId="7E9CF91B" w14:textId="77777777" w:rsidR="00261994" w:rsidRPr="00E371C0" w:rsidRDefault="00261994"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261994" w:rsidRPr="00E371C0" w14:paraId="22A0C68C" w14:textId="77777777" w:rsidTr="003A29D4">
        <w:trPr>
          <w:trHeight w:val="403"/>
          <w:tblHeader/>
        </w:trPr>
        <w:tc>
          <w:tcPr>
            <w:tcW w:w="3616" w:type="dxa"/>
            <w:vAlign w:val="center"/>
          </w:tcPr>
          <w:p w14:paraId="0B186D7B" w14:textId="77777777" w:rsidR="00261994" w:rsidRPr="00E371C0" w:rsidRDefault="00261994" w:rsidP="00E371C0">
            <w:pPr>
              <w:ind w:left="-36" w:right="1"/>
              <w:jc w:val="center"/>
              <w:rPr>
                <w:rFonts w:ascii="Angsana New" w:hAnsi="Angsana New" w:cs="Angsana New"/>
              </w:rPr>
            </w:pPr>
          </w:p>
        </w:tc>
        <w:tc>
          <w:tcPr>
            <w:tcW w:w="1512" w:type="dxa"/>
            <w:vAlign w:val="center"/>
          </w:tcPr>
          <w:p w14:paraId="432CB4F1" w14:textId="77777777" w:rsidR="00261994" w:rsidRPr="00E371C0" w:rsidRDefault="00261994"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497" w:type="dxa"/>
            <w:vAlign w:val="center"/>
          </w:tcPr>
          <w:p w14:paraId="2526504D" w14:textId="77777777" w:rsidR="00261994" w:rsidRPr="00E371C0" w:rsidRDefault="00261994"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470" w:type="dxa"/>
            <w:vAlign w:val="center"/>
          </w:tcPr>
          <w:p w14:paraId="49E37024" w14:textId="77777777" w:rsidR="00261994" w:rsidRPr="00E371C0" w:rsidRDefault="00261994"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510" w:type="dxa"/>
            <w:vAlign w:val="center"/>
          </w:tcPr>
          <w:p w14:paraId="3551EA93" w14:textId="77777777" w:rsidR="00261994" w:rsidRPr="00E371C0" w:rsidRDefault="00261994"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r>
      <w:tr w:rsidR="00261994" w:rsidRPr="00E371C0" w14:paraId="19561E25" w14:textId="77777777" w:rsidTr="003A29D4">
        <w:trPr>
          <w:trHeight w:val="403"/>
          <w:tblHeader/>
        </w:trPr>
        <w:tc>
          <w:tcPr>
            <w:tcW w:w="3616" w:type="dxa"/>
            <w:vAlign w:val="bottom"/>
          </w:tcPr>
          <w:p w14:paraId="0CEDA4BB" w14:textId="77777777" w:rsidR="00261994" w:rsidRPr="00E371C0" w:rsidRDefault="00261994" w:rsidP="00E371C0">
            <w:pPr>
              <w:tabs>
                <w:tab w:val="left" w:pos="360"/>
                <w:tab w:val="left" w:pos="900"/>
              </w:tabs>
              <w:ind w:right="1"/>
              <w:jc w:val="left"/>
              <w:rPr>
                <w:rFonts w:ascii="Angsana New" w:hAnsi="Angsana New" w:cs="Angsana New"/>
                <w:b/>
                <w:bCs/>
              </w:rPr>
            </w:pPr>
          </w:p>
        </w:tc>
        <w:tc>
          <w:tcPr>
            <w:tcW w:w="1512" w:type="dxa"/>
            <w:vAlign w:val="center"/>
          </w:tcPr>
          <w:p w14:paraId="13D5526F" w14:textId="77777777" w:rsidR="00261994" w:rsidRPr="00E371C0" w:rsidRDefault="006D608A"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31, 2019</w:t>
            </w:r>
          </w:p>
        </w:tc>
        <w:tc>
          <w:tcPr>
            <w:tcW w:w="1497" w:type="dxa"/>
            <w:vAlign w:val="center"/>
          </w:tcPr>
          <w:p w14:paraId="79C81E26" w14:textId="77777777" w:rsidR="00261994" w:rsidRPr="00E371C0" w:rsidRDefault="006D608A"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c>
          <w:tcPr>
            <w:tcW w:w="1470" w:type="dxa"/>
            <w:vAlign w:val="center"/>
          </w:tcPr>
          <w:p w14:paraId="0D398FFE" w14:textId="77777777" w:rsidR="00261994" w:rsidRPr="00E371C0" w:rsidRDefault="006D608A"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31, 2019</w:t>
            </w:r>
          </w:p>
        </w:tc>
        <w:tc>
          <w:tcPr>
            <w:tcW w:w="1510" w:type="dxa"/>
            <w:vAlign w:val="center"/>
          </w:tcPr>
          <w:p w14:paraId="7455C43C" w14:textId="77777777" w:rsidR="00261994" w:rsidRPr="00E371C0" w:rsidRDefault="006D608A"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261994" w:rsidRPr="00E371C0" w14:paraId="502F8720" w14:textId="77777777" w:rsidTr="003A29D4">
        <w:trPr>
          <w:trHeight w:val="367"/>
        </w:trPr>
        <w:tc>
          <w:tcPr>
            <w:tcW w:w="3616" w:type="dxa"/>
            <w:shd w:val="clear" w:color="auto" w:fill="auto"/>
            <w:vAlign w:val="bottom"/>
          </w:tcPr>
          <w:p w14:paraId="17CF3E19" w14:textId="77777777" w:rsidR="00261994" w:rsidRPr="00E371C0" w:rsidRDefault="00261994" w:rsidP="00E371C0">
            <w:pPr>
              <w:ind w:left="-108" w:right="1"/>
              <w:jc w:val="left"/>
              <w:rPr>
                <w:rFonts w:ascii="Angsana New" w:hAnsi="Angsana New" w:cs="Angsana New"/>
                <w:u w:val="single"/>
              </w:rPr>
            </w:pPr>
            <w:r w:rsidRPr="00E371C0">
              <w:rPr>
                <w:rFonts w:ascii="Angsana New" w:hAnsi="Angsana New" w:cs="Angsana New"/>
                <w:u w:val="single"/>
              </w:rPr>
              <w:t>Trade accounts</w:t>
            </w:r>
          </w:p>
        </w:tc>
        <w:tc>
          <w:tcPr>
            <w:tcW w:w="1512" w:type="dxa"/>
            <w:shd w:val="clear" w:color="auto" w:fill="auto"/>
            <w:vAlign w:val="bottom"/>
          </w:tcPr>
          <w:p w14:paraId="048DF198" w14:textId="77777777" w:rsidR="00261994" w:rsidRPr="00E371C0" w:rsidRDefault="00261994"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97" w:type="dxa"/>
            <w:shd w:val="clear" w:color="auto" w:fill="auto"/>
            <w:vAlign w:val="bottom"/>
          </w:tcPr>
          <w:p w14:paraId="547A03A6" w14:textId="77777777" w:rsidR="00261994" w:rsidRPr="00E371C0" w:rsidRDefault="00261994"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70" w:type="dxa"/>
            <w:shd w:val="clear" w:color="auto" w:fill="auto"/>
            <w:vAlign w:val="bottom"/>
          </w:tcPr>
          <w:p w14:paraId="67EAD051" w14:textId="77777777" w:rsidR="00261994" w:rsidRPr="00E371C0" w:rsidRDefault="00261994"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10" w:type="dxa"/>
            <w:vAlign w:val="bottom"/>
          </w:tcPr>
          <w:p w14:paraId="3646AB89" w14:textId="77777777" w:rsidR="00261994" w:rsidRPr="00E371C0" w:rsidRDefault="00261994"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C32647" w:rsidRPr="00E371C0" w14:paraId="0E1464BD" w14:textId="77777777" w:rsidTr="003A29D4">
        <w:trPr>
          <w:trHeight w:val="367"/>
        </w:trPr>
        <w:tc>
          <w:tcPr>
            <w:tcW w:w="3616" w:type="dxa"/>
            <w:shd w:val="clear" w:color="auto" w:fill="auto"/>
            <w:vAlign w:val="bottom"/>
          </w:tcPr>
          <w:p w14:paraId="4A5FC718" w14:textId="77777777" w:rsidR="00C32647" w:rsidRPr="00E371C0" w:rsidRDefault="00C32647" w:rsidP="00E371C0">
            <w:pPr>
              <w:tabs>
                <w:tab w:val="left" w:pos="900"/>
              </w:tabs>
              <w:ind w:right="1"/>
              <w:jc w:val="left"/>
              <w:rPr>
                <w:rFonts w:ascii="Angsana New" w:hAnsi="Angsana New" w:cs="Angsana New"/>
                <w:cs/>
              </w:rPr>
            </w:pPr>
            <w:r w:rsidRPr="00E371C0">
              <w:rPr>
                <w:rFonts w:ascii="Angsana New" w:hAnsi="Angsana New" w:cs="Angsana New"/>
              </w:rPr>
              <w:t>Trade accounts</w:t>
            </w:r>
          </w:p>
        </w:tc>
        <w:tc>
          <w:tcPr>
            <w:tcW w:w="1512" w:type="dxa"/>
            <w:shd w:val="clear" w:color="auto" w:fill="auto"/>
            <w:vAlign w:val="bottom"/>
          </w:tcPr>
          <w:p w14:paraId="5765AFD8"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rPr>
              <w:t>350</w:t>
            </w:r>
            <w:r w:rsidRPr="00E371C0">
              <w:rPr>
                <w:rFonts w:ascii="Angsana New" w:hAnsi="Angsana New" w:cs="Angsana New"/>
              </w:rPr>
              <w:t>,058,720</w:t>
            </w:r>
          </w:p>
        </w:tc>
        <w:tc>
          <w:tcPr>
            <w:tcW w:w="1497" w:type="dxa"/>
            <w:shd w:val="clear" w:color="auto" w:fill="auto"/>
            <w:vAlign w:val="bottom"/>
          </w:tcPr>
          <w:p w14:paraId="7317E049"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rPr>
              <w:t>455</w:t>
            </w:r>
            <w:r w:rsidRPr="00E371C0">
              <w:rPr>
                <w:rFonts w:ascii="Angsana New" w:hAnsi="Angsana New" w:cs="Angsana New" w:hint="cs"/>
                <w:cs/>
              </w:rPr>
              <w:t>,</w:t>
            </w:r>
            <w:r w:rsidRPr="00E371C0">
              <w:rPr>
                <w:rFonts w:ascii="Angsana New" w:hAnsi="Angsana New" w:cs="Angsana New" w:hint="cs"/>
              </w:rPr>
              <w:t>848</w:t>
            </w:r>
            <w:r w:rsidRPr="00E371C0">
              <w:rPr>
                <w:rFonts w:ascii="Angsana New" w:hAnsi="Angsana New" w:cs="Angsana New" w:hint="cs"/>
                <w:cs/>
              </w:rPr>
              <w:t>,</w:t>
            </w:r>
            <w:r w:rsidRPr="00E371C0">
              <w:rPr>
                <w:rFonts w:ascii="Angsana New" w:hAnsi="Angsana New" w:cs="Angsana New" w:hint="cs"/>
              </w:rPr>
              <w:t>801</w:t>
            </w:r>
          </w:p>
        </w:tc>
        <w:tc>
          <w:tcPr>
            <w:tcW w:w="1470" w:type="dxa"/>
            <w:shd w:val="clear" w:color="auto" w:fill="auto"/>
            <w:vAlign w:val="bottom"/>
          </w:tcPr>
          <w:p w14:paraId="76044328"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rPr>
              <w:t>318</w:t>
            </w:r>
            <w:r w:rsidRPr="00E371C0">
              <w:rPr>
                <w:rFonts w:ascii="Angsana New" w:hAnsi="Angsana New" w:cs="Angsana New"/>
              </w:rPr>
              <w:t>,929,964</w:t>
            </w:r>
          </w:p>
        </w:tc>
        <w:tc>
          <w:tcPr>
            <w:tcW w:w="1510" w:type="dxa"/>
            <w:shd w:val="clear" w:color="auto" w:fill="auto"/>
            <w:vAlign w:val="bottom"/>
          </w:tcPr>
          <w:p w14:paraId="1C915270"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381,465,452</w:t>
            </w:r>
          </w:p>
        </w:tc>
      </w:tr>
      <w:tr w:rsidR="00C32647" w:rsidRPr="00E371C0" w14:paraId="19B44CDF" w14:textId="77777777" w:rsidTr="003A29D4">
        <w:trPr>
          <w:trHeight w:val="367"/>
        </w:trPr>
        <w:tc>
          <w:tcPr>
            <w:tcW w:w="3616" w:type="dxa"/>
            <w:shd w:val="clear" w:color="auto" w:fill="auto"/>
            <w:vAlign w:val="bottom"/>
          </w:tcPr>
          <w:p w14:paraId="3F69562A" w14:textId="77777777" w:rsidR="00C32647" w:rsidRPr="00E371C0" w:rsidRDefault="00C32647" w:rsidP="00E371C0">
            <w:pPr>
              <w:tabs>
                <w:tab w:val="left" w:pos="900"/>
              </w:tabs>
              <w:ind w:right="1"/>
              <w:jc w:val="left"/>
              <w:rPr>
                <w:rFonts w:ascii="Angsana New" w:hAnsi="Angsana New" w:cs="Angsana New"/>
                <w:cs/>
              </w:rPr>
            </w:pPr>
            <w:r w:rsidRPr="00E371C0">
              <w:rPr>
                <w:rFonts w:ascii="Angsana New" w:hAnsi="Angsana New" w:cs="Angsana New"/>
              </w:rPr>
              <w:t xml:space="preserve">Note </w:t>
            </w:r>
            <w:proofErr w:type="spellStart"/>
            <w:r w:rsidRPr="00E371C0">
              <w:rPr>
                <w:rFonts w:ascii="Angsana New" w:hAnsi="Angsana New" w:cs="Angsana New"/>
              </w:rPr>
              <w:t>payble</w:t>
            </w:r>
            <w:proofErr w:type="spellEnd"/>
            <w:r w:rsidRPr="00E371C0">
              <w:rPr>
                <w:rFonts w:ascii="Angsana New" w:hAnsi="Angsana New" w:cs="Angsana New"/>
              </w:rPr>
              <w:t xml:space="preserve"> trade</w:t>
            </w:r>
          </w:p>
        </w:tc>
        <w:tc>
          <w:tcPr>
            <w:tcW w:w="1512" w:type="dxa"/>
            <w:shd w:val="clear" w:color="auto" w:fill="auto"/>
            <w:vAlign w:val="bottom"/>
          </w:tcPr>
          <w:p w14:paraId="471B693E"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30,257,308</w:t>
            </w:r>
          </w:p>
        </w:tc>
        <w:tc>
          <w:tcPr>
            <w:tcW w:w="1497" w:type="dxa"/>
            <w:shd w:val="clear" w:color="auto" w:fill="auto"/>
            <w:vAlign w:val="bottom"/>
          </w:tcPr>
          <w:p w14:paraId="01A13D27"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59</w:t>
            </w:r>
            <w:r w:rsidRPr="00E371C0">
              <w:rPr>
                <w:rFonts w:ascii="Angsana New" w:hAnsi="Angsana New" w:cs="Angsana New" w:hint="cs"/>
                <w:cs/>
              </w:rPr>
              <w:t>,</w:t>
            </w:r>
            <w:r w:rsidRPr="00E371C0">
              <w:rPr>
                <w:rFonts w:ascii="Angsana New" w:hAnsi="Angsana New" w:cs="Angsana New" w:hint="cs"/>
              </w:rPr>
              <w:t>655</w:t>
            </w:r>
            <w:r w:rsidRPr="00E371C0">
              <w:rPr>
                <w:rFonts w:ascii="Angsana New" w:hAnsi="Angsana New" w:cs="Angsana New" w:hint="cs"/>
                <w:cs/>
              </w:rPr>
              <w:t>,</w:t>
            </w:r>
            <w:r w:rsidRPr="00E371C0">
              <w:rPr>
                <w:rFonts w:ascii="Angsana New" w:hAnsi="Angsana New" w:cs="Angsana New" w:hint="cs"/>
              </w:rPr>
              <w:t>356</w:t>
            </w:r>
          </w:p>
        </w:tc>
        <w:tc>
          <w:tcPr>
            <w:tcW w:w="1470" w:type="dxa"/>
            <w:shd w:val="clear" w:color="auto" w:fill="auto"/>
            <w:vAlign w:val="bottom"/>
          </w:tcPr>
          <w:p w14:paraId="21B3BB8A"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20,759,385</w:t>
            </w:r>
          </w:p>
        </w:tc>
        <w:tc>
          <w:tcPr>
            <w:tcW w:w="1510" w:type="dxa"/>
            <w:shd w:val="clear" w:color="auto" w:fill="auto"/>
            <w:vAlign w:val="bottom"/>
          </w:tcPr>
          <w:p w14:paraId="072E63B8"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52</w:t>
            </w:r>
            <w:r w:rsidRPr="00E371C0">
              <w:rPr>
                <w:rFonts w:ascii="Angsana New" w:hAnsi="Angsana New" w:cs="Angsana New"/>
                <w:cs/>
              </w:rPr>
              <w:t>,</w:t>
            </w:r>
            <w:r w:rsidRPr="00E371C0">
              <w:rPr>
                <w:rFonts w:ascii="Angsana New" w:hAnsi="Angsana New" w:cs="Angsana New"/>
              </w:rPr>
              <w:t>892</w:t>
            </w:r>
            <w:r w:rsidRPr="00E371C0">
              <w:rPr>
                <w:rFonts w:ascii="Angsana New" w:hAnsi="Angsana New" w:cs="Angsana New"/>
                <w:cs/>
              </w:rPr>
              <w:t>,</w:t>
            </w:r>
            <w:r w:rsidRPr="00E371C0">
              <w:rPr>
                <w:rFonts w:ascii="Angsana New" w:hAnsi="Angsana New" w:cs="Angsana New"/>
              </w:rPr>
              <w:t>357</w:t>
            </w:r>
          </w:p>
        </w:tc>
      </w:tr>
      <w:tr w:rsidR="00C32647" w:rsidRPr="00E371C0" w14:paraId="600DF019" w14:textId="77777777" w:rsidTr="003A29D4">
        <w:trPr>
          <w:trHeight w:val="367"/>
        </w:trPr>
        <w:tc>
          <w:tcPr>
            <w:tcW w:w="3616" w:type="dxa"/>
            <w:shd w:val="clear" w:color="auto" w:fill="auto"/>
            <w:vAlign w:val="bottom"/>
          </w:tcPr>
          <w:p w14:paraId="34F5B9A0"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Total trade accounts</w:t>
            </w:r>
          </w:p>
        </w:tc>
        <w:tc>
          <w:tcPr>
            <w:tcW w:w="1512" w:type="dxa"/>
            <w:shd w:val="clear" w:color="auto" w:fill="auto"/>
            <w:vAlign w:val="bottom"/>
          </w:tcPr>
          <w:p w14:paraId="51DF1092"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380,316,028</w:t>
            </w:r>
          </w:p>
        </w:tc>
        <w:tc>
          <w:tcPr>
            <w:tcW w:w="1497" w:type="dxa"/>
            <w:shd w:val="clear" w:color="auto" w:fill="auto"/>
            <w:vAlign w:val="bottom"/>
          </w:tcPr>
          <w:p w14:paraId="758B8046"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515</w:t>
            </w:r>
            <w:r w:rsidRPr="00E371C0">
              <w:rPr>
                <w:rFonts w:ascii="Angsana New" w:hAnsi="Angsana New" w:cs="Angsana New" w:hint="cs"/>
                <w:cs/>
              </w:rPr>
              <w:t>,</w:t>
            </w:r>
            <w:r w:rsidRPr="00E371C0">
              <w:rPr>
                <w:rFonts w:ascii="Angsana New" w:hAnsi="Angsana New" w:cs="Angsana New" w:hint="cs"/>
              </w:rPr>
              <w:t>504</w:t>
            </w:r>
            <w:r w:rsidRPr="00E371C0">
              <w:rPr>
                <w:rFonts w:ascii="Angsana New" w:hAnsi="Angsana New" w:cs="Angsana New" w:hint="cs"/>
                <w:cs/>
              </w:rPr>
              <w:t>,</w:t>
            </w:r>
            <w:r w:rsidRPr="00E371C0">
              <w:rPr>
                <w:rFonts w:ascii="Angsana New" w:hAnsi="Angsana New" w:cs="Angsana New" w:hint="cs"/>
              </w:rPr>
              <w:t>157</w:t>
            </w:r>
          </w:p>
        </w:tc>
        <w:tc>
          <w:tcPr>
            <w:tcW w:w="1470" w:type="dxa"/>
            <w:shd w:val="clear" w:color="auto" w:fill="auto"/>
            <w:vAlign w:val="bottom"/>
          </w:tcPr>
          <w:p w14:paraId="03C4EDAD"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339,689,349</w:t>
            </w:r>
          </w:p>
        </w:tc>
        <w:tc>
          <w:tcPr>
            <w:tcW w:w="1510" w:type="dxa"/>
            <w:shd w:val="clear" w:color="auto" w:fill="auto"/>
            <w:vAlign w:val="bottom"/>
          </w:tcPr>
          <w:p w14:paraId="34DEBD38"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434,357,809</w:t>
            </w:r>
          </w:p>
        </w:tc>
      </w:tr>
      <w:tr w:rsidR="006D608A" w:rsidRPr="00E371C0" w14:paraId="1F151E38" w14:textId="77777777" w:rsidTr="003A29D4">
        <w:trPr>
          <w:trHeight w:val="367"/>
        </w:trPr>
        <w:tc>
          <w:tcPr>
            <w:tcW w:w="3616" w:type="dxa"/>
            <w:shd w:val="clear" w:color="auto" w:fill="auto"/>
            <w:vAlign w:val="bottom"/>
          </w:tcPr>
          <w:p w14:paraId="11C0D85C" w14:textId="77777777" w:rsidR="006D608A" w:rsidRPr="00E371C0" w:rsidRDefault="006D608A" w:rsidP="00E371C0">
            <w:pPr>
              <w:ind w:left="-108" w:right="1"/>
              <w:jc w:val="left"/>
              <w:rPr>
                <w:rFonts w:ascii="Angsana New" w:hAnsi="Angsana New" w:cs="Angsana New"/>
                <w:u w:val="single"/>
                <w:cs/>
              </w:rPr>
            </w:pPr>
            <w:r w:rsidRPr="00E371C0">
              <w:rPr>
                <w:rFonts w:ascii="Angsana New" w:hAnsi="Angsana New" w:cs="Angsana New"/>
                <w:u w:val="single"/>
              </w:rPr>
              <w:t>Other current payable</w:t>
            </w:r>
          </w:p>
        </w:tc>
        <w:tc>
          <w:tcPr>
            <w:tcW w:w="1512" w:type="dxa"/>
            <w:shd w:val="clear" w:color="auto" w:fill="auto"/>
            <w:vAlign w:val="bottom"/>
          </w:tcPr>
          <w:p w14:paraId="2E38FCC4" w14:textId="77777777" w:rsidR="006D608A" w:rsidRPr="00E371C0" w:rsidRDefault="006D608A" w:rsidP="00E371C0">
            <w:pPr>
              <w:tabs>
                <w:tab w:val="left" w:pos="360"/>
                <w:tab w:val="left" w:pos="900"/>
              </w:tabs>
              <w:spacing w:line="320" w:lineRule="exact"/>
              <w:ind w:right="1"/>
              <w:jc w:val="right"/>
              <w:rPr>
                <w:rFonts w:ascii="Angsana New" w:hAnsi="Angsana New" w:cs="Angsana New"/>
                <w:cs/>
              </w:rPr>
            </w:pPr>
          </w:p>
        </w:tc>
        <w:tc>
          <w:tcPr>
            <w:tcW w:w="1497" w:type="dxa"/>
            <w:shd w:val="clear" w:color="auto" w:fill="auto"/>
            <w:vAlign w:val="bottom"/>
          </w:tcPr>
          <w:p w14:paraId="5B45BFA5" w14:textId="77777777" w:rsidR="006D608A" w:rsidRPr="00E371C0" w:rsidRDefault="006D608A" w:rsidP="00E371C0">
            <w:pPr>
              <w:tabs>
                <w:tab w:val="left" w:pos="360"/>
                <w:tab w:val="left" w:pos="900"/>
              </w:tabs>
              <w:spacing w:line="320" w:lineRule="exact"/>
              <w:ind w:right="1"/>
              <w:jc w:val="right"/>
              <w:rPr>
                <w:rFonts w:ascii="Angsana New" w:hAnsi="Angsana New" w:cs="Angsana New"/>
                <w:cs/>
              </w:rPr>
            </w:pPr>
          </w:p>
        </w:tc>
        <w:tc>
          <w:tcPr>
            <w:tcW w:w="1470" w:type="dxa"/>
            <w:shd w:val="clear" w:color="auto" w:fill="auto"/>
            <w:vAlign w:val="bottom"/>
          </w:tcPr>
          <w:p w14:paraId="1DD611FB" w14:textId="77777777" w:rsidR="006D608A" w:rsidRPr="00E371C0" w:rsidRDefault="006D608A" w:rsidP="00E371C0">
            <w:pPr>
              <w:tabs>
                <w:tab w:val="left" w:pos="360"/>
                <w:tab w:val="left" w:pos="900"/>
              </w:tabs>
              <w:spacing w:line="320" w:lineRule="exact"/>
              <w:ind w:right="1"/>
              <w:jc w:val="right"/>
              <w:rPr>
                <w:rFonts w:ascii="Angsana New" w:hAnsi="Angsana New" w:cs="Angsana New"/>
              </w:rPr>
            </w:pPr>
          </w:p>
        </w:tc>
        <w:tc>
          <w:tcPr>
            <w:tcW w:w="1510" w:type="dxa"/>
            <w:shd w:val="clear" w:color="auto" w:fill="auto"/>
            <w:vAlign w:val="bottom"/>
          </w:tcPr>
          <w:p w14:paraId="387C9962" w14:textId="77777777" w:rsidR="006D608A" w:rsidRPr="00E371C0" w:rsidRDefault="006D608A" w:rsidP="00E371C0">
            <w:pPr>
              <w:tabs>
                <w:tab w:val="left" w:pos="360"/>
                <w:tab w:val="left" w:pos="900"/>
              </w:tabs>
              <w:spacing w:line="320" w:lineRule="exact"/>
              <w:ind w:right="1"/>
              <w:jc w:val="right"/>
              <w:rPr>
                <w:rFonts w:ascii="Angsana New" w:hAnsi="Angsana New" w:cs="Angsana New"/>
              </w:rPr>
            </w:pPr>
          </w:p>
        </w:tc>
      </w:tr>
      <w:tr w:rsidR="00C32647" w:rsidRPr="00E371C0" w14:paraId="375BFAB5" w14:textId="77777777" w:rsidTr="003A29D4">
        <w:trPr>
          <w:trHeight w:val="367"/>
        </w:trPr>
        <w:tc>
          <w:tcPr>
            <w:tcW w:w="3616" w:type="dxa"/>
            <w:shd w:val="clear" w:color="auto" w:fill="auto"/>
            <w:vAlign w:val="bottom"/>
          </w:tcPr>
          <w:p w14:paraId="0835071D"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Revenue received in advance</w:t>
            </w:r>
          </w:p>
        </w:tc>
        <w:tc>
          <w:tcPr>
            <w:tcW w:w="1512" w:type="dxa"/>
            <w:shd w:val="clear" w:color="auto" w:fill="auto"/>
            <w:vAlign w:val="bottom"/>
          </w:tcPr>
          <w:p w14:paraId="755EA2EC"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45,514,446</w:t>
            </w:r>
          </w:p>
        </w:tc>
        <w:tc>
          <w:tcPr>
            <w:tcW w:w="1497" w:type="dxa"/>
            <w:shd w:val="clear" w:color="auto" w:fill="auto"/>
            <w:vAlign w:val="bottom"/>
          </w:tcPr>
          <w:p w14:paraId="4A9D2B33"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78</w:t>
            </w:r>
            <w:r w:rsidRPr="00E371C0">
              <w:rPr>
                <w:rFonts w:ascii="Angsana New" w:hAnsi="Angsana New" w:cs="Angsana New" w:hint="cs"/>
                <w:cs/>
              </w:rPr>
              <w:t>,</w:t>
            </w:r>
            <w:r w:rsidRPr="00E371C0">
              <w:rPr>
                <w:rFonts w:ascii="Angsana New" w:hAnsi="Angsana New" w:cs="Angsana New" w:hint="cs"/>
              </w:rPr>
              <w:t>959</w:t>
            </w:r>
            <w:r w:rsidRPr="00E371C0">
              <w:rPr>
                <w:rFonts w:ascii="Angsana New" w:hAnsi="Angsana New" w:cs="Angsana New" w:hint="cs"/>
                <w:cs/>
              </w:rPr>
              <w:t>,</w:t>
            </w:r>
            <w:r w:rsidRPr="00E371C0">
              <w:rPr>
                <w:rFonts w:ascii="Angsana New" w:hAnsi="Angsana New" w:cs="Angsana New" w:hint="cs"/>
              </w:rPr>
              <w:t>767</w:t>
            </w:r>
          </w:p>
        </w:tc>
        <w:tc>
          <w:tcPr>
            <w:tcW w:w="1470" w:type="dxa"/>
            <w:shd w:val="clear" w:color="auto" w:fill="auto"/>
            <w:vAlign w:val="bottom"/>
          </w:tcPr>
          <w:p w14:paraId="0A8F19EC"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39,507,030</w:t>
            </w:r>
          </w:p>
        </w:tc>
        <w:tc>
          <w:tcPr>
            <w:tcW w:w="1510" w:type="dxa"/>
            <w:shd w:val="clear" w:color="auto" w:fill="auto"/>
            <w:vAlign w:val="bottom"/>
          </w:tcPr>
          <w:p w14:paraId="2EE236C5"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73</w:t>
            </w:r>
            <w:r w:rsidRPr="00E371C0">
              <w:rPr>
                <w:rFonts w:ascii="Angsana New" w:hAnsi="Angsana New" w:cs="Angsana New"/>
                <w:cs/>
              </w:rPr>
              <w:t>,</w:t>
            </w:r>
            <w:r w:rsidRPr="00E371C0">
              <w:rPr>
                <w:rFonts w:ascii="Angsana New" w:hAnsi="Angsana New" w:cs="Angsana New"/>
              </w:rPr>
              <w:t>829</w:t>
            </w:r>
            <w:r w:rsidRPr="00E371C0">
              <w:rPr>
                <w:rFonts w:ascii="Angsana New" w:hAnsi="Angsana New" w:cs="Angsana New"/>
                <w:cs/>
              </w:rPr>
              <w:t>,</w:t>
            </w:r>
            <w:r w:rsidRPr="00E371C0">
              <w:rPr>
                <w:rFonts w:ascii="Angsana New" w:hAnsi="Angsana New" w:cs="Angsana New"/>
              </w:rPr>
              <w:t>271</w:t>
            </w:r>
          </w:p>
        </w:tc>
      </w:tr>
      <w:tr w:rsidR="00C32647" w:rsidRPr="00E371C0" w14:paraId="09D041D8" w14:textId="77777777" w:rsidTr="003A29D4">
        <w:trPr>
          <w:trHeight w:val="367"/>
        </w:trPr>
        <w:tc>
          <w:tcPr>
            <w:tcW w:w="3616" w:type="dxa"/>
            <w:shd w:val="clear" w:color="auto" w:fill="auto"/>
            <w:vAlign w:val="bottom"/>
          </w:tcPr>
          <w:p w14:paraId="5EADD51B"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Accrued expense</w:t>
            </w:r>
          </w:p>
        </w:tc>
        <w:tc>
          <w:tcPr>
            <w:tcW w:w="1512" w:type="dxa"/>
            <w:shd w:val="clear" w:color="auto" w:fill="auto"/>
            <w:vAlign w:val="bottom"/>
          </w:tcPr>
          <w:p w14:paraId="4DD56777"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154,812,385</w:t>
            </w:r>
          </w:p>
        </w:tc>
        <w:tc>
          <w:tcPr>
            <w:tcW w:w="1497" w:type="dxa"/>
            <w:shd w:val="clear" w:color="auto" w:fill="auto"/>
            <w:vAlign w:val="bottom"/>
          </w:tcPr>
          <w:p w14:paraId="0EEF2756"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93</w:t>
            </w:r>
            <w:r w:rsidRPr="00E371C0">
              <w:rPr>
                <w:rFonts w:ascii="Angsana New" w:hAnsi="Angsana New" w:cs="Angsana New" w:hint="cs"/>
                <w:cs/>
              </w:rPr>
              <w:t>,</w:t>
            </w:r>
            <w:r w:rsidRPr="00E371C0">
              <w:rPr>
                <w:rFonts w:ascii="Angsana New" w:hAnsi="Angsana New" w:cs="Angsana New" w:hint="cs"/>
              </w:rPr>
              <w:t>150</w:t>
            </w:r>
            <w:r w:rsidRPr="00E371C0">
              <w:rPr>
                <w:rFonts w:ascii="Angsana New" w:hAnsi="Angsana New" w:cs="Angsana New" w:hint="cs"/>
                <w:cs/>
              </w:rPr>
              <w:t>,</w:t>
            </w:r>
            <w:r w:rsidRPr="00E371C0">
              <w:rPr>
                <w:rFonts w:ascii="Angsana New" w:hAnsi="Angsana New" w:cs="Angsana New" w:hint="cs"/>
              </w:rPr>
              <w:t>247</w:t>
            </w:r>
          </w:p>
        </w:tc>
        <w:tc>
          <w:tcPr>
            <w:tcW w:w="1470" w:type="dxa"/>
            <w:shd w:val="clear" w:color="auto" w:fill="auto"/>
            <w:vAlign w:val="bottom"/>
          </w:tcPr>
          <w:p w14:paraId="07C4BF53"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rPr>
              <w:t>72</w:t>
            </w:r>
            <w:r w:rsidRPr="00E371C0">
              <w:rPr>
                <w:rFonts w:ascii="Angsana New" w:hAnsi="Angsana New" w:cs="Angsana New"/>
              </w:rPr>
              <w:t>,678,885</w:t>
            </w:r>
          </w:p>
        </w:tc>
        <w:tc>
          <w:tcPr>
            <w:tcW w:w="1510" w:type="dxa"/>
            <w:shd w:val="clear" w:color="auto" w:fill="auto"/>
            <w:vAlign w:val="bottom"/>
          </w:tcPr>
          <w:p w14:paraId="21EC85A8"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59</w:t>
            </w:r>
            <w:r w:rsidRPr="00E371C0">
              <w:rPr>
                <w:rFonts w:ascii="Angsana New" w:hAnsi="Angsana New" w:cs="Angsana New"/>
                <w:cs/>
              </w:rPr>
              <w:t>,</w:t>
            </w:r>
            <w:r w:rsidRPr="00E371C0">
              <w:rPr>
                <w:rFonts w:ascii="Angsana New" w:hAnsi="Angsana New" w:cs="Angsana New"/>
              </w:rPr>
              <w:t>209</w:t>
            </w:r>
            <w:r w:rsidRPr="00E371C0">
              <w:rPr>
                <w:rFonts w:ascii="Angsana New" w:hAnsi="Angsana New" w:cs="Angsana New"/>
                <w:cs/>
              </w:rPr>
              <w:t>,</w:t>
            </w:r>
            <w:r w:rsidRPr="00E371C0">
              <w:rPr>
                <w:rFonts w:ascii="Angsana New" w:hAnsi="Angsana New" w:cs="Angsana New"/>
              </w:rPr>
              <w:t>884</w:t>
            </w:r>
          </w:p>
        </w:tc>
      </w:tr>
      <w:tr w:rsidR="00C32647" w:rsidRPr="00E371C0" w14:paraId="69971F9C" w14:textId="77777777" w:rsidTr="003A29D4">
        <w:trPr>
          <w:trHeight w:val="367"/>
        </w:trPr>
        <w:tc>
          <w:tcPr>
            <w:tcW w:w="3616" w:type="dxa"/>
            <w:shd w:val="clear" w:color="auto" w:fill="auto"/>
            <w:vAlign w:val="bottom"/>
          </w:tcPr>
          <w:p w14:paraId="157ABDB5"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Advance payments for utilities</w:t>
            </w:r>
          </w:p>
        </w:tc>
        <w:tc>
          <w:tcPr>
            <w:tcW w:w="1512" w:type="dxa"/>
            <w:shd w:val="clear" w:color="auto" w:fill="auto"/>
            <w:vAlign w:val="bottom"/>
          </w:tcPr>
          <w:p w14:paraId="20CC921C"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13,764,813</w:t>
            </w:r>
          </w:p>
        </w:tc>
        <w:tc>
          <w:tcPr>
            <w:tcW w:w="1497" w:type="dxa"/>
            <w:shd w:val="clear" w:color="auto" w:fill="auto"/>
            <w:vAlign w:val="bottom"/>
          </w:tcPr>
          <w:p w14:paraId="630E0F57"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18</w:t>
            </w:r>
            <w:r w:rsidRPr="00E371C0">
              <w:rPr>
                <w:rFonts w:ascii="Angsana New" w:hAnsi="Angsana New" w:cs="Angsana New" w:hint="cs"/>
                <w:cs/>
              </w:rPr>
              <w:t>,</w:t>
            </w:r>
            <w:r w:rsidRPr="00E371C0">
              <w:rPr>
                <w:rFonts w:ascii="Angsana New" w:hAnsi="Angsana New" w:cs="Angsana New" w:hint="cs"/>
              </w:rPr>
              <w:t>892</w:t>
            </w:r>
            <w:r w:rsidRPr="00E371C0">
              <w:rPr>
                <w:rFonts w:ascii="Angsana New" w:hAnsi="Angsana New" w:cs="Angsana New" w:hint="cs"/>
                <w:cs/>
              </w:rPr>
              <w:t>,</w:t>
            </w:r>
            <w:r w:rsidRPr="00E371C0">
              <w:rPr>
                <w:rFonts w:ascii="Angsana New" w:hAnsi="Angsana New" w:cs="Angsana New" w:hint="cs"/>
              </w:rPr>
              <w:t>293</w:t>
            </w:r>
          </w:p>
        </w:tc>
        <w:tc>
          <w:tcPr>
            <w:tcW w:w="1470" w:type="dxa"/>
            <w:shd w:val="clear" w:color="auto" w:fill="auto"/>
            <w:vAlign w:val="bottom"/>
          </w:tcPr>
          <w:p w14:paraId="2D6F6E46"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12,106,985</w:t>
            </w:r>
          </w:p>
        </w:tc>
        <w:tc>
          <w:tcPr>
            <w:tcW w:w="1510" w:type="dxa"/>
            <w:shd w:val="clear" w:color="auto" w:fill="auto"/>
            <w:vAlign w:val="bottom"/>
          </w:tcPr>
          <w:p w14:paraId="26E63BF6"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w:t>
            </w:r>
            <w:r w:rsidRPr="00E371C0">
              <w:rPr>
                <w:rFonts w:ascii="Angsana New" w:hAnsi="Angsana New" w:cs="Angsana New"/>
                <w:cs/>
              </w:rPr>
              <w:t>,</w:t>
            </w:r>
            <w:r w:rsidRPr="00E371C0">
              <w:rPr>
                <w:rFonts w:ascii="Angsana New" w:hAnsi="Angsana New" w:cs="Angsana New"/>
              </w:rPr>
              <w:t>913</w:t>
            </w:r>
            <w:r w:rsidRPr="00E371C0">
              <w:rPr>
                <w:rFonts w:ascii="Angsana New" w:hAnsi="Angsana New" w:cs="Angsana New"/>
                <w:cs/>
              </w:rPr>
              <w:t>,</w:t>
            </w:r>
            <w:r w:rsidRPr="00E371C0">
              <w:rPr>
                <w:rFonts w:ascii="Angsana New" w:hAnsi="Angsana New" w:cs="Angsana New"/>
              </w:rPr>
              <w:t>554</w:t>
            </w:r>
          </w:p>
        </w:tc>
      </w:tr>
      <w:tr w:rsidR="00C32647" w:rsidRPr="00E371C0" w14:paraId="1107C5D5" w14:textId="77777777" w:rsidTr="003A29D4">
        <w:trPr>
          <w:trHeight w:val="367"/>
        </w:trPr>
        <w:tc>
          <w:tcPr>
            <w:tcW w:w="3616" w:type="dxa"/>
            <w:shd w:val="clear" w:color="auto" w:fill="auto"/>
            <w:vAlign w:val="bottom"/>
          </w:tcPr>
          <w:p w14:paraId="65A49C4E"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Retention</w:t>
            </w:r>
          </w:p>
        </w:tc>
        <w:tc>
          <w:tcPr>
            <w:tcW w:w="1512" w:type="dxa"/>
            <w:shd w:val="clear" w:color="auto" w:fill="auto"/>
            <w:vAlign w:val="bottom"/>
          </w:tcPr>
          <w:p w14:paraId="770D471B"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128,991,766</w:t>
            </w:r>
          </w:p>
        </w:tc>
        <w:tc>
          <w:tcPr>
            <w:tcW w:w="1497" w:type="dxa"/>
            <w:shd w:val="clear" w:color="auto" w:fill="auto"/>
            <w:vAlign w:val="bottom"/>
          </w:tcPr>
          <w:p w14:paraId="536DD0CA"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137</w:t>
            </w:r>
            <w:r w:rsidRPr="00E371C0">
              <w:rPr>
                <w:rFonts w:ascii="Angsana New" w:hAnsi="Angsana New" w:cs="Angsana New" w:hint="cs"/>
                <w:cs/>
              </w:rPr>
              <w:t>,</w:t>
            </w:r>
            <w:r w:rsidRPr="00E371C0">
              <w:rPr>
                <w:rFonts w:ascii="Angsana New" w:hAnsi="Angsana New" w:cs="Angsana New" w:hint="cs"/>
              </w:rPr>
              <w:t>883</w:t>
            </w:r>
            <w:r w:rsidRPr="00E371C0">
              <w:rPr>
                <w:rFonts w:ascii="Angsana New" w:hAnsi="Angsana New" w:cs="Angsana New" w:hint="cs"/>
                <w:cs/>
              </w:rPr>
              <w:t>,</w:t>
            </w:r>
            <w:r w:rsidRPr="00E371C0">
              <w:rPr>
                <w:rFonts w:ascii="Angsana New" w:hAnsi="Angsana New" w:cs="Angsana New" w:hint="cs"/>
              </w:rPr>
              <w:t>446</w:t>
            </w:r>
          </w:p>
        </w:tc>
        <w:tc>
          <w:tcPr>
            <w:tcW w:w="1470" w:type="dxa"/>
            <w:shd w:val="clear" w:color="auto" w:fill="auto"/>
            <w:vAlign w:val="bottom"/>
          </w:tcPr>
          <w:p w14:paraId="36EFCA7F"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110,472,049</w:t>
            </w:r>
          </w:p>
        </w:tc>
        <w:tc>
          <w:tcPr>
            <w:tcW w:w="1510" w:type="dxa"/>
            <w:shd w:val="clear" w:color="auto" w:fill="auto"/>
            <w:vAlign w:val="bottom"/>
          </w:tcPr>
          <w:p w14:paraId="2838404E"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116</w:t>
            </w:r>
            <w:r w:rsidRPr="00E371C0">
              <w:rPr>
                <w:rFonts w:ascii="Angsana New" w:hAnsi="Angsana New" w:cs="Angsana New"/>
                <w:cs/>
              </w:rPr>
              <w:t>,</w:t>
            </w:r>
            <w:r w:rsidRPr="00E371C0">
              <w:rPr>
                <w:rFonts w:ascii="Angsana New" w:hAnsi="Angsana New" w:cs="Angsana New"/>
              </w:rPr>
              <w:t>883</w:t>
            </w:r>
            <w:r w:rsidRPr="00E371C0">
              <w:rPr>
                <w:rFonts w:ascii="Angsana New" w:hAnsi="Angsana New" w:cs="Angsana New"/>
                <w:cs/>
              </w:rPr>
              <w:t>,</w:t>
            </w:r>
            <w:r w:rsidRPr="00E371C0">
              <w:rPr>
                <w:rFonts w:ascii="Angsana New" w:hAnsi="Angsana New" w:cs="Angsana New"/>
              </w:rPr>
              <w:t>415</w:t>
            </w:r>
          </w:p>
        </w:tc>
      </w:tr>
      <w:tr w:rsidR="00C32647" w:rsidRPr="00E371C0" w14:paraId="2FD41DE3" w14:textId="77777777" w:rsidTr="003A29D4">
        <w:trPr>
          <w:trHeight w:val="367"/>
        </w:trPr>
        <w:tc>
          <w:tcPr>
            <w:tcW w:w="3616" w:type="dxa"/>
            <w:shd w:val="clear" w:color="auto" w:fill="auto"/>
            <w:vAlign w:val="bottom"/>
          </w:tcPr>
          <w:p w14:paraId="723D3985"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Creditors revenue</w:t>
            </w:r>
          </w:p>
        </w:tc>
        <w:tc>
          <w:tcPr>
            <w:tcW w:w="1512" w:type="dxa"/>
            <w:shd w:val="clear" w:color="auto" w:fill="auto"/>
            <w:vAlign w:val="bottom"/>
          </w:tcPr>
          <w:p w14:paraId="31D4858C" w14:textId="27354AF0"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12,</w:t>
            </w:r>
            <w:r w:rsidR="00BA5AAD" w:rsidRPr="00E371C0">
              <w:rPr>
                <w:rFonts w:ascii="Angsana New" w:hAnsi="Angsana New" w:cs="Angsana New"/>
              </w:rPr>
              <w:t>787,</w:t>
            </w:r>
            <w:r w:rsidR="00E74274" w:rsidRPr="00E371C0">
              <w:rPr>
                <w:rFonts w:ascii="Angsana New" w:hAnsi="Angsana New" w:cs="Angsana New"/>
              </w:rPr>
              <w:t>8</w:t>
            </w:r>
            <w:r w:rsidR="00BA5AAD" w:rsidRPr="00E371C0">
              <w:rPr>
                <w:rFonts w:ascii="Angsana New" w:hAnsi="Angsana New" w:cs="Angsana New"/>
              </w:rPr>
              <w:t>24</w:t>
            </w:r>
          </w:p>
        </w:tc>
        <w:tc>
          <w:tcPr>
            <w:tcW w:w="1497" w:type="dxa"/>
            <w:shd w:val="clear" w:color="auto" w:fill="auto"/>
            <w:vAlign w:val="bottom"/>
          </w:tcPr>
          <w:p w14:paraId="41142ACB"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36</w:t>
            </w:r>
            <w:r w:rsidRPr="00E371C0">
              <w:rPr>
                <w:rFonts w:ascii="Angsana New" w:hAnsi="Angsana New" w:cs="Angsana New" w:hint="cs"/>
                <w:cs/>
              </w:rPr>
              <w:t>,</w:t>
            </w:r>
            <w:r w:rsidRPr="00E371C0">
              <w:rPr>
                <w:rFonts w:ascii="Angsana New" w:hAnsi="Angsana New" w:cs="Angsana New" w:hint="cs"/>
              </w:rPr>
              <w:t>744</w:t>
            </w:r>
            <w:r w:rsidRPr="00E371C0">
              <w:rPr>
                <w:rFonts w:ascii="Angsana New" w:hAnsi="Angsana New" w:cs="Angsana New" w:hint="cs"/>
                <w:cs/>
              </w:rPr>
              <w:t>,</w:t>
            </w:r>
            <w:r w:rsidRPr="00E371C0">
              <w:rPr>
                <w:rFonts w:ascii="Angsana New" w:hAnsi="Angsana New" w:cs="Angsana New" w:hint="cs"/>
              </w:rPr>
              <w:t>207</w:t>
            </w:r>
          </w:p>
        </w:tc>
        <w:tc>
          <w:tcPr>
            <w:tcW w:w="1470" w:type="dxa"/>
            <w:shd w:val="clear" w:color="auto" w:fill="auto"/>
            <w:vAlign w:val="bottom"/>
          </w:tcPr>
          <w:p w14:paraId="3DBA8CE8"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7,179,753</w:t>
            </w:r>
          </w:p>
        </w:tc>
        <w:tc>
          <w:tcPr>
            <w:tcW w:w="1510" w:type="dxa"/>
            <w:shd w:val="clear" w:color="auto" w:fill="auto"/>
            <w:vAlign w:val="bottom"/>
          </w:tcPr>
          <w:p w14:paraId="38BC6DFC" w14:textId="77777777" w:rsidR="00C32647" w:rsidRPr="00E371C0" w:rsidRDefault="00BA5AA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30,610,621</w:t>
            </w:r>
          </w:p>
        </w:tc>
      </w:tr>
      <w:tr w:rsidR="00C32647" w:rsidRPr="00E371C0" w14:paraId="3842F5D0" w14:textId="77777777" w:rsidTr="003A29D4">
        <w:trPr>
          <w:trHeight w:val="367"/>
        </w:trPr>
        <w:tc>
          <w:tcPr>
            <w:tcW w:w="3616" w:type="dxa"/>
            <w:shd w:val="clear" w:color="auto" w:fill="auto"/>
            <w:vAlign w:val="bottom"/>
          </w:tcPr>
          <w:p w14:paraId="778B4FEC" w14:textId="77777777" w:rsidR="00C32647" w:rsidRPr="00E371C0" w:rsidRDefault="00C32647" w:rsidP="00E371C0">
            <w:pPr>
              <w:ind w:right="1"/>
              <w:jc w:val="left"/>
              <w:rPr>
                <w:rFonts w:ascii="Angsana New" w:hAnsi="Angsana New" w:cs="Angsana New"/>
              </w:rPr>
            </w:pPr>
            <w:r w:rsidRPr="00E371C0">
              <w:rPr>
                <w:rFonts w:ascii="Angsana New" w:hAnsi="Angsana New" w:cs="Angsana New"/>
              </w:rPr>
              <w:t>Leasehold</w:t>
            </w:r>
            <w:r w:rsidRPr="00E371C0">
              <w:rPr>
                <w:rFonts w:ascii="Angsana New" w:hAnsi="Angsana New" w:cs="Angsana New" w:hint="cs"/>
                <w:cs/>
              </w:rPr>
              <w:t xml:space="preserve"> </w:t>
            </w:r>
            <w:r w:rsidRPr="00E371C0">
              <w:rPr>
                <w:rFonts w:ascii="Angsana New" w:hAnsi="Angsana New" w:cs="Angsana New"/>
              </w:rPr>
              <w:t>accrued</w:t>
            </w:r>
          </w:p>
        </w:tc>
        <w:tc>
          <w:tcPr>
            <w:tcW w:w="1512" w:type="dxa"/>
            <w:shd w:val="clear" w:color="auto" w:fill="auto"/>
            <w:vAlign w:val="bottom"/>
          </w:tcPr>
          <w:p w14:paraId="3686155C"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40,600,000</w:t>
            </w:r>
          </w:p>
        </w:tc>
        <w:tc>
          <w:tcPr>
            <w:tcW w:w="1497" w:type="dxa"/>
            <w:shd w:val="clear" w:color="auto" w:fill="auto"/>
            <w:vAlign w:val="bottom"/>
          </w:tcPr>
          <w:p w14:paraId="50EE3161" w14:textId="77777777" w:rsidR="00C32647" w:rsidRPr="00E371C0" w:rsidRDefault="00C32647"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74</w:t>
            </w:r>
            <w:r w:rsidRPr="00E371C0">
              <w:rPr>
                <w:rFonts w:ascii="Angsana New" w:hAnsi="Angsana New" w:cs="Angsana New" w:hint="cs"/>
                <w:cs/>
              </w:rPr>
              <w:t>,</w:t>
            </w:r>
            <w:r w:rsidRPr="00E371C0">
              <w:rPr>
                <w:rFonts w:ascii="Angsana New" w:hAnsi="Angsana New" w:cs="Angsana New" w:hint="cs"/>
              </w:rPr>
              <w:t>800</w:t>
            </w:r>
            <w:r w:rsidRPr="00E371C0">
              <w:rPr>
                <w:rFonts w:ascii="Angsana New" w:hAnsi="Angsana New" w:cs="Angsana New" w:hint="cs"/>
                <w:cs/>
              </w:rPr>
              <w:t>,</w:t>
            </w:r>
            <w:r w:rsidRPr="00E371C0">
              <w:rPr>
                <w:rFonts w:ascii="Angsana New" w:hAnsi="Angsana New" w:cs="Angsana New" w:hint="cs"/>
              </w:rPr>
              <w:t>000</w:t>
            </w:r>
          </w:p>
        </w:tc>
        <w:tc>
          <w:tcPr>
            <w:tcW w:w="1470" w:type="dxa"/>
            <w:shd w:val="clear" w:color="auto" w:fill="auto"/>
            <w:vAlign w:val="bottom"/>
          </w:tcPr>
          <w:p w14:paraId="5CE9309A"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rPr>
              <w:t>40</w:t>
            </w:r>
            <w:r w:rsidRPr="00E371C0">
              <w:rPr>
                <w:rFonts w:ascii="Angsana New" w:hAnsi="Angsana New" w:cs="Angsana New"/>
              </w:rPr>
              <w:t>,600,000</w:t>
            </w:r>
          </w:p>
        </w:tc>
        <w:tc>
          <w:tcPr>
            <w:tcW w:w="1510" w:type="dxa"/>
            <w:shd w:val="clear" w:color="auto" w:fill="auto"/>
            <w:vAlign w:val="bottom"/>
          </w:tcPr>
          <w:p w14:paraId="78FA6007" w14:textId="77777777" w:rsidR="00C32647" w:rsidRPr="00E371C0" w:rsidRDefault="00C32647"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74,800,000</w:t>
            </w:r>
          </w:p>
        </w:tc>
      </w:tr>
      <w:tr w:rsidR="00C32647" w:rsidRPr="00E371C0" w14:paraId="7159CA11" w14:textId="77777777" w:rsidTr="003A29D4">
        <w:trPr>
          <w:trHeight w:val="367"/>
        </w:trPr>
        <w:tc>
          <w:tcPr>
            <w:tcW w:w="3616" w:type="dxa"/>
            <w:shd w:val="clear" w:color="auto" w:fill="auto"/>
            <w:vAlign w:val="bottom"/>
          </w:tcPr>
          <w:p w14:paraId="7BDCFD68"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Other</w:t>
            </w:r>
          </w:p>
        </w:tc>
        <w:tc>
          <w:tcPr>
            <w:tcW w:w="1512" w:type="dxa"/>
            <w:shd w:val="clear" w:color="auto" w:fill="auto"/>
            <w:vAlign w:val="bottom"/>
          </w:tcPr>
          <w:p w14:paraId="67F27E9B" w14:textId="42888E89" w:rsidR="00C32647" w:rsidRPr="00E371C0" w:rsidRDefault="00BA5AA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73,263</w:t>
            </w:r>
            <w:r w:rsidR="00E74274" w:rsidRPr="00E371C0">
              <w:rPr>
                <w:rFonts w:ascii="Angsana New" w:hAnsi="Angsana New" w:cs="Angsana New"/>
              </w:rPr>
              <w:t>,</w:t>
            </w:r>
            <w:r w:rsidRPr="00E371C0">
              <w:rPr>
                <w:rFonts w:ascii="Angsana New" w:hAnsi="Angsana New" w:cs="Angsana New"/>
              </w:rPr>
              <w:t>224</w:t>
            </w:r>
          </w:p>
        </w:tc>
        <w:tc>
          <w:tcPr>
            <w:tcW w:w="1497" w:type="dxa"/>
            <w:shd w:val="clear" w:color="auto" w:fill="auto"/>
            <w:vAlign w:val="bottom"/>
          </w:tcPr>
          <w:p w14:paraId="5CEFFC04"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38</w:t>
            </w:r>
            <w:r w:rsidRPr="00E371C0">
              <w:rPr>
                <w:rFonts w:ascii="Angsana New" w:hAnsi="Angsana New" w:cs="Angsana New" w:hint="cs"/>
                <w:cs/>
              </w:rPr>
              <w:t>,</w:t>
            </w:r>
            <w:r w:rsidRPr="00E371C0">
              <w:rPr>
                <w:rFonts w:ascii="Angsana New" w:hAnsi="Angsana New" w:cs="Angsana New" w:hint="cs"/>
              </w:rPr>
              <w:t>797</w:t>
            </w:r>
            <w:r w:rsidRPr="00E371C0">
              <w:rPr>
                <w:rFonts w:ascii="Angsana New" w:hAnsi="Angsana New" w:cs="Angsana New" w:hint="cs"/>
                <w:cs/>
              </w:rPr>
              <w:t>,</w:t>
            </w:r>
            <w:r w:rsidRPr="00E371C0">
              <w:rPr>
                <w:rFonts w:ascii="Angsana New" w:hAnsi="Angsana New" w:cs="Angsana New" w:hint="cs"/>
              </w:rPr>
              <w:t>958</w:t>
            </w:r>
          </w:p>
        </w:tc>
        <w:tc>
          <w:tcPr>
            <w:tcW w:w="1470" w:type="dxa"/>
            <w:shd w:val="clear" w:color="auto" w:fill="auto"/>
            <w:vAlign w:val="bottom"/>
          </w:tcPr>
          <w:p w14:paraId="7DA3FB05"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5,817,636</w:t>
            </w:r>
          </w:p>
        </w:tc>
        <w:tc>
          <w:tcPr>
            <w:tcW w:w="1510" w:type="dxa"/>
            <w:shd w:val="clear" w:color="auto" w:fill="auto"/>
            <w:vAlign w:val="bottom"/>
          </w:tcPr>
          <w:p w14:paraId="16E1D94B" w14:textId="77777777" w:rsidR="00C32647" w:rsidRPr="00E371C0" w:rsidRDefault="00BA5AAD"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9,036,269</w:t>
            </w:r>
          </w:p>
        </w:tc>
      </w:tr>
      <w:tr w:rsidR="00C32647" w:rsidRPr="00E371C0" w14:paraId="360E3045" w14:textId="77777777" w:rsidTr="003A29D4">
        <w:trPr>
          <w:trHeight w:val="367"/>
        </w:trPr>
        <w:tc>
          <w:tcPr>
            <w:tcW w:w="3616" w:type="dxa"/>
            <w:vAlign w:val="bottom"/>
          </w:tcPr>
          <w:p w14:paraId="1CA9D461" w14:textId="77777777" w:rsidR="00C32647" w:rsidRPr="00E371C0" w:rsidRDefault="00C32647" w:rsidP="00E371C0">
            <w:pPr>
              <w:ind w:right="1"/>
              <w:jc w:val="left"/>
              <w:rPr>
                <w:rFonts w:ascii="Angsana New" w:hAnsi="Angsana New" w:cs="Angsana New"/>
                <w:cs/>
              </w:rPr>
            </w:pPr>
            <w:r w:rsidRPr="00E371C0">
              <w:rPr>
                <w:rFonts w:ascii="Angsana New" w:hAnsi="Angsana New" w:cs="Angsana New"/>
              </w:rPr>
              <w:t>Total other current payable</w:t>
            </w:r>
          </w:p>
        </w:tc>
        <w:tc>
          <w:tcPr>
            <w:tcW w:w="1512" w:type="dxa"/>
            <w:shd w:val="clear" w:color="auto" w:fill="auto"/>
            <w:vAlign w:val="bottom"/>
          </w:tcPr>
          <w:p w14:paraId="3A455DC9"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469,734,458</w:t>
            </w:r>
          </w:p>
        </w:tc>
        <w:tc>
          <w:tcPr>
            <w:tcW w:w="1497" w:type="dxa"/>
            <w:shd w:val="clear" w:color="auto" w:fill="auto"/>
            <w:vAlign w:val="bottom"/>
          </w:tcPr>
          <w:p w14:paraId="122BCBFA"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hint="cs"/>
              </w:rPr>
              <w:t>479</w:t>
            </w:r>
            <w:r w:rsidRPr="00E371C0">
              <w:rPr>
                <w:rFonts w:ascii="Angsana New" w:hAnsi="Angsana New" w:cs="Angsana New" w:hint="cs"/>
                <w:cs/>
              </w:rPr>
              <w:t>,</w:t>
            </w:r>
            <w:r w:rsidRPr="00E371C0">
              <w:rPr>
                <w:rFonts w:ascii="Angsana New" w:hAnsi="Angsana New" w:cs="Angsana New" w:hint="cs"/>
              </w:rPr>
              <w:t>227</w:t>
            </w:r>
            <w:r w:rsidRPr="00E371C0">
              <w:rPr>
                <w:rFonts w:ascii="Angsana New" w:hAnsi="Angsana New" w:cs="Angsana New" w:hint="cs"/>
                <w:cs/>
              </w:rPr>
              <w:t>,</w:t>
            </w:r>
            <w:r w:rsidRPr="00E371C0">
              <w:rPr>
                <w:rFonts w:ascii="Angsana New" w:hAnsi="Angsana New" w:cs="Angsana New" w:hint="cs"/>
              </w:rPr>
              <w:t>918</w:t>
            </w:r>
          </w:p>
        </w:tc>
        <w:tc>
          <w:tcPr>
            <w:tcW w:w="1470" w:type="dxa"/>
            <w:shd w:val="clear" w:color="auto" w:fill="auto"/>
            <w:vAlign w:val="bottom"/>
          </w:tcPr>
          <w:p w14:paraId="353CF523"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288,362,338</w:t>
            </w:r>
          </w:p>
        </w:tc>
        <w:tc>
          <w:tcPr>
            <w:tcW w:w="1510" w:type="dxa"/>
            <w:shd w:val="clear" w:color="auto" w:fill="auto"/>
            <w:vAlign w:val="bottom"/>
          </w:tcPr>
          <w:p w14:paraId="7E9505D8"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377,283,014</w:t>
            </w:r>
          </w:p>
        </w:tc>
      </w:tr>
      <w:tr w:rsidR="00C32647" w:rsidRPr="00E371C0" w14:paraId="6F59B42F" w14:textId="77777777" w:rsidTr="003A29D4">
        <w:trPr>
          <w:trHeight w:val="367"/>
        </w:trPr>
        <w:tc>
          <w:tcPr>
            <w:tcW w:w="3616" w:type="dxa"/>
            <w:vAlign w:val="bottom"/>
          </w:tcPr>
          <w:p w14:paraId="595EAA32" w14:textId="2DD0E402" w:rsidR="00C32647" w:rsidRPr="00E371C0" w:rsidRDefault="00C32647" w:rsidP="00E371C0">
            <w:pPr>
              <w:ind w:left="33" w:right="1" w:hanging="35"/>
              <w:jc w:val="left"/>
              <w:rPr>
                <w:rFonts w:ascii="Angsana New" w:hAnsi="Angsana New" w:cs="Angsana New"/>
                <w:cs/>
              </w:rPr>
            </w:pPr>
            <w:r w:rsidRPr="00E371C0">
              <w:rPr>
                <w:rFonts w:ascii="Angsana New" w:hAnsi="Angsana New" w:cs="Angsana New"/>
              </w:rPr>
              <w:t>Trade accounts and other payable to   related parties (Note 5)</w:t>
            </w:r>
          </w:p>
        </w:tc>
        <w:tc>
          <w:tcPr>
            <w:tcW w:w="1512" w:type="dxa"/>
            <w:shd w:val="clear" w:color="auto" w:fill="auto"/>
            <w:vAlign w:val="bottom"/>
          </w:tcPr>
          <w:p w14:paraId="1FB425EB"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297,634,301</w:t>
            </w:r>
          </w:p>
        </w:tc>
        <w:tc>
          <w:tcPr>
            <w:tcW w:w="1497" w:type="dxa"/>
            <w:shd w:val="clear" w:color="auto" w:fill="auto"/>
            <w:vAlign w:val="bottom"/>
          </w:tcPr>
          <w:p w14:paraId="5D1F7579"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rPr>
              <w:t>82</w:t>
            </w:r>
            <w:r w:rsidRPr="00E371C0">
              <w:rPr>
                <w:rFonts w:ascii="Angsana New" w:hAnsi="Angsana New" w:cs="Angsana New" w:hint="cs"/>
                <w:cs/>
              </w:rPr>
              <w:t>,</w:t>
            </w:r>
            <w:r w:rsidRPr="00E371C0">
              <w:rPr>
                <w:rFonts w:ascii="Angsana New" w:hAnsi="Angsana New" w:cs="Angsana New" w:hint="cs"/>
              </w:rPr>
              <w:t>714</w:t>
            </w:r>
            <w:r w:rsidRPr="00E371C0">
              <w:rPr>
                <w:rFonts w:ascii="Angsana New" w:hAnsi="Angsana New" w:cs="Angsana New" w:hint="cs"/>
                <w:cs/>
              </w:rPr>
              <w:t>,</w:t>
            </w:r>
            <w:r w:rsidRPr="00E371C0">
              <w:rPr>
                <w:rFonts w:ascii="Angsana New" w:hAnsi="Angsana New" w:cs="Angsana New" w:hint="cs"/>
              </w:rPr>
              <w:t>049</w:t>
            </w:r>
          </w:p>
        </w:tc>
        <w:tc>
          <w:tcPr>
            <w:tcW w:w="1470" w:type="dxa"/>
            <w:shd w:val="clear" w:color="auto" w:fill="auto"/>
            <w:vAlign w:val="bottom"/>
          </w:tcPr>
          <w:p w14:paraId="1AEA7947"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12,421,546</w:t>
            </w:r>
          </w:p>
        </w:tc>
        <w:tc>
          <w:tcPr>
            <w:tcW w:w="1510" w:type="dxa"/>
            <w:shd w:val="clear" w:color="auto" w:fill="auto"/>
            <w:vAlign w:val="bottom"/>
          </w:tcPr>
          <w:p w14:paraId="303B55DC" w14:textId="77777777" w:rsidR="00C32647" w:rsidRPr="00E371C0" w:rsidRDefault="00C32647"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15</w:t>
            </w:r>
            <w:r w:rsidRPr="00E371C0">
              <w:rPr>
                <w:rFonts w:ascii="Angsana New" w:hAnsi="Angsana New" w:cs="Angsana New"/>
                <w:cs/>
              </w:rPr>
              <w:t>,</w:t>
            </w:r>
            <w:r w:rsidRPr="00E371C0">
              <w:rPr>
                <w:rFonts w:ascii="Angsana New" w:hAnsi="Angsana New" w:cs="Angsana New"/>
              </w:rPr>
              <w:t>226</w:t>
            </w:r>
            <w:r w:rsidRPr="00E371C0">
              <w:rPr>
                <w:rFonts w:ascii="Angsana New" w:hAnsi="Angsana New" w:cs="Angsana New"/>
                <w:cs/>
              </w:rPr>
              <w:t>,</w:t>
            </w:r>
            <w:r w:rsidRPr="00E371C0">
              <w:rPr>
                <w:rFonts w:ascii="Angsana New" w:hAnsi="Angsana New" w:cs="Angsana New"/>
              </w:rPr>
              <w:t>135</w:t>
            </w:r>
          </w:p>
        </w:tc>
      </w:tr>
      <w:tr w:rsidR="00C32647" w:rsidRPr="00E371C0" w14:paraId="594E0797" w14:textId="77777777" w:rsidTr="003A29D4">
        <w:trPr>
          <w:trHeight w:val="431"/>
        </w:trPr>
        <w:tc>
          <w:tcPr>
            <w:tcW w:w="3616" w:type="dxa"/>
            <w:vAlign w:val="bottom"/>
          </w:tcPr>
          <w:p w14:paraId="5F62520E" w14:textId="77777777" w:rsidR="00C32647" w:rsidRPr="00E371C0" w:rsidRDefault="00C32647" w:rsidP="00E371C0">
            <w:pPr>
              <w:ind w:right="1" w:hanging="108"/>
              <w:jc w:val="left"/>
              <w:rPr>
                <w:rFonts w:ascii="Angsana New" w:hAnsi="Angsana New" w:cs="Angsana New"/>
                <w:cs/>
              </w:rPr>
            </w:pPr>
            <w:r w:rsidRPr="00E371C0">
              <w:rPr>
                <w:rFonts w:ascii="Angsana New" w:hAnsi="Angsana New" w:cs="Angsana New"/>
              </w:rPr>
              <w:t>Total trade accounts and other current payable</w:t>
            </w:r>
          </w:p>
        </w:tc>
        <w:tc>
          <w:tcPr>
            <w:tcW w:w="1512" w:type="dxa"/>
            <w:shd w:val="clear" w:color="auto" w:fill="auto"/>
            <w:vAlign w:val="bottom"/>
          </w:tcPr>
          <w:p w14:paraId="59F2BAFA" w14:textId="77777777" w:rsidR="00C32647" w:rsidRPr="00E371C0" w:rsidRDefault="00C32647"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1,147,684,787</w:t>
            </w:r>
          </w:p>
        </w:tc>
        <w:tc>
          <w:tcPr>
            <w:tcW w:w="1497" w:type="dxa"/>
            <w:shd w:val="clear" w:color="auto" w:fill="auto"/>
            <w:vAlign w:val="bottom"/>
          </w:tcPr>
          <w:p w14:paraId="4FFBE522" w14:textId="77777777" w:rsidR="00C32647" w:rsidRPr="00E371C0" w:rsidRDefault="00C32647"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1,077,446,12</w:t>
            </w:r>
            <w:r w:rsidRPr="00E371C0">
              <w:rPr>
                <w:rFonts w:ascii="Angsana New" w:hAnsi="Angsana New" w:cs="Angsana New" w:hint="cs"/>
              </w:rPr>
              <w:t>4</w:t>
            </w:r>
          </w:p>
        </w:tc>
        <w:tc>
          <w:tcPr>
            <w:tcW w:w="1470" w:type="dxa"/>
            <w:shd w:val="clear" w:color="auto" w:fill="auto"/>
            <w:vAlign w:val="bottom"/>
          </w:tcPr>
          <w:p w14:paraId="0D921ACD" w14:textId="77777777" w:rsidR="00C32647" w:rsidRPr="00E371C0" w:rsidRDefault="00C32647"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640,473,233</w:t>
            </w:r>
          </w:p>
        </w:tc>
        <w:tc>
          <w:tcPr>
            <w:tcW w:w="1510" w:type="dxa"/>
            <w:shd w:val="clear" w:color="auto" w:fill="auto"/>
            <w:vAlign w:val="bottom"/>
          </w:tcPr>
          <w:p w14:paraId="391AEEF5" w14:textId="77777777" w:rsidR="00C32647" w:rsidRPr="00E371C0" w:rsidRDefault="00C32647"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826</w:t>
            </w:r>
            <w:r w:rsidRPr="00E371C0">
              <w:rPr>
                <w:rFonts w:ascii="Angsana New" w:hAnsi="Angsana New" w:cs="Angsana New"/>
                <w:cs/>
              </w:rPr>
              <w:t>,</w:t>
            </w:r>
            <w:r w:rsidRPr="00E371C0">
              <w:rPr>
                <w:rFonts w:ascii="Angsana New" w:hAnsi="Angsana New" w:cs="Angsana New"/>
              </w:rPr>
              <w:t>866</w:t>
            </w:r>
            <w:r w:rsidRPr="00E371C0">
              <w:rPr>
                <w:rFonts w:ascii="Angsana New" w:hAnsi="Angsana New" w:cs="Angsana New"/>
                <w:cs/>
              </w:rPr>
              <w:t>,</w:t>
            </w:r>
            <w:r w:rsidRPr="00E371C0">
              <w:rPr>
                <w:rFonts w:ascii="Angsana New" w:hAnsi="Angsana New" w:cs="Angsana New"/>
              </w:rPr>
              <w:t>958</w:t>
            </w:r>
          </w:p>
        </w:tc>
      </w:tr>
    </w:tbl>
    <w:p w14:paraId="657794ED" w14:textId="77777777" w:rsidR="003A29D4" w:rsidRPr="00E371C0" w:rsidRDefault="003A29D4" w:rsidP="00E371C0">
      <w:pPr>
        <w:spacing w:before="240"/>
        <w:ind w:left="426" w:right="28"/>
        <w:jc w:val="thaiDistribute"/>
        <w:rPr>
          <w:rFonts w:ascii="Angsana New" w:hAnsi="Angsana New"/>
          <w:b/>
          <w:bCs/>
        </w:rPr>
      </w:pPr>
    </w:p>
    <w:p w14:paraId="21861CD9" w14:textId="5BFBC9BF" w:rsidR="00E56BF0" w:rsidRPr="00E371C0" w:rsidRDefault="00FC00E5" w:rsidP="00E371C0">
      <w:pPr>
        <w:numPr>
          <w:ilvl w:val="0"/>
          <w:numId w:val="2"/>
        </w:numPr>
        <w:spacing w:before="240"/>
        <w:ind w:left="426" w:right="28" w:hanging="426"/>
        <w:jc w:val="thaiDistribute"/>
        <w:rPr>
          <w:rFonts w:ascii="Angsana New" w:hAnsi="Angsana New"/>
          <w:b/>
          <w:bCs/>
        </w:rPr>
      </w:pPr>
      <w:r w:rsidRPr="00E371C0">
        <w:rPr>
          <w:rFonts w:ascii="Angsana New" w:hAnsi="Angsana New" w:cs="Angsana New"/>
          <w:b/>
          <w:bCs/>
        </w:rPr>
        <w:lastRenderedPageBreak/>
        <w:t>SHORT</w:t>
      </w:r>
      <w:r w:rsidRPr="00E371C0">
        <w:rPr>
          <w:rFonts w:ascii="Angsana New" w:hAnsi="Angsana New"/>
          <w:b/>
          <w:bCs/>
        </w:rPr>
        <w:t xml:space="preserve"> - TERM BORROWINGS</w:t>
      </w:r>
    </w:p>
    <w:p w14:paraId="310D8760" w14:textId="2E823E8D" w:rsidR="00483107" w:rsidRPr="00E371C0" w:rsidRDefault="00483107" w:rsidP="00E371C0">
      <w:pPr>
        <w:pStyle w:val="ListParagraph"/>
        <w:ind w:left="420" w:right="28" w:firstLine="0"/>
        <w:jc w:val="thaiDistribute"/>
        <w:rPr>
          <w:rFonts w:ascii="Angsana New" w:hAnsi="Angsana New"/>
        </w:rPr>
      </w:pPr>
      <w:r w:rsidRPr="00E371C0">
        <w:rPr>
          <w:rFonts w:ascii="Angsana New" w:hAnsi="Angsana New"/>
          <w:snapToGrid w:val="0"/>
          <w:lang w:eastAsia="th-TH"/>
        </w:rPr>
        <w:t>A</w:t>
      </w:r>
      <w:r w:rsidR="006D608A" w:rsidRPr="00E371C0">
        <w:rPr>
          <w:rFonts w:ascii="Angsana New" w:hAnsi="Angsana New"/>
          <w:snapToGrid w:val="0"/>
          <w:lang w:eastAsia="th-TH"/>
        </w:rPr>
        <w:t>s at December</w:t>
      </w:r>
      <w:r w:rsidR="006D608A" w:rsidRPr="00E371C0">
        <w:rPr>
          <w:rFonts w:ascii="Angsana New" w:hAnsi="Angsana New"/>
        </w:rPr>
        <w:t xml:space="preserve"> 31</w:t>
      </w:r>
      <w:r w:rsidRPr="00E371C0">
        <w:rPr>
          <w:rFonts w:ascii="Angsana New" w:hAnsi="Angsana New"/>
        </w:rPr>
        <w:t>, 2019</w:t>
      </w:r>
      <w:r w:rsidRPr="00E371C0">
        <w:rPr>
          <w:rFonts w:ascii="Angsana New" w:hAnsi="Angsana New"/>
          <w:snapToGrid w:val="0"/>
          <w:lang w:eastAsia="th-TH"/>
        </w:rPr>
        <w:t xml:space="preserve"> </w:t>
      </w:r>
      <w:r w:rsidRPr="00E371C0">
        <w:rPr>
          <w:rFonts w:ascii="Angsana New" w:hAnsi="Angsana New"/>
        </w:rPr>
        <w:t xml:space="preserve">consist </w:t>
      </w:r>
      <w:proofErr w:type="gramStart"/>
      <w:r w:rsidRPr="00E371C0">
        <w:rPr>
          <w:rFonts w:ascii="Angsana New" w:hAnsi="Angsana New"/>
        </w:rPr>
        <w:t>of :</w:t>
      </w:r>
      <w:proofErr w:type="gramEnd"/>
    </w:p>
    <w:tbl>
      <w:tblPr>
        <w:tblW w:w="9605" w:type="dxa"/>
        <w:tblInd w:w="426" w:type="dxa"/>
        <w:tblLook w:val="01E0" w:firstRow="1" w:lastRow="1" w:firstColumn="1" w:lastColumn="1" w:noHBand="0" w:noVBand="0"/>
      </w:tblPr>
      <w:tblGrid>
        <w:gridCol w:w="7620"/>
        <w:gridCol w:w="1985"/>
      </w:tblGrid>
      <w:tr w:rsidR="00E56BF0" w:rsidRPr="00E371C0" w14:paraId="2A6D881D" w14:textId="77777777" w:rsidTr="003A29D4">
        <w:trPr>
          <w:trHeight w:val="403"/>
          <w:tblHeader/>
        </w:trPr>
        <w:tc>
          <w:tcPr>
            <w:tcW w:w="7620" w:type="dxa"/>
            <w:shd w:val="clear" w:color="auto" w:fill="auto"/>
          </w:tcPr>
          <w:p w14:paraId="6F0F3FD8" w14:textId="77777777" w:rsidR="00E56BF0" w:rsidRPr="00E371C0" w:rsidRDefault="00E56BF0"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371136BB" w14:textId="77777777" w:rsidR="00E56BF0" w:rsidRPr="00E371C0" w:rsidRDefault="00483107"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8A7CDD" w:rsidRPr="00E371C0" w14:paraId="6DE89C72" w14:textId="77777777" w:rsidTr="003A29D4">
        <w:trPr>
          <w:trHeight w:val="403"/>
          <w:tblHeader/>
        </w:trPr>
        <w:tc>
          <w:tcPr>
            <w:tcW w:w="7620" w:type="dxa"/>
            <w:shd w:val="clear" w:color="auto" w:fill="auto"/>
          </w:tcPr>
          <w:p w14:paraId="470B94C1" w14:textId="77777777" w:rsidR="008A7CDD" w:rsidRPr="00E371C0" w:rsidRDefault="008A7CDD"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22569040" w14:textId="77777777" w:rsidR="008A7CDD" w:rsidRPr="00E371C0" w:rsidRDefault="008A7CDD" w:rsidP="00E371C0">
            <w:pPr>
              <w:pBdr>
                <w:bottom w:val="single" w:sz="4" w:space="1" w:color="auto"/>
              </w:pBdr>
              <w:tabs>
                <w:tab w:val="left" w:pos="360"/>
                <w:tab w:val="left" w:pos="900"/>
              </w:tabs>
              <w:spacing w:line="320" w:lineRule="exact"/>
              <w:ind w:right="1"/>
              <w:jc w:val="center"/>
              <w:rPr>
                <w:rFonts w:ascii="Angsana New" w:hAnsi="Angsana New" w:cs="Angsana New"/>
                <w:cs/>
              </w:rPr>
            </w:pPr>
            <w:r w:rsidRPr="00E371C0">
              <w:rPr>
                <w:rFonts w:ascii="Angsana New" w:hAnsi="Angsana New" w:cs="Angsana New"/>
              </w:rPr>
              <w:t>Consolidated /Separate financial statements</w:t>
            </w:r>
          </w:p>
        </w:tc>
      </w:tr>
      <w:tr w:rsidR="008A7CDD" w:rsidRPr="00E371C0" w14:paraId="3FC5A5C5" w14:textId="77777777" w:rsidTr="003A29D4">
        <w:trPr>
          <w:trHeight w:val="343"/>
        </w:trPr>
        <w:tc>
          <w:tcPr>
            <w:tcW w:w="7620" w:type="dxa"/>
            <w:shd w:val="clear" w:color="auto" w:fill="auto"/>
          </w:tcPr>
          <w:p w14:paraId="0FC6C045" w14:textId="77777777" w:rsidR="008A7CDD" w:rsidRPr="00E371C0" w:rsidRDefault="008A7CDD" w:rsidP="00E371C0">
            <w:pPr>
              <w:ind w:left="-108" w:right="1"/>
              <w:jc w:val="left"/>
              <w:rPr>
                <w:rFonts w:ascii="Angsana New" w:hAnsi="Angsana New" w:cs="Angsana New"/>
                <w:b/>
                <w:bCs/>
                <w:u w:val="single"/>
              </w:rPr>
            </w:pPr>
            <w:r w:rsidRPr="00E371C0">
              <w:rPr>
                <w:rFonts w:ascii="Angsana New" w:hAnsi="Angsana New" w:cs="Angsana New"/>
                <w:b/>
                <w:bCs/>
                <w:u w:val="single"/>
              </w:rPr>
              <w:t>Short - term loans from other personal</w:t>
            </w:r>
          </w:p>
        </w:tc>
        <w:tc>
          <w:tcPr>
            <w:tcW w:w="1985" w:type="dxa"/>
            <w:shd w:val="clear" w:color="auto" w:fill="auto"/>
          </w:tcPr>
          <w:p w14:paraId="56CADE79" w14:textId="77777777" w:rsidR="008A7CDD" w:rsidRPr="00E371C0" w:rsidRDefault="008A7CDD" w:rsidP="00E371C0">
            <w:pPr>
              <w:tabs>
                <w:tab w:val="left" w:pos="360"/>
                <w:tab w:val="left" w:pos="900"/>
              </w:tabs>
              <w:ind w:right="1"/>
              <w:jc w:val="right"/>
              <w:rPr>
                <w:rFonts w:ascii="Angsana New" w:hAnsi="Angsana New" w:cs="Angsana New"/>
              </w:rPr>
            </w:pPr>
          </w:p>
        </w:tc>
      </w:tr>
      <w:tr w:rsidR="00D22430" w:rsidRPr="00E371C0" w14:paraId="15615F56" w14:textId="77777777" w:rsidTr="003A29D4">
        <w:trPr>
          <w:trHeight w:val="343"/>
        </w:trPr>
        <w:tc>
          <w:tcPr>
            <w:tcW w:w="7620" w:type="dxa"/>
            <w:shd w:val="clear" w:color="auto" w:fill="auto"/>
          </w:tcPr>
          <w:p w14:paraId="1C7539EE" w14:textId="77777777" w:rsidR="00D22430" w:rsidRPr="00E371C0" w:rsidRDefault="00D22430" w:rsidP="00E371C0">
            <w:pPr>
              <w:ind w:left="-108" w:right="1"/>
              <w:jc w:val="left"/>
              <w:rPr>
                <w:rFonts w:ascii="Angsana New" w:hAnsi="Angsana New" w:cs="Angsana New"/>
                <w:b/>
                <w:bCs/>
                <w:u w:val="single"/>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2018</w:t>
            </w:r>
          </w:p>
        </w:tc>
        <w:tc>
          <w:tcPr>
            <w:tcW w:w="1985" w:type="dxa"/>
            <w:shd w:val="clear" w:color="auto" w:fill="auto"/>
          </w:tcPr>
          <w:p w14:paraId="583C1E40" w14:textId="77777777" w:rsidR="00D22430" w:rsidRPr="00E371C0" w:rsidRDefault="00D22430" w:rsidP="00E371C0">
            <w:pPr>
              <w:tabs>
                <w:tab w:val="left" w:pos="360"/>
                <w:tab w:val="left" w:pos="900"/>
              </w:tabs>
              <w:ind w:right="29"/>
              <w:jc w:val="right"/>
              <w:rPr>
                <w:rFonts w:ascii="Angsana New" w:hAnsi="Angsana New" w:cs="Angsana New"/>
              </w:rPr>
            </w:pPr>
            <w:r w:rsidRPr="00E371C0">
              <w:rPr>
                <w:rFonts w:ascii="Angsana New" w:hAnsi="Angsana New" w:cs="Angsana New"/>
              </w:rPr>
              <w:t>-</w:t>
            </w:r>
          </w:p>
        </w:tc>
      </w:tr>
      <w:tr w:rsidR="00D22430" w:rsidRPr="00E371C0" w14:paraId="13DD5D5B" w14:textId="77777777" w:rsidTr="003A29D4">
        <w:trPr>
          <w:trHeight w:val="343"/>
        </w:trPr>
        <w:tc>
          <w:tcPr>
            <w:tcW w:w="7620" w:type="dxa"/>
            <w:shd w:val="clear" w:color="auto" w:fill="auto"/>
            <w:vAlign w:val="bottom"/>
          </w:tcPr>
          <w:p w14:paraId="539310CD" w14:textId="77777777" w:rsidR="00D22430" w:rsidRPr="00E371C0" w:rsidRDefault="00D22430" w:rsidP="00E371C0">
            <w:pPr>
              <w:ind w:left="-108" w:right="1"/>
              <w:jc w:val="left"/>
              <w:rPr>
                <w:rFonts w:ascii="Angsana New" w:hAnsi="Angsana New" w:cs="Angsana New"/>
              </w:rPr>
            </w:pPr>
            <w:proofErr w:type="gramStart"/>
            <w:r w:rsidRPr="00E371C0">
              <w:rPr>
                <w:color w:val="000000"/>
              </w:rPr>
              <w:t>Add  drawdown</w:t>
            </w:r>
            <w:proofErr w:type="gramEnd"/>
          </w:p>
        </w:tc>
        <w:tc>
          <w:tcPr>
            <w:tcW w:w="1985" w:type="dxa"/>
            <w:shd w:val="clear" w:color="auto" w:fill="auto"/>
          </w:tcPr>
          <w:p w14:paraId="4BF868E8" w14:textId="77777777" w:rsidR="00D22430" w:rsidRPr="00E371C0" w:rsidRDefault="00D22430" w:rsidP="00E371C0">
            <w:pPr>
              <w:tabs>
                <w:tab w:val="left" w:pos="360"/>
                <w:tab w:val="left" w:pos="900"/>
              </w:tabs>
              <w:ind w:right="29"/>
              <w:jc w:val="right"/>
              <w:rPr>
                <w:rFonts w:ascii="Angsana New" w:hAnsi="Angsana New" w:cs="Angsana New"/>
              </w:rPr>
            </w:pPr>
            <w:r w:rsidRPr="00E371C0">
              <w:rPr>
                <w:rFonts w:ascii="Angsana New" w:hAnsi="Angsana New" w:cs="Angsana New"/>
              </w:rPr>
              <w:t>74,122,125</w:t>
            </w:r>
          </w:p>
        </w:tc>
      </w:tr>
      <w:tr w:rsidR="00D22430" w:rsidRPr="00E371C0" w14:paraId="4EF4CA7B" w14:textId="77777777" w:rsidTr="003A29D4">
        <w:trPr>
          <w:trHeight w:val="343"/>
        </w:trPr>
        <w:tc>
          <w:tcPr>
            <w:tcW w:w="7620" w:type="dxa"/>
            <w:shd w:val="clear" w:color="auto" w:fill="auto"/>
            <w:vAlign w:val="bottom"/>
          </w:tcPr>
          <w:p w14:paraId="2E533411" w14:textId="77777777" w:rsidR="00D22430" w:rsidRPr="00E371C0" w:rsidRDefault="00D22430" w:rsidP="00E371C0">
            <w:pPr>
              <w:ind w:left="-108" w:right="1"/>
              <w:jc w:val="left"/>
              <w:rPr>
                <w:rFonts w:ascii="Angsana New" w:hAnsi="Angsana New" w:cs="Angsana New"/>
              </w:rPr>
            </w:pPr>
            <w:r w:rsidRPr="00E371C0">
              <w:rPr>
                <w:color w:val="000000"/>
              </w:rPr>
              <w:t>(</w:t>
            </w:r>
            <w:proofErr w:type="gramStart"/>
            <w:r w:rsidRPr="00E371C0">
              <w:rPr>
                <w:color w:val="000000"/>
              </w:rPr>
              <w:t xml:space="preserve">Less) </w:t>
            </w:r>
            <w:r w:rsidRPr="00E371C0">
              <w:rPr>
                <w:rFonts w:ascii="Angsana New" w:hAnsi="Angsana New"/>
              </w:rPr>
              <w:t xml:space="preserve"> repayment</w:t>
            </w:r>
            <w:proofErr w:type="gramEnd"/>
          </w:p>
        </w:tc>
        <w:tc>
          <w:tcPr>
            <w:tcW w:w="1985" w:type="dxa"/>
            <w:shd w:val="clear" w:color="auto" w:fill="auto"/>
          </w:tcPr>
          <w:p w14:paraId="49013901" w14:textId="77777777" w:rsidR="00D22430" w:rsidRPr="00E371C0" w:rsidRDefault="00D22430" w:rsidP="00E371C0">
            <w:pPr>
              <w:pBdr>
                <w:bottom w:val="single" w:sz="4" w:space="1" w:color="auto"/>
              </w:pBdr>
              <w:tabs>
                <w:tab w:val="left" w:pos="360"/>
                <w:tab w:val="left" w:pos="900"/>
              </w:tabs>
              <w:ind w:right="29"/>
              <w:jc w:val="right"/>
              <w:rPr>
                <w:rFonts w:ascii="Angsana New" w:hAnsi="Angsana New" w:cs="Angsana New"/>
              </w:rPr>
            </w:pPr>
            <w:r w:rsidRPr="00E371C0">
              <w:rPr>
                <w:rFonts w:ascii="Angsana New" w:hAnsi="Angsana New" w:cs="Angsana New"/>
              </w:rPr>
              <w:t>(74,122,125)</w:t>
            </w:r>
          </w:p>
        </w:tc>
      </w:tr>
      <w:tr w:rsidR="00D22430" w:rsidRPr="00E371C0" w14:paraId="010A5F35" w14:textId="77777777" w:rsidTr="003A29D4">
        <w:trPr>
          <w:trHeight w:val="343"/>
        </w:trPr>
        <w:tc>
          <w:tcPr>
            <w:tcW w:w="7620" w:type="dxa"/>
            <w:shd w:val="clear" w:color="auto" w:fill="auto"/>
          </w:tcPr>
          <w:p w14:paraId="2008B8D6" w14:textId="77777777" w:rsidR="00D22430" w:rsidRPr="00E371C0" w:rsidRDefault="00D22430" w:rsidP="00E371C0">
            <w:pPr>
              <w:ind w:left="-108" w:right="1"/>
              <w:jc w:val="left"/>
              <w:rPr>
                <w:rFonts w:ascii="Angsana New" w:hAnsi="Angsana New" w:cs="Angsana New"/>
                <w:b/>
                <w:bCs/>
                <w:u w:val="single"/>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2019</w:t>
            </w:r>
          </w:p>
        </w:tc>
        <w:tc>
          <w:tcPr>
            <w:tcW w:w="1985" w:type="dxa"/>
            <w:shd w:val="clear" w:color="auto" w:fill="auto"/>
            <w:vAlign w:val="bottom"/>
          </w:tcPr>
          <w:p w14:paraId="09A7AFA7" w14:textId="77777777" w:rsidR="00D22430" w:rsidRPr="00E371C0" w:rsidRDefault="00D22430" w:rsidP="00E371C0">
            <w:pPr>
              <w:pBdr>
                <w:bottom w:val="double" w:sz="4" w:space="1" w:color="auto"/>
              </w:pBdr>
              <w:tabs>
                <w:tab w:val="decimal" w:pos="1001"/>
                <w:tab w:val="right" w:pos="1136"/>
              </w:tabs>
              <w:ind w:right="29"/>
              <w:jc w:val="right"/>
              <w:rPr>
                <w:rFonts w:ascii="Angsana New" w:hAnsi="Angsana New" w:cs="Angsana New"/>
              </w:rPr>
            </w:pPr>
            <w:r w:rsidRPr="00E371C0">
              <w:rPr>
                <w:rFonts w:ascii="Angsana New" w:hAnsi="Angsana New" w:cs="Angsana New"/>
              </w:rPr>
              <w:t>-</w:t>
            </w:r>
          </w:p>
        </w:tc>
      </w:tr>
    </w:tbl>
    <w:p w14:paraId="05F316F3" w14:textId="620A7919" w:rsidR="0008186E" w:rsidRPr="00E371C0" w:rsidRDefault="00D11E7C" w:rsidP="00E371C0">
      <w:pPr>
        <w:spacing w:before="120"/>
        <w:ind w:left="426" w:right="28"/>
        <w:jc w:val="thaiDistribute"/>
        <w:rPr>
          <w:rFonts w:ascii="Angsana New" w:hAnsi="Angsana New" w:cs="Angsana New"/>
        </w:rPr>
      </w:pPr>
      <w:r w:rsidRPr="00E371C0">
        <w:rPr>
          <w:rFonts w:ascii="Angsana New" w:hAnsi="Angsana New" w:cs="Angsana New"/>
        </w:rPr>
        <w:t>As at December 31, 2019, the Company issued 1 promissory note to unrelated parties in the amount of Baht 74.12 million, at an interest rate of 3.00% per annum. The Company has already paid this amount in full</w:t>
      </w:r>
      <w:r w:rsidR="00177D6C" w:rsidRPr="00E371C0">
        <w:rPr>
          <w:rFonts w:ascii="Angsana New" w:hAnsi="Angsana New" w:cs="Angsana New"/>
        </w:rPr>
        <w:t xml:space="preserve">. </w:t>
      </w:r>
    </w:p>
    <w:p w14:paraId="59C41F93" w14:textId="77777777" w:rsidR="00CA2EDA" w:rsidRPr="00E371C0" w:rsidRDefault="00BC7402" w:rsidP="00E371C0">
      <w:pPr>
        <w:numPr>
          <w:ilvl w:val="0"/>
          <w:numId w:val="2"/>
        </w:numPr>
        <w:spacing w:before="120"/>
        <w:ind w:left="426" w:right="28" w:hanging="426"/>
        <w:jc w:val="thaiDistribute"/>
        <w:rPr>
          <w:rFonts w:ascii="Angsana New" w:hAnsi="Angsana New" w:cs="Angsana New"/>
          <w:b/>
          <w:bCs/>
        </w:rPr>
      </w:pPr>
      <w:r w:rsidRPr="00E371C0">
        <w:rPr>
          <w:rFonts w:ascii="Angsana New" w:hAnsi="Angsana New" w:cs="Angsana New"/>
          <w:b/>
          <w:bCs/>
        </w:rPr>
        <w:t>LONG</w:t>
      </w:r>
      <w:r w:rsidR="0044240B" w:rsidRPr="00E371C0">
        <w:rPr>
          <w:rFonts w:ascii="Angsana New" w:hAnsi="Angsana New" w:cs="Angsana New"/>
          <w:b/>
          <w:bCs/>
        </w:rPr>
        <w:t xml:space="preserve"> </w:t>
      </w:r>
      <w:r w:rsidRPr="00E371C0">
        <w:rPr>
          <w:rFonts w:ascii="Angsana New" w:hAnsi="Angsana New" w:cs="Angsana New"/>
          <w:b/>
          <w:bCs/>
        </w:rPr>
        <w:t>-</w:t>
      </w:r>
      <w:r w:rsidR="0044240B" w:rsidRPr="00E371C0">
        <w:rPr>
          <w:rFonts w:ascii="Angsana New" w:hAnsi="Angsana New" w:cs="Angsana New"/>
          <w:b/>
          <w:bCs/>
        </w:rPr>
        <w:t xml:space="preserve"> </w:t>
      </w:r>
      <w:r w:rsidRPr="00E371C0">
        <w:rPr>
          <w:rFonts w:ascii="Angsana New" w:hAnsi="Angsana New" w:cs="Angsana New"/>
          <w:b/>
          <w:bCs/>
        </w:rPr>
        <w:t>TERM</w:t>
      </w:r>
      <w:r w:rsidRPr="00E371C0">
        <w:rPr>
          <w:rFonts w:ascii="Angsana New" w:hAnsi="Angsana New" w:cs="Angsana New"/>
          <w:b/>
          <w:bCs/>
          <w:cs/>
        </w:rPr>
        <w:t xml:space="preserve"> </w:t>
      </w:r>
      <w:r w:rsidR="00CE04E9" w:rsidRPr="00E371C0">
        <w:rPr>
          <w:rFonts w:ascii="Angsana New" w:hAnsi="Angsana New" w:cs="Angsana New"/>
          <w:b/>
          <w:bCs/>
        </w:rPr>
        <w:t>BORROWINGS</w:t>
      </w:r>
      <w:r w:rsidR="00CA2EDA" w:rsidRPr="00E371C0">
        <w:rPr>
          <w:rFonts w:ascii="Angsana New" w:hAnsi="Angsana New" w:cs="Angsana New"/>
          <w:b/>
          <w:bCs/>
        </w:rPr>
        <w:t xml:space="preserve"> </w:t>
      </w:r>
    </w:p>
    <w:p w14:paraId="53FC31AF" w14:textId="5994CC3F" w:rsidR="00B226C3" w:rsidRPr="00E371C0" w:rsidRDefault="00B226C3" w:rsidP="00E371C0">
      <w:pPr>
        <w:spacing w:before="120"/>
        <w:ind w:left="426" w:right="29"/>
        <w:jc w:val="thaiDistribute"/>
        <w:rPr>
          <w:rFonts w:ascii="Angsana New" w:hAnsi="Angsana New" w:cs="Angsana New"/>
        </w:rPr>
      </w:pPr>
      <w:r w:rsidRPr="00E371C0">
        <w:rPr>
          <w:rFonts w:ascii="Angsana New" w:hAnsi="Angsana New" w:cs="Angsana New"/>
          <w:snapToGrid w:val="0"/>
          <w:lang w:eastAsia="th-TH"/>
        </w:rPr>
        <w:t xml:space="preserve">As at </w:t>
      </w:r>
      <w:r w:rsidR="00654249" w:rsidRPr="00E371C0">
        <w:rPr>
          <w:rFonts w:ascii="Angsana New" w:hAnsi="Angsana New" w:cs="Angsana New"/>
          <w:snapToGrid w:val="0"/>
          <w:lang w:eastAsia="th-TH"/>
        </w:rPr>
        <w:t>December</w:t>
      </w:r>
      <w:r w:rsidR="00654249" w:rsidRPr="00E371C0">
        <w:rPr>
          <w:rFonts w:ascii="Angsana New" w:hAnsi="Angsana New" w:cs="Angsana New"/>
        </w:rPr>
        <w:t xml:space="preserve"> 31</w:t>
      </w:r>
      <w:r w:rsidR="00C3050F" w:rsidRPr="00E371C0">
        <w:rPr>
          <w:rFonts w:ascii="Angsana New" w:hAnsi="Angsana New" w:cs="Angsana New"/>
        </w:rPr>
        <w:t>, 2019 and</w:t>
      </w:r>
      <w:r w:rsidR="00C70D55" w:rsidRPr="00E371C0">
        <w:rPr>
          <w:rFonts w:ascii="Angsana New" w:hAnsi="Angsana New" w:cs="Angsana New" w:hint="cs"/>
          <w:cs/>
        </w:rPr>
        <w:t xml:space="preserve"> </w:t>
      </w:r>
      <w:r w:rsidR="00C3050F" w:rsidRPr="00E371C0">
        <w:rPr>
          <w:rFonts w:ascii="Angsana New" w:hAnsi="Angsana New" w:cs="Angsana New"/>
        </w:rPr>
        <w:t xml:space="preserve">2018 </w:t>
      </w:r>
      <w:r w:rsidRPr="00E371C0">
        <w:rPr>
          <w:rFonts w:ascii="Angsana New" w:hAnsi="Angsana New" w:cs="Angsana New"/>
        </w:rPr>
        <w:t xml:space="preserve">consist </w:t>
      </w:r>
      <w:proofErr w:type="gramStart"/>
      <w:r w:rsidRPr="00E371C0">
        <w:rPr>
          <w:rFonts w:ascii="Angsana New" w:hAnsi="Angsana New" w:cs="Angsana New"/>
        </w:rPr>
        <w:t>of</w:t>
      </w:r>
      <w:r w:rsidR="003C6968" w:rsidRPr="00E371C0">
        <w:rPr>
          <w:rFonts w:ascii="Angsana New" w:hAnsi="Angsana New" w:cs="Angsana New"/>
        </w:rPr>
        <w:t xml:space="preserve"> </w:t>
      </w:r>
      <w:r w:rsidRPr="00E371C0">
        <w:rPr>
          <w:rFonts w:ascii="Angsana New" w:hAnsi="Angsana New" w:cs="Angsana New"/>
        </w:rPr>
        <w:t>:</w:t>
      </w:r>
      <w:proofErr w:type="gramEnd"/>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C3050F" w:rsidRPr="00E371C0" w14:paraId="07C7D94A" w14:textId="77777777" w:rsidTr="003A29D4">
        <w:trPr>
          <w:trHeight w:val="20"/>
          <w:tblHeader/>
        </w:trPr>
        <w:tc>
          <w:tcPr>
            <w:tcW w:w="3935" w:type="dxa"/>
          </w:tcPr>
          <w:p w14:paraId="0D0AFB04"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5670" w:type="dxa"/>
            <w:gridSpan w:val="4"/>
            <w:vAlign w:val="bottom"/>
          </w:tcPr>
          <w:p w14:paraId="794C8644" w14:textId="77777777" w:rsidR="00C3050F" w:rsidRPr="00E371C0" w:rsidRDefault="00C3050F"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C3050F" w:rsidRPr="00E371C0" w14:paraId="0511896F" w14:textId="77777777" w:rsidTr="003A29D4">
        <w:trPr>
          <w:trHeight w:val="20"/>
          <w:tblHeader/>
        </w:trPr>
        <w:tc>
          <w:tcPr>
            <w:tcW w:w="3935" w:type="dxa"/>
          </w:tcPr>
          <w:p w14:paraId="18E7A5A8"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2835" w:type="dxa"/>
            <w:gridSpan w:val="2"/>
            <w:vAlign w:val="bottom"/>
          </w:tcPr>
          <w:p w14:paraId="09CAD33C"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35" w:type="dxa"/>
            <w:gridSpan w:val="2"/>
            <w:vAlign w:val="bottom"/>
          </w:tcPr>
          <w:p w14:paraId="451656ED"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654249" w:rsidRPr="00E371C0" w14:paraId="6A2F466C" w14:textId="77777777" w:rsidTr="003A29D4">
        <w:trPr>
          <w:trHeight w:val="20"/>
          <w:tblHeader/>
        </w:trPr>
        <w:tc>
          <w:tcPr>
            <w:tcW w:w="3935" w:type="dxa"/>
          </w:tcPr>
          <w:p w14:paraId="0CD217CE" w14:textId="77777777" w:rsidR="00654249" w:rsidRPr="00E371C0" w:rsidRDefault="00654249" w:rsidP="00E371C0">
            <w:pPr>
              <w:tabs>
                <w:tab w:val="left" w:pos="360"/>
                <w:tab w:val="left" w:pos="900"/>
              </w:tabs>
              <w:ind w:right="1"/>
              <w:jc w:val="thaiDistribute"/>
              <w:rPr>
                <w:rFonts w:ascii="Angsana New" w:hAnsi="Angsana New" w:cs="Angsana New"/>
                <w:b/>
                <w:bCs/>
              </w:rPr>
            </w:pPr>
          </w:p>
        </w:tc>
        <w:tc>
          <w:tcPr>
            <w:tcW w:w="1417" w:type="dxa"/>
            <w:vAlign w:val="center"/>
          </w:tcPr>
          <w:p w14:paraId="72E80151" w14:textId="77777777"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c>
          <w:tcPr>
            <w:tcW w:w="1418" w:type="dxa"/>
            <w:vAlign w:val="center"/>
          </w:tcPr>
          <w:p w14:paraId="49876534" w14:textId="77777777"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417" w:type="dxa"/>
            <w:vAlign w:val="center"/>
          </w:tcPr>
          <w:p w14:paraId="6A426191" w14:textId="77777777"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c>
          <w:tcPr>
            <w:tcW w:w="1418" w:type="dxa"/>
            <w:vAlign w:val="center"/>
          </w:tcPr>
          <w:p w14:paraId="0FA5E42D" w14:textId="77777777"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r>
      <w:tr w:rsidR="00654249" w:rsidRPr="00E371C0" w14:paraId="36714B3D" w14:textId="77777777" w:rsidTr="003A29D4">
        <w:trPr>
          <w:trHeight w:val="20"/>
          <w:tblHeader/>
        </w:trPr>
        <w:tc>
          <w:tcPr>
            <w:tcW w:w="3935" w:type="dxa"/>
          </w:tcPr>
          <w:p w14:paraId="32AD804A" w14:textId="77777777" w:rsidR="00654249" w:rsidRPr="00E371C0" w:rsidRDefault="00654249" w:rsidP="00E371C0">
            <w:pPr>
              <w:tabs>
                <w:tab w:val="left" w:pos="360"/>
                <w:tab w:val="left" w:pos="900"/>
              </w:tabs>
              <w:ind w:right="1"/>
              <w:jc w:val="thaiDistribute"/>
              <w:rPr>
                <w:rFonts w:ascii="Angsana New" w:hAnsi="Angsana New" w:cs="Angsana New"/>
                <w:b/>
                <w:bCs/>
              </w:rPr>
            </w:pPr>
          </w:p>
        </w:tc>
        <w:tc>
          <w:tcPr>
            <w:tcW w:w="1417" w:type="dxa"/>
            <w:vAlign w:val="center"/>
          </w:tcPr>
          <w:p w14:paraId="451F75AB" w14:textId="77777777" w:rsidR="00654249" w:rsidRPr="00E371C0" w:rsidRDefault="00654249"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31, 2019</w:t>
            </w:r>
          </w:p>
        </w:tc>
        <w:tc>
          <w:tcPr>
            <w:tcW w:w="1418" w:type="dxa"/>
            <w:vAlign w:val="center"/>
          </w:tcPr>
          <w:p w14:paraId="62F1F257" w14:textId="77777777" w:rsidR="00654249" w:rsidRPr="00E371C0" w:rsidRDefault="00654249"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c>
          <w:tcPr>
            <w:tcW w:w="1417" w:type="dxa"/>
            <w:vAlign w:val="center"/>
          </w:tcPr>
          <w:p w14:paraId="76EAEFE9" w14:textId="77777777" w:rsidR="00654249" w:rsidRPr="00E371C0" w:rsidRDefault="00654249"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31, 2019</w:t>
            </w:r>
          </w:p>
        </w:tc>
        <w:tc>
          <w:tcPr>
            <w:tcW w:w="1418" w:type="dxa"/>
            <w:vAlign w:val="center"/>
          </w:tcPr>
          <w:p w14:paraId="2E02A499" w14:textId="77777777" w:rsidR="00654249" w:rsidRPr="00E371C0" w:rsidRDefault="00654249"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C3050F" w:rsidRPr="00E371C0" w14:paraId="4CC6946E" w14:textId="77777777" w:rsidTr="003A29D4">
        <w:trPr>
          <w:trHeight w:val="20"/>
        </w:trPr>
        <w:tc>
          <w:tcPr>
            <w:tcW w:w="3935" w:type="dxa"/>
            <w:vAlign w:val="bottom"/>
          </w:tcPr>
          <w:p w14:paraId="33602BD7" w14:textId="77777777" w:rsidR="00C3050F" w:rsidRPr="00E371C0" w:rsidRDefault="00CE04E9" w:rsidP="00E371C0">
            <w:pPr>
              <w:tabs>
                <w:tab w:val="left" w:pos="900"/>
              </w:tabs>
              <w:ind w:left="-94" w:right="1"/>
              <w:jc w:val="left"/>
              <w:rPr>
                <w:rFonts w:ascii="Angsana New" w:hAnsi="Angsana New" w:cs="Angsana New"/>
              </w:rPr>
            </w:pPr>
            <w:r w:rsidRPr="00E371C0">
              <w:rPr>
                <w:rFonts w:ascii="Angsana New" w:hAnsi="Angsana New" w:cs="Angsana New"/>
              </w:rPr>
              <w:t>Long - term borrowings</w:t>
            </w:r>
            <w:r w:rsidR="00C3050F" w:rsidRPr="00E371C0">
              <w:rPr>
                <w:rFonts w:ascii="Angsana New" w:hAnsi="Angsana New" w:cs="Angsana New"/>
              </w:rPr>
              <w:t xml:space="preserve"> </w:t>
            </w:r>
          </w:p>
        </w:tc>
        <w:tc>
          <w:tcPr>
            <w:tcW w:w="1417" w:type="dxa"/>
            <w:shd w:val="clear" w:color="auto" w:fill="auto"/>
            <w:vAlign w:val="bottom"/>
          </w:tcPr>
          <w:p w14:paraId="0B7EB84A" w14:textId="77777777" w:rsidR="00C3050F" w:rsidRPr="00E371C0" w:rsidRDefault="00C3050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C3050F" w:rsidRPr="00E371C0" w:rsidRDefault="00C3050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C3050F" w:rsidRPr="00E371C0" w:rsidRDefault="00C3050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7C907432" w14:textId="77777777" w:rsidR="00C3050F" w:rsidRPr="00E371C0" w:rsidRDefault="00C3050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3E1220" w:rsidRPr="00E371C0" w14:paraId="2D4DE99B" w14:textId="77777777" w:rsidTr="003A29D4">
        <w:trPr>
          <w:trHeight w:val="20"/>
        </w:trPr>
        <w:tc>
          <w:tcPr>
            <w:tcW w:w="3935" w:type="dxa"/>
            <w:vAlign w:val="bottom"/>
          </w:tcPr>
          <w:p w14:paraId="793919F2" w14:textId="77777777" w:rsidR="003E1220" w:rsidRPr="00E371C0" w:rsidRDefault="003E1220" w:rsidP="00E371C0">
            <w:pPr>
              <w:ind w:left="33" w:right="1"/>
              <w:jc w:val="left"/>
              <w:rPr>
                <w:rFonts w:ascii="Angsana New" w:hAnsi="Angsana New" w:cs="Angsana New"/>
                <w:cs/>
              </w:rPr>
            </w:pPr>
            <w:r w:rsidRPr="00E371C0">
              <w:rPr>
                <w:rFonts w:ascii="Angsana New" w:hAnsi="Angsana New" w:cs="Angsana New"/>
              </w:rPr>
              <w:t>Long-term promissory notes</w:t>
            </w:r>
          </w:p>
        </w:tc>
        <w:tc>
          <w:tcPr>
            <w:tcW w:w="1417" w:type="dxa"/>
            <w:shd w:val="clear" w:color="auto" w:fill="auto"/>
            <w:vAlign w:val="bottom"/>
          </w:tcPr>
          <w:p w14:paraId="1EA55EE3"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3,000,000</w:t>
            </w:r>
          </w:p>
        </w:tc>
        <w:tc>
          <w:tcPr>
            <w:tcW w:w="1418" w:type="dxa"/>
            <w:shd w:val="clear" w:color="auto" w:fill="auto"/>
            <w:vAlign w:val="bottom"/>
          </w:tcPr>
          <w:p w14:paraId="4935FB9D"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5,000,000</w:t>
            </w:r>
          </w:p>
        </w:tc>
        <w:tc>
          <w:tcPr>
            <w:tcW w:w="1417" w:type="dxa"/>
            <w:shd w:val="clear" w:color="auto" w:fill="auto"/>
            <w:vAlign w:val="bottom"/>
          </w:tcPr>
          <w:p w14:paraId="37028503"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cs/>
              </w:rPr>
              <w:t>-</w:t>
            </w:r>
          </w:p>
        </w:tc>
        <w:tc>
          <w:tcPr>
            <w:tcW w:w="1418" w:type="dxa"/>
            <w:shd w:val="clear" w:color="auto" w:fill="auto"/>
            <w:vAlign w:val="bottom"/>
          </w:tcPr>
          <w:p w14:paraId="76B588CC"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cs/>
              </w:rPr>
              <w:t>-</w:t>
            </w:r>
          </w:p>
        </w:tc>
      </w:tr>
      <w:tr w:rsidR="003E1220" w:rsidRPr="00E371C0" w14:paraId="084E179E" w14:textId="77777777" w:rsidTr="003A29D4">
        <w:trPr>
          <w:trHeight w:val="20"/>
        </w:trPr>
        <w:tc>
          <w:tcPr>
            <w:tcW w:w="3935" w:type="dxa"/>
            <w:vAlign w:val="bottom"/>
          </w:tcPr>
          <w:p w14:paraId="21079D94" w14:textId="77777777" w:rsidR="003E1220" w:rsidRPr="00E371C0" w:rsidRDefault="003E1220" w:rsidP="00E371C0">
            <w:pPr>
              <w:ind w:left="33" w:right="1"/>
              <w:jc w:val="left"/>
              <w:rPr>
                <w:rFonts w:ascii="Angsana New" w:hAnsi="Angsana New" w:cs="Angsana New"/>
              </w:rPr>
            </w:pPr>
            <w:r w:rsidRPr="00E371C0">
              <w:rPr>
                <w:rFonts w:ascii="Angsana New" w:hAnsi="Angsana New" w:cs="Angsana New"/>
              </w:rPr>
              <w:t>Borrowings from financial institutions</w:t>
            </w:r>
          </w:p>
        </w:tc>
        <w:tc>
          <w:tcPr>
            <w:tcW w:w="1417" w:type="dxa"/>
            <w:shd w:val="clear" w:color="auto" w:fill="auto"/>
            <w:vAlign w:val="bottom"/>
          </w:tcPr>
          <w:p w14:paraId="3C34E812"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633,044,431</w:t>
            </w:r>
          </w:p>
        </w:tc>
        <w:tc>
          <w:tcPr>
            <w:tcW w:w="1418" w:type="dxa"/>
            <w:shd w:val="clear" w:color="auto" w:fill="auto"/>
            <w:vAlign w:val="bottom"/>
          </w:tcPr>
          <w:p w14:paraId="54B7C1F2"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556,385,145</w:t>
            </w:r>
          </w:p>
        </w:tc>
        <w:tc>
          <w:tcPr>
            <w:tcW w:w="1417" w:type="dxa"/>
            <w:shd w:val="clear" w:color="auto" w:fill="auto"/>
            <w:vAlign w:val="bottom"/>
          </w:tcPr>
          <w:p w14:paraId="28983EBA"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t xml:space="preserve"> 500,000,000 </w:t>
            </w:r>
          </w:p>
        </w:tc>
        <w:tc>
          <w:tcPr>
            <w:tcW w:w="1418" w:type="dxa"/>
            <w:shd w:val="clear" w:color="auto" w:fill="auto"/>
            <w:vAlign w:val="bottom"/>
          </w:tcPr>
          <w:p w14:paraId="73AB28EE"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502</w:t>
            </w:r>
            <w:r w:rsidRPr="00E371C0">
              <w:rPr>
                <w:rFonts w:ascii="Angsana New" w:hAnsi="Angsana New" w:cs="Angsana New"/>
                <w:cs/>
              </w:rPr>
              <w:t>,</w:t>
            </w:r>
            <w:r w:rsidRPr="00E371C0">
              <w:rPr>
                <w:rFonts w:ascii="Angsana New" w:hAnsi="Angsana New" w:cs="Angsana New"/>
              </w:rPr>
              <w:t>722</w:t>
            </w:r>
            <w:r w:rsidRPr="00E371C0">
              <w:rPr>
                <w:rFonts w:ascii="Angsana New" w:hAnsi="Angsana New" w:cs="Angsana New"/>
                <w:cs/>
              </w:rPr>
              <w:t>,</w:t>
            </w:r>
            <w:r w:rsidRPr="00E371C0">
              <w:rPr>
                <w:rFonts w:ascii="Angsana New" w:hAnsi="Angsana New" w:cs="Angsana New"/>
              </w:rPr>
              <w:t>326</w:t>
            </w:r>
          </w:p>
        </w:tc>
      </w:tr>
      <w:tr w:rsidR="003E1220" w:rsidRPr="00E371C0" w14:paraId="4F7BA8E6" w14:textId="77777777" w:rsidTr="003A29D4">
        <w:trPr>
          <w:trHeight w:val="20"/>
        </w:trPr>
        <w:tc>
          <w:tcPr>
            <w:tcW w:w="3935" w:type="dxa"/>
            <w:vAlign w:val="bottom"/>
          </w:tcPr>
          <w:p w14:paraId="36ECC444" w14:textId="77777777" w:rsidR="003E1220" w:rsidRPr="00E371C0" w:rsidRDefault="003E1220" w:rsidP="00E371C0">
            <w:pPr>
              <w:ind w:left="33" w:right="1"/>
              <w:jc w:val="left"/>
              <w:rPr>
                <w:rFonts w:ascii="Angsana New" w:hAnsi="Angsana New" w:cs="Angsana New"/>
              </w:rPr>
            </w:pPr>
            <w:r w:rsidRPr="00E371C0">
              <w:rPr>
                <w:rFonts w:ascii="Angsana New" w:hAnsi="Angsana New" w:cs="Angsana New"/>
              </w:rPr>
              <w:t>Debentures</w:t>
            </w:r>
          </w:p>
        </w:tc>
        <w:tc>
          <w:tcPr>
            <w:tcW w:w="1417" w:type="dxa"/>
            <w:shd w:val="clear" w:color="auto" w:fill="auto"/>
            <w:vAlign w:val="bottom"/>
          </w:tcPr>
          <w:p w14:paraId="34324390"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4,998,700,000</w:t>
            </w:r>
          </w:p>
        </w:tc>
        <w:tc>
          <w:tcPr>
            <w:tcW w:w="1418" w:type="dxa"/>
            <w:shd w:val="clear" w:color="auto" w:fill="auto"/>
            <w:vAlign w:val="bottom"/>
          </w:tcPr>
          <w:p w14:paraId="0756C382"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4,644,700,000</w:t>
            </w:r>
          </w:p>
        </w:tc>
        <w:tc>
          <w:tcPr>
            <w:tcW w:w="1417" w:type="dxa"/>
            <w:shd w:val="clear" w:color="auto" w:fill="auto"/>
            <w:vAlign w:val="bottom"/>
          </w:tcPr>
          <w:p w14:paraId="2696FDB0"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t>4,998,700,000</w:t>
            </w:r>
          </w:p>
        </w:tc>
        <w:tc>
          <w:tcPr>
            <w:tcW w:w="1418" w:type="dxa"/>
            <w:shd w:val="clear" w:color="auto" w:fill="auto"/>
            <w:vAlign w:val="bottom"/>
          </w:tcPr>
          <w:p w14:paraId="098F09E7"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w:t>
            </w:r>
            <w:r w:rsidRPr="00E371C0">
              <w:rPr>
                <w:rFonts w:ascii="Angsana New" w:hAnsi="Angsana New" w:cs="Angsana New"/>
                <w:cs/>
              </w:rPr>
              <w:t>,</w:t>
            </w:r>
            <w:r w:rsidRPr="00E371C0">
              <w:rPr>
                <w:rFonts w:ascii="Angsana New" w:hAnsi="Angsana New" w:cs="Angsana New"/>
              </w:rPr>
              <w:t>644</w:t>
            </w:r>
            <w:r w:rsidRPr="00E371C0">
              <w:rPr>
                <w:rFonts w:ascii="Angsana New" w:hAnsi="Angsana New" w:cs="Angsana New"/>
                <w:cs/>
              </w:rPr>
              <w:t>,</w:t>
            </w:r>
            <w:r w:rsidRPr="00E371C0">
              <w:rPr>
                <w:rFonts w:ascii="Angsana New" w:hAnsi="Angsana New" w:cs="Angsana New"/>
              </w:rPr>
              <w:t>700</w:t>
            </w:r>
            <w:r w:rsidRPr="00E371C0">
              <w:rPr>
                <w:rFonts w:ascii="Angsana New" w:hAnsi="Angsana New" w:cs="Angsana New"/>
                <w:cs/>
              </w:rPr>
              <w:t>,</w:t>
            </w:r>
            <w:r w:rsidRPr="00E371C0">
              <w:rPr>
                <w:rFonts w:ascii="Angsana New" w:hAnsi="Angsana New" w:cs="Angsana New"/>
              </w:rPr>
              <w:t>000</w:t>
            </w:r>
          </w:p>
        </w:tc>
      </w:tr>
      <w:tr w:rsidR="003E1220" w:rsidRPr="00E371C0" w14:paraId="38952E43" w14:textId="77777777" w:rsidTr="003A29D4">
        <w:trPr>
          <w:trHeight w:val="20"/>
        </w:trPr>
        <w:tc>
          <w:tcPr>
            <w:tcW w:w="3935" w:type="dxa"/>
            <w:vAlign w:val="bottom"/>
          </w:tcPr>
          <w:p w14:paraId="560B726B" w14:textId="77777777" w:rsidR="003E1220" w:rsidRPr="00E371C0" w:rsidRDefault="003E1220" w:rsidP="00E371C0">
            <w:pPr>
              <w:ind w:left="-94" w:right="1"/>
              <w:jc w:val="left"/>
              <w:rPr>
                <w:rFonts w:ascii="Angsana New" w:hAnsi="Angsana New" w:cs="Angsana New"/>
                <w:cs/>
              </w:rPr>
            </w:pPr>
            <w:r w:rsidRPr="00E371C0">
              <w:rPr>
                <w:rFonts w:ascii="Angsana New" w:hAnsi="Angsana New" w:cs="Angsana New"/>
              </w:rPr>
              <w:t>Total long - term borrowings</w:t>
            </w:r>
          </w:p>
        </w:tc>
        <w:tc>
          <w:tcPr>
            <w:tcW w:w="1417" w:type="dxa"/>
            <w:shd w:val="clear" w:color="auto" w:fill="auto"/>
            <w:vAlign w:val="bottom"/>
          </w:tcPr>
          <w:p w14:paraId="10315E2C"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5,634,744,431</w:t>
            </w:r>
          </w:p>
        </w:tc>
        <w:tc>
          <w:tcPr>
            <w:tcW w:w="1418" w:type="dxa"/>
            <w:shd w:val="clear" w:color="auto" w:fill="auto"/>
            <w:vAlign w:val="bottom"/>
          </w:tcPr>
          <w:p w14:paraId="50F675A8"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5,206,085,145</w:t>
            </w:r>
          </w:p>
        </w:tc>
        <w:tc>
          <w:tcPr>
            <w:tcW w:w="1417" w:type="dxa"/>
            <w:shd w:val="clear" w:color="auto" w:fill="auto"/>
            <w:vAlign w:val="bottom"/>
          </w:tcPr>
          <w:p w14:paraId="1A0C864D"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5,498,700,000</w:t>
            </w:r>
          </w:p>
        </w:tc>
        <w:tc>
          <w:tcPr>
            <w:tcW w:w="1418" w:type="dxa"/>
            <w:shd w:val="clear" w:color="auto" w:fill="auto"/>
            <w:vAlign w:val="bottom"/>
          </w:tcPr>
          <w:p w14:paraId="6D88EA66"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w:t>
            </w:r>
            <w:r w:rsidRPr="00E371C0">
              <w:rPr>
                <w:rFonts w:ascii="Angsana New" w:hAnsi="Angsana New" w:cs="Angsana New"/>
                <w:cs/>
              </w:rPr>
              <w:t>,</w:t>
            </w:r>
            <w:r w:rsidRPr="00E371C0">
              <w:rPr>
                <w:rFonts w:ascii="Angsana New" w:hAnsi="Angsana New" w:cs="Angsana New"/>
              </w:rPr>
              <w:t>147</w:t>
            </w:r>
            <w:r w:rsidRPr="00E371C0">
              <w:rPr>
                <w:rFonts w:ascii="Angsana New" w:hAnsi="Angsana New" w:cs="Angsana New"/>
                <w:cs/>
              </w:rPr>
              <w:t>,</w:t>
            </w:r>
            <w:r w:rsidRPr="00E371C0">
              <w:rPr>
                <w:rFonts w:ascii="Angsana New" w:hAnsi="Angsana New" w:cs="Angsana New"/>
              </w:rPr>
              <w:t>422</w:t>
            </w:r>
            <w:r w:rsidRPr="00E371C0">
              <w:rPr>
                <w:rFonts w:ascii="Angsana New" w:hAnsi="Angsana New" w:cs="Angsana New"/>
                <w:cs/>
              </w:rPr>
              <w:t>,</w:t>
            </w:r>
            <w:r w:rsidRPr="00E371C0">
              <w:rPr>
                <w:rFonts w:ascii="Angsana New" w:hAnsi="Angsana New" w:cs="Angsana New"/>
              </w:rPr>
              <w:t>326</w:t>
            </w:r>
          </w:p>
        </w:tc>
      </w:tr>
      <w:tr w:rsidR="003E1220" w:rsidRPr="00E371C0" w14:paraId="4AB64E94" w14:textId="77777777" w:rsidTr="003A29D4">
        <w:trPr>
          <w:trHeight w:val="20"/>
        </w:trPr>
        <w:tc>
          <w:tcPr>
            <w:tcW w:w="3935" w:type="dxa"/>
            <w:vAlign w:val="bottom"/>
          </w:tcPr>
          <w:p w14:paraId="4E1C86B2" w14:textId="77777777" w:rsidR="003E1220" w:rsidRPr="00E371C0" w:rsidRDefault="003E1220" w:rsidP="00E371C0">
            <w:pPr>
              <w:ind w:left="-94" w:right="-108"/>
              <w:jc w:val="left"/>
              <w:rPr>
                <w:rFonts w:ascii="Angsana New" w:hAnsi="Angsana New" w:cs="Angsana New"/>
              </w:rPr>
            </w:pPr>
            <w:r w:rsidRPr="00E371C0">
              <w:rPr>
                <w:rFonts w:ascii="Angsana New" w:hAnsi="Angsana New" w:cs="Angsana New"/>
              </w:rPr>
              <w:t xml:space="preserve">(Less) Current portion of long - term within </w:t>
            </w:r>
          </w:p>
          <w:p w14:paraId="37684A02" w14:textId="77777777" w:rsidR="003E1220" w:rsidRPr="00E371C0" w:rsidRDefault="003E1220" w:rsidP="00E371C0">
            <w:pPr>
              <w:ind w:left="33" w:right="-108"/>
              <w:jc w:val="left"/>
              <w:rPr>
                <w:rFonts w:ascii="Angsana New" w:hAnsi="Angsana New" w:cs="Angsana New"/>
                <w:cs/>
              </w:rPr>
            </w:pPr>
            <w:r w:rsidRPr="00E371C0">
              <w:rPr>
                <w:rFonts w:ascii="Angsana New" w:hAnsi="Angsana New" w:cs="Angsana New"/>
              </w:rPr>
              <w:t>one year</w:t>
            </w:r>
          </w:p>
        </w:tc>
        <w:tc>
          <w:tcPr>
            <w:tcW w:w="1417" w:type="dxa"/>
            <w:shd w:val="clear" w:color="auto" w:fill="auto"/>
            <w:vAlign w:val="bottom"/>
          </w:tcPr>
          <w:p w14:paraId="36EC056B"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798B9C8"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207885EB"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p>
        </w:tc>
      </w:tr>
      <w:tr w:rsidR="003E1220" w:rsidRPr="00E371C0" w14:paraId="3E3FD70D" w14:textId="77777777" w:rsidTr="003A29D4">
        <w:trPr>
          <w:trHeight w:val="20"/>
        </w:trPr>
        <w:tc>
          <w:tcPr>
            <w:tcW w:w="3935" w:type="dxa"/>
            <w:vAlign w:val="bottom"/>
          </w:tcPr>
          <w:p w14:paraId="4EF1652C" w14:textId="77777777" w:rsidR="003E1220" w:rsidRPr="00E371C0" w:rsidRDefault="003E1220" w:rsidP="00E371C0">
            <w:pPr>
              <w:ind w:left="33" w:right="1"/>
              <w:jc w:val="left"/>
              <w:rPr>
                <w:rFonts w:ascii="Angsana New" w:hAnsi="Angsana New" w:cs="Angsana New"/>
                <w:cs/>
              </w:rPr>
            </w:pPr>
            <w:r w:rsidRPr="00E371C0">
              <w:rPr>
                <w:rFonts w:ascii="Angsana New" w:hAnsi="Angsana New" w:cs="Angsana New"/>
              </w:rPr>
              <w:t>Long - term promissory notes</w:t>
            </w:r>
          </w:p>
        </w:tc>
        <w:tc>
          <w:tcPr>
            <w:tcW w:w="1417" w:type="dxa"/>
            <w:shd w:val="clear" w:color="auto" w:fill="auto"/>
            <w:vAlign w:val="bottom"/>
          </w:tcPr>
          <w:p w14:paraId="1DC327EC"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(2,000,000)</w:t>
            </w:r>
          </w:p>
        </w:tc>
        <w:tc>
          <w:tcPr>
            <w:tcW w:w="1418" w:type="dxa"/>
            <w:shd w:val="clear" w:color="auto" w:fill="auto"/>
            <w:vAlign w:val="bottom"/>
          </w:tcPr>
          <w:p w14:paraId="62DF4187"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(2,000,000)</w:t>
            </w:r>
          </w:p>
        </w:tc>
        <w:tc>
          <w:tcPr>
            <w:tcW w:w="1417" w:type="dxa"/>
            <w:shd w:val="clear" w:color="auto" w:fill="auto"/>
            <w:vAlign w:val="bottom"/>
          </w:tcPr>
          <w:p w14:paraId="29E1CC1C"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56600F82"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cs/>
              </w:rPr>
              <w:t>-</w:t>
            </w:r>
          </w:p>
        </w:tc>
      </w:tr>
      <w:tr w:rsidR="003E1220" w:rsidRPr="00E371C0" w14:paraId="37A680F3" w14:textId="77777777" w:rsidTr="003A29D4">
        <w:trPr>
          <w:trHeight w:val="20"/>
        </w:trPr>
        <w:tc>
          <w:tcPr>
            <w:tcW w:w="3935" w:type="dxa"/>
            <w:vAlign w:val="bottom"/>
          </w:tcPr>
          <w:p w14:paraId="3229EBFC" w14:textId="77777777" w:rsidR="003E1220" w:rsidRPr="00E371C0" w:rsidRDefault="003E1220" w:rsidP="00E371C0">
            <w:pPr>
              <w:ind w:left="33" w:right="-108"/>
              <w:jc w:val="left"/>
              <w:rPr>
                <w:rFonts w:ascii="Angsana New" w:hAnsi="Angsana New" w:cs="Angsana New"/>
              </w:rPr>
            </w:pPr>
            <w:r w:rsidRPr="00E371C0">
              <w:rPr>
                <w:rFonts w:ascii="Angsana New" w:hAnsi="Angsana New" w:cs="Angsana New"/>
              </w:rPr>
              <w:t>Borrowings from financial institutions</w:t>
            </w:r>
          </w:p>
        </w:tc>
        <w:tc>
          <w:tcPr>
            <w:tcW w:w="1417" w:type="dxa"/>
            <w:shd w:val="clear" w:color="auto" w:fill="auto"/>
            <w:vAlign w:val="bottom"/>
          </w:tcPr>
          <w:p w14:paraId="0D4EE95C"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(3,378,920)</w:t>
            </w:r>
          </w:p>
        </w:tc>
        <w:tc>
          <w:tcPr>
            <w:tcW w:w="1418" w:type="dxa"/>
            <w:shd w:val="clear" w:color="auto" w:fill="auto"/>
            <w:vAlign w:val="bottom"/>
          </w:tcPr>
          <w:p w14:paraId="275B147D" w14:textId="77777777" w:rsidR="003E1220" w:rsidRPr="00E371C0" w:rsidRDefault="003E1220"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(3,248,436)</w:t>
            </w:r>
          </w:p>
        </w:tc>
        <w:tc>
          <w:tcPr>
            <w:tcW w:w="1417" w:type="dxa"/>
            <w:shd w:val="clear" w:color="auto" w:fill="auto"/>
            <w:vAlign w:val="bottom"/>
          </w:tcPr>
          <w:p w14:paraId="6C2DBD60"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w:t>
            </w:r>
          </w:p>
        </w:tc>
        <w:tc>
          <w:tcPr>
            <w:tcW w:w="1418" w:type="dxa"/>
            <w:shd w:val="clear" w:color="auto" w:fill="auto"/>
            <w:vAlign w:val="bottom"/>
          </w:tcPr>
          <w:p w14:paraId="31C6EE08" w14:textId="77777777" w:rsidR="003E1220" w:rsidRPr="00E371C0" w:rsidRDefault="003E1220"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cs/>
              </w:rPr>
              <w:t>-</w:t>
            </w:r>
          </w:p>
        </w:tc>
      </w:tr>
      <w:tr w:rsidR="003E1220" w:rsidRPr="00E371C0" w14:paraId="7C9CD90F" w14:textId="77777777" w:rsidTr="003A29D4">
        <w:trPr>
          <w:trHeight w:val="20"/>
        </w:trPr>
        <w:tc>
          <w:tcPr>
            <w:tcW w:w="3935" w:type="dxa"/>
            <w:vAlign w:val="bottom"/>
          </w:tcPr>
          <w:p w14:paraId="09ADAE2B" w14:textId="77777777" w:rsidR="003E1220" w:rsidRPr="00E371C0" w:rsidRDefault="003E1220" w:rsidP="00E371C0">
            <w:pPr>
              <w:ind w:left="33" w:right="1"/>
              <w:jc w:val="left"/>
              <w:rPr>
                <w:rFonts w:ascii="Angsana New" w:hAnsi="Angsana New" w:cs="Angsana New"/>
              </w:rPr>
            </w:pPr>
            <w:r w:rsidRPr="00E371C0">
              <w:rPr>
                <w:rFonts w:ascii="Angsana New" w:hAnsi="Angsana New" w:cs="Angsana New"/>
              </w:rPr>
              <w:t>Debentures</w:t>
            </w:r>
          </w:p>
        </w:tc>
        <w:tc>
          <w:tcPr>
            <w:tcW w:w="1417" w:type="dxa"/>
            <w:shd w:val="clear" w:color="auto" w:fill="auto"/>
            <w:vAlign w:val="bottom"/>
          </w:tcPr>
          <w:p w14:paraId="66FF4A76"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(954,000,000)</w:t>
            </w:r>
          </w:p>
        </w:tc>
        <w:tc>
          <w:tcPr>
            <w:tcW w:w="1418" w:type="dxa"/>
            <w:shd w:val="clear" w:color="auto" w:fill="auto"/>
            <w:vAlign w:val="bottom"/>
          </w:tcPr>
          <w:p w14:paraId="6AD87C76"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(1,446,000,000)</w:t>
            </w:r>
          </w:p>
        </w:tc>
        <w:tc>
          <w:tcPr>
            <w:tcW w:w="1417" w:type="dxa"/>
            <w:shd w:val="clear" w:color="auto" w:fill="auto"/>
            <w:vAlign w:val="bottom"/>
          </w:tcPr>
          <w:p w14:paraId="0E2BB4C7"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(954,000,000)</w:t>
            </w:r>
          </w:p>
        </w:tc>
        <w:tc>
          <w:tcPr>
            <w:tcW w:w="1418" w:type="dxa"/>
            <w:shd w:val="clear" w:color="auto" w:fill="auto"/>
            <w:vAlign w:val="bottom"/>
          </w:tcPr>
          <w:p w14:paraId="3DC2FE26"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1</w:t>
            </w:r>
            <w:r w:rsidRPr="00E371C0">
              <w:rPr>
                <w:rFonts w:ascii="Angsana New" w:hAnsi="Angsana New" w:cs="Angsana New"/>
                <w:cs/>
              </w:rPr>
              <w:t>,</w:t>
            </w:r>
            <w:r w:rsidRPr="00E371C0">
              <w:rPr>
                <w:rFonts w:ascii="Angsana New" w:hAnsi="Angsana New" w:cs="Angsana New"/>
              </w:rPr>
              <w:t>446</w:t>
            </w:r>
            <w:r w:rsidRPr="00E371C0">
              <w:rPr>
                <w:rFonts w:ascii="Angsana New" w:hAnsi="Angsana New" w:cs="Angsana New"/>
                <w:cs/>
              </w:rPr>
              <w:t>,</w:t>
            </w:r>
            <w:r w:rsidRPr="00E371C0">
              <w:rPr>
                <w:rFonts w:ascii="Angsana New" w:hAnsi="Angsana New" w:cs="Angsana New"/>
              </w:rPr>
              <w:t>000</w:t>
            </w:r>
            <w:r w:rsidRPr="00E371C0">
              <w:rPr>
                <w:rFonts w:ascii="Angsana New" w:hAnsi="Angsana New" w:cs="Angsana New"/>
                <w:cs/>
              </w:rPr>
              <w:t>,</w:t>
            </w:r>
            <w:r w:rsidRPr="00E371C0">
              <w:rPr>
                <w:rFonts w:ascii="Angsana New" w:hAnsi="Angsana New" w:cs="Angsana New"/>
              </w:rPr>
              <w:t>000</w:t>
            </w:r>
            <w:r w:rsidRPr="00E371C0">
              <w:rPr>
                <w:rFonts w:ascii="Angsana New" w:hAnsi="Angsana New" w:cs="Angsana New"/>
                <w:cs/>
              </w:rPr>
              <w:t>)</w:t>
            </w:r>
          </w:p>
        </w:tc>
      </w:tr>
      <w:tr w:rsidR="003E1220" w:rsidRPr="00E371C0" w14:paraId="067B2CFB" w14:textId="77777777" w:rsidTr="003A29D4">
        <w:trPr>
          <w:trHeight w:val="20"/>
        </w:trPr>
        <w:tc>
          <w:tcPr>
            <w:tcW w:w="3935" w:type="dxa"/>
            <w:vAlign w:val="bottom"/>
          </w:tcPr>
          <w:p w14:paraId="28400BD0" w14:textId="31FEB1E0" w:rsidR="003E1220" w:rsidRPr="00E371C0" w:rsidRDefault="003E1220" w:rsidP="00E371C0">
            <w:pPr>
              <w:ind w:left="-94" w:right="-108"/>
              <w:jc w:val="left"/>
              <w:rPr>
                <w:rFonts w:ascii="Angsana New" w:hAnsi="Angsana New" w:cs="Angsana New"/>
              </w:rPr>
            </w:pPr>
            <w:r w:rsidRPr="00E371C0">
              <w:rPr>
                <w:rFonts w:ascii="Angsana New" w:hAnsi="Angsana New" w:cs="Angsana New"/>
              </w:rPr>
              <w:t xml:space="preserve">Total current portion of long </w:t>
            </w:r>
            <w:r w:rsidR="004D16B5" w:rsidRPr="00E371C0">
              <w:rPr>
                <w:rFonts w:ascii="Angsana New" w:hAnsi="Angsana New" w:cs="Angsana New"/>
              </w:rPr>
              <w:t>-</w:t>
            </w:r>
            <w:r w:rsidRPr="00E371C0">
              <w:rPr>
                <w:rFonts w:ascii="Angsana New" w:hAnsi="Angsana New" w:cs="Angsana New"/>
              </w:rPr>
              <w:t xml:space="preserve"> term within </w:t>
            </w:r>
          </w:p>
          <w:p w14:paraId="3C11EBAD" w14:textId="77777777" w:rsidR="003E1220" w:rsidRPr="00E371C0" w:rsidRDefault="003E1220" w:rsidP="00E371C0">
            <w:pPr>
              <w:ind w:left="33" w:right="1"/>
              <w:jc w:val="left"/>
              <w:rPr>
                <w:rFonts w:ascii="Angsana New" w:hAnsi="Angsana New" w:cs="Angsana New"/>
                <w:cs/>
              </w:rPr>
            </w:pPr>
            <w:r w:rsidRPr="00E371C0">
              <w:rPr>
                <w:rFonts w:ascii="Angsana New" w:hAnsi="Angsana New" w:cs="Angsana New"/>
              </w:rPr>
              <w:t>one year</w:t>
            </w:r>
          </w:p>
        </w:tc>
        <w:tc>
          <w:tcPr>
            <w:tcW w:w="1417" w:type="dxa"/>
            <w:shd w:val="clear" w:color="auto" w:fill="auto"/>
            <w:vAlign w:val="bottom"/>
          </w:tcPr>
          <w:p w14:paraId="168B1FC5"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(959,378,920)</w:t>
            </w:r>
          </w:p>
        </w:tc>
        <w:tc>
          <w:tcPr>
            <w:tcW w:w="1418" w:type="dxa"/>
            <w:shd w:val="clear" w:color="auto" w:fill="auto"/>
            <w:vAlign w:val="bottom"/>
          </w:tcPr>
          <w:p w14:paraId="724E8CD3"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(1,451,248,436)</w:t>
            </w:r>
          </w:p>
        </w:tc>
        <w:tc>
          <w:tcPr>
            <w:tcW w:w="1417" w:type="dxa"/>
            <w:shd w:val="clear" w:color="auto" w:fill="auto"/>
            <w:vAlign w:val="bottom"/>
          </w:tcPr>
          <w:p w14:paraId="4A7D66B3"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(954,000,000)</w:t>
            </w:r>
          </w:p>
        </w:tc>
        <w:tc>
          <w:tcPr>
            <w:tcW w:w="1418" w:type="dxa"/>
            <w:shd w:val="clear" w:color="auto" w:fill="auto"/>
            <w:vAlign w:val="bottom"/>
          </w:tcPr>
          <w:p w14:paraId="47D9B82B" w14:textId="77777777" w:rsidR="003E1220" w:rsidRPr="00E371C0" w:rsidRDefault="003E1220"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1</w:t>
            </w:r>
            <w:r w:rsidRPr="00E371C0">
              <w:rPr>
                <w:rFonts w:ascii="Angsana New" w:hAnsi="Angsana New" w:cs="Angsana New"/>
                <w:cs/>
              </w:rPr>
              <w:t>,</w:t>
            </w:r>
            <w:r w:rsidRPr="00E371C0">
              <w:rPr>
                <w:rFonts w:ascii="Angsana New" w:hAnsi="Angsana New" w:cs="Angsana New"/>
              </w:rPr>
              <w:t>446</w:t>
            </w:r>
            <w:r w:rsidRPr="00E371C0">
              <w:rPr>
                <w:rFonts w:ascii="Angsana New" w:hAnsi="Angsana New" w:cs="Angsana New"/>
                <w:cs/>
              </w:rPr>
              <w:t>,</w:t>
            </w:r>
            <w:r w:rsidRPr="00E371C0">
              <w:rPr>
                <w:rFonts w:ascii="Angsana New" w:hAnsi="Angsana New" w:cs="Angsana New"/>
              </w:rPr>
              <w:t>000</w:t>
            </w:r>
            <w:r w:rsidRPr="00E371C0">
              <w:rPr>
                <w:rFonts w:ascii="Angsana New" w:hAnsi="Angsana New" w:cs="Angsana New"/>
                <w:cs/>
              </w:rPr>
              <w:t>,</w:t>
            </w:r>
            <w:r w:rsidRPr="00E371C0">
              <w:rPr>
                <w:rFonts w:ascii="Angsana New" w:hAnsi="Angsana New" w:cs="Angsana New"/>
              </w:rPr>
              <w:t>000</w:t>
            </w:r>
            <w:r w:rsidRPr="00E371C0">
              <w:rPr>
                <w:rFonts w:ascii="Angsana New" w:hAnsi="Angsana New" w:cs="Angsana New"/>
                <w:cs/>
              </w:rPr>
              <w:t>)</w:t>
            </w:r>
          </w:p>
        </w:tc>
      </w:tr>
      <w:tr w:rsidR="003E1220" w:rsidRPr="00E371C0" w14:paraId="5E42B275" w14:textId="77777777" w:rsidTr="003A29D4">
        <w:trPr>
          <w:trHeight w:val="20"/>
        </w:trPr>
        <w:tc>
          <w:tcPr>
            <w:tcW w:w="3935" w:type="dxa"/>
            <w:vAlign w:val="bottom"/>
          </w:tcPr>
          <w:p w14:paraId="3E79471D" w14:textId="77777777" w:rsidR="003E1220" w:rsidRPr="00E371C0" w:rsidRDefault="003E1220" w:rsidP="00E371C0">
            <w:pPr>
              <w:ind w:left="-94" w:right="1"/>
              <w:jc w:val="left"/>
              <w:rPr>
                <w:rFonts w:ascii="Angsana New" w:hAnsi="Angsana New" w:cs="Angsana New"/>
                <w:cs/>
              </w:rPr>
            </w:pPr>
            <w:r w:rsidRPr="00E371C0">
              <w:rPr>
                <w:rFonts w:ascii="Angsana New" w:hAnsi="Angsana New" w:cs="Angsana New"/>
              </w:rPr>
              <w:t>Long - term borrowings - Net</w:t>
            </w:r>
          </w:p>
        </w:tc>
        <w:tc>
          <w:tcPr>
            <w:tcW w:w="1417" w:type="dxa"/>
            <w:shd w:val="clear" w:color="auto" w:fill="auto"/>
            <w:vAlign w:val="bottom"/>
          </w:tcPr>
          <w:p w14:paraId="4DAA0AA3" w14:textId="77777777" w:rsidR="003E1220" w:rsidRPr="00E371C0" w:rsidRDefault="003E1220"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4,675,365,511</w:t>
            </w:r>
          </w:p>
        </w:tc>
        <w:tc>
          <w:tcPr>
            <w:tcW w:w="1418" w:type="dxa"/>
            <w:shd w:val="clear" w:color="auto" w:fill="auto"/>
            <w:vAlign w:val="bottom"/>
          </w:tcPr>
          <w:p w14:paraId="0F66E6A9" w14:textId="77777777" w:rsidR="003E1220" w:rsidRPr="00E371C0" w:rsidRDefault="003E1220"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3,754,836,709</w:t>
            </w:r>
          </w:p>
        </w:tc>
        <w:tc>
          <w:tcPr>
            <w:tcW w:w="1417" w:type="dxa"/>
            <w:shd w:val="clear" w:color="auto" w:fill="auto"/>
            <w:vAlign w:val="bottom"/>
          </w:tcPr>
          <w:p w14:paraId="79AB93E5" w14:textId="77777777" w:rsidR="003E1220" w:rsidRPr="00E371C0" w:rsidRDefault="003E1220"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4,544,700,000</w:t>
            </w:r>
          </w:p>
        </w:tc>
        <w:tc>
          <w:tcPr>
            <w:tcW w:w="1418" w:type="dxa"/>
            <w:shd w:val="clear" w:color="auto" w:fill="auto"/>
            <w:vAlign w:val="bottom"/>
          </w:tcPr>
          <w:p w14:paraId="4655A25D" w14:textId="77777777" w:rsidR="003E1220" w:rsidRPr="00E371C0" w:rsidRDefault="003E1220"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w:t>
            </w:r>
            <w:r w:rsidRPr="00E371C0">
              <w:rPr>
                <w:rFonts w:ascii="Angsana New" w:hAnsi="Angsana New" w:cs="Angsana New"/>
                <w:cs/>
              </w:rPr>
              <w:t>,</w:t>
            </w:r>
            <w:r w:rsidRPr="00E371C0">
              <w:rPr>
                <w:rFonts w:ascii="Angsana New" w:hAnsi="Angsana New" w:cs="Angsana New"/>
              </w:rPr>
              <w:t>701</w:t>
            </w:r>
            <w:r w:rsidRPr="00E371C0">
              <w:rPr>
                <w:rFonts w:ascii="Angsana New" w:hAnsi="Angsana New" w:cs="Angsana New"/>
                <w:cs/>
              </w:rPr>
              <w:t>,</w:t>
            </w:r>
            <w:r w:rsidRPr="00E371C0">
              <w:rPr>
                <w:rFonts w:ascii="Angsana New" w:hAnsi="Angsana New" w:cs="Angsana New"/>
              </w:rPr>
              <w:t>422</w:t>
            </w:r>
            <w:r w:rsidRPr="00E371C0">
              <w:rPr>
                <w:rFonts w:ascii="Angsana New" w:hAnsi="Angsana New" w:cs="Angsana New"/>
                <w:cs/>
              </w:rPr>
              <w:t>,</w:t>
            </w:r>
            <w:r w:rsidRPr="00E371C0">
              <w:rPr>
                <w:rFonts w:ascii="Angsana New" w:hAnsi="Angsana New" w:cs="Angsana New"/>
              </w:rPr>
              <w:t>326</w:t>
            </w:r>
          </w:p>
        </w:tc>
      </w:tr>
    </w:tbl>
    <w:p w14:paraId="3FC52931" w14:textId="77777777" w:rsidR="00D22430" w:rsidRPr="00E371C0" w:rsidRDefault="00D22430" w:rsidP="00E371C0">
      <w:pPr>
        <w:spacing w:before="120"/>
        <w:ind w:left="426" w:right="28"/>
        <w:jc w:val="thaiDistribute"/>
        <w:rPr>
          <w:rFonts w:ascii="Angsana New" w:hAnsi="Angsana New" w:cs="Angsana New"/>
          <w:snapToGrid w:val="0"/>
          <w:u w:val="single"/>
          <w:lang w:eastAsia="th-TH"/>
        </w:rPr>
      </w:pPr>
    </w:p>
    <w:p w14:paraId="09CA0BDB" w14:textId="77777777" w:rsidR="00D22430" w:rsidRPr="00E371C0" w:rsidRDefault="00D22430" w:rsidP="00E371C0">
      <w:pPr>
        <w:spacing w:before="120"/>
        <w:ind w:left="426" w:right="28"/>
        <w:jc w:val="thaiDistribute"/>
        <w:rPr>
          <w:rFonts w:ascii="Angsana New" w:hAnsi="Angsana New" w:cs="Angsana New"/>
          <w:snapToGrid w:val="0"/>
          <w:u w:val="single"/>
          <w:lang w:eastAsia="th-TH"/>
        </w:rPr>
      </w:pPr>
    </w:p>
    <w:p w14:paraId="273575E0" w14:textId="77777777" w:rsidR="000D61BA" w:rsidRPr="00E371C0" w:rsidRDefault="00730225" w:rsidP="00E371C0">
      <w:pPr>
        <w:spacing w:before="120"/>
        <w:ind w:left="426" w:right="28"/>
        <w:jc w:val="thaiDistribute"/>
        <w:rPr>
          <w:rFonts w:ascii="Angsana New" w:hAnsi="Angsana New" w:cs="Angsana New"/>
          <w:snapToGrid w:val="0"/>
          <w:u w:val="single"/>
          <w:lang w:eastAsia="th-TH"/>
        </w:rPr>
      </w:pPr>
      <w:r w:rsidRPr="00E371C0">
        <w:rPr>
          <w:rFonts w:ascii="Angsana New" w:hAnsi="Angsana New" w:cs="Angsana New"/>
          <w:snapToGrid w:val="0"/>
          <w:u w:val="single"/>
          <w:lang w:eastAsia="th-TH"/>
        </w:rPr>
        <w:lastRenderedPageBreak/>
        <w:t>LONG -</w:t>
      </w:r>
      <w:r w:rsidR="000D61BA" w:rsidRPr="00E371C0">
        <w:rPr>
          <w:rFonts w:ascii="Angsana New" w:hAnsi="Angsana New" w:cs="Angsana New"/>
          <w:snapToGrid w:val="0"/>
          <w:u w:val="single"/>
          <w:lang w:eastAsia="th-TH"/>
        </w:rPr>
        <w:t xml:space="preserve"> TERM PROMISSORY NOTES </w:t>
      </w:r>
    </w:p>
    <w:p w14:paraId="48F7D762" w14:textId="77777777" w:rsidR="00654249" w:rsidRPr="00E371C0" w:rsidRDefault="000D61BA" w:rsidP="00E371C0">
      <w:pPr>
        <w:spacing w:before="120"/>
        <w:ind w:left="426" w:right="28"/>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As at </w:t>
      </w:r>
      <w:r w:rsidR="00654249" w:rsidRPr="00E371C0">
        <w:rPr>
          <w:rFonts w:ascii="Angsana New" w:hAnsi="Angsana New" w:cs="Angsana New"/>
          <w:snapToGrid w:val="0"/>
          <w:lang w:eastAsia="th-TH"/>
        </w:rPr>
        <w:t>December 31</w:t>
      </w:r>
      <w:r w:rsidR="005B05BC" w:rsidRPr="00E371C0">
        <w:rPr>
          <w:rFonts w:ascii="Angsana New" w:hAnsi="Angsana New" w:cs="Angsana New"/>
          <w:snapToGrid w:val="0"/>
          <w:lang w:eastAsia="th-TH"/>
        </w:rPr>
        <w:t>, 2019</w:t>
      </w:r>
      <w:r w:rsidRPr="00E371C0">
        <w:rPr>
          <w:rFonts w:ascii="Angsana New" w:hAnsi="Angsana New" w:cs="Angsana New"/>
          <w:snapToGrid w:val="0"/>
          <w:lang w:eastAsia="th-TH"/>
        </w:rPr>
        <w:t>, a</w:t>
      </w:r>
      <w:r w:rsidR="006C00BB" w:rsidRPr="00E371C0">
        <w:rPr>
          <w:rFonts w:ascii="Angsana New" w:hAnsi="Angsana New" w:cs="Angsana New"/>
          <w:snapToGrid w:val="0"/>
          <w:lang w:eastAsia="th-TH"/>
        </w:rPr>
        <w:t xml:space="preserve"> subsidiary</w:t>
      </w:r>
      <w:r w:rsidR="006114D0" w:rsidRPr="00E371C0">
        <w:rPr>
          <w:rFonts w:ascii="Angsana New" w:hAnsi="Angsana New" w:cs="Angsana New"/>
          <w:snapToGrid w:val="0"/>
          <w:lang w:eastAsia="th-TH"/>
        </w:rPr>
        <w:t xml:space="preserve"> issued </w:t>
      </w:r>
      <w:r w:rsidR="003E1220" w:rsidRPr="00E371C0">
        <w:rPr>
          <w:rFonts w:ascii="Angsana New" w:hAnsi="Angsana New" w:cs="Angsana New"/>
          <w:snapToGrid w:val="0"/>
          <w:lang w:eastAsia="th-TH"/>
        </w:rPr>
        <w:t>3</w:t>
      </w:r>
      <w:r w:rsidRPr="00E371C0">
        <w:rPr>
          <w:rFonts w:ascii="Angsana New" w:hAnsi="Angsana New" w:cs="Angsana New"/>
          <w:snapToGrid w:val="0"/>
          <w:lang w:eastAsia="th-TH"/>
        </w:rPr>
        <w:t xml:space="preserve"> promissory notes by financia</w:t>
      </w:r>
      <w:r w:rsidR="006114D0" w:rsidRPr="00E371C0">
        <w:rPr>
          <w:rFonts w:ascii="Angsana New" w:hAnsi="Angsana New" w:cs="Angsana New"/>
          <w:snapToGrid w:val="0"/>
          <w:lang w:eastAsia="th-TH"/>
        </w:rPr>
        <w:t>l institutions, amount of Ba</w:t>
      </w:r>
      <w:r w:rsidR="00FA6B90" w:rsidRPr="00E371C0">
        <w:rPr>
          <w:rFonts w:ascii="Angsana New" w:hAnsi="Angsana New" w:cs="Angsana New"/>
          <w:snapToGrid w:val="0"/>
          <w:lang w:eastAsia="th-TH"/>
        </w:rPr>
        <w:t>ht</w:t>
      </w:r>
      <w:r w:rsidR="00654249" w:rsidRPr="00E371C0">
        <w:rPr>
          <w:rFonts w:ascii="Angsana New" w:hAnsi="Angsana New" w:cs="Angsana New"/>
          <w:snapToGrid w:val="0"/>
          <w:lang w:eastAsia="th-TH"/>
        </w:rPr>
        <w:t xml:space="preserve"> </w:t>
      </w:r>
      <w:r w:rsidR="003E1220" w:rsidRPr="00E371C0">
        <w:rPr>
          <w:rFonts w:ascii="Angsana New" w:hAnsi="Angsana New" w:cs="Angsana New"/>
          <w:snapToGrid w:val="0"/>
          <w:lang w:eastAsia="th-TH"/>
        </w:rPr>
        <w:t>1.00</w:t>
      </w:r>
      <w:r w:rsidRPr="00E371C0">
        <w:rPr>
          <w:rFonts w:ascii="Angsana New" w:hAnsi="Angsana New" w:cs="Angsana New"/>
          <w:snapToGrid w:val="0"/>
          <w:lang w:eastAsia="th-TH"/>
        </w:rPr>
        <w:t xml:space="preserve"> million </w:t>
      </w:r>
      <w:r w:rsidR="00617F7A" w:rsidRPr="00E371C0">
        <w:rPr>
          <w:rFonts w:ascii="Angsana New" w:hAnsi="Angsana New" w:cs="Angsana New"/>
          <w:snapToGrid w:val="0"/>
          <w:lang w:eastAsia="th-TH"/>
        </w:rPr>
        <w:t xml:space="preserve">by financial institutions, amount of Baht </w:t>
      </w:r>
      <w:r w:rsidR="003E1220" w:rsidRPr="00E371C0">
        <w:rPr>
          <w:rFonts w:ascii="Angsana New" w:hAnsi="Angsana New" w:cs="Angsana New"/>
          <w:snapToGrid w:val="0"/>
          <w:lang w:eastAsia="th-TH"/>
        </w:rPr>
        <w:t>3.00</w:t>
      </w:r>
      <w:r w:rsidR="00617F7A" w:rsidRPr="00E371C0">
        <w:rPr>
          <w:rFonts w:ascii="Angsana New" w:hAnsi="Angsana New" w:cs="Angsana New"/>
          <w:snapToGrid w:val="0"/>
          <w:cs/>
          <w:lang w:eastAsia="th-TH"/>
        </w:rPr>
        <w:t xml:space="preserve"> </w:t>
      </w:r>
      <w:r w:rsidR="00617F7A" w:rsidRPr="00E371C0">
        <w:rPr>
          <w:rFonts w:ascii="Angsana New" w:hAnsi="Angsana New" w:cs="Angsana New"/>
          <w:snapToGrid w:val="0"/>
          <w:lang w:eastAsia="th-TH"/>
        </w:rPr>
        <w:t>million i</w:t>
      </w:r>
      <w:r w:rsidR="00330984" w:rsidRPr="00E371C0">
        <w:rPr>
          <w:rFonts w:ascii="Angsana New" w:hAnsi="Angsana New" w:cs="Angsana New"/>
          <w:snapToGrid w:val="0"/>
          <w:lang w:eastAsia="th-TH"/>
        </w:rPr>
        <w:t xml:space="preserve">nterest </w:t>
      </w:r>
      <w:r w:rsidR="00654249" w:rsidRPr="00E371C0">
        <w:rPr>
          <w:rFonts w:ascii="Angsana New" w:hAnsi="Angsana New" w:cs="Angsana New"/>
          <w:snapToGrid w:val="0"/>
          <w:lang w:eastAsia="th-TH"/>
        </w:rPr>
        <w:t xml:space="preserve">rate </w:t>
      </w:r>
      <w:r w:rsidR="003E1220" w:rsidRPr="00E371C0">
        <w:rPr>
          <w:rFonts w:ascii="Angsana New" w:hAnsi="Angsana New" w:cs="Angsana New"/>
          <w:snapToGrid w:val="0"/>
          <w:lang w:eastAsia="th-TH"/>
        </w:rPr>
        <w:t>4.00%</w:t>
      </w:r>
      <w:r w:rsidRPr="00E371C0">
        <w:rPr>
          <w:rFonts w:ascii="Angsana New" w:hAnsi="Angsana New" w:cs="Angsana New"/>
          <w:snapToGrid w:val="0"/>
          <w:lang w:eastAsia="th-TH"/>
        </w:rPr>
        <w:t xml:space="preserve"> per annum, due every si</w:t>
      </w:r>
      <w:r w:rsidR="009A7E70" w:rsidRPr="00E371C0">
        <w:rPr>
          <w:rFonts w:ascii="Angsana New" w:hAnsi="Angsana New" w:cs="Angsana New"/>
          <w:snapToGrid w:val="0"/>
          <w:lang w:eastAsia="th-TH"/>
        </w:rPr>
        <w:t xml:space="preserve">x-months, </w:t>
      </w:r>
      <w:r w:rsidR="00CE04E9" w:rsidRPr="00E371C0">
        <w:rPr>
          <w:rFonts w:ascii="Angsana New" w:hAnsi="Angsana New" w:cs="Angsana New"/>
          <w:snapToGrid w:val="0"/>
          <w:lang w:eastAsia="th-TH"/>
        </w:rPr>
        <w:t xml:space="preserve">maturity in </w:t>
      </w:r>
      <w:r w:rsidR="003E1220" w:rsidRPr="00E371C0">
        <w:rPr>
          <w:rFonts w:ascii="Angsana New" w:hAnsi="Angsana New" w:cs="Angsana New"/>
          <w:snapToGrid w:val="0"/>
          <w:lang w:eastAsia="th-TH"/>
        </w:rPr>
        <w:t xml:space="preserve">January and July </w:t>
      </w:r>
      <w:r w:rsidR="00483107" w:rsidRPr="00E371C0">
        <w:rPr>
          <w:rFonts w:ascii="Angsana New" w:hAnsi="Angsana New" w:cs="Angsana New"/>
          <w:snapToGrid w:val="0"/>
          <w:lang w:eastAsia="th-TH"/>
        </w:rPr>
        <w:t>2020</w:t>
      </w:r>
      <w:r w:rsidRPr="00E371C0">
        <w:rPr>
          <w:rFonts w:ascii="Angsana New" w:hAnsi="Angsana New" w:cs="Angsana New"/>
          <w:snapToGrid w:val="0"/>
          <w:lang w:eastAsia="th-TH"/>
        </w:rPr>
        <w:t>, the credit facility is guaranteed by the Thai Credit Guarantee Corporation.</w:t>
      </w:r>
    </w:p>
    <w:p w14:paraId="670EAF9A" w14:textId="77777777" w:rsidR="008A17C4" w:rsidRPr="00E371C0" w:rsidRDefault="00CE04E9" w:rsidP="00E371C0">
      <w:pPr>
        <w:spacing w:before="120"/>
        <w:ind w:left="425" w:right="28"/>
        <w:jc w:val="thaiDistribute"/>
        <w:rPr>
          <w:rFonts w:ascii="Angsana New" w:hAnsi="Angsana New" w:cs="Angsana New"/>
          <w:u w:val="single"/>
        </w:rPr>
      </w:pPr>
      <w:r w:rsidRPr="00E371C0">
        <w:rPr>
          <w:rFonts w:ascii="Angsana New" w:hAnsi="Angsana New" w:cs="Angsana New"/>
          <w:u w:val="single"/>
        </w:rPr>
        <w:t>BORROWING</w:t>
      </w:r>
      <w:r w:rsidR="008A17C4" w:rsidRPr="00E371C0">
        <w:rPr>
          <w:rFonts w:ascii="Angsana New" w:hAnsi="Angsana New" w:cs="Angsana New"/>
          <w:u w:val="single"/>
        </w:rPr>
        <w:t xml:space="preserve"> FROM FINANCIAL INSTITUTIONS </w:t>
      </w:r>
    </w:p>
    <w:p w14:paraId="3973A174" w14:textId="77777777" w:rsidR="00C32ED9" w:rsidRPr="00E371C0" w:rsidRDefault="00730225" w:rsidP="00E371C0">
      <w:pPr>
        <w:spacing w:before="120"/>
        <w:ind w:left="425" w:right="28"/>
        <w:jc w:val="thaiDistribute"/>
        <w:rPr>
          <w:rFonts w:ascii="Angsana New" w:hAnsi="Angsana New" w:cs="Angsana New"/>
          <w:spacing w:val="-2"/>
        </w:rPr>
      </w:pPr>
      <w:r w:rsidRPr="00E371C0">
        <w:rPr>
          <w:rFonts w:ascii="Angsana New" w:hAnsi="Angsana New" w:cs="Angsana New"/>
          <w:spacing w:val="-2"/>
        </w:rPr>
        <w:t>Change in long -</w:t>
      </w:r>
      <w:r w:rsidR="00C32ED9" w:rsidRPr="00E371C0">
        <w:rPr>
          <w:rFonts w:ascii="Angsana New" w:hAnsi="Angsana New" w:cs="Angsana New"/>
          <w:spacing w:val="-2"/>
        </w:rPr>
        <w:t xml:space="preserve"> term</w:t>
      </w:r>
      <w:r w:rsidR="00B533A4" w:rsidRPr="00E371C0">
        <w:rPr>
          <w:rFonts w:ascii="Angsana New" w:hAnsi="Angsana New" w:cs="Angsana New"/>
          <w:spacing w:val="-2"/>
        </w:rPr>
        <w:t xml:space="preserve"> </w:t>
      </w:r>
      <w:r w:rsidR="00CE04E9" w:rsidRPr="00E371C0">
        <w:rPr>
          <w:rFonts w:ascii="Angsana New" w:hAnsi="Angsana New" w:cs="Angsana New"/>
          <w:spacing w:val="-2"/>
        </w:rPr>
        <w:t>borrowings</w:t>
      </w:r>
      <w:r w:rsidR="00B1163F" w:rsidRPr="00E371C0">
        <w:rPr>
          <w:rFonts w:ascii="Angsana New" w:hAnsi="Angsana New" w:cs="Angsana New"/>
          <w:spacing w:val="-2"/>
        </w:rPr>
        <w:t xml:space="preserve"> from financial institutions</w:t>
      </w:r>
      <w:r w:rsidR="00C32ED9" w:rsidRPr="00E371C0">
        <w:rPr>
          <w:rFonts w:ascii="Angsana New" w:hAnsi="Angsana New" w:cs="Angsana New"/>
          <w:spacing w:val="-2"/>
        </w:rPr>
        <w:t xml:space="preserve"> </w:t>
      </w:r>
      <w:r w:rsidR="00091F93" w:rsidRPr="00E371C0">
        <w:rPr>
          <w:rFonts w:ascii="Angsana New" w:hAnsi="Angsana New" w:cs="Angsana New"/>
          <w:spacing w:val="-2"/>
        </w:rPr>
        <w:t xml:space="preserve">for </w:t>
      </w:r>
      <w:r w:rsidR="000D2B08" w:rsidRPr="00E371C0">
        <w:rPr>
          <w:rFonts w:ascii="Angsana New" w:hAnsi="Angsana New" w:cs="Angsana New"/>
          <w:spacing w:val="-2"/>
        </w:rPr>
        <w:t xml:space="preserve">the </w:t>
      </w:r>
      <w:r w:rsidR="00654249" w:rsidRPr="00E371C0">
        <w:rPr>
          <w:rFonts w:ascii="Angsana New" w:hAnsi="Angsana New" w:cs="Angsana New"/>
          <w:spacing w:val="-2"/>
        </w:rPr>
        <w:t>years</w:t>
      </w:r>
      <w:r w:rsidR="00C32ED9" w:rsidRPr="00E371C0">
        <w:rPr>
          <w:rFonts w:ascii="Angsana New" w:hAnsi="Angsana New" w:cs="Angsana New"/>
          <w:spacing w:val="-2"/>
        </w:rPr>
        <w:t xml:space="preserve"> ended </w:t>
      </w:r>
      <w:r w:rsidR="00654249" w:rsidRPr="00E371C0">
        <w:rPr>
          <w:rFonts w:ascii="Angsana New" w:hAnsi="Angsana New" w:cs="Angsana New"/>
          <w:snapToGrid w:val="0"/>
          <w:spacing w:val="-2"/>
          <w:lang w:eastAsia="th-TH"/>
        </w:rPr>
        <w:t>December</w:t>
      </w:r>
      <w:r w:rsidR="009A54AA" w:rsidRPr="00E371C0">
        <w:rPr>
          <w:rFonts w:ascii="Angsana New" w:hAnsi="Angsana New" w:cs="Angsana New"/>
          <w:spacing w:val="-2"/>
        </w:rPr>
        <w:t xml:space="preserve"> 3</w:t>
      </w:r>
      <w:r w:rsidR="00654249" w:rsidRPr="00E371C0">
        <w:rPr>
          <w:rFonts w:ascii="Angsana New" w:hAnsi="Angsana New" w:cs="Angsana New"/>
          <w:spacing w:val="-2"/>
        </w:rPr>
        <w:t>1</w:t>
      </w:r>
      <w:r w:rsidR="00C32ED9" w:rsidRPr="00E371C0">
        <w:rPr>
          <w:rFonts w:ascii="Angsana New" w:hAnsi="Angsana New" w:cs="Angsana New"/>
          <w:spacing w:val="-2"/>
        </w:rPr>
        <w:t>, 201</w:t>
      </w:r>
      <w:r w:rsidR="001359E6" w:rsidRPr="00E371C0">
        <w:rPr>
          <w:rFonts w:ascii="Angsana New" w:hAnsi="Angsana New" w:cs="Angsana New"/>
          <w:snapToGrid w:val="0"/>
          <w:spacing w:val="-2"/>
          <w:lang w:eastAsia="th-TH"/>
        </w:rPr>
        <w:t>9</w:t>
      </w:r>
      <w:r w:rsidR="00453A24" w:rsidRPr="00E371C0">
        <w:rPr>
          <w:rFonts w:ascii="Angsana New" w:hAnsi="Angsana New" w:cs="Angsana New"/>
          <w:snapToGrid w:val="0"/>
          <w:spacing w:val="-2"/>
          <w:lang w:eastAsia="th-TH"/>
        </w:rPr>
        <w:t xml:space="preserve">, </w:t>
      </w:r>
      <w:r w:rsidR="00C32ED9" w:rsidRPr="00E371C0">
        <w:rPr>
          <w:rFonts w:ascii="Angsana New" w:hAnsi="Angsana New" w:cs="Angsana New"/>
          <w:spacing w:val="-2"/>
        </w:rPr>
        <w:t xml:space="preserve">as </w:t>
      </w:r>
      <w:proofErr w:type="gramStart"/>
      <w:r w:rsidR="00C32ED9" w:rsidRPr="00E371C0">
        <w:rPr>
          <w:rFonts w:ascii="Angsana New" w:hAnsi="Angsana New" w:cs="Angsana New"/>
          <w:spacing w:val="-2"/>
        </w:rPr>
        <w:t>follows</w:t>
      </w:r>
      <w:r w:rsidR="003C6968" w:rsidRPr="00E371C0">
        <w:rPr>
          <w:rFonts w:ascii="Angsana New" w:hAnsi="Angsana New" w:cs="Angsana New"/>
          <w:spacing w:val="-2"/>
        </w:rPr>
        <w:t xml:space="preserve"> </w:t>
      </w:r>
      <w:r w:rsidR="00C32ED9" w:rsidRPr="00E371C0">
        <w:rPr>
          <w:rFonts w:ascii="Angsana New" w:hAnsi="Angsana New" w:cs="Angsana New"/>
          <w:spacing w:val="-2"/>
        </w:rPr>
        <w:t>:</w:t>
      </w:r>
      <w:proofErr w:type="gramEnd"/>
    </w:p>
    <w:tbl>
      <w:tblPr>
        <w:tblW w:w="9605" w:type="dxa"/>
        <w:tblInd w:w="426" w:type="dxa"/>
        <w:tblLook w:val="01E0" w:firstRow="1" w:lastRow="1" w:firstColumn="1" w:lastColumn="1" w:noHBand="0" w:noVBand="0"/>
      </w:tblPr>
      <w:tblGrid>
        <w:gridCol w:w="5636"/>
        <w:gridCol w:w="1984"/>
        <w:gridCol w:w="1985"/>
      </w:tblGrid>
      <w:tr w:rsidR="00C3050F" w:rsidRPr="00E371C0" w14:paraId="61AF5FEE" w14:textId="77777777" w:rsidTr="00E0433F">
        <w:trPr>
          <w:tblHeader/>
        </w:trPr>
        <w:tc>
          <w:tcPr>
            <w:tcW w:w="5636" w:type="dxa"/>
          </w:tcPr>
          <w:p w14:paraId="2405B84F" w14:textId="77777777" w:rsidR="00C3050F" w:rsidRPr="00E371C0" w:rsidRDefault="00C3050F" w:rsidP="00E371C0">
            <w:pPr>
              <w:ind w:right="1"/>
              <w:rPr>
                <w:rFonts w:ascii="Angsana New" w:hAnsi="Angsana New" w:cs="Angsana New"/>
                <w:b/>
                <w:bCs/>
              </w:rPr>
            </w:pPr>
          </w:p>
        </w:tc>
        <w:tc>
          <w:tcPr>
            <w:tcW w:w="3969" w:type="dxa"/>
            <w:gridSpan w:val="2"/>
            <w:vAlign w:val="bottom"/>
          </w:tcPr>
          <w:p w14:paraId="0A7C6806" w14:textId="77777777" w:rsidR="00C3050F" w:rsidRPr="00E371C0" w:rsidRDefault="00C3050F" w:rsidP="00E371C0">
            <w:pPr>
              <w:pBdr>
                <w:bottom w:val="single" w:sz="4" w:space="1" w:color="auto"/>
              </w:pBdr>
              <w:tabs>
                <w:tab w:val="left" w:pos="360"/>
                <w:tab w:val="left" w:pos="900"/>
              </w:tabs>
              <w:spacing w:line="340" w:lineRule="exact"/>
              <w:ind w:right="1"/>
              <w:jc w:val="right"/>
              <w:rPr>
                <w:rFonts w:ascii="Angsana New" w:hAnsi="Angsana New" w:cs="Angsana New"/>
                <w:cs/>
              </w:rPr>
            </w:pPr>
            <w:r w:rsidRPr="00E371C0">
              <w:rPr>
                <w:rFonts w:ascii="Angsana New" w:hAnsi="Angsana New" w:cs="Angsana New"/>
                <w:cs/>
              </w:rPr>
              <w:t>(</w:t>
            </w:r>
            <w:r w:rsidRPr="00E371C0">
              <w:rPr>
                <w:rFonts w:ascii="Angsana New" w:hAnsi="Angsana New" w:cs="Angsana New"/>
              </w:rPr>
              <w:t>Unit : Baht)</w:t>
            </w:r>
          </w:p>
        </w:tc>
      </w:tr>
      <w:tr w:rsidR="00C3050F" w:rsidRPr="00E371C0" w14:paraId="215A475F" w14:textId="77777777" w:rsidTr="00E0433F">
        <w:tblPrEx>
          <w:tblLook w:val="04A0" w:firstRow="1" w:lastRow="0" w:firstColumn="1" w:lastColumn="0" w:noHBand="0" w:noVBand="1"/>
        </w:tblPrEx>
        <w:trPr>
          <w:trHeight w:val="367"/>
        </w:trPr>
        <w:tc>
          <w:tcPr>
            <w:tcW w:w="5636" w:type="dxa"/>
          </w:tcPr>
          <w:p w14:paraId="20001EAE" w14:textId="77777777" w:rsidR="00C3050F" w:rsidRPr="00E371C0" w:rsidRDefault="00C3050F" w:rsidP="00E371C0">
            <w:pPr>
              <w:ind w:right="1"/>
              <w:rPr>
                <w:rFonts w:ascii="Angsana New" w:hAnsi="Angsana New" w:cs="Angsana New"/>
                <w:b/>
                <w:bCs/>
              </w:rPr>
            </w:pPr>
          </w:p>
        </w:tc>
        <w:tc>
          <w:tcPr>
            <w:tcW w:w="1984" w:type="dxa"/>
            <w:vAlign w:val="bottom"/>
          </w:tcPr>
          <w:p w14:paraId="3FA5BE4C" w14:textId="77777777" w:rsidR="00C3050F" w:rsidRPr="00E371C0" w:rsidRDefault="00C3050F" w:rsidP="00E371C0">
            <w:pP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Consolidated</w:t>
            </w:r>
          </w:p>
        </w:tc>
        <w:tc>
          <w:tcPr>
            <w:tcW w:w="1985" w:type="dxa"/>
            <w:vAlign w:val="bottom"/>
          </w:tcPr>
          <w:p w14:paraId="54822F38" w14:textId="77777777" w:rsidR="00C3050F" w:rsidRPr="00E371C0" w:rsidRDefault="00C3050F" w:rsidP="00E371C0">
            <w:pP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Separate</w:t>
            </w:r>
          </w:p>
        </w:tc>
      </w:tr>
      <w:tr w:rsidR="00C3050F" w:rsidRPr="00E371C0" w14:paraId="72CC49BA" w14:textId="77777777" w:rsidTr="00E0433F">
        <w:tblPrEx>
          <w:tblLook w:val="04A0" w:firstRow="1" w:lastRow="0" w:firstColumn="1" w:lastColumn="0" w:noHBand="0" w:noVBand="1"/>
        </w:tblPrEx>
        <w:trPr>
          <w:trHeight w:val="367"/>
        </w:trPr>
        <w:tc>
          <w:tcPr>
            <w:tcW w:w="5636" w:type="dxa"/>
          </w:tcPr>
          <w:p w14:paraId="1F70BAB1" w14:textId="77777777" w:rsidR="00C3050F" w:rsidRPr="00E371C0" w:rsidRDefault="00C3050F" w:rsidP="00E371C0">
            <w:pPr>
              <w:ind w:right="1"/>
              <w:rPr>
                <w:rFonts w:ascii="Angsana New" w:hAnsi="Angsana New" w:cs="Angsana New"/>
                <w:b/>
                <w:bCs/>
              </w:rPr>
            </w:pPr>
          </w:p>
        </w:tc>
        <w:tc>
          <w:tcPr>
            <w:tcW w:w="1984" w:type="dxa"/>
            <w:vAlign w:val="bottom"/>
          </w:tcPr>
          <w:p w14:paraId="42B6CE19" w14:textId="77777777" w:rsidR="00C3050F" w:rsidRPr="00E371C0"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financial statements</w:t>
            </w:r>
          </w:p>
        </w:tc>
        <w:tc>
          <w:tcPr>
            <w:tcW w:w="1985" w:type="dxa"/>
            <w:vAlign w:val="bottom"/>
          </w:tcPr>
          <w:p w14:paraId="7A0D7EF4" w14:textId="77777777" w:rsidR="00C3050F" w:rsidRPr="00E371C0"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financial statements</w:t>
            </w:r>
          </w:p>
        </w:tc>
      </w:tr>
      <w:tr w:rsidR="00483107" w:rsidRPr="00E371C0" w14:paraId="7D6B4D81" w14:textId="77777777" w:rsidTr="00E0433F">
        <w:tblPrEx>
          <w:tblLook w:val="04A0" w:firstRow="1" w:lastRow="0" w:firstColumn="1" w:lastColumn="0" w:noHBand="0" w:noVBand="1"/>
        </w:tblPrEx>
        <w:tc>
          <w:tcPr>
            <w:tcW w:w="5636" w:type="dxa"/>
          </w:tcPr>
          <w:p w14:paraId="223564C6" w14:textId="13A13557" w:rsidR="00483107" w:rsidRPr="00E371C0" w:rsidRDefault="00AF6D41" w:rsidP="00E371C0">
            <w:pPr>
              <w:ind w:left="-108" w:right="1"/>
              <w:rPr>
                <w:rFonts w:ascii="Angsana New" w:hAnsi="Angsana New" w:cs="Angsana New"/>
              </w:rPr>
            </w:pPr>
            <w:r w:rsidRPr="00E371C0">
              <w:rPr>
                <w:rFonts w:ascii="Angsana New" w:hAnsi="Angsana New" w:cs="Angsana New"/>
              </w:rPr>
              <w:t xml:space="preserve">Balance </w:t>
            </w:r>
            <w:r w:rsidR="00B777CB" w:rsidRPr="00E371C0">
              <w:rPr>
                <w:rFonts w:ascii="Angsana New" w:hAnsi="Angsana New" w:cs="Angsana New"/>
              </w:rPr>
              <w:t>as</w:t>
            </w:r>
            <w:r w:rsidRPr="00E371C0">
              <w:rPr>
                <w:rFonts w:ascii="Angsana New" w:hAnsi="Angsana New" w:cs="Angsana New"/>
              </w:rPr>
              <w:t xml:space="preserve"> a</w:t>
            </w:r>
            <w:r w:rsidR="00B777CB" w:rsidRPr="00E371C0">
              <w:rPr>
                <w:rFonts w:ascii="Angsana New" w:hAnsi="Angsana New" w:cs="Angsana New"/>
              </w:rPr>
              <w:t>t</w:t>
            </w:r>
            <w:r w:rsidRPr="00E371C0">
              <w:rPr>
                <w:rFonts w:ascii="Angsana New" w:hAnsi="Angsana New" w:cs="Angsana New"/>
              </w:rPr>
              <w:t xml:space="preserve"> December</w:t>
            </w:r>
            <w:r w:rsidR="00483107" w:rsidRPr="00E371C0">
              <w:rPr>
                <w:rFonts w:ascii="Angsana New" w:hAnsi="Angsana New" w:cs="Angsana New"/>
              </w:rPr>
              <w:t xml:space="preserve"> </w:t>
            </w:r>
            <w:r w:rsidRPr="00E371C0">
              <w:rPr>
                <w:rFonts w:ascii="Angsana New" w:hAnsi="Angsana New" w:cs="Angsana New"/>
              </w:rPr>
              <w:t>3</w:t>
            </w:r>
            <w:r w:rsidR="00483107" w:rsidRPr="00E371C0">
              <w:rPr>
                <w:rFonts w:ascii="Angsana New" w:hAnsi="Angsana New" w:cs="Angsana New"/>
              </w:rPr>
              <w:t>1, 201</w:t>
            </w:r>
            <w:r w:rsidR="0085386F" w:rsidRPr="00E371C0">
              <w:rPr>
                <w:rFonts w:ascii="Angsana New" w:hAnsi="Angsana New" w:cs="Angsana New"/>
              </w:rPr>
              <w:t>8</w:t>
            </w:r>
          </w:p>
        </w:tc>
        <w:tc>
          <w:tcPr>
            <w:tcW w:w="1984" w:type="dxa"/>
            <w:shd w:val="clear" w:color="auto" w:fill="auto"/>
            <w:vAlign w:val="bottom"/>
          </w:tcPr>
          <w:p w14:paraId="7567D1AC" w14:textId="77777777" w:rsidR="00483107" w:rsidRPr="00E371C0" w:rsidRDefault="00483107" w:rsidP="00E371C0">
            <w:pPr>
              <w:tabs>
                <w:tab w:val="left" w:pos="360"/>
                <w:tab w:val="left" w:pos="900"/>
              </w:tabs>
              <w:spacing w:line="320" w:lineRule="exact"/>
              <w:ind w:right="1"/>
              <w:jc w:val="right"/>
              <w:rPr>
                <w:rFonts w:ascii="Angsana New" w:hAnsi="Angsana New" w:cs="Angsana New"/>
              </w:rPr>
            </w:pPr>
            <w:r w:rsidRPr="00E371C0">
              <w:t>556,385,145</w:t>
            </w:r>
          </w:p>
        </w:tc>
        <w:tc>
          <w:tcPr>
            <w:tcW w:w="1985" w:type="dxa"/>
            <w:shd w:val="clear" w:color="auto" w:fill="auto"/>
            <w:vAlign w:val="bottom"/>
          </w:tcPr>
          <w:p w14:paraId="2AE3BA35" w14:textId="77777777" w:rsidR="00483107" w:rsidRPr="00E371C0" w:rsidRDefault="00483107" w:rsidP="00E371C0">
            <w:pPr>
              <w:tabs>
                <w:tab w:val="left" w:pos="360"/>
                <w:tab w:val="left" w:pos="900"/>
              </w:tabs>
              <w:spacing w:line="320" w:lineRule="exact"/>
              <w:ind w:right="1"/>
              <w:jc w:val="right"/>
              <w:rPr>
                <w:rFonts w:ascii="Angsana New" w:hAnsi="Angsana New" w:cs="Angsana New"/>
              </w:rPr>
            </w:pPr>
            <w:r w:rsidRPr="00E371C0">
              <w:t>502,722,326</w:t>
            </w:r>
          </w:p>
        </w:tc>
      </w:tr>
      <w:tr w:rsidR="003C19F2" w:rsidRPr="00E371C0" w14:paraId="204DCE53" w14:textId="77777777" w:rsidTr="00E0433F">
        <w:tblPrEx>
          <w:tblLook w:val="04A0" w:firstRow="1" w:lastRow="0" w:firstColumn="1" w:lastColumn="0" w:noHBand="0" w:noVBand="1"/>
        </w:tblPrEx>
        <w:tc>
          <w:tcPr>
            <w:tcW w:w="5636" w:type="dxa"/>
            <w:vAlign w:val="bottom"/>
          </w:tcPr>
          <w:p w14:paraId="18894E4B" w14:textId="77777777" w:rsidR="003C19F2" w:rsidRPr="00E371C0" w:rsidRDefault="003C19F2" w:rsidP="00E371C0">
            <w:pPr>
              <w:ind w:left="-108" w:right="1"/>
              <w:jc w:val="left"/>
              <w:rPr>
                <w:rFonts w:ascii="Angsana New" w:hAnsi="Angsana New" w:cs="Angsana New"/>
              </w:rPr>
            </w:pPr>
            <w:proofErr w:type="gramStart"/>
            <w:r w:rsidRPr="00E371C0">
              <w:rPr>
                <w:color w:val="000000"/>
              </w:rPr>
              <w:t>Add  drawdown</w:t>
            </w:r>
            <w:proofErr w:type="gramEnd"/>
          </w:p>
        </w:tc>
        <w:tc>
          <w:tcPr>
            <w:tcW w:w="1984" w:type="dxa"/>
            <w:shd w:val="clear" w:color="auto" w:fill="auto"/>
            <w:vAlign w:val="bottom"/>
          </w:tcPr>
          <w:p w14:paraId="668D539C" w14:textId="77777777" w:rsidR="003C19F2" w:rsidRPr="00E371C0" w:rsidRDefault="003C19F2"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750,903,391</w:t>
            </w:r>
          </w:p>
        </w:tc>
        <w:tc>
          <w:tcPr>
            <w:tcW w:w="1985" w:type="dxa"/>
            <w:shd w:val="clear" w:color="auto" w:fill="auto"/>
            <w:vAlign w:val="bottom"/>
          </w:tcPr>
          <w:p w14:paraId="56CD62A2" w14:textId="77777777" w:rsidR="003C19F2" w:rsidRPr="00E371C0" w:rsidRDefault="003C19F2" w:rsidP="00E371C0">
            <w:pPr>
              <w:tabs>
                <w:tab w:val="left" w:pos="360"/>
                <w:tab w:val="left" w:pos="900"/>
              </w:tabs>
              <w:spacing w:line="320" w:lineRule="exact"/>
              <w:ind w:right="1"/>
              <w:jc w:val="right"/>
              <w:rPr>
                <w:rFonts w:ascii="Angsana New" w:hAnsi="Angsana New" w:cs="Angsana New"/>
              </w:rPr>
            </w:pPr>
            <w:r w:rsidRPr="00E371C0">
              <w:t xml:space="preserve"> 584,153,391</w:t>
            </w:r>
          </w:p>
        </w:tc>
      </w:tr>
      <w:tr w:rsidR="003C19F2" w:rsidRPr="00E371C0" w14:paraId="55235AE1" w14:textId="77777777" w:rsidTr="00E0433F">
        <w:tblPrEx>
          <w:tblLook w:val="04A0" w:firstRow="1" w:lastRow="0" w:firstColumn="1" w:lastColumn="0" w:noHBand="0" w:noVBand="1"/>
        </w:tblPrEx>
        <w:tc>
          <w:tcPr>
            <w:tcW w:w="5636" w:type="dxa"/>
            <w:vAlign w:val="bottom"/>
          </w:tcPr>
          <w:p w14:paraId="63F10816" w14:textId="77777777" w:rsidR="003C19F2" w:rsidRPr="00E371C0" w:rsidRDefault="003C19F2" w:rsidP="00E371C0">
            <w:pPr>
              <w:ind w:left="-108" w:right="1"/>
              <w:jc w:val="left"/>
              <w:rPr>
                <w:rFonts w:ascii="Angsana New" w:hAnsi="Angsana New" w:cs="Angsana New"/>
              </w:rPr>
            </w:pPr>
            <w:r w:rsidRPr="00E371C0">
              <w:rPr>
                <w:color w:val="000000"/>
              </w:rPr>
              <w:t>(</w:t>
            </w:r>
            <w:proofErr w:type="gramStart"/>
            <w:r w:rsidRPr="00E371C0">
              <w:rPr>
                <w:color w:val="000000"/>
              </w:rPr>
              <w:t xml:space="preserve">Less) </w:t>
            </w:r>
            <w:r w:rsidRPr="00E371C0">
              <w:rPr>
                <w:rFonts w:ascii="Angsana New" w:hAnsi="Angsana New"/>
              </w:rPr>
              <w:t xml:space="preserve"> repayment</w:t>
            </w:r>
            <w:proofErr w:type="gramEnd"/>
          </w:p>
        </w:tc>
        <w:tc>
          <w:tcPr>
            <w:tcW w:w="1984" w:type="dxa"/>
            <w:shd w:val="clear" w:color="auto" w:fill="auto"/>
            <w:vAlign w:val="bottom"/>
          </w:tcPr>
          <w:p w14:paraId="30D02E34" w14:textId="77777777" w:rsidR="003C19F2" w:rsidRPr="00E371C0" w:rsidRDefault="003C19F2"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(674,244,105)</w:t>
            </w:r>
          </w:p>
        </w:tc>
        <w:tc>
          <w:tcPr>
            <w:tcW w:w="1985" w:type="dxa"/>
            <w:shd w:val="clear" w:color="auto" w:fill="auto"/>
            <w:vAlign w:val="bottom"/>
          </w:tcPr>
          <w:p w14:paraId="3D893E2F" w14:textId="77777777" w:rsidR="003C19F2" w:rsidRPr="00E371C0" w:rsidRDefault="003C19F2"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t xml:space="preserve"> (586,875,717)</w:t>
            </w:r>
          </w:p>
        </w:tc>
      </w:tr>
      <w:tr w:rsidR="003C19F2" w:rsidRPr="00E371C0" w14:paraId="1A0EB4ED" w14:textId="77777777" w:rsidTr="00E0433F">
        <w:tblPrEx>
          <w:tblLook w:val="04A0" w:firstRow="1" w:lastRow="0" w:firstColumn="1" w:lastColumn="0" w:noHBand="0" w:noVBand="1"/>
        </w:tblPrEx>
        <w:tc>
          <w:tcPr>
            <w:tcW w:w="5636" w:type="dxa"/>
          </w:tcPr>
          <w:p w14:paraId="4862405B" w14:textId="0EAE55F5" w:rsidR="003C19F2" w:rsidRPr="00E371C0" w:rsidRDefault="003C19F2" w:rsidP="00E371C0">
            <w:pPr>
              <w:ind w:left="-108" w:right="1"/>
              <w:rPr>
                <w:rFonts w:ascii="Angsana New" w:hAnsi="Angsana New" w:cs="Angsana New"/>
              </w:rPr>
            </w:pPr>
            <w:r w:rsidRPr="00E371C0">
              <w:rPr>
                <w:rFonts w:ascii="Angsana New" w:hAnsi="Angsana New" w:cs="Angsana New"/>
              </w:rPr>
              <w:t xml:space="preserve">Balance </w:t>
            </w:r>
            <w:r w:rsidR="00B777CB" w:rsidRPr="00E371C0">
              <w:rPr>
                <w:rFonts w:ascii="Angsana New" w:hAnsi="Angsana New" w:cs="Angsana New"/>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31, 2019</w:t>
            </w:r>
          </w:p>
        </w:tc>
        <w:tc>
          <w:tcPr>
            <w:tcW w:w="1984" w:type="dxa"/>
            <w:shd w:val="clear" w:color="auto" w:fill="auto"/>
            <w:vAlign w:val="bottom"/>
          </w:tcPr>
          <w:p w14:paraId="7C4BBBFF" w14:textId="77777777" w:rsidR="003C19F2" w:rsidRPr="00E371C0" w:rsidRDefault="003C19F2"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633,044,431</w:t>
            </w:r>
          </w:p>
        </w:tc>
        <w:tc>
          <w:tcPr>
            <w:tcW w:w="1985" w:type="dxa"/>
            <w:shd w:val="clear" w:color="auto" w:fill="auto"/>
            <w:vAlign w:val="bottom"/>
          </w:tcPr>
          <w:p w14:paraId="007816C8" w14:textId="77777777" w:rsidR="003C19F2" w:rsidRPr="00E371C0" w:rsidRDefault="003C19F2"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500,000,000</w:t>
            </w:r>
          </w:p>
        </w:tc>
      </w:tr>
    </w:tbl>
    <w:p w14:paraId="413F9967" w14:textId="77777777" w:rsidR="003C19F2" w:rsidRPr="00E371C0" w:rsidRDefault="003C19F2" w:rsidP="00E371C0">
      <w:pPr>
        <w:spacing w:before="240"/>
        <w:ind w:left="425" w:right="28"/>
        <w:jc w:val="thaiDistribute"/>
        <w:rPr>
          <w:rFonts w:ascii="Angsana New" w:hAnsi="Angsana New" w:cs="Angsana New"/>
        </w:rPr>
      </w:pPr>
      <w:r w:rsidRPr="00E371C0">
        <w:rPr>
          <w:rFonts w:ascii="Angsana New" w:hAnsi="Angsana New"/>
        </w:rPr>
        <w:t xml:space="preserve">Change </w:t>
      </w:r>
      <w:r w:rsidRPr="00E371C0">
        <w:rPr>
          <w:rFonts w:ascii="Angsana New" w:hAnsi="Angsana New" w:cs="Angsana New"/>
          <w:snapToGrid w:val="0"/>
          <w:lang w:eastAsia="th-TH"/>
        </w:rPr>
        <w:t>in</w:t>
      </w:r>
      <w:r w:rsidRPr="00E371C0">
        <w:rPr>
          <w:rFonts w:ascii="Angsana New" w:hAnsi="Angsana New"/>
        </w:rPr>
        <w:t xml:space="preserve"> </w:t>
      </w:r>
      <w:r w:rsidRPr="00E371C0">
        <w:rPr>
          <w:rFonts w:ascii="Angsana New" w:hAnsi="Angsana New" w:cs="Angsana New"/>
        </w:rPr>
        <w:t>debentures</w:t>
      </w:r>
      <w:r w:rsidRPr="00E371C0">
        <w:rPr>
          <w:rFonts w:ascii="Angsana New" w:hAnsi="Angsana New" w:cs="Angsana New"/>
          <w:spacing w:val="-2"/>
        </w:rPr>
        <w:t xml:space="preserve"> the years ended </w:t>
      </w:r>
      <w:r w:rsidRPr="00E371C0">
        <w:rPr>
          <w:rFonts w:ascii="Angsana New" w:hAnsi="Angsana New" w:cs="Angsana New"/>
          <w:snapToGrid w:val="0"/>
          <w:spacing w:val="-2"/>
          <w:lang w:eastAsia="th-TH"/>
        </w:rPr>
        <w:t>December</w:t>
      </w:r>
      <w:r w:rsidRPr="00E371C0">
        <w:rPr>
          <w:rFonts w:ascii="Angsana New" w:hAnsi="Angsana New" w:cs="Angsana New"/>
          <w:spacing w:val="-2"/>
        </w:rPr>
        <w:t xml:space="preserve"> 31, 201</w:t>
      </w:r>
      <w:r w:rsidRPr="00E371C0">
        <w:rPr>
          <w:rFonts w:ascii="Angsana New" w:hAnsi="Angsana New" w:cs="Angsana New"/>
          <w:snapToGrid w:val="0"/>
          <w:spacing w:val="-2"/>
          <w:lang w:eastAsia="th-TH"/>
        </w:rPr>
        <w:t xml:space="preserve">9, </w:t>
      </w:r>
      <w:r w:rsidRPr="00E371C0">
        <w:rPr>
          <w:rFonts w:ascii="Angsana New" w:hAnsi="Angsana New" w:cs="Angsana New"/>
          <w:spacing w:val="-2"/>
        </w:rPr>
        <w:t xml:space="preserve">as </w:t>
      </w:r>
      <w:proofErr w:type="gramStart"/>
      <w:r w:rsidRPr="00E371C0">
        <w:rPr>
          <w:rFonts w:ascii="Angsana New" w:hAnsi="Angsana New" w:cs="Angsana New"/>
          <w:spacing w:val="-2"/>
        </w:rPr>
        <w:t>follows :</w:t>
      </w:r>
      <w:proofErr w:type="gramEnd"/>
    </w:p>
    <w:tbl>
      <w:tblPr>
        <w:tblW w:w="9605" w:type="dxa"/>
        <w:tblInd w:w="426" w:type="dxa"/>
        <w:tblLook w:val="01E0" w:firstRow="1" w:lastRow="1" w:firstColumn="1" w:lastColumn="1" w:noHBand="0" w:noVBand="0"/>
      </w:tblPr>
      <w:tblGrid>
        <w:gridCol w:w="7620"/>
        <w:gridCol w:w="1985"/>
      </w:tblGrid>
      <w:tr w:rsidR="0057042E" w:rsidRPr="00E371C0" w14:paraId="2BB3F5BF" w14:textId="77777777" w:rsidTr="00E0433F">
        <w:trPr>
          <w:trHeight w:val="403"/>
          <w:tblHeader/>
        </w:trPr>
        <w:tc>
          <w:tcPr>
            <w:tcW w:w="7620" w:type="dxa"/>
            <w:shd w:val="clear" w:color="auto" w:fill="auto"/>
          </w:tcPr>
          <w:p w14:paraId="3FECD754" w14:textId="77777777" w:rsidR="0057042E" w:rsidRPr="00E371C0" w:rsidRDefault="0057042E"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7C0D77A5" w14:textId="77777777" w:rsidR="0057042E" w:rsidRPr="00E371C0" w:rsidRDefault="0057042E"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00451D82" w:rsidRPr="00E371C0">
              <w:rPr>
                <w:rFonts w:ascii="Angsana New" w:hAnsi="Angsana New" w:cs="Angsana New"/>
              </w:rPr>
              <w:t xml:space="preserve"> </w:t>
            </w:r>
            <w:r w:rsidRPr="00E371C0">
              <w:rPr>
                <w:rFonts w:ascii="Angsana New" w:hAnsi="Angsana New" w:cs="Angsana New"/>
              </w:rPr>
              <w:t>Baht)</w:t>
            </w:r>
          </w:p>
        </w:tc>
      </w:tr>
      <w:tr w:rsidR="0057042E" w:rsidRPr="00E371C0" w14:paraId="1A5DD8D7" w14:textId="77777777" w:rsidTr="00E0433F">
        <w:trPr>
          <w:trHeight w:val="403"/>
          <w:tblHeader/>
        </w:trPr>
        <w:tc>
          <w:tcPr>
            <w:tcW w:w="7620" w:type="dxa"/>
            <w:shd w:val="clear" w:color="auto" w:fill="auto"/>
          </w:tcPr>
          <w:p w14:paraId="31E75D28" w14:textId="77777777" w:rsidR="0057042E" w:rsidRPr="00E371C0" w:rsidRDefault="0057042E"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13ED86EC" w14:textId="77777777" w:rsidR="0057042E" w:rsidRPr="00E371C0" w:rsidRDefault="0057042E" w:rsidP="00E371C0">
            <w:pPr>
              <w:pBdr>
                <w:bottom w:val="single" w:sz="4" w:space="1" w:color="auto"/>
              </w:pBdr>
              <w:tabs>
                <w:tab w:val="left" w:pos="360"/>
                <w:tab w:val="left" w:pos="900"/>
              </w:tabs>
              <w:spacing w:line="320" w:lineRule="exact"/>
              <w:ind w:right="1"/>
              <w:jc w:val="center"/>
              <w:rPr>
                <w:rFonts w:ascii="Angsana New" w:hAnsi="Angsana New" w:cs="Angsana New"/>
                <w:cs/>
              </w:rPr>
            </w:pPr>
            <w:r w:rsidRPr="00E371C0">
              <w:rPr>
                <w:rFonts w:ascii="Angsana New" w:hAnsi="Angsana New" w:cs="Angsana New"/>
              </w:rPr>
              <w:t>Consolidated /Separate financial statements</w:t>
            </w:r>
          </w:p>
        </w:tc>
      </w:tr>
      <w:tr w:rsidR="0057042E" w:rsidRPr="00E371C0" w14:paraId="20D94D01" w14:textId="77777777" w:rsidTr="00E0433F">
        <w:trPr>
          <w:trHeight w:val="343"/>
        </w:trPr>
        <w:tc>
          <w:tcPr>
            <w:tcW w:w="7620" w:type="dxa"/>
            <w:shd w:val="clear" w:color="auto" w:fill="auto"/>
          </w:tcPr>
          <w:p w14:paraId="1D546010" w14:textId="7B226050" w:rsidR="0057042E" w:rsidRPr="00E371C0" w:rsidRDefault="00C2771C" w:rsidP="00E371C0">
            <w:pPr>
              <w:ind w:left="-108" w:right="1"/>
              <w:jc w:val="left"/>
              <w:rPr>
                <w:rFonts w:ascii="Angsana New" w:hAnsi="Angsana New" w:cs="Angsana New"/>
                <w:b/>
                <w:bCs/>
                <w:u w:val="single"/>
              </w:rPr>
            </w:pPr>
            <w:r w:rsidRPr="00E371C0">
              <w:rPr>
                <w:rFonts w:ascii="Angsana New" w:hAnsi="Angsana New" w:cs="Angsana New"/>
              </w:rPr>
              <w:t xml:space="preserve">Balance </w:t>
            </w:r>
            <w:r w:rsidR="00B777CB" w:rsidRPr="00E371C0">
              <w:rPr>
                <w:rFonts w:ascii="Angsana New" w:hAnsi="Angsana New" w:cs="Angsana New"/>
              </w:rPr>
              <w:t xml:space="preserve">as at </w:t>
            </w:r>
            <w:r w:rsidRPr="00E371C0">
              <w:rPr>
                <w:rFonts w:ascii="Angsana New" w:hAnsi="Angsana New" w:cs="Angsana New"/>
              </w:rPr>
              <w:t>December 31, 2018</w:t>
            </w:r>
          </w:p>
        </w:tc>
        <w:tc>
          <w:tcPr>
            <w:tcW w:w="1985" w:type="dxa"/>
            <w:shd w:val="clear" w:color="auto" w:fill="auto"/>
          </w:tcPr>
          <w:p w14:paraId="48F602E1" w14:textId="77777777" w:rsidR="0057042E" w:rsidRPr="00E371C0" w:rsidRDefault="0057042E" w:rsidP="00E371C0">
            <w:pPr>
              <w:ind w:left="-105" w:right="34"/>
              <w:jc w:val="right"/>
              <w:rPr>
                <w:rFonts w:ascii="Angsana New" w:eastAsia="Cordia New" w:hAnsi="Angsana New" w:cs="Angsana New"/>
                <w:lang w:eastAsia="en-US"/>
              </w:rPr>
            </w:pPr>
            <w:r w:rsidRPr="00E371C0">
              <w:rPr>
                <w:rFonts w:ascii="Angsana New" w:eastAsia="Cordia New" w:hAnsi="Angsana New" w:cs="Angsana New"/>
                <w:lang w:eastAsia="en-US"/>
              </w:rPr>
              <w:t>4,644,700,000</w:t>
            </w:r>
          </w:p>
        </w:tc>
      </w:tr>
      <w:tr w:rsidR="0057042E" w:rsidRPr="00E371C0" w14:paraId="371D4958" w14:textId="77777777" w:rsidTr="00E0433F">
        <w:trPr>
          <w:trHeight w:val="343"/>
        </w:trPr>
        <w:tc>
          <w:tcPr>
            <w:tcW w:w="7620" w:type="dxa"/>
            <w:shd w:val="clear" w:color="auto" w:fill="auto"/>
            <w:vAlign w:val="bottom"/>
          </w:tcPr>
          <w:p w14:paraId="4B6BDBFB" w14:textId="77777777" w:rsidR="0057042E" w:rsidRPr="00E371C0" w:rsidRDefault="0057042E" w:rsidP="00E371C0">
            <w:pPr>
              <w:ind w:left="-108" w:right="1"/>
              <w:jc w:val="left"/>
              <w:rPr>
                <w:rFonts w:ascii="Angsana New" w:hAnsi="Angsana New" w:cs="Angsana New"/>
              </w:rPr>
            </w:pPr>
            <w:proofErr w:type="gramStart"/>
            <w:r w:rsidRPr="00E371C0">
              <w:rPr>
                <w:color w:val="000000"/>
              </w:rPr>
              <w:t>Add  drawdown</w:t>
            </w:r>
            <w:proofErr w:type="gramEnd"/>
          </w:p>
        </w:tc>
        <w:tc>
          <w:tcPr>
            <w:tcW w:w="1985" w:type="dxa"/>
            <w:shd w:val="clear" w:color="auto" w:fill="auto"/>
          </w:tcPr>
          <w:p w14:paraId="03E30401" w14:textId="77777777" w:rsidR="0057042E" w:rsidRPr="00E371C0" w:rsidRDefault="0057042E" w:rsidP="00E371C0">
            <w:pPr>
              <w:ind w:left="-105" w:right="34"/>
              <w:jc w:val="right"/>
              <w:rPr>
                <w:rFonts w:ascii="Angsana New" w:eastAsia="Cordia New" w:hAnsi="Angsana New" w:cs="Angsana New"/>
                <w:lang w:eastAsia="en-US"/>
              </w:rPr>
            </w:pPr>
            <w:r w:rsidRPr="00E371C0">
              <w:rPr>
                <w:rFonts w:ascii="Angsana New" w:eastAsia="Cordia New" w:hAnsi="Angsana New" w:cs="Angsana New"/>
                <w:lang w:eastAsia="en-US"/>
              </w:rPr>
              <w:t>1,800,000,000</w:t>
            </w:r>
          </w:p>
        </w:tc>
      </w:tr>
      <w:tr w:rsidR="0057042E" w:rsidRPr="00E371C0" w14:paraId="44E1ECB5" w14:textId="77777777" w:rsidTr="00E0433F">
        <w:trPr>
          <w:trHeight w:val="343"/>
        </w:trPr>
        <w:tc>
          <w:tcPr>
            <w:tcW w:w="7620" w:type="dxa"/>
            <w:shd w:val="clear" w:color="auto" w:fill="auto"/>
            <w:vAlign w:val="bottom"/>
          </w:tcPr>
          <w:p w14:paraId="79938A89" w14:textId="77777777" w:rsidR="0057042E" w:rsidRPr="00E371C0" w:rsidRDefault="0057042E" w:rsidP="00E371C0">
            <w:pPr>
              <w:ind w:left="-108" w:right="1"/>
              <w:jc w:val="left"/>
              <w:rPr>
                <w:rFonts w:ascii="Angsana New" w:hAnsi="Angsana New" w:cs="Angsana New"/>
              </w:rPr>
            </w:pPr>
            <w:r w:rsidRPr="00E371C0">
              <w:rPr>
                <w:color w:val="000000"/>
              </w:rPr>
              <w:t>(</w:t>
            </w:r>
            <w:proofErr w:type="gramStart"/>
            <w:r w:rsidRPr="00E371C0">
              <w:rPr>
                <w:color w:val="000000"/>
              </w:rPr>
              <w:t xml:space="preserve">Less) </w:t>
            </w:r>
            <w:r w:rsidRPr="00E371C0">
              <w:rPr>
                <w:rFonts w:ascii="Angsana New" w:hAnsi="Angsana New"/>
              </w:rPr>
              <w:t xml:space="preserve"> repayment</w:t>
            </w:r>
            <w:proofErr w:type="gramEnd"/>
          </w:p>
        </w:tc>
        <w:tc>
          <w:tcPr>
            <w:tcW w:w="1985" w:type="dxa"/>
            <w:shd w:val="clear" w:color="auto" w:fill="auto"/>
          </w:tcPr>
          <w:p w14:paraId="2C36943F" w14:textId="77777777" w:rsidR="0057042E" w:rsidRPr="00E371C0" w:rsidRDefault="0057042E" w:rsidP="00E371C0">
            <w:pPr>
              <w:pBdr>
                <w:bottom w:val="single" w:sz="4" w:space="1" w:color="auto"/>
              </w:pBdr>
              <w:ind w:left="-105" w:right="34"/>
              <w:jc w:val="right"/>
              <w:rPr>
                <w:rFonts w:ascii="Angsana New" w:eastAsia="Cordia New" w:hAnsi="Angsana New" w:cs="Angsana New"/>
                <w:cs/>
                <w:lang w:eastAsia="en-US"/>
              </w:rPr>
            </w:pPr>
            <w:r w:rsidRPr="00E371C0">
              <w:rPr>
                <w:rFonts w:ascii="Angsana New" w:eastAsia="Cordia New" w:hAnsi="Angsana New" w:cs="Angsana New"/>
                <w:lang w:eastAsia="en-US"/>
              </w:rPr>
              <w:t>(1,446,000,000)</w:t>
            </w:r>
          </w:p>
        </w:tc>
      </w:tr>
      <w:tr w:rsidR="0057042E" w:rsidRPr="00E371C0" w14:paraId="4C10992D" w14:textId="77777777" w:rsidTr="00E0433F">
        <w:trPr>
          <w:trHeight w:val="343"/>
        </w:trPr>
        <w:tc>
          <w:tcPr>
            <w:tcW w:w="7620" w:type="dxa"/>
            <w:shd w:val="clear" w:color="auto" w:fill="auto"/>
          </w:tcPr>
          <w:p w14:paraId="2A42C1F5" w14:textId="58C6FDBD" w:rsidR="0057042E" w:rsidRPr="00E371C0" w:rsidRDefault="00F67797" w:rsidP="00E371C0">
            <w:pPr>
              <w:ind w:left="-108" w:right="1"/>
              <w:jc w:val="left"/>
              <w:rPr>
                <w:rFonts w:ascii="Angsana New" w:hAnsi="Angsana New" w:cs="Angsana New"/>
                <w:b/>
                <w:bCs/>
                <w:u w:val="single"/>
              </w:rPr>
            </w:pPr>
            <w:r w:rsidRPr="00E371C0">
              <w:rPr>
                <w:rFonts w:ascii="Angsana New" w:hAnsi="Angsana New" w:cs="Angsana New"/>
              </w:rPr>
              <w:t xml:space="preserve">Balance </w:t>
            </w:r>
            <w:r w:rsidR="00B777CB" w:rsidRPr="00E371C0">
              <w:rPr>
                <w:rFonts w:ascii="Angsana New" w:hAnsi="Angsana New" w:cs="Angsana New"/>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31, 2019</w:t>
            </w:r>
          </w:p>
        </w:tc>
        <w:tc>
          <w:tcPr>
            <w:tcW w:w="1985" w:type="dxa"/>
            <w:shd w:val="clear" w:color="auto" w:fill="auto"/>
          </w:tcPr>
          <w:p w14:paraId="5E17A48D" w14:textId="7B303C17" w:rsidR="0057042E" w:rsidRPr="00E371C0" w:rsidRDefault="0057042E" w:rsidP="00E371C0">
            <w:pPr>
              <w:pBdr>
                <w:bottom w:val="double" w:sz="4" w:space="1" w:color="auto"/>
              </w:pBdr>
              <w:ind w:left="-105" w:right="34"/>
              <w:jc w:val="right"/>
              <w:rPr>
                <w:rFonts w:ascii="Angsana New" w:eastAsia="Cordia New" w:hAnsi="Angsana New" w:cs="Angsana New"/>
                <w:lang w:eastAsia="en-US"/>
              </w:rPr>
            </w:pPr>
            <w:r w:rsidRPr="00E371C0">
              <w:rPr>
                <w:rFonts w:ascii="Angsana New" w:eastAsia="Cordia New" w:hAnsi="Angsana New" w:cs="Angsana New"/>
                <w:lang w:eastAsia="en-US"/>
              </w:rPr>
              <w:t>4,9</w:t>
            </w:r>
            <w:r w:rsidR="005E0EA9" w:rsidRPr="00E371C0">
              <w:rPr>
                <w:rFonts w:ascii="Angsana New" w:eastAsia="Cordia New" w:hAnsi="Angsana New" w:cs="Angsana New"/>
                <w:lang w:eastAsia="en-US"/>
              </w:rPr>
              <w:t>9</w:t>
            </w:r>
            <w:r w:rsidRPr="00E371C0">
              <w:rPr>
                <w:rFonts w:ascii="Angsana New" w:eastAsia="Cordia New" w:hAnsi="Angsana New" w:cs="Angsana New"/>
                <w:lang w:eastAsia="en-US"/>
              </w:rPr>
              <w:t>8,700,000</w:t>
            </w:r>
          </w:p>
        </w:tc>
      </w:tr>
    </w:tbl>
    <w:p w14:paraId="33D13907" w14:textId="77777777" w:rsidR="004569D6" w:rsidRPr="00E371C0" w:rsidRDefault="00C32ED9" w:rsidP="00E371C0">
      <w:pPr>
        <w:spacing w:before="120"/>
        <w:ind w:left="426" w:right="28"/>
        <w:jc w:val="thaiDistribute"/>
        <w:rPr>
          <w:rFonts w:ascii="Angsana New" w:hAnsi="Angsana New" w:cs="Angsana New"/>
        </w:rPr>
      </w:pPr>
      <w:r w:rsidRPr="00E371C0">
        <w:rPr>
          <w:rFonts w:ascii="Angsana New" w:hAnsi="Angsana New" w:cs="Angsana New"/>
        </w:rPr>
        <w:t xml:space="preserve">The above </w:t>
      </w:r>
      <w:r w:rsidR="00CE04E9" w:rsidRPr="00E371C0">
        <w:rPr>
          <w:rFonts w:ascii="Angsana New" w:hAnsi="Angsana New" w:cs="Angsana New"/>
        </w:rPr>
        <w:t>borrowings</w:t>
      </w:r>
      <w:r w:rsidRPr="00E371C0">
        <w:rPr>
          <w:rFonts w:ascii="Angsana New" w:hAnsi="Angsana New" w:cs="Angsana New"/>
        </w:rPr>
        <w:t xml:space="preserve"> were guaranteed by the mortgage of land and construction there on as discussed in </w:t>
      </w:r>
      <w:r w:rsidR="00A02337" w:rsidRPr="00E371C0">
        <w:rPr>
          <w:rFonts w:ascii="Angsana New" w:hAnsi="Angsana New" w:cs="Angsana New"/>
        </w:rPr>
        <w:t>(</w:t>
      </w:r>
      <w:r w:rsidR="006114D0" w:rsidRPr="00E371C0">
        <w:rPr>
          <w:rFonts w:ascii="Angsana New" w:hAnsi="Angsana New" w:cs="Angsana New"/>
        </w:rPr>
        <w:t xml:space="preserve">Note </w:t>
      </w:r>
      <w:r w:rsidR="00370165" w:rsidRPr="00E371C0">
        <w:rPr>
          <w:rFonts w:ascii="Angsana New" w:hAnsi="Angsana New" w:cs="Angsana New"/>
        </w:rPr>
        <w:t>8</w:t>
      </w:r>
      <w:r w:rsidR="00A02337" w:rsidRPr="00E371C0">
        <w:rPr>
          <w:rFonts w:ascii="Angsana New" w:hAnsi="Angsana New" w:cs="Angsana New"/>
        </w:rPr>
        <w:t>)</w:t>
      </w:r>
      <w:r w:rsidR="008A17C4" w:rsidRPr="00E371C0">
        <w:rPr>
          <w:rFonts w:ascii="Angsana New" w:hAnsi="Angsana New" w:cs="Angsana New"/>
        </w:rPr>
        <w:t xml:space="preserve"> </w:t>
      </w:r>
      <w:r w:rsidRPr="00E371C0">
        <w:rPr>
          <w:rFonts w:ascii="Angsana New" w:hAnsi="Angsana New" w:cs="Angsana New"/>
        </w:rPr>
        <w:t xml:space="preserve">and by the parent </w:t>
      </w:r>
      <w:r w:rsidR="000F4D96" w:rsidRPr="00E371C0">
        <w:rPr>
          <w:rFonts w:ascii="Angsana New" w:hAnsi="Angsana New" w:cs="Angsana New"/>
        </w:rPr>
        <w:t>Company</w:t>
      </w:r>
      <w:r w:rsidRPr="00E371C0">
        <w:rPr>
          <w:rFonts w:ascii="Angsana New" w:hAnsi="Angsana New" w:cs="Angsana New"/>
        </w:rPr>
        <w:t xml:space="preserve"> and by the directors of the </w:t>
      </w:r>
      <w:r w:rsidR="000F4D96" w:rsidRPr="00E371C0">
        <w:rPr>
          <w:rFonts w:ascii="Angsana New" w:hAnsi="Angsana New" w:cs="Angsana New"/>
        </w:rPr>
        <w:t>Company</w:t>
      </w:r>
      <w:r w:rsidRPr="00E371C0">
        <w:rPr>
          <w:rFonts w:ascii="Angsana New" w:hAnsi="Angsana New" w:cs="Angsana New"/>
        </w:rPr>
        <w:t>.</w:t>
      </w:r>
    </w:p>
    <w:p w14:paraId="7C8587AC" w14:textId="77777777" w:rsidR="00370165" w:rsidRPr="00E371C0" w:rsidRDefault="00370165" w:rsidP="00E371C0">
      <w:pPr>
        <w:spacing w:before="120"/>
        <w:ind w:left="426" w:right="28"/>
        <w:jc w:val="thaiDistribute"/>
        <w:rPr>
          <w:rFonts w:ascii="Angsana New" w:hAnsi="Angsana New" w:cs="Angsana New"/>
        </w:rPr>
      </w:pPr>
    </w:p>
    <w:p w14:paraId="29B2D24A" w14:textId="77777777" w:rsidR="00370165" w:rsidRPr="00E371C0" w:rsidRDefault="00370165" w:rsidP="00E371C0">
      <w:pPr>
        <w:spacing w:before="120"/>
        <w:ind w:left="426" w:right="28"/>
        <w:jc w:val="thaiDistribute"/>
        <w:rPr>
          <w:rFonts w:ascii="Angsana New" w:hAnsi="Angsana New" w:cs="Angsana New"/>
        </w:rPr>
      </w:pPr>
    </w:p>
    <w:p w14:paraId="4C3A1DA6" w14:textId="77777777" w:rsidR="00370165" w:rsidRPr="00E371C0" w:rsidRDefault="00370165" w:rsidP="00E371C0">
      <w:pPr>
        <w:spacing w:before="120"/>
        <w:ind w:left="426" w:right="28"/>
        <w:jc w:val="thaiDistribute"/>
        <w:rPr>
          <w:rFonts w:ascii="Angsana New" w:hAnsi="Angsana New" w:cs="Angsana New"/>
        </w:rPr>
      </w:pPr>
    </w:p>
    <w:p w14:paraId="6C904F0E" w14:textId="77777777" w:rsidR="00370165" w:rsidRPr="00E371C0" w:rsidRDefault="00370165" w:rsidP="00E371C0">
      <w:pPr>
        <w:spacing w:before="120"/>
        <w:ind w:left="426" w:right="28"/>
        <w:jc w:val="thaiDistribute"/>
        <w:rPr>
          <w:rFonts w:ascii="Angsana New" w:hAnsi="Angsana New" w:cs="Angsana New"/>
        </w:rPr>
      </w:pPr>
    </w:p>
    <w:p w14:paraId="7735BF8C" w14:textId="77777777" w:rsidR="00370165" w:rsidRPr="00E371C0" w:rsidRDefault="00370165" w:rsidP="00E371C0">
      <w:pPr>
        <w:spacing w:before="120"/>
        <w:ind w:left="426" w:right="28"/>
        <w:jc w:val="thaiDistribute"/>
        <w:rPr>
          <w:rFonts w:ascii="Angsana New" w:hAnsi="Angsana New" w:cs="Angsana New"/>
        </w:rPr>
      </w:pPr>
    </w:p>
    <w:p w14:paraId="64025A9D" w14:textId="77777777" w:rsidR="00370165" w:rsidRPr="00E371C0" w:rsidRDefault="00370165" w:rsidP="00E371C0">
      <w:pPr>
        <w:spacing w:before="120"/>
        <w:ind w:left="426" w:right="28"/>
        <w:jc w:val="thaiDistribute"/>
        <w:rPr>
          <w:rFonts w:ascii="Angsana New" w:hAnsi="Angsana New" w:cs="Angsana New"/>
        </w:rPr>
      </w:pPr>
    </w:p>
    <w:p w14:paraId="495B2382" w14:textId="77777777" w:rsidR="00370165" w:rsidRPr="00E371C0" w:rsidRDefault="00370165" w:rsidP="00E371C0">
      <w:pPr>
        <w:spacing w:before="120"/>
        <w:ind w:left="426" w:right="28"/>
        <w:jc w:val="thaiDistribute"/>
        <w:rPr>
          <w:rFonts w:ascii="Angsana New" w:hAnsi="Angsana New" w:cs="Angsana New"/>
        </w:rPr>
      </w:pPr>
    </w:p>
    <w:p w14:paraId="486E1056" w14:textId="77777777" w:rsidR="000F1D17" w:rsidRPr="00E371C0" w:rsidRDefault="000F1D17" w:rsidP="00E371C0">
      <w:pPr>
        <w:spacing w:before="120"/>
        <w:ind w:left="426" w:right="28"/>
        <w:jc w:val="thaiDistribute"/>
        <w:rPr>
          <w:rFonts w:ascii="Angsana New" w:hAnsi="Angsana New" w:cs="Angsana New"/>
          <w:u w:val="single"/>
        </w:rPr>
      </w:pPr>
      <w:r w:rsidRPr="00E371C0">
        <w:rPr>
          <w:rFonts w:ascii="Angsana New" w:hAnsi="Angsana New" w:cs="Angsana New"/>
          <w:u w:val="single"/>
        </w:rPr>
        <w:lastRenderedPageBreak/>
        <w:t xml:space="preserve">DEBENTURES </w:t>
      </w:r>
    </w:p>
    <w:p w14:paraId="4175927A" w14:textId="2869DAD8" w:rsidR="00CA22C3" w:rsidRPr="00E371C0" w:rsidRDefault="00CA22C3" w:rsidP="00E371C0">
      <w:pPr>
        <w:spacing w:before="120"/>
        <w:ind w:left="426" w:right="28"/>
        <w:jc w:val="thaiDistribute"/>
        <w:rPr>
          <w:rFonts w:ascii="Angsana New" w:hAnsi="Angsana New" w:cs="Angsana New"/>
        </w:rPr>
      </w:pPr>
      <w:r w:rsidRPr="00E371C0">
        <w:rPr>
          <w:rFonts w:ascii="Angsana New" w:hAnsi="Angsana New" w:cs="Angsana New"/>
          <w:snapToGrid w:val="0"/>
          <w:lang w:eastAsia="th-TH"/>
        </w:rPr>
        <w:t xml:space="preserve">As at </w:t>
      </w:r>
      <w:r w:rsidR="00654249" w:rsidRPr="00E371C0">
        <w:rPr>
          <w:rFonts w:ascii="Angsana New" w:hAnsi="Angsana New" w:cs="Angsana New"/>
          <w:snapToGrid w:val="0"/>
          <w:lang w:eastAsia="th-TH"/>
        </w:rPr>
        <w:t>December</w:t>
      </w:r>
      <w:r w:rsidR="00654249" w:rsidRPr="00E371C0">
        <w:rPr>
          <w:rFonts w:ascii="Angsana New" w:hAnsi="Angsana New" w:cs="Angsana New"/>
        </w:rPr>
        <w:t xml:space="preserve"> 31</w:t>
      </w:r>
      <w:r w:rsidR="00C3050F" w:rsidRPr="00E371C0">
        <w:rPr>
          <w:rFonts w:ascii="Angsana New" w:hAnsi="Angsana New" w:cs="Angsana New"/>
        </w:rPr>
        <w:t>, 2019</w:t>
      </w:r>
      <w:r w:rsidR="00134B4F" w:rsidRPr="00E371C0">
        <w:rPr>
          <w:rFonts w:ascii="Angsana New" w:hAnsi="Angsana New" w:cs="Angsana New"/>
        </w:rPr>
        <w:t xml:space="preserve">, </w:t>
      </w:r>
      <w:r w:rsidR="00D01A39" w:rsidRPr="00E371C0">
        <w:rPr>
          <w:rFonts w:ascii="Angsana New" w:hAnsi="Angsana New" w:cs="Angsana New"/>
        </w:rPr>
        <w:t xml:space="preserve">and 2018 </w:t>
      </w:r>
      <w:r w:rsidR="00134B4F" w:rsidRPr="00E371C0">
        <w:rPr>
          <w:rFonts w:ascii="Angsana New" w:hAnsi="Angsana New" w:cs="Angsana New"/>
        </w:rPr>
        <w:t xml:space="preserve">the Company has details of the debentures as </w:t>
      </w:r>
      <w:proofErr w:type="gramStart"/>
      <w:r w:rsidR="00134B4F" w:rsidRPr="00E371C0">
        <w:rPr>
          <w:rFonts w:ascii="Angsana New" w:hAnsi="Angsana New" w:cs="Angsana New"/>
        </w:rPr>
        <w:t>follows :</w:t>
      </w:r>
      <w:proofErr w:type="gramEnd"/>
    </w:p>
    <w:tbl>
      <w:tblPr>
        <w:tblW w:w="9871" w:type="dxa"/>
        <w:tblInd w:w="284" w:type="dxa"/>
        <w:tblLayout w:type="fixed"/>
        <w:tblLook w:val="01E0" w:firstRow="1" w:lastRow="1" w:firstColumn="1" w:lastColumn="1" w:noHBand="0" w:noVBand="0"/>
      </w:tblPr>
      <w:tblGrid>
        <w:gridCol w:w="2016"/>
        <w:gridCol w:w="1618"/>
        <w:gridCol w:w="1418"/>
        <w:gridCol w:w="2126"/>
        <w:gridCol w:w="1418"/>
        <w:gridCol w:w="1275"/>
      </w:tblGrid>
      <w:tr w:rsidR="00451D82" w:rsidRPr="00E371C0" w14:paraId="38ADEA6B" w14:textId="77777777" w:rsidTr="006F6BB3">
        <w:trPr>
          <w:tblHeader/>
        </w:trPr>
        <w:tc>
          <w:tcPr>
            <w:tcW w:w="2016" w:type="dxa"/>
          </w:tcPr>
          <w:p w14:paraId="568126FD" w14:textId="77777777" w:rsidR="00451D82" w:rsidRPr="00E371C0" w:rsidRDefault="00451D82" w:rsidP="00E371C0">
            <w:pPr>
              <w:spacing w:line="284" w:lineRule="exact"/>
              <w:ind w:left="408" w:right="54"/>
              <w:jc w:val="center"/>
              <w:rPr>
                <w:rFonts w:ascii="Angsana New" w:eastAsia="Times New Roman" w:hAnsi="Angsana New" w:cs="Angsana New"/>
                <w:lang w:eastAsia="en-US"/>
              </w:rPr>
            </w:pPr>
            <w:bookmarkStart w:id="6" w:name="_Hlk32927893"/>
          </w:p>
        </w:tc>
        <w:tc>
          <w:tcPr>
            <w:tcW w:w="1618" w:type="dxa"/>
          </w:tcPr>
          <w:p w14:paraId="33C19B7E"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2576F39D"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5F6C8269"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693" w:type="dxa"/>
            <w:gridSpan w:val="2"/>
          </w:tcPr>
          <w:p w14:paraId="60D3CEB5" w14:textId="77777777" w:rsidR="00451D82" w:rsidRPr="00E371C0" w:rsidRDefault="00451D82" w:rsidP="00E371C0">
            <w:pPr>
              <w:pBdr>
                <w:bottom w:val="single" w:sz="4" w:space="1" w:color="auto"/>
              </w:pBdr>
              <w:ind w:left="360" w:right="0" w:hanging="360"/>
              <w:jc w:val="center"/>
              <w:rPr>
                <w:rFonts w:ascii="Angsana New" w:eastAsia="Times New Roman" w:hAnsi="Angsana New" w:cs="Angsana New"/>
                <w:lang w:eastAsia="en-US"/>
              </w:rPr>
            </w:pPr>
            <w:r w:rsidRPr="00E371C0">
              <w:rPr>
                <w:rFonts w:ascii="Angsana New" w:eastAsia="Times New Roman" w:hAnsi="Angsana New" w:cs="Angsana New"/>
                <w:cs/>
                <w:lang w:eastAsia="en-US"/>
              </w:rPr>
              <w:t xml:space="preserve">                    </w:t>
            </w: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M</w:t>
            </w:r>
            <w:r w:rsidRPr="00E371C0">
              <w:rPr>
                <w:rFonts w:ascii="Angsana New" w:hAnsi="Angsana New" w:cs="Angsana New"/>
                <w:snapToGrid w:val="0"/>
                <w:lang w:eastAsia="th-TH"/>
              </w:rPr>
              <w:t>illion</w:t>
            </w:r>
            <w:r w:rsidRPr="00E371C0">
              <w:rPr>
                <w:rFonts w:ascii="Angsana New" w:hAnsi="Angsana New" w:cs="Angsana New"/>
              </w:rPr>
              <w:t xml:space="preserve"> Baht)</w:t>
            </w:r>
          </w:p>
        </w:tc>
      </w:tr>
      <w:tr w:rsidR="00451D82" w:rsidRPr="00E371C0" w14:paraId="33B21DBF" w14:textId="77777777" w:rsidTr="006F6BB3">
        <w:trPr>
          <w:tblHeader/>
        </w:trPr>
        <w:tc>
          <w:tcPr>
            <w:tcW w:w="2016" w:type="dxa"/>
          </w:tcPr>
          <w:p w14:paraId="0306DD99"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1618" w:type="dxa"/>
          </w:tcPr>
          <w:p w14:paraId="396FD813"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12C1322A"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18AE36E6"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693" w:type="dxa"/>
            <w:gridSpan w:val="2"/>
          </w:tcPr>
          <w:p w14:paraId="6E7CCD86" w14:textId="77777777" w:rsidR="00451D82" w:rsidRPr="00E371C0" w:rsidRDefault="00451D82" w:rsidP="00E371C0">
            <w:pPr>
              <w:pBdr>
                <w:bottom w:val="single" w:sz="4" w:space="1" w:color="auto"/>
              </w:pBdr>
              <w:spacing w:line="284" w:lineRule="exact"/>
              <w:ind w:left="-18" w:right="-18"/>
              <w:jc w:val="center"/>
              <w:rPr>
                <w:rFonts w:ascii="Angsana New" w:hAnsi="Angsana New" w:cs="Angsana New"/>
              </w:rPr>
            </w:pPr>
            <w:r w:rsidRPr="00E371C0">
              <w:rPr>
                <w:rFonts w:ascii="Angsana New" w:hAnsi="Angsana New" w:cs="Angsana New"/>
              </w:rPr>
              <w:t xml:space="preserve">Consolidated /Separate </w:t>
            </w:r>
          </w:p>
          <w:p w14:paraId="44E581D2" w14:textId="77777777" w:rsidR="00451D82" w:rsidRPr="00E371C0" w:rsidRDefault="00451D82" w:rsidP="00E371C0">
            <w:pPr>
              <w:pBdr>
                <w:bottom w:val="single" w:sz="4" w:space="1" w:color="auto"/>
              </w:pBdr>
              <w:spacing w:line="284" w:lineRule="exact"/>
              <w:ind w:left="-18" w:right="-18"/>
              <w:jc w:val="center"/>
              <w:rPr>
                <w:rFonts w:ascii="Angsana New" w:eastAsia="Times New Roman" w:hAnsi="Angsana New" w:cs="Angsana New"/>
                <w:lang w:eastAsia="en-US"/>
              </w:rPr>
            </w:pPr>
            <w:r w:rsidRPr="00E371C0">
              <w:rPr>
                <w:rFonts w:ascii="Angsana New" w:hAnsi="Angsana New" w:cs="Angsana New"/>
              </w:rPr>
              <w:t>financial statements</w:t>
            </w:r>
          </w:p>
        </w:tc>
      </w:tr>
      <w:tr w:rsidR="00451D82" w:rsidRPr="00E371C0" w14:paraId="55AAEDD8" w14:textId="77777777" w:rsidTr="006F6BB3">
        <w:trPr>
          <w:tblHeader/>
        </w:trPr>
        <w:tc>
          <w:tcPr>
            <w:tcW w:w="2016" w:type="dxa"/>
          </w:tcPr>
          <w:p w14:paraId="532BF4AA" w14:textId="77777777" w:rsidR="00451D82" w:rsidRPr="00E371C0" w:rsidRDefault="00451D82" w:rsidP="00E371C0">
            <w:pPr>
              <w:pBdr>
                <w:bottom w:val="single" w:sz="4" w:space="1" w:color="auto"/>
              </w:pBdr>
              <w:ind w:right="36"/>
              <w:jc w:val="left"/>
              <w:rPr>
                <w:rFonts w:ascii="Angsana New" w:eastAsia="Times New Roman" w:hAnsi="Angsana New" w:cs="Angsana New"/>
                <w:lang w:eastAsia="en-US"/>
              </w:rPr>
            </w:pPr>
            <w:r w:rsidRPr="00E371C0">
              <w:rPr>
                <w:rFonts w:ascii="Angsana New" w:hAnsi="Angsana New" w:cs="Angsana New"/>
              </w:rPr>
              <w:t>Debentures</w:t>
            </w:r>
          </w:p>
        </w:tc>
        <w:tc>
          <w:tcPr>
            <w:tcW w:w="1618" w:type="dxa"/>
          </w:tcPr>
          <w:p w14:paraId="5855F426" w14:textId="77777777" w:rsidR="00451D82" w:rsidRPr="00E371C0" w:rsidRDefault="00451D82" w:rsidP="00E371C0">
            <w:pPr>
              <w:pBdr>
                <w:bottom w:val="single" w:sz="4" w:space="1" w:color="auto"/>
              </w:pBdr>
              <w:ind w:right="36"/>
              <w:jc w:val="center"/>
              <w:rPr>
                <w:rFonts w:ascii="Angsana New" w:eastAsia="Times New Roman" w:hAnsi="Angsana New" w:cs="Angsana New"/>
                <w:lang w:eastAsia="en-US"/>
              </w:rPr>
            </w:pPr>
            <w:r w:rsidRPr="00E371C0">
              <w:rPr>
                <w:rFonts w:ascii="Angsana New" w:eastAsia="Times New Roman" w:hAnsi="Angsana New" w:cs="Angsana New"/>
                <w:lang w:eastAsia="en-US"/>
              </w:rPr>
              <w:t>Interest</w:t>
            </w:r>
            <w:r w:rsidR="009D2CCE" w:rsidRPr="00E371C0">
              <w:rPr>
                <w:rFonts w:ascii="Angsana New" w:eastAsia="Times New Roman" w:hAnsi="Angsana New" w:cs="Angsana New"/>
                <w:lang w:eastAsia="en-US"/>
              </w:rPr>
              <w:t xml:space="preserve"> (% p.a.)</w:t>
            </w:r>
          </w:p>
        </w:tc>
        <w:tc>
          <w:tcPr>
            <w:tcW w:w="1418" w:type="dxa"/>
          </w:tcPr>
          <w:p w14:paraId="74844033" w14:textId="77777777" w:rsidR="00451D82" w:rsidRPr="00E371C0" w:rsidRDefault="00451D82" w:rsidP="00E371C0">
            <w:pPr>
              <w:pBdr>
                <w:bottom w:val="single" w:sz="4" w:space="1" w:color="auto"/>
              </w:pBdr>
              <w:ind w:right="36"/>
              <w:jc w:val="center"/>
              <w:rPr>
                <w:rFonts w:ascii="Angsana New" w:eastAsia="Times New Roman" w:hAnsi="Angsana New" w:cs="Angsana New"/>
                <w:lang w:eastAsia="en-US"/>
              </w:rPr>
            </w:pPr>
            <w:r w:rsidRPr="00E371C0">
              <w:rPr>
                <w:rFonts w:ascii="Angsana New" w:eastAsia="Times New Roman" w:hAnsi="Angsana New" w:cs="Angsana New"/>
                <w:lang w:eastAsia="en-US"/>
              </w:rPr>
              <w:t>Term</w:t>
            </w:r>
          </w:p>
        </w:tc>
        <w:tc>
          <w:tcPr>
            <w:tcW w:w="2126" w:type="dxa"/>
          </w:tcPr>
          <w:p w14:paraId="109FE209" w14:textId="77777777" w:rsidR="00451D82" w:rsidRPr="00E371C0" w:rsidRDefault="00451D82" w:rsidP="00E371C0">
            <w:pPr>
              <w:pBdr>
                <w:bottom w:val="single" w:sz="4" w:space="1" w:color="auto"/>
              </w:pBdr>
              <w:ind w:right="36"/>
              <w:jc w:val="center"/>
              <w:rPr>
                <w:rFonts w:ascii="Angsana New" w:eastAsia="Times New Roman" w:hAnsi="Angsana New" w:cs="Angsana New"/>
                <w:lang w:eastAsia="en-US"/>
              </w:rPr>
            </w:pPr>
            <w:r w:rsidRPr="00E371C0">
              <w:rPr>
                <w:rFonts w:ascii="Angsana New" w:eastAsia="Times New Roman" w:hAnsi="Angsana New" w:cs="Angsana New"/>
                <w:lang w:eastAsia="en-US"/>
              </w:rPr>
              <w:t>Maturity date</w:t>
            </w:r>
          </w:p>
        </w:tc>
        <w:tc>
          <w:tcPr>
            <w:tcW w:w="1418" w:type="dxa"/>
          </w:tcPr>
          <w:p w14:paraId="60AF3056" w14:textId="77777777" w:rsidR="00451D82" w:rsidRPr="00E371C0" w:rsidRDefault="00451D82" w:rsidP="00E371C0">
            <w:pPr>
              <w:pBdr>
                <w:bottom w:val="single" w:sz="4" w:space="1" w:color="auto"/>
              </w:pBdr>
              <w:ind w:left="-18" w:right="-18"/>
              <w:jc w:val="center"/>
              <w:rPr>
                <w:rFonts w:ascii="Angsana New" w:eastAsia="Times New Roman" w:hAnsi="Angsana New" w:cs="Angsana New"/>
                <w:lang w:eastAsia="en-US"/>
              </w:rPr>
            </w:pPr>
            <w:r w:rsidRPr="00E371C0">
              <w:rPr>
                <w:rFonts w:ascii="Angsana New" w:eastAsia="Times New Roman" w:hAnsi="Angsana New" w:cs="Angsana New"/>
                <w:lang w:eastAsia="en-US"/>
              </w:rPr>
              <w:t>2019</w:t>
            </w:r>
          </w:p>
        </w:tc>
        <w:tc>
          <w:tcPr>
            <w:tcW w:w="1275" w:type="dxa"/>
          </w:tcPr>
          <w:p w14:paraId="3BDE2E81" w14:textId="77777777" w:rsidR="00451D82" w:rsidRPr="00E371C0" w:rsidRDefault="00451D82" w:rsidP="00E371C0">
            <w:pPr>
              <w:pBdr>
                <w:bottom w:val="single" w:sz="4" w:space="1" w:color="auto"/>
              </w:pBdr>
              <w:ind w:left="-18" w:right="-18"/>
              <w:jc w:val="center"/>
              <w:rPr>
                <w:rFonts w:ascii="Angsana New" w:eastAsia="Times New Roman" w:hAnsi="Angsana New" w:cs="Angsana New"/>
                <w:lang w:eastAsia="en-US"/>
              </w:rPr>
            </w:pPr>
            <w:r w:rsidRPr="00E371C0">
              <w:rPr>
                <w:rFonts w:ascii="Angsana New" w:eastAsia="Times New Roman" w:hAnsi="Angsana New" w:cs="Angsana New"/>
                <w:lang w:eastAsia="en-US"/>
              </w:rPr>
              <w:t>2018</w:t>
            </w:r>
          </w:p>
        </w:tc>
      </w:tr>
      <w:tr w:rsidR="00451D82" w:rsidRPr="00E371C0" w14:paraId="17998533" w14:textId="77777777" w:rsidTr="006F6BB3">
        <w:trPr>
          <w:trHeight w:val="492"/>
        </w:trPr>
        <w:tc>
          <w:tcPr>
            <w:tcW w:w="2016" w:type="dxa"/>
            <w:vAlign w:val="bottom"/>
          </w:tcPr>
          <w:p w14:paraId="19734F4A" w14:textId="48F2258D" w:rsidR="00451D82" w:rsidRPr="00E371C0" w:rsidRDefault="00840DEF" w:rsidP="00E371C0">
            <w:pPr>
              <w:ind w:right="-216"/>
              <w:jc w:val="left"/>
              <w:rPr>
                <w:rFonts w:ascii="Angsana New" w:eastAsia="Times New Roman" w:hAnsi="Angsana New" w:cs="Angsana New"/>
                <w:spacing w:val="-4"/>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00451D82" w:rsidRPr="00E371C0">
              <w:rPr>
                <w:rFonts w:ascii="Angsana New" w:eastAsia="Times New Roman" w:hAnsi="Angsana New" w:cs="Angsana New"/>
                <w:spacing w:val="-4"/>
                <w:lang w:eastAsia="en-US"/>
              </w:rPr>
              <w:t>1</w:t>
            </w:r>
            <w:r w:rsidR="00451D82" w:rsidRPr="00E371C0">
              <w:rPr>
                <w:rFonts w:ascii="Angsana New" w:eastAsia="Times New Roman" w:hAnsi="Angsana New" w:cs="Angsana New"/>
                <w:spacing w:val="-4"/>
                <w:cs/>
                <w:lang w:eastAsia="en-US"/>
              </w:rPr>
              <w:t>/</w:t>
            </w:r>
            <w:r w:rsidR="00451D82" w:rsidRPr="00E371C0">
              <w:rPr>
                <w:rFonts w:ascii="Angsana New" w:eastAsia="Times New Roman" w:hAnsi="Angsana New" w:cs="Angsana New"/>
                <w:spacing w:val="-4"/>
                <w:lang w:eastAsia="en-US"/>
              </w:rPr>
              <w:t>2017</w:t>
            </w:r>
          </w:p>
        </w:tc>
        <w:tc>
          <w:tcPr>
            <w:tcW w:w="1618" w:type="dxa"/>
            <w:vAlign w:val="bottom"/>
          </w:tcPr>
          <w:p w14:paraId="77B578DC" w14:textId="77777777" w:rsidR="00451D82" w:rsidRPr="00E371C0" w:rsidRDefault="00451D82" w:rsidP="00E371C0">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4.00</w:t>
            </w:r>
          </w:p>
        </w:tc>
        <w:tc>
          <w:tcPr>
            <w:tcW w:w="1418" w:type="dxa"/>
            <w:vAlign w:val="bottom"/>
          </w:tcPr>
          <w:p w14:paraId="07EA8BDB" w14:textId="77777777" w:rsidR="00451D82" w:rsidRPr="00E371C0" w:rsidRDefault="00451D82" w:rsidP="00E371C0">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 xml:space="preserve">2 </w:t>
            </w:r>
            <w:r w:rsidR="009D2CCE" w:rsidRPr="00E371C0">
              <w:rPr>
                <w:rFonts w:ascii="Angsana New" w:eastAsia="Times New Roman" w:hAnsi="Angsana New" w:cs="Angsana New"/>
                <w:lang w:eastAsia="en-US"/>
              </w:rPr>
              <w:t>years</w:t>
            </w:r>
            <w:r w:rsidRPr="00E371C0">
              <w:rPr>
                <w:rFonts w:ascii="Angsana New" w:eastAsia="Times New Roman" w:hAnsi="Angsana New" w:cs="Angsana New" w:hint="cs"/>
                <w:cs/>
                <w:lang w:eastAsia="en-US"/>
              </w:rPr>
              <w:t xml:space="preserve"> </w:t>
            </w:r>
            <w:r w:rsidRPr="00E371C0">
              <w:rPr>
                <w:rFonts w:ascii="Angsana New" w:eastAsia="Times New Roman" w:hAnsi="Angsana New" w:cs="Angsana New"/>
                <w:lang w:eastAsia="en-US"/>
              </w:rPr>
              <w:t>6</w:t>
            </w:r>
            <w:r w:rsidR="009D2CCE" w:rsidRPr="00E371C0">
              <w:rPr>
                <w:rFonts w:ascii="Angsana New" w:eastAsia="Times New Roman" w:hAnsi="Angsana New" w:cs="Angsana New" w:hint="cs"/>
                <w:cs/>
                <w:lang w:eastAsia="en-US"/>
              </w:rPr>
              <w:t xml:space="preserve"> </w:t>
            </w:r>
            <w:r w:rsidR="009D2CCE" w:rsidRPr="00E371C0">
              <w:rPr>
                <w:rFonts w:ascii="Angsana New" w:eastAsia="Times New Roman" w:hAnsi="Angsana New" w:cs="Angsana New"/>
                <w:lang w:eastAsia="en-US"/>
              </w:rPr>
              <w:t>month</w:t>
            </w:r>
          </w:p>
        </w:tc>
        <w:tc>
          <w:tcPr>
            <w:tcW w:w="2126" w:type="dxa"/>
            <w:vAlign w:val="bottom"/>
          </w:tcPr>
          <w:p w14:paraId="4C0414D1" w14:textId="77777777" w:rsidR="00451D82" w:rsidRPr="00E371C0" w:rsidRDefault="006B61A8" w:rsidP="00E371C0">
            <w:pPr>
              <w:ind w:right="0" w:firstLine="189"/>
              <w:jc w:val="left"/>
              <w:rPr>
                <w:rFonts w:ascii="Angsana New" w:eastAsia="Times New Roman" w:hAnsi="Angsana New" w:cs="Angsana New"/>
                <w:lang w:eastAsia="en-US"/>
              </w:rPr>
            </w:pPr>
            <w:r w:rsidRPr="00E371C0">
              <w:rPr>
                <w:rFonts w:ascii="Angsana New" w:eastAsia="Times New Roman" w:hAnsi="Angsana New" w:cs="Angsana New"/>
                <w:lang w:eastAsia="en-US"/>
              </w:rPr>
              <w:t>August 9, 2019</w:t>
            </w:r>
          </w:p>
        </w:tc>
        <w:tc>
          <w:tcPr>
            <w:tcW w:w="1418" w:type="dxa"/>
            <w:vAlign w:val="bottom"/>
          </w:tcPr>
          <w:p w14:paraId="539F81F9" w14:textId="77777777" w:rsidR="00451D82" w:rsidRPr="00E371C0" w:rsidRDefault="00451D82" w:rsidP="00E371C0">
            <w:pPr>
              <w:tabs>
                <w:tab w:val="decimal" w:pos="1046"/>
              </w:tabs>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w:t>
            </w:r>
          </w:p>
        </w:tc>
        <w:tc>
          <w:tcPr>
            <w:tcW w:w="1275" w:type="dxa"/>
            <w:vAlign w:val="bottom"/>
          </w:tcPr>
          <w:p w14:paraId="294A0473" w14:textId="77777777" w:rsidR="00451D82" w:rsidRPr="00E371C0" w:rsidRDefault="00451D82" w:rsidP="00E371C0">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446</w:t>
            </w:r>
          </w:p>
        </w:tc>
      </w:tr>
      <w:tr w:rsidR="00451D82" w:rsidRPr="00E371C0" w14:paraId="08A7ED84" w14:textId="77777777" w:rsidTr="006F6BB3">
        <w:trPr>
          <w:trHeight w:val="427"/>
        </w:trPr>
        <w:tc>
          <w:tcPr>
            <w:tcW w:w="2016" w:type="dxa"/>
            <w:vAlign w:val="bottom"/>
          </w:tcPr>
          <w:p w14:paraId="7797ABB3" w14:textId="354CCFAC" w:rsidR="00451D82" w:rsidRPr="00E371C0" w:rsidRDefault="003C1D6F" w:rsidP="00E371C0">
            <w:pPr>
              <w:ind w:right="-216"/>
              <w:jc w:val="left"/>
              <w:rPr>
                <w:rFonts w:ascii="Angsana New" w:eastAsia="Times New Roman" w:hAnsi="Angsana New" w:cs="Angsana New"/>
                <w:spacing w:val="-4"/>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00451D82" w:rsidRPr="00E371C0">
              <w:rPr>
                <w:rFonts w:ascii="Angsana New" w:eastAsia="Times New Roman" w:hAnsi="Angsana New" w:cs="Angsana New"/>
                <w:spacing w:val="-4"/>
                <w:lang w:eastAsia="en-US"/>
              </w:rPr>
              <w:t>1</w:t>
            </w:r>
            <w:r w:rsidR="00451D82" w:rsidRPr="00E371C0">
              <w:rPr>
                <w:rFonts w:ascii="Angsana New" w:eastAsia="Times New Roman" w:hAnsi="Angsana New" w:cs="Angsana New"/>
                <w:spacing w:val="-4"/>
                <w:cs/>
                <w:lang w:eastAsia="en-US"/>
              </w:rPr>
              <w:t>/</w:t>
            </w:r>
            <w:r w:rsidR="00451D82" w:rsidRPr="00E371C0">
              <w:rPr>
                <w:rFonts w:ascii="Angsana New" w:eastAsia="Times New Roman" w:hAnsi="Angsana New" w:cs="Angsana New"/>
                <w:spacing w:val="-4"/>
                <w:lang w:eastAsia="en-US"/>
              </w:rPr>
              <w:t>2017</w:t>
            </w:r>
          </w:p>
        </w:tc>
        <w:tc>
          <w:tcPr>
            <w:tcW w:w="1618" w:type="dxa"/>
            <w:vAlign w:val="bottom"/>
          </w:tcPr>
          <w:p w14:paraId="10A2D862" w14:textId="77777777" w:rsidR="00451D82" w:rsidRPr="00E371C0" w:rsidRDefault="00451D82" w:rsidP="00E371C0">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4.20</w:t>
            </w:r>
          </w:p>
        </w:tc>
        <w:tc>
          <w:tcPr>
            <w:tcW w:w="1418" w:type="dxa"/>
            <w:vAlign w:val="bottom"/>
          </w:tcPr>
          <w:p w14:paraId="5253DFDF" w14:textId="77777777" w:rsidR="00451D82" w:rsidRPr="00E371C0" w:rsidRDefault="00451D82" w:rsidP="00E371C0">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 xml:space="preserve">3 </w:t>
            </w:r>
            <w:r w:rsidR="009D2CCE" w:rsidRPr="00E371C0">
              <w:rPr>
                <w:rFonts w:ascii="Angsana New" w:eastAsia="Times New Roman" w:hAnsi="Angsana New" w:cs="Angsana New"/>
                <w:lang w:eastAsia="en-US"/>
              </w:rPr>
              <w:t>years</w:t>
            </w:r>
          </w:p>
        </w:tc>
        <w:tc>
          <w:tcPr>
            <w:tcW w:w="2126" w:type="dxa"/>
            <w:vAlign w:val="bottom"/>
          </w:tcPr>
          <w:p w14:paraId="76C057A8" w14:textId="77777777" w:rsidR="00451D82" w:rsidRPr="00E371C0" w:rsidRDefault="006B61A8" w:rsidP="00E371C0">
            <w:pPr>
              <w:ind w:right="0" w:firstLine="189"/>
              <w:jc w:val="left"/>
              <w:rPr>
                <w:rFonts w:ascii="Angsana New" w:eastAsia="Times New Roman" w:hAnsi="Angsana New" w:cs="Angsana New"/>
                <w:lang w:eastAsia="en-US"/>
              </w:rPr>
            </w:pPr>
            <w:r w:rsidRPr="00E371C0">
              <w:rPr>
                <w:rFonts w:ascii="Angsana New" w:eastAsia="Times New Roman" w:hAnsi="Angsana New" w:cs="Angsana New"/>
                <w:lang w:eastAsia="en-US"/>
              </w:rPr>
              <w:t>February 9, 2020</w:t>
            </w:r>
          </w:p>
        </w:tc>
        <w:tc>
          <w:tcPr>
            <w:tcW w:w="1418" w:type="dxa"/>
            <w:vAlign w:val="bottom"/>
          </w:tcPr>
          <w:p w14:paraId="4BEFCC94" w14:textId="77777777" w:rsidR="00451D82" w:rsidRPr="00E371C0" w:rsidRDefault="00451D82" w:rsidP="00E371C0">
            <w:pPr>
              <w:tabs>
                <w:tab w:val="decimal" w:pos="1046"/>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954</w:t>
            </w:r>
          </w:p>
        </w:tc>
        <w:tc>
          <w:tcPr>
            <w:tcW w:w="1275" w:type="dxa"/>
            <w:vAlign w:val="bottom"/>
          </w:tcPr>
          <w:p w14:paraId="4988300B" w14:textId="77777777" w:rsidR="00451D82" w:rsidRPr="00E371C0" w:rsidRDefault="00451D82" w:rsidP="00E371C0">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954</w:t>
            </w:r>
          </w:p>
        </w:tc>
      </w:tr>
      <w:tr w:rsidR="006B61A8" w:rsidRPr="00E371C0" w14:paraId="7CD6D336" w14:textId="77777777" w:rsidTr="006F6BB3">
        <w:trPr>
          <w:trHeight w:val="435"/>
        </w:trPr>
        <w:tc>
          <w:tcPr>
            <w:tcW w:w="2016" w:type="dxa"/>
            <w:vAlign w:val="bottom"/>
          </w:tcPr>
          <w:p w14:paraId="2D4F9A6D" w14:textId="5EC7D498" w:rsidR="006B61A8" w:rsidRPr="00E371C0" w:rsidRDefault="003C1D6F" w:rsidP="00E371C0">
            <w:pPr>
              <w:ind w:right="-216"/>
              <w:jc w:val="left"/>
              <w:rPr>
                <w:rFonts w:ascii="Angsana New" w:eastAsia="Times New Roman" w:hAnsi="Angsana New" w:cs="Angsana New"/>
                <w:spacing w:val="-4"/>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006B61A8" w:rsidRPr="00E371C0">
              <w:rPr>
                <w:rFonts w:ascii="Angsana New" w:eastAsia="Times New Roman" w:hAnsi="Angsana New" w:cs="Angsana New"/>
                <w:spacing w:val="-4"/>
                <w:lang w:eastAsia="en-US"/>
              </w:rPr>
              <w:t>2</w:t>
            </w:r>
            <w:r w:rsidR="006B61A8" w:rsidRPr="00E371C0">
              <w:rPr>
                <w:rFonts w:ascii="Angsana New" w:eastAsia="Times New Roman" w:hAnsi="Angsana New" w:cs="Angsana New"/>
                <w:spacing w:val="-4"/>
                <w:cs/>
                <w:lang w:eastAsia="en-US"/>
              </w:rPr>
              <w:t>/</w:t>
            </w:r>
            <w:r w:rsidR="006B61A8" w:rsidRPr="00E371C0">
              <w:rPr>
                <w:rFonts w:ascii="Angsana New" w:eastAsia="Times New Roman" w:hAnsi="Angsana New" w:cs="Angsana New"/>
                <w:spacing w:val="-4"/>
                <w:lang w:eastAsia="en-US"/>
              </w:rPr>
              <w:t>2017</w:t>
            </w:r>
          </w:p>
        </w:tc>
        <w:tc>
          <w:tcPr>
            <w:tcW w:w="1618" w:type="dxa"/>
            <w:vAlign w:val="bottom"/>
          </w:tcPr>
          <w:p w14:paraId="61E40749" w14:textId="77777777" w:rsidR="006B61A8" w:rsidRPr="00E371C0" w:rsidRDefault="006B61A8" w:rsidP="00E371C0">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4.25</w:t>
            </w:r>
          </w:p>
        </w:tc>
        <w:tc>
          <w:tcPr>
            <w:tcW w:w="1418" w:type="dxa"/>
            <w:vAlign w:val="bottom"/>
          </w:tcPr>
          <w:p w14:paraId="03F86480" w14:textId="77777777" w:rsidR="006B61A8" w:rsidRPr="00E371C0" w:rsidRDefault="006B61A8" w:rsidP="00E371C0">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2 years</w:t>
            </w:r>
          </w:p>
        </w:tc>
        <w:tc>
          <w:tcPr>
            <w:tcW w:w="2126" w:type="dxa"/>
            <w:vAlign w:val="bottom"/>
          </w:tcPr>
          <w:p w14:paraId="6B3421F8" w14:textId="77777777" w:rsidR="006B61A8" w:rsidRPr="00E371C0" w:rsidRDefault="006B61A8" w:rsidP="00E371C0">
            <w:pPr>
              <w:ind w:right="0" w:firstLine="189"/>
              <w:jc w:val="left"/>
              <w:rPr>
                <w:rFonts w:ascii="Angsana New" w:eastAsia="Times New Roman" w:hAnsi="Angsana New" w:cs="Angsana New"/>
                <w:lang w:eastAsia="en-US"/>
              </w:rPr>
            </w:pPr>
            <w:r w:rsidRPr="00E371C0">
              <w:rPr>
                <w:rFonts w:ascii="Angsana New" w:eastAsia="Times New Roman" w:hAnsi="Angsana New" w:cs="Angsana New"/>
                <w:lang w:eastAsia="en-US"/>
              </w:rPr>
              <w:t>September 29, 2019</w:t>
            </w:r>
          </w:p>
        </w:tc>
        <w:tc>
          <w:tcPr>
            <w:tcW w:w="1418" w:type="dxa"/>
            <w:vAlign w:val="bottom"/>
          </w:tcPr>
          <w:p w14:paraId="4A080C06" w14:textId="77777777" w:rsidR="006B61A8" w:rsidRPr="00E371C0" w:rsidRDefault="006B61A8" w:rsidP="00E371C0">
            <w:pPr>
              <w:tabs>
                <w:tab w:val="decimal" w:pos="1046"/>
              </w:tabs>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w:t>
            </w:r>
          </w:p>
        </w:tc>
        <w:tc>
          <w:tcPr>
            <w:tcW w:w="1275" w:type="dxa"/>
            <w:vAlign w:val="bottom"/>
          </w:tcPr>
          <w:p w14:paraId="31C20F6F" w14:textId="77777777" w:rsidR="006B61A8" w:rsidRPr="00E371C0" w:rsidRDefault="006B61A8" w:rsidP="00E371C0">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1</w:t>
            </w:r>
            <w:r w:rsidRPr="00E371C0">
              <w:rPr>
                <w:rFonts w:ascii="Angsana New" w:eastAsia="Times New Roman" w:hAnsi="Angsana New" w:cs="Angsana New"/>
                <w:spacing w:val="2"/>
                <w:cs/>
                <w:lang w:eastAsia="en-US"/>
              </w:rPr>
              <w:t>,</w:t>
            </w:r>
            <w:r w:rsidRPr="00E371C0">
              <w:rPr>
                <w:rFonts w:ascii="Angsana New" w:eastAsia="Times New Roman" w:hAnsi="Angsana New" w:cs="Angsana New"/>
                <w:spacing w:val="2"/>
                <w:lang w:eastAsia="en-US"/>
              </w:rPr>
              <w:t>000</w:t>
            </w:r>
          </w:p>
        </w:tc>
      </w:tr>
      <w:tr w:rsidR="006B61A8" w:rsidRPr="00E371C0" w14:paraId="13357A55" w14:textId="77777777" w:rsidTr="006F6BB3">
        <w:trPr>
          <w:trHeight w:val="413"/>
        </w:trPr>
        <w:tc>
          <w:tcPr>
            <w:tcW w:w="2016" w:type="dxa"/>
            <w:vAlign w:val="bottom"/>
          </w:tcPr>
          <w:p w14:paraId="5871C02B" w14:textId="3333C6A0" w:rsidR="006B61A8" w:rsidRPr="00E371C0" w:rsidRDefault="003C1D6F" w:rsidP="00E371C0">
            <w:pPr>
              <w:ind w:right="-216"/>
              <w:jc w:val="left"/>
              <w:rPr>
                <w:rFonts w:ascii="Angsana New" w:eastAsia="Times New Roman" w:hAnsi="Angsana New" w:cs="Angsana New"/>
                <w:spacing w:val="-4"/>
                <w:cs/>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006B61A8" w:rsidRPr="00E371C0">
              <w:rPr>
                <w:rFonts w:ascii="Angsana New" w:eastAsia="Times New Roman" w:hAnsi="Angsana New" w:cs="Angsana New"/>
                <w:spacing w:val="-4"/>
                <w:lang w:eastAsia="en-US"/>
              </w:rPr>
              <w:t>1</w:t>
            </w:r>
            <w:r w:rsidR="006B61A8" w:rsidRPr="00E371C0">
              <w:rPr>
                <w:rFonts w:ascii="Angsana New" w:eastAsia="Times New Roman" w:hAnsi="Angsana New" w:cs="Angsana New"/>
                <w:spacing w:val="-4"/>
                <w:cs/>
                <w:lang w:eastAsia="en-US"/>
              </w:rPr>
              <w:t>/</w:t>
            </w:r>
            <w:r w:rsidR="006B61A8" w:rsidRPr="00E371C0">
              <w:rPr>
                <w:rFonts w:ascii="Angsana New" w:eastAsia="Times New Roman" w:hAnsi="Angsana New" w:cs="Angsana New"/>
                <w:spacing w:val="-4"/>
                <w:lang w:eastAsia="en-US"/>
              </w:rPr>
              <w:t>2018</w:t>
            </w:r>
          </w:p>
        </w:tc>
        <w:tc>
          <w:tcPr>
            <w:tcW w:w="1618" w:type="dxa"/>
            <w:vAlign w:val="bottom"/>
          </w:tcPr>
          <w:p w14:paraId="1EE60DB6" w14:textId="77777777" w:rsidR="006B61A8" w:rsidRPr="00E371C0" w:rsidRDefault="006B61A8" w:rsidP="00E371C0">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4.40</w:t>
            </w:r>
          </w:p>
        </w:tc>
        <w:tc>
          <w:tcPr>
            <w:tcW w:w="1418" w:type="dxa"/>
            <w:vAlign w:val="bottom"/>
          </w:tcPr>
          <w:p w14:paraId="7AA8BBA8" w14:textId="77777777" w:rsidR="006B61A8" w:rsidRPr="00E371C0" w:rsidRDefault="006B61A8" w:rsidP="00E371C0">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3 years</w:t>
            </w:r>
          </w:p>
        </w:tc>
        <w:tc>
          <w:tcPr>
            <w:tcW w:w="2126" w:type="dxa"/>
            <w:vAlign w:val="bottom"/>
          </w:tcPr>
          <w:p w14:paraId="3634133E" w14:textId="77777777" w:rsidR="006B61A8" w:rsidRPr="00E371C0" w:rsidRDefault="006B61A8" w:rsidP="00E371C0">
            <w:pPr>
              <w:ind w:right="0" w:firstLine="189"/>
              <w:jc w:val="left"/>
              <w:rPr>
                <w:rFonts w:ascii="Angsana New" w:eastAsia="Times New Roman" w:hAnsi="Angsana New" w:cs="Angsana New"/>
                <w:lang w:eastAsia="en-US"/>
              </w:rPr>
            </w:pPr>
            <w:r w:rsidRPr="00E371C0">
              <w:rPr>
                <w:rFonts w:ascii="Angsana New" w:eastAsia="Times New Roman" w:hAnsi="Angsana New" w:cs="Angsana New"/>
                <w:lang w:eastAsia="en-US"/>
              </w:rPr>
              <w:t>March 22, 2021</w:t>
            </w:r>
          </w:p>
        </w:tc>
        <w:tc>
          <w:tcPr>
            <w:tcW w:w="1418" w:type="dxa"/>
            <w:vAlign w:val="bottom"/>
          </w:tcPr>
          <w:p w14:paraId="06D30B11" w14:textId="77777777" w:rsidR="006B61A8" w:rsidRPr="00E371C0" w:rsidRDefault="006B61A8" w:rsidP="00E371C0">
            <w:pPr>
              <w:tabs>
                <w:tab w:val="decimal" w:pos="1046"/>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1</w:t>
            </w:r>
            <w:r w:rsidRPr="00E371C0">
              <w:rPr>
                <w:rFonts w:ascii="Angsana New" w:eastAsia="Times New Roman" w:hAnsi="Angsana New" w:cs="Angsana New"/>
                <w:spacing w:val="2"/>
                <w:cs/>
                <w:lang w:eastAsia="en-US"/>
              </w:rPr>
              <w:t>,</w:t>
            </w:r>
            <w:r w:rsidRPr="00E371C0">
              <w:rPr>
                <w:rFonts w:ascii="Angsana New" w:eastAsia="Times New Roman" w:hAnsi="Angsana New" w:cs="Angsana New"/>
                <w:spacing w:val="2"/>
                <w:lang w:eastAsia="en-US"/>
              </w:rPr>
              <w:t>500</w:t>
            </w:r>
          </w:p>
        </w:tc>
        <w:tc>
          <w:tcPr>
            <w:tcW w:w="1275" w:type="dxa"/>
            <w:vAlign w:val="bottom"/>
          </w:tcPr>
          <w:p w14:paraId="695C40F9" w14:textId="77777777" w:rsidR="006B61A8" w:rsidRPr="00E371C0" w:rsidRDefault="006B61A8" w:rsidP="00E371C0">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1</w:t>
            </w:r>
            <w:r w:rsidRPr="00E371C0">
              <w:rPr>
                <w:rFonts w:ascii="Angsana New" w:eastAsia="Times New Roman" w:hAnsi="Angsana New" w:cs="Angsana New"/>
                <w:spacing w:val="2"/>
                <w:cs/>
                <w:lang w:eastAsia="en-US"/>
              </w:rPr>
              <w:t>,</w:t>
            </w:r>
            <w:r w:rsidRPr="00E371C0">
              <w:rPr>
                <w:rFonts w:ascii="Angsana New" w:eastAsia="Times New Roman" w:hAnsi="Angsana New" w:cs="Angsana New"/>
                <w:spacing w:val="2"/>
                <w:lang w:eastAsia="en-US"/>
              </w:rPr>
              <w:t>500</w:t>
            </w:r>
          </w:p>
        </w:tc>
      </w:tr>
      <w:tr w:rsidR="006B61A8" w:rsidRPr="00E371C0" w14:paraId="7A39E742" w14:textId="77777777" w:rsidTr="006F6BB3">
        <w:trPr>
          <w:trHeight w:val="419"/>
        </w:trPr>
        <w:tc>
          <w:tcPr>
            <w:tcW w:w="2016" w:type="dxa"/>
            <w:vAlign w:val="bottom"/>
          </w:tcPr>
          <w:p w14:paraId="05A2DB9C" w14:textId="6457C82E" w:rsidR="006B61A8" w:rsidRPr="00E371C0" w:rsidRDefault="003C1D6F" w:rsidP="00E371C0">
            <w:pPr>
              <w:ind w:right="-74"/>
              <w:jc w:val="left"/>
              <w:rPr>
                <w:rFonts w:ascii="Angsana New" w:eastAsia="Times New Roman" w:hAnsi="Angsana New" w:cs="Angsana New"/>
                <w:spacing w:val="-4"/>
                <w:cs/>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006B61A8" w:rsidRPr="00E371C0">
              <w:rPr>
                <w:rFonts w:ascii="Angsana New" w:eastAsia="Times New Roman" w:hAnsi="Angsana New" w:cs="Angsana New"/>
                <w:spacing w:val="-4"/>
                <w:lang w:eastAsia="en-US"/>
              </w:rPr>
              <w:t>2</w:t>
            </w:r>
            <w:r w:rsidR="006B61A8" w:rsidRPr="00E371C0">
              <w:rPr>
                <w:rFonts w:ascii="Angsana New" w:eastAsia="Times New Roman" w:hAnsi="Angsana New" w:cs="Angsana New"/>
                <w:spacing w:val="-4"/>
                <w:cs/>
                <w:lang w:eastAsia="en-US"/>
              </w:rPr>
              <w:t>/</w:t>
            </w:r>
            <w:r w:rsidR="006B61A8" w:rsidRPr="00E371C0">
              <w:rPr>
                <w:rFonts w:ascii="Angsana New" w:eastAsia="Times New Roman" w:hAnsi="Angsana New" w:cs="Angsana New"/>
                <w:spacing w:val="-4"/>
                <w:lang w:eastAsia="en-US"/>
              </w:rPr>
              <w:t>2018</w:t>
            </w:r>
          </w:p>
        </w:tc>
        <w:tc>
          <w:tcPr>
            <w:tcW w:w="1618" w:type="dxa"/>
            <w:vAlign w:val="bottom"/>
          </w:tcPr>
          <w:p w14:paraId="53CFA326" w14:textId="77777777" w:rsidR="006B61A8" w:rsidRPr="00E371C0" w:rsidRDefault="006B61A8" w:rsidP="00E371C0">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4.60</w:t>
            </w:r>
          </w:p>
        </w:tc>
        <w:tc>
          <w:tcPr>
            <w:tcW w:w="1418" w:type="dxa"/>
            <w:vAlign w:val="bottom"/>
          </w:tcPr>
          <w:p w14:paraId="5FB2BA7A" w14:textId="77777777" w:rsidR="006B61A8" w:rsidRPr="00E371C0" w:rsidRDefault="006B61A8" w:rsidP="00E371C0">
            <w:pPr>
              <w:ind w:left="-108" w:right="-108"/>
              <w:jc w:val="center"/>
              <w:rPr>
                <w:rFonts w:ascii="Angsana New" w:eastAsia="Times New Roman" w:hAnsi="Angsana New" w:cs="Angsana New"/>
                <w:cs/>
                <w:lang w:eastAsia="en-US"/>
              </w:rPr>
            </w:pPr>
            <w:r w:rsidRPr="00E371C0">
              <w:rPr>
                <w:rFonts w:ascii="Angsana New" w:eastAsia="Times New Roman" w:hAnsi="Angsana New" w:cs="Angsana New"/>
                <w:lang w:eastAsia="en-US"/>
              </w:rPr>
              <w:t>4 years</w:t>
            </w:r>
          </w:p>
        </w:tc>
        <w:tc>
          <w:tcPr>
            <w:tcW w:w="2126" w:type="dxa"/>
            <w:vAlign w:val="bottom"/>
          </w:tcPr>
          <w:p w14:paraId="66A8B3B5" w14:textId="77777777" w:rsidR="006B61A8" w:rsidRPr="00E371C0" w:rsidRDefault="006B61A8" w:rsidP="00E371C0">
            <w:pPr>
              <w:ind w:right="0" w:firstLine="189"/>
              <w:jc w:val="left"/>
              <w:rPr>
                <w:rFonts w:ascii="Angsana New" w:eastAsia="Times New Roman" w:hAnsi="Angsana New" w:cs="Angsana New"/>
                <w:lang w:eastAsia="en-US"/>
              </w:rPr>
            </w:pPr>
            <w:r w:rsidRPr="00E371C0">
              <w:rPr>
                <w:rFonts w:ascii="Angsana New" w:eastAsia="Times New Roman" w:hAnsi="Angsana New" w:cs="Angsana New"/>
                <w:lang w:eastAsia="en-US"/>
              </w:rPr>
              <w:t>February 14, 2022</w:t>
            </w:r>
          </w:p>
        </w:tc>
        <w:tc>
          <w:tcPr>
            <w:tcW w:w="1418" w:type="dxa"/>
            <w:vAlign w:val="bottom"/>
          </w:tcPr>
          <w:p w14:paraId="71031B57" w14:textId="77777777" w:rsidR="006B61A8" w:rsidRPr="00E371C0" w:rsidRDefault="006B61A8" w:rsidP="00E371C0">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745</w:t>
            </w:r>
          </w:p>
        </w:tc>
        <w:tc>
          <w:tcPr>
            <w:tcW w:w="1275" w:type="dxa"/>
            <w:vAlign w:val="bottom"/>
          </w:tcPr>
          <w:p w14:paraId="1F3CCAB9" w14:textId="77777777" w:rsidR="006B61A8" w:rsidRPr="00E371C0" w:rsidRDefault="006B61A8" w:rsidP="00E371C0">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745</w:t>
            </w:r>
          </w:p>
        </w:tc>
      </w:tr>
      <w:tr w:rsidR="006B61A8" w:rsidRPr="00E371C0" w14:paraId="52D8375A" w14:textId="77777777" w:rsidTr="006F6BB3">
        <w:trPr>
          <w:trHeight w:val="438"/>
        </w:trPr>
        <w:tc>
          <w:tcPr>
            <w:tcW w:w="2016" w:type="dxa"/>
            <w:vAlign w:val="bottom"/>
          </w:tcPr>
          <w:p w14:paraId="1A69B6D4" w14:textId="16A787AC" w:rsidR="006B61A8" w:rsidRPr="00E371C0" w:rsidRDefault="003C1D6F" w:rsidP="00E371C0">
            <w:pPr>
              <w:ind w:right="-216"/>
              <w:jc w:val="left"/>
              <w:rPr>
                <w:rFonts w:ascii="Angsana New" w:eastAsia="Times New Roman" w:hAnsi="Angsana New" w:cs="Angsana New"/>
                <w:spacing w:val="-4"/>
                <w:cs/>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006B61A8" w:rsidRPr="00E371C0">
              <w:rPr>
                <w:rFonts w:ascii="Angsana New" w:eastAsia="Times New Roman" w:hAnsi="Angsana New" w:cs="Angsana New"/>
                <w:spacing w:val="-4"/>
                <w:lang w:eastAsia="en-US"/>
              </w:rPr>
              <w:t>1</w:t>
            </w:r>
            <w:r w:rsidR="006B61A8" w:rsidRPr="00E371C0">
              <w:rPr>
                <w:rFonts w:ascii="Angsana New" w:eastAsia="Times New Roman" w:hAnsi="Angsana New" w:cs="Angsana New"/>
                <w:spacing w:val="-4"/>
                <w:cs/>
                <w:lang w:eastAsia="en-US"/>
              </w:rPr>
              <w:t>/</w:t>
            </w:r>
            <w:r w:rsidR="006B61A8" w:rsidRPr="00E371C0">
              <w:rPr>
                <w:rFonts w:ascii="Angsana New" w:eastAsia="Times New Roman" w:hAnsi="Angsana New" w:cs="Angsana New"/>
                <w:spacing w:val="-4"/>
                <w:lang w:eastAsia="en-US"/>
              </w:rPr>
              <w:t>2019</w:t>
            </w:r>
          </w:p>
        </w:tc>
        <w:tc>
          <w:tcPr>
            <w:tcW w:w="1618" w:type="dxa"/>
            <w:vAlign w:val="bottom"/>
          </w:tcPr>
          <w:p w14:paraId="6497B390" w14:textId="77777777" w:rsidR="006B61A8" w:rsidRPr="00E371C0" w:rsidRDefault="006B61A8" w:rsidP="00E371C0">
            <w:pPr>
              <w:ind w:right="0"/>
              <w:jc w:val="center"/>
              <w:rPr>
                <w:rFonts w:ascii="Cordia New" w:eastAsia="Times New Roman" w:hAnsi="Cordia New" w:cs="Angsana New"/>
                <w:lang w:eastAsia="en-US"/>
              </w:rPr>
            </w:pPr>
            <w:r w:rsidRPr="00E371C0">
              <w:rPr>
                <w:rFonts w:ascii="Angsana New" w:eastAsia="Times New Roman" w:hAnsi="Angsana New" w:cs="Angsana New"/>
                <w:lang w:eastAsia="en-US"/>
              </w:rPr>
              <w:t>4.40</w:t>
            </w:r>
          </w:p>
        </w:tc>
        <w:tc>
          <w:tcPr>
            <w:tcW w:w="1418" w:type="dxa"/>
            <w:vAlign w:val="bottom"/>
          </w:tcPr>
          <w:p w14:paraId="2AD07F45" w14:textId="77777777" w:rsidR="006B61A8" w:rsidRPr="00E371C0" w:rsidRDefault="006B61A8" w:rsidP="00E371C0">
            <w:pPr>
              <w:ind w:left="-108" w:right="-108"/>
              <w:jc w:val="center"/>
              <w:rPr>
                <w:rFonts w:ascii="Angsana New" w:eastAsia="Times New Roman" w:hAnsi="Angsana New" w:cs="Angsana New"/>
                <w:cs/>
                <w:lang w:eastAsia="en-US"/>
              </w:rPr>
            </w:pPr>
            <w:r w:rsidRPr="00E371C0">
              <w:rPr>
                <w:rFonts w:ascii="Angsana New" w:eastAsia="Times New Roman" w:hAnsi="Angsana New" w:cs="Angsana New"/>
                <w:lang w:eastAsia="en-US"/>
              </w:rPr>
              <w:t>4 years</w:t>
            </w:r>
          </w:p>
        </w:tc>
        <w:tc>
          <w:tcPr>
            <w:tcW w:w="2126" w:type="dxa"/>
            <w:vAlign w:val="bottom"/>
          </w:tcPr>
          <w:p w14:paraId="1BAF3962" w14:textId="77777777" w:rsidR="006B61A8" w:rsidRPr="00E371C0" w:rsidRDefault="006B61A8" w:rsidP="00E371C0">
            <w:pPr>
              <w:ind w:right="0" w:firstLine="189"/>
              <w:jc w:val="left"/>
              <w:rPr>
                <w:rFonts w:ascii="Angsana New" w:eastAsia="Times New Roman" w:hAnsi="Angsana New" w:cs="Angsana New"/>
                <w:lang w:eastAsia="en-US"/>
              </w:rPr>
            </w:pPr>
            <w:r w:rsidRPr="00E371C0">
              <w:rPr>
                <w:rFonts w:ascii="Angsana New" w:eastAsia="Times New Roman" w:hAnsi="Angsana New" w:cs="Angsana New"/>
                <w:lang w:eastAsia="en-US"/>
              </w:rPr>
              <w:t>February 25, 2023</w:t>
            </w:r>
          </w:p>
        </w:tc>
        <w:tc>
          <w:tcPr>
            <w:tcW w:w="1418" w:type="dxa"/>
            <w:vAlign w:val="bottom"/>
          </w:tcPr>
          <w:p w14:paraId="2C392ABC" w14:textId="77777777" w:rsidR="006B61A8" w:rsidRPr="00E371C0" w:rsidRDefault="006B61A8" w:rsidP="00E371C0">
            <w:pPr>
              <w:pBdr>
                <w:bottom w:val="single" w:sz="4" w:space="1" w:color="auto"/>
              </w:pBd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1,800</w:t>
            </w:r>
          </w:p>
        </w:tc>
        <w:tc>
          <w:tcPr>
            <w:tcW w:w="1275" w:type="dxa"/>
            <w:vAlign w:val="bottom"/>
          </w:tcPr>
          <w:p w14:paraId="282948BD" w14:textId="77777777" w:rsidR="006B61A8" w:rsidRPr="00E371C0" w:rsidRDefault="006B61A8" w:rsidP="00E371C0">
            <w:pPr>
              <w:pBdr>
                <w:bottom w:val="single" w:sz="4" w:space="1" w:color="auto"/>
              </w:pBd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w:t>
            </w:r>
          </w:p>
        </w:tc>
      </w:tr>
      <w:tr w:rsidR="00451D82" w:rsidRPr="00E371C0" w14:paraId="18F0D8D2" w14:textId="77777777" w:rsidTr="006F6BB3">
        <w:trPr>
          <w:trHeight w:val="417"/>
        </w:trPr>
        <w:tc>
          <w:tcPr>
            <w:tcW w:w="2016" w:type="dxa"/>
            <w:vAlign w:val="bottom"/>
          </w:tcPr>
          <w:p w14:paraId="4BD0567B" w14:textId="77777777" w:rsidR="00451D82" w:rsidRPr="00E371C0" w:rsidRDefault="00451D82" w:rsidP="00E371C0">
            <w:pPr>
              <w:tabs>
                <w:tab w:val="left" w:pos="900"/>
              </w:tabs>
              <w:spacing w:line="284" w:lineRule="exact"/>
              <w:ind w:right="-198"/>
              <w:jc w:val="left"/>
              <w:rPr>
                <w:rFonts w:ascii="Angsana New" w:eastAsia="Times New Roman" w:hAnsi="Angsana New" w:cs="Angsana New"/>
                <w:cs/>
                <w:lang w:eastAsia="en-US"/>
              </w:rPr>
            </w:pPr>
            <w:r w:rsidRPr="00E371C0">
              <w:rPr>
                <w:rFonts w:ascii="Angsana New" w:hAnsi="Angsana New" w:cs="Angsana New"/>
              </w:rPr>
              <w:t>Total debentures</w:t>
            </w:r>
          </w:p>
        </w:tc>
        <w:tc>
          <w:tcPr>
            <w:tcW w:w="1618" w:type="dxa"/>
            <w:vAlign w:val="bottom"/>
          </w:tcPr>
          <w:p w14:paraId="12927DE9" w14:textId="77777777" w:rsidR="00451D82" w:rsidRPr="00E371C0" w:rsidRDefault="00451D82" w:rsidP="00E371C0">
            <w:pPr>
              <w:tabs>
                <w:tab w:val="left" w:pos="900"/>
              </w:tabs>
              <w:spacing w:line="284" w:lineRule="exact"/>
              <w:ind w:left="-108" w:right="-108"/>
              <w:jc w:val="left"/>
              <w:rPr>
                <w:rFonts w:ascii="Angsana New" w:eastAsia="Times New Roman" w:hAnsi="Angsana New" w:cs="Angsana New"/>
                <w:cs/>
                <w:lang w:eastAsia="en-US"/>
              </w:rPr>
            </w:pPr>
          </w:p>
        </w:tc>
        <w:tc>
          <w:tcPr>
            <w:tcW w:w="1418" w:type="dxa"/>
            <w:vAlign w:val="bottom"/>
          </w:tcPr>
          <w:p w14:paraId="18F5033A" w14:textId="77777777" w:rsidR="00451D82" w:rsidRPr="00E371C0" w:rsidRDefault="00451D82" w:rsidP="00E371C0">
            <w:pPr>
              <w:tabs>
                <w:tab w:val="left" w:pos="900"/>
              </w:tabs>
              <w:spacing w:line="284" w:lineRule="exact"/>
              <w:ind w:right="-108"/>
              <w:jc w:val="left"/>
              <w:rPr>
                <w:rFonts w:ascii="Angsana New" w:eastAsia="Times New Roman" w:hAnsi="Angsana New" w:cs="Angsana New"/>
                <w:cs/>
                <w:lang w:eastAsia="en-US"/>
              </w:rPr>
            </w:pPr>
          </w:p>
        </w:tc>
        <w:tc>
          <w:tcPr>
            <w:tcW w:w="2126" w:type="dxa"/>
            <w:vAlign w:val="bottom"/>
          </w:tcPr>
          <w:p w14:paraId="0A8988A9" w14:textId="77777777" w:rsidR="00451D82" w:rsidRPr="00E371C0" w:rsidRDefault="00451D82" w:rsidP="00E371C0">
            <w:pPr>
              <w:tabs>
                <w:tab w:val="left" w:pos="900"/>
              </w:tabs>
              <w:spacing w:line="284" w:lineRule="exact"/>
              <w:ind w:right="-108"/>
              <w:jc w:val="left"/>
              <w:rPr>
                <w:rFonts w:ascii="Angsana New" w:eastAsia="Times New Roman" w:hAnsi="Angsana New" w:cs="Angsana New"/>
                <w:cs/>
                <w:lang w:eastAsia="en-US"/>
              </w:rPr>
            </w:pPr>
          </w:p>
        </w:tc>
        <w:tc>
          <w:tcPr>
            <w:tcW w:w="1418" w:type="dxa"/>
            <w:vAlign w:val="bottom"/>
          </w:tcPr>
          <w:p w14:paraId="594C84E6" w14:textId="77777777" w:rsidR="00451D82" w:rsidRPr="00E371C0" w:rsidRDefault="00451D82" w:rsidP="00E371C0">
            <w:pPr>
              <w:tabs>
                <w:tab w:val="decimal" w:pos="882"/>
              </w:tabs>
              <w:spacing w:line="284" w:lineRule="exact"/>
              <w:ind w:right="72"/>
              <w:jc w:val="right"/>
              <w:rPr>
                <w:rFonts w:ascii="Angsana New" w:eastAsia="Times New Roman" w:hAnsi="Angsana New" w:cs="Angsana New"/>
                <w:cs/>
                <w:lang w:eastAsia="en-US"/>
              </w:rPr>
            </w:pPr>
            <w:r w:rsidRPr="00E371C0">
              <w:rPr>
                <w:rFonts w:ascii="Angsana New" w:eastAsia="Times New Roman" w:hAnsi="Angsana New" w:cs="Angsana New"/>
                <w:lang w:eastAsia="en-US"/>
              </w:rPr>
              <w:t>4,999</w:t>
            </w:r>
          </w:p>
        </w:tc>
        <w:tc>
          <w:tcPr>
            <w:tcW w:w="1275" w:type="dxa"/>
            <w:vAlign w:val="bottom"/>
          </w:tcPr>
          <w:p w14:paraId="67934CA9" w14:textId="77777777" w:rsidR="00451D82" w:rsidRPr="00E371C0" w:rsidRDefault="00451D82" w:rsidP="00E371C0">
            <w:pP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4,645</w:t>
            </w:r>
          </w:p>
        </w:tc>
      </w:tr>
      <w:tr w:rsidR="00451D82" w:rsidRPr="00E371C0" w14:paraId="1BDF8F3C" w14:textId="77777777" w:rsidTr="006F6BB3">
        <w:trPr>
          <w:trHeight w:val="437"/>
        </w:trPr>
        <w:tc>
          <w:tcPr>
            <w:tcW w:w="3634" w:type="dxa"/>
            <w:gridSpan w:val="2"/>
            <w:vAlign w:val="bottom"/>
          </w:tcPr>
          <w:p w14:paraId="6ABAB991" w14:textId="77777777" w:rsidR="00451D82" w:rsidRPr="00E371C0" w:rsidRDefault="00451D82" w:rsidP="00E371C0">
            <w:pPr>
              <w:tabs>
                <w:tab w:val="left" w:pos="900"/>
              </w:tabs>
              <w:spacing w:line="284" w:lineRule="exact"/>
              <w:ind w:left="432" w:right="-108" w:hanging="432"/>
              <w:jc w:val="left"/>
              <w:rPr>
                <w:rFonts w:ascii="Angsana New" w:eastAsia="Times New Roman" w:hAnsi="Angsana New" w:cs="Angsana New"/>
                <w:lang w:eastAsia="en-US"/>
              </w:rPr>
            </w:pPr>
            <w:proofErr w:type="gramStart"/>
            <w:r w:rsidRPr="00E371C0">
              <w:rPr>
                <w:rFonts w:ascii="Angsana New" w:eastAsia="Times New Roman" w:hAnsi="Angsana New" w:cs="Angsana New"/>
                <w:lang w:eastAsia="en-US"/>
              </w:rPr>
              <w:t xml:space="preserve">Less </w:t>
            </w:r>
            <w:r w:rsidRPr="00E371C0">
              <w:rPr>
                <w:rFonts w:ascii="Angsana New" w:eastAsia="Times New Roman" w:hAnsi="Angsana New" w:cs="Angsana New"/>
                <w:cs/>
                <w:lang w:eastAsia="en-US"/>
              </w:rPr>
              <w:t>:</w:t>
            </w:r>
            <w:proofErr w:type="gramEnd"/>
            <w:r w:rsidRPr="00E371C0">
              <w:rPr>
                <w:rFonts w:ascii="Angsana New" w:eastAsia="Times New Roman" w:hAnsi="Angsana New" w:cs="Angsana New" w:hint="cs"/>
                <w:cs/>
                <w:lang w:eastAsia="en-US"/>
              </w:rPr>
              <w:t xml:space="preserve"> </w:t>
            </w:r>
            <w:r w:rsidRPr="00E371C0">
              <w:rPr>
                <w:rFonts w:ascii="Angsana New" w:eastAsia="Times New Roman" w:hAnsi="Angsana New" w:cs="Angsana New"/>
                <w:lang w:eastAsia="en-US"/>
              </w:rPr>
              <w:t>current portion</w:t>
            </w:r>
          </w:p>
        </w:tc>
        <w:tc>
          <w:tcPr>
            <w:tcW w:w="1418" w:type="dxa"/>
            <w:vAlign w:val="bottom"/>
          </w:tcPr>
          <w:p w14:paraId="186DE23E" w14:textId="77777777" w:rsidR="00451D82" w:rsidRPr="00E371C0" w:rsidRDefault="00451D82" w:rsidP="00E371C0">
            <w:pPr>
              <w:tabs>
                <w:tab w:val="left" w:pos="900"/>
              </w:tabs>
              <w:spacing w:line="284" w:lineRule="exact"/>
              <w:ind w:left="522" w:right="-108" w:hanging="522"/>
              <w:jc w:val="left"/>
              <w:rPr>
                <w:rFonts w:ascii="Angsana New" w:eastAsia="Times New Roman" w:hAnsi="Angsana New" w:cs="Angsana New"/>
                <w:cs/>
                <w:lang w:eastAsia="en-US"/>
              </w:rPr>
            </w:pPr>
          </w:p>
        </w:tc>
        <w:tc>
          <w:tcPr>
            <w:tcW w:w="2126" w:type="dxa"/>
            <w:vAlign w:val="bottom"/>
          </w:tcPr>
          <w:p w14:paraId="4A8D33F2" w14:textId="77777777" w:rsidR="00451D82" w:rsidRPr="00E371C0" w:rsidRDefault="00451D82" w:rsidP="00E371C0">
            <w:pPr>
              <w:tabs>
                <w:tab w:val="left" w:pos="900"/>
              </w:tabs>
              <w:spacing w:line="284" w:lineRule="exact"/>
              <w:ind w:left="522" w:right="-108" w:hanging="522"/>
              <w:jc w:val="left"/>
              <w:rPr>
                <w:rFonts w:ascii="Angsana New" w:eastAsia="Times New Roman" w:hAnsi="Angsana New" w:cs="Angsana New"/>
                <w:cs/>
                <w:lang w:eastAsia="en-US"/>
              </w:rPr>
            </w:pPr>
          </w:p>
        </w:tc>
        <w:tc>
          <w:tcPr>
            <w:tcW w:w="1418" w:type="dxa"/>
            <w:vAlign w:val="bottom"/>
          </w:tcPr>
          <w:p w14:paraId="260EB96F" w14:textId="77777777" w:rsidR="00451D82" w:rsidRPr="00E371C0" w:rsidRDefault="00451D82" w:rsidP="00E371C0">
            <w:pPr>
              <w:pBdr>
                <w:bottom w:val="single" w:sz="4" w:space="1" w:color="auto"/>
              </w:pBd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cs/>
                <w:lang w:eastAsia="en-US"/>
              </w:rPr>
              <w:t>(</w:t>
            </w:r>
            <w:r w:rsidRPr="00E371C0">
              <w:rPr>
                <w:rFonts w:ascii="Angsana New" w:eastAsia="Times New Roman" w:hAnsi="Angsana New" w:cs="Angsana New" w:hint="cs"/>
                <w:lang w:eastAsia="en-US"/>
              </w:rPr>
              <w:t>954</w:t>
            </w:r>
            <w:r w:rsidRPr="00E371C0">
              <w:rPr>
                <w:rFonts w:ascii="Angsana New" w:eastAsia="Times New Roman" w:hAnsi="Angsana New" w:cs="Angsana New"/>
                <w:cs/>
                <w:lang w:eastAsia="en-US"/>
              </w:rPr>
              <w:t>)</w:t>
            </w:r>
          </w:p>
        </w:tc>
        <w:tc>
          <w:tcPr>
            <w:tcW w:w="1275" w:type="dxa"/>
            <w:vAlign w:val="bottom"/>
          </w:tcPr>
          <w:p w14:paraId="1DECAE18" w14:textId="77777777" w:rsidR="00451D82" w:rsidRPr="00E371C0" w:rsidRDefault="00451D82" w:rsidP="00E371C0">
            <w:pPr>
              <w:pBdr>
                <w:bottom w:val="single" w:sz="4" w:space="1" w:color="auto"/>
              </w:pBd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cs/>
                <w:lang w:eastAsia="en-US"/>
              </w:rPr>
              <w:t>(</w:t>
            </w:r>
            <w:r w:rsidRPr="00E371C0">
              <w:rPr>
                <w:rFonts w:ascii="Angsana New" w:eastAsia="Times New Roman" w:hAnsi="Angsana New" w:cs="Angsana New"/>
                <w:lang w:eastAsia="en-US"/>
              </w:rPr>
              <w:t>1,446</w:t>
            </w:r>
            <w:r w:rsidRPr="00E371C0">
              <w:rPr>
                <w:rFonts w:ascii="Angsana New" w:eastAsia="Times New Roman" w:hAnsi="Angsana New" w:cs="Angsana New"/>
                <w:cs/>
                <w:lang w:eastAsia="en-US"/>
              </w:rPr>
              <w:t>)</w:t>
            </w:r>
          </w:p>
        </w:tc>
      </w:tr>
      <w:tr w:rsidR="00451D82" w:rsidRPr="00E371C0" w14:paraId="2283FA02" w14:textId="77777777" w:rsidTr="006F6BB3">
        <w:trPr>
          <w:trHeight w:val="415"/>
        </w:trPr>
        <w:tc>
          <w:tcPr>
            <w:tcW w:w="3634" w:type="dxa"/>
            <w:gridSpan w:val="2"/>
            <w:vAlign w:val="bottom"/>
          </w:tcPr>
          <w:p w14:paraId="6A86B355" w14:textId="77777777" w:rsidR="00451D82" w:rsidRPr="00E371C0" w:rsidRDefault="00451D82" w:rsidP="00E371C0">
            <w:pPr>
              <w:tabs>
                <w:tab w:val="left" w:pos="900"/>
              </w:tabs>
              <w:spacing w:line="284" w:lineRule="exact"/>
              <w:ind w:left="432" w:right="-108" w:hanging="432"/>
              <w:jc w:val="left"/>
              <w:rPr>
                <w:rFonts w:ascii="Angsana New" w:eastAsia="Times New Roman" w:hAnsi="Angsana New" w:cs="Angsana New"/>
                <w:bCs/>
                <w:lang w:eastAsia="en-US"/>
              </w:rPr>
            </w:pPr>
            <w:r w:rsidRPr="00E371C0">
              <w:rPr>
                <w:rFonts w:ascii="Angsana New" w:eastAsia="Times New Roman" w:hAnsi="Angsana New" w:cs="Angsana New"/>
                <w:bCs/>
                <w:lang w:eastAsia="en-US"/>
              </w:rPr>
              <w:t>Net</w:t>
            </w:r>
          </w:p>
        </w:tc>
        <w:tc>
          <w:tcPr>
            <w:tcW w:w="1418" w:type="dxa"/>
            <w:vAlign w:val="bottom"/>
          </w:tcPr>
          <w:p w14:paraId="4C9AA91B" w14:textId="77777777" w:rsidR="00451D82" w:rsidRPr="00E371C0" w:rsidRDefault="00451D82" w:rsidP="00E371C0">
            <w:pPr>
              <w:tabs>
                <w:tab w:val="left" w:pos="900"/>
              </w:tabs>
              <w:spacing w:line="284" w:lineRule="exact"/>
              <w:ind w:right="-108"/>
              <w:jc w:val="left"/>
              <w:rPr>
                <w:rFonts w:ascii="Angsana New" w:eastAsia="Times New Roman" w:hAnsi="Angsana New" w:cs="Angsana New"/>
                <w:b/>
                <w:lang w:eastAsia="en-US"/>
              </w:rPr>
            </w:pPr>
          </w:p>
        </w:tc>
        <w:tc>
          <w:tcPr>
            <w:tcW w:w="2126" w:type="dxa"/>
            <w:vAlign w:val="bottom"/>
          </w:tcPr>
          <w:p w14:paraId="645659DB" w14:textId="77777777" w:rsidR="00451D82" w:rsidRPr="00E371C0" w:rsidRDefault="00451D82" w:rsidP="00E371C0">
            <w:pPr>
              <w:tabs>
                <w:tab w:val="left" w:pos="900"/>
              </w:tabs>
              <w:spacing w:line="284" w:lineRule="exact"/>
              <w:ind w:right="-108"/>
              <w:jc w:val="left"/>
              <w:rPr>
                <w:rFonts w:ascii="Angsana New" w:eastAsia="Times New Roman" w:hAnsi="Angsana New" w:cs="Angsana New"/>
                <w:b/>
                <w:lang w:eastAsia="en-US"/>
              </w:rPr>
            </w:pPr>
          </w:p>
        </w:tc>
        <w:tc>
          <w:tcPr>
            <w:tcW w:w="1418" w:type="dxa"/>
            <w:vAlign w:val="bottom"/>
          </w:tcPr>
          <w:p w14:paraId="5FC219B9" w14:textId="77777777" w:rsidR="00451D82" w:rsidRPr="00E371C0" w:rsidRDefault="00451D82" w:rsidP="00E371C0">
            <w:pPr>
              <w:pBdr>
                <w:bottom w:val="double" w:sz="4" w:space="1" w:color="auto"/>
              </w:pBd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4,045</w:t>
            </w:r>
          </w:p>
        </w:tc>
        <w:tc>
          <w:tcPr>
            <w:tcW w:w="1275" w:type="dxa"/>
            <w:vAlign w:val="bottom"/>
          </w:tcPr>
          <w:p w14:paraId="3461AF04" w14:textId="77777777" w:rsidR="00451D82" w:rsidRPr="00E371C0" w:rsidRDefault="00451D82" w:rsidP="00E371C0">
            <w:pPr>
              <w:pBdr>
                <w:bottom w:val="double" w:sz="4" w:space="1" w:color="auto"/>
              </w:pBd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3,199</w:t>
            </w:r>
          </w:p>
        </w:tc>
      </w:tr>
    </w:tbl>
    <w:bookmarkEnd w:id="6"/>
    <w:p w14:paraId="304AC598" w14:textId="74A923BF" w:rsidR="00842CDA" w:rsidRPr="00E371C0" w:rsidRDefault="00842CDA" w:rsidP="00E371C0">
      <w:pPr>
        <w:spacing w:before="120"/>
        <w:ind w:left="426" w:right="28"/>
        <w:jc w:val="thaiDistribute"/>
        <w:rPr>
          <w:rFonts w:asciiTheme="majorBidi" w:hAnsiTheme="majorBidi" w:cstheme="majorBidi"/>
          <w:lang w:eastAsia="en-US"/>
        </w:rPr>
      </w:pPr>
      <w:r w:rsidRPr="00E371C0">
        <w:rPr>
          <w:rFonts w:asciiTheme="majorBidi" w:hAnsiTheme="majorBidi" w:cstheme="majorBidi"/>
        </w:rPr>
        <w:t xml:space="preserve">The </w:t>
      </w:r>
      <w:r w:rsidRPr="00E371C0">
        <w:rPr>
          <w:rFonts w:ascii="Angsana New" w:hAnsi="Angsana New" w:cs="Angsana New"/>
          <w:snapToGrid w:val="0"/>
          <w:lang w:eastAsia="th-TH"/>
        </w:rPr>
        <w:t>balance</w:t>
      </w:r>
      <w:r w:rsidRPr="00E371C0">
        <w:rPr>
          <w:rFonts w:asciiTheme="majorBidi" w:hAnsiTheme="majorBidi" w:cstheme="majorBidi"/>
        </w:rPr>
        <w:t xml:space="preserve"> of debentures has a limit amount of not exceeding Baht 8,000.00 million at any moment in time.</w:t>
      </w:r>
    </w:p>
    <w:p w14:paraId="46D7F4EB" w14:textId="68EF1C7E" w:rsidR="00842CDA" w:rsidRPr="00E371C0" w:rsidRDefault="00842CDA" w:rsidP="00E371C0">
      <w:pPr>
        <w:spacing w:before="120"/>
        <w:ind w:left="426" w:right="28"/>
        <w:jc w:val="thaiDistribute"/>
        <w:rPr>
          <w:rFonts w:asciiTheme="majorBidi" w:hAnsiTheme="majorBidi" w:cstheme="majorBidi"/>
          <w:lang w:eastAsia="en-US"/>
        </w:rPr>
      </w:pPr>
      <w:r w:rsidRPr="00E371C0">
        <w:rPr>
          <w:rFonts w:asciiTheme="majorBidi" w:hAnsiTheme="majorBidi" w:cstheme="majorBidi"/>
        </w:rPr>
        <w:t xml:space="preserve">Under the rights and responsibilities of debenture issuer, the Company is required to comply with certain covenants and </w:t>
      </w:r>
      <w:r w:rsidRPr="00E371C0">
        <w:rPr>
          <w:rFonts w:ascii="Angsana New" w:hAnsi="Angsana New" w:cs="Angsana New"/>
          <w:snapToGrid w:val="0"/>
          <w:lang w:eastAsia="th-TH"/>
        </w:rPr>
        <w:t>restrictions</w:t>
      </w:r>
      <w:r w:rsidRPr="00E371C0">
        <w:rPr>
          <w:rFonts w:asciiTheme="majorBidi" w:hAnsiTheme="majorBidi" w:cstheme="majorBidi"/>
        </w:rPr>
        <w:t xml:space="preserve">, which include the maintenance of a debt to equity ratio per the consolidated financial statements of not more than </w:t>
      </w:r>
      <w:r w:rsidR="00EA750A" w:rsidRPr="00E371C0">
        <w:rPr>
          <w:rFonts w:asciiTheme="majorBidi" w:hAnsiTheme="majorBidi" w:cstheme="majorBidi" w:hint="cs"/>
        </w:rPr>
        <w:t>2</w:t>
      </w:r>
      <w:r w:rsidRPr="00E371C0">
        <w:rPr>
          <w:rFonts w:asciiTheme="majorBidi" w:hAnsiTheme="majorBidi" w:cstheme="majorBidi" w:hint="cs"/>
          <w:cs/>
        </w:rPr>
        <w:t>.</w:t>
      </w:r>
      <w:r w:rsidR="00EA750A" w:rsidRPr="00E371C0">
        <w:rPr>
          <w:rFonts w:asciiTheme="majorBidi" w:hAnsiTheme="majorBidi" w:cstheme="majorBidi" w:hint="cs"/>
        </w:rPr>
        <w:t>5</w:t>
      </w:r>
      <w:r w:rsidRPr="00E371C0">
        <w:rPr>
          <w:rFonts w:asciiTheme="majorBidi" w:hAnsiTheme="majorBidi" w:cstheme="majorBidi" w:hint="cs"/>
          <w:cs/>
        </w:rPr>
        <w:t>:</w:t>
      </w:r>
      <w:r w:rsidR="00EA750A" w:rsidRPr="00E371C0">
        <w:rPr>
          <w:rFonts w:asciiTheme="majorBidi" w:hAnsiTheme="majorBidi" w:cstheme="majorBidi" w:hint="cs"/>
        </w:rPr>
        <w:t>1</w:t>
      </w:r>
      <w:r w:rsidRPr="00E371C0">
        <w:rPr>
          <w:rFonts w:asciiTheme="majorBidi" w:hAnsiTheme="majorBidi" w:cstheme="majorBidi" w:hint="cs"/>
          <w:cs/>
        </w:rPr>
        <w:t xml:space="preserve"> </w:t>
      </w:r>
      <w:r w:rsidRPr="00E371C0">
        <w:rPr>
          <w:rFonts w:asciiTheme="majorBidi" w:hAnsiTheme="majorBidi" w:cstheme="majorBidi"/>
        </w:rPr>
        <w:t xml:space="preserve">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w:t>
      </w:r>
      <w:proofErr w:type="spellStart"/>
      <w:r w:rsidRPr="00E371C0">
        <w:rPr>
          <w:rFonts w:asciiTheme="majorBidi" w:hAnsiTheme="majorBidi" w:cstheme="majorBidi"/>
        </w:rPr>
        <w:t>aval</w:t>
      </w:r>
      <w:proofErr w:type="spellEnd"/>
      <w:r w:rsidRPr="00E371C0">
        <w:rPr>
          <w:rFonts w:asciiTheme="majorBidi" w:hAnsiTheme="majorBidi" w:cstheme="majorBidi"/>
        </w:rPr>
        <w:t xml:space="preserve"> or the creation of obligations of a similar nature to any other individual or juristic person that is not a subsidiary of the debenture issuer.</w:t>
      </w:r>
    </w:p>
    <w:p w14:paraId="3E9991D0" w14:textId="77777777" w:rsidR="00451D82" w:rsidRPr="00E371C0" w:rsidRDefault="00451D82" w:rsidP="00E371C0">
      <w:pPr>
        <w:spacing w:before="120"/>
        <w:ind w:left="426" w:right="28"/>
        <w:jc w:val="thaiDistribute"/>
        <w:rPr>
          <w:rFonts w:ascii="Angsana New" w:hAnsi="Angsana New" w:cs="Angsana New"/>
        </w:rPr>
      </w:pPr>
    </w:p>
    <w:p w14:paraId="247BA66A" w14:textId="77777777" w:rsidR="00AD0D1D" w:rsidRPr="00E371C0" w:rsidRDefault="00AD0D1D" w:rsidP="00E371C0">
      <w:pPr>
        <w:spacing w:before="120"/>
        <w:ind w:left="426" w:right="28"/>
        <w:jc w:val="thaiDistribute"/>
        <w:rPr>
          <w:rFonts w:ascii="Angsana New" w:hAnsi="Angsana New" w:cs="Angsana New"/>
        </w:rPr>
      </w:pPr>
    </w:p>
    <w:p w14:paraId="36ABFFC8" w14:textId="77777777" w:rsidR="00AD0D1D" w:rsidRPr="00E371C0" w:rsidRDefault="00AD0D1D" w:rsidP="00E371C0">
      <w:pPr>
        <w:spacing w:before="120"/>
        <w:ind w:left="426" w:right="28"/>
        <w:jc w:val="thaiDistribute"/>
        <w:rPr>
          <w:rFonts w:ascii="Angsana New" w:hAnsi="Angsana New" w:cs="Angsana New"/>
        </w:rPr>
      </w:pPr>
    </w:p>
    <w:p w14:paraId="7F807C3C" w14:textId="77777777" w:rsidR="00AD0D1D" w:rsidRPr="00E371C0" w:rsidRDefault="00AD0D1D" w:rsidP="00E371C0">
      <w:pPr>
        <w:spacing w:before="120"/>
        <w:ind w:left="426" w:right="28"/>
        <w:jc w:val="thaiDistribute"/>
        <w:rPr>
          <w:rFonts w:ascii="Angsana New" w:hAnsi="Angsana New" w:cs="Angsana New"/>
        </w:rPr>
      </w:pPr>
    </w:p>
    <w:p w14:paraId="7F2B0F2A" w14:textId="77777777" w:rsidR="00AD0D1D" w:rsidRPr="00E371C0" w:rsidRDefault="00AD0D1D" w:rsidP="00E371C0">
      <w:pPr>
        <w:spacing w:before="120"/>
        <w:ind w:left="426" w:right="28"/>
        <w:jc w:val="thaiDistribute"/>
        <w:rPr>
          <w:rFonts w:ascii="Angsana New" w:hAnsi="Angsana New" w:cs="Angsana New"/>
        </w:rPr>
      </w:pPr>
    </w:p>
    <w:p w14:paraId="31F1CAC0" w14:textId="77777777" w:rsidR="00AD0D1D" w:rsidRPr="00E371C0" w:rsidRDefault="00AD0D1D" w:rsidP="00E371C0">
      <w:pPr>
        <w:spacing w:before="120"/>
        <w:ind w:left="426" w:right="28"/>
        <w:jc w:val="thaiDistribute"/>
        <w:rPr>
          <w:rFonts w:ascii="Angsana New" w:hAnsi="Angsana New" w:cs="Angsana New"/>
        </w:rPr>
      </w:pPr>
    </w:p>
    <w:p w14:paraId="23FBF168" w14:textId="77777777" w:rsidR="00AD0D1D" w:rsidRPr="00E371C0" w:rsidRDefault="00AD0D1D" w:rsidP="00E371C0">
      <w:pPr>
        <w:spacing w:before="120"/>
        <w:ind w:left="426" w:right="28"/>
        <w:jc w:val="thaiDistribute"/>
        <w:rPr>
          <w:rFonts w:ascii="Angsana New" w:hAnsi="Angsana New" w:cs="Angsana New"/>
        </w:rPr>
      </w:pPr>
    </w:p>
    <w:p w14:paraId="1368EB77" w14:textId="77777777" w:rsidR="00AD0D1D" w:rsidRPr="00E371C0" w:rsidRDefault="00AD0D1D" w:rsidP="00E371C0">
      <w:pPr>
        <w:spacing w:before="120"/>
        <w:ind w:left="426" w:right="28"/>
        <w:jc w:val="thaiDistribute"/>
        <w:rPr>
          <w:rFonts w:ascii="Angsana New" w:hAnsi="Angsana New" w:cs="Angsana New"/>
        </w:rPr>
      </w:pPr>
    </w:p>
    <w:p w14:paraId="3B1DEF0D" w14:textId="77777777" w:rsidR="004569D6" w:rsidRPr="00E371C0" w:rsidRDefault="004569D6" w:rsidP="00E371C0">
      <w:pPr>
        <w:numPr>
          <w:ilvl w:val="0"/>
          <w:numId w:val="2"/>
        </w:numPr>
        <w:spacing w:before="240"/>
        <w:ind w:left="426" w:right="28" w:hanging="426"/>
        <w:rPr>
          <w:rFonts w:ascii="Angsana New" w:hAnsi="Angsana New" w:cs="Angsana New"/>
        </w:rPr>
      </w:pPr>
      <w:r w:rsidRPr="00E371C0">
        <w:rPr>
          <w:rFonts w:ascii="Angsana New" w:hAnsi="Angsana New" w:cs="Angsana New"/>
          <w:b/>
          <w:bCs/>
        </w:rPr>
        <w:lastRenderedPageBreak/>
        <w:t>PROVISIONS</w:t>
      </w:r>
      <w:r w:rsidRPr="00E371C0">
        <w:rPr>
          <w:rFonts w:ascii="Angsana New" w:hAnsi="Angsana New" w:cs="Angsana New"/>
        </w:rPr>
        <w:t xml:space="preserve"> </w:t>
      </w:r>
      <w:r w:rsidRPr="00E371C0">
        <w:rPr>
          <w:rFonts w:ascii="Angsana New" w:hAnsi="Angsana New" w:cs="Angsana New"/>
          <w:b/>
          <w:bCs/>
        </w:rPr>
        <w:t>NON - CURRENT LIABILITIES FOR EMPLOYEE BENEFIT</w:t>
      </w:r>
    </w:p>
    <w:p w14:paraId="06688FC1" w14:textId="77777777" w:rsidR="00654249" w:rsidRPr="00E371C0" w:rsidRDefault="00654249" w:rsidP="00E371C0">
      <w:pPr>
        <w:pStyle w:val="ListParagraph"/>
        <w:ind w:left="420" w:right="1" w:firstLine="0"/>
        <w:jc w:val="thaiDistribute"/>
        <w:rPr>
          <w:rFonts w:ascii="Angsana New" w:hAnsi="Angsana New"/>
        </w:rPr>
      </w:pPr>
      <w:r w:rsidRPr="00E371C0">
        <w:rPr>
          <w:rFonts w:ascii="Angsana New" w:hAnsi="Angsana New"/>
        </w:rPr>
        <w:t>An independent actuary carried out an evaluation of the Company’s obligations for employees’ long-term benefits using the projected unit credit method.  The Company has provided the provision for employees’ long</w:t>
      </w:r>
      <w:r w:rsidR="00AF0215" w:rsidRPr="00E371C0">
        <w:rPr>
          <w:rFonts w:ascii="Angsana New" w:hAnsi="Angsana New"/>
        </w:rPr>
        <w:t xml:space="preserve"> </w:t>
      </w:r>
      <w:r w:rsidRPr="00E371C0">
        <w:rPr>
          <w:rFonts w:ascii="Angsana New" w:hAnsi="Angsana New"/>
        </w:rPr>
        <w:t>-</w:t>
      </w:r>
      <w:r w:rsidR="00AF0215" w:rsidRPr="00E371C0">
        <w:rPr>
          <w:rFonts w:ascii="Angsana New" w:hAnsi="Angsana New"/>
        </w:rPr>
        <w:t xml:space="preserve"> </w:t>
      </w:r>
      <w:r w:rsidRPr="00E371C0">
        <w:rPr>
          <w:rFonts w:ascii="Angsana New" w:hAnsi="Angsana New"/>
        </w:rPr>
        <w:t>term benefits as follows:</w:t>
      </w:r>
    </w:p>
    <w:tbl>
      <w:tblPr>
        <w:tblW w:w="9714" w:type="dxa"/>
        <w:tblInd w:w="426" w:type="dxa"/>
        <w:tblLook w:val="01E0" w:firstRow="1" w:lastRow="1" w:firstColumn="1" w:lastColumn="1" w:noHBand="0" w:noVBand="0"/>
      </w:tblPr>
      <w:tblGrid>
        <w:gridCol w:w="4077"/>
        <w:gridCol w:w="1417"/>
        <w:gridCol w:w="1418"/>
        <w:gridCol w:w="1417"/>
        <w:gridCol w:w="1385"/>
      </w:tblGrid>
      <w:tr w:rsidR="007E1C33" w:rsidRPr="00E371C0" w14:paraId="3EAABEC7" w14:textId="77777777" w:rsidTr="00E0433F">
        <w:trPr>
          <w:trHeight w:val="20"/>
          <w:tblHeader/>
        </w:trPr>
        <w:tc>
          <w:tcPr>
            <w:tcW w:w="4077" w:type="dxa"/>
          </w:tcPr>
          <w:p w14:paraId="745FA445" w14:textId="77777777" w:rsidR="007E1C33" w:rsidRPr="00E371C0" w:rsidRDefault="007E1C33" w:rsidP="00E371C0">
            <w:pPr>
              <w:tabs>
                <w:tab w:val="left" w:pos="360"/>
                <w:tab w:val="left" w:pos="900"/>
              </w:tabs>
              <w:ind w:right="1"/>
              <w:jc w:val="thaiDistribute"/>
              <w:rPr>
                <w:rFonts w:ascii="Angsana New" w:hAnsi="Angsana New" w:cs="Angsana New"/>
                <w:b/>
                <w:bCs/>
              </w:rPr>
            </w:pPr>
          </w:p>
        </w:tc>
        <w:tc>
          <w:tcPr>
            <w:tcW w:w="5637" w:type="dxa"/>
            <w:gridSpan w:val="4"/>
          </w:tcPr>
          <w:p w14:paraId="142DDE02" w14:textId="77777777" w:rsidR="007E1C33" w:rsidRPr="00E371C0" w:rsidRDefault="007E1C33" w:rsidP="00E371C0">
            <w:pPr>
              <w:pBdr>
                <w:bottom w:val="single" w:sz="4" w:space="1" w:color="auto"/>
              </w:pBdr>
              <w:tabs>
                <w:tab w:val="left" w:pos="360"/>
                <w:tab w:val="left" w:pos="900"/>
              </w:tabs>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7E1C33" w:rsidRPr="00E371C0" w14:paraId="3118DC2F" w14:textId="77777777" w:rsidTr="00E0433F">
        <w:trPr>
          <w:trHeight w:val="20"/>
          <w:tblHeader/>
        </w:trPr>
        <w:tc>
          <w:tcPr>
            <w:tcW w:w="4077" w:type="dxa"/>
          </w:tcPr>
          <w:p w14:paraId="3765C025" w14:textId="77777777" w:rsidR="007E1C33" w:rsidRPr="00E371C0" w:rsidRDefault="007E1C33" w:rsidP="00E371C0">
            <w:pPr>
              <w:tabs>
                <w:tab w:val="left" w:pos="360"/>
                <w:tab w:val="left" w:pos="900"/>
              </w:tabs>
              <w:ind w:right="1"/>
              <w:jc w:val="thaiDistribute"/>
              <w:rPr>
                <w:rFonts w:ascii="Angsana New" w:hAnsi="Angsana New" w:cs="Angsana New"/>
                <w:b/>
                <w:bCs/>
              </w:rPr>
            </w:pPr>
          </w:p>
        </w:tc>
        <w:tc>
          <w:tcPr>
            <w:tcW w:w="2835" w:type="dxa"/>
            <w:gridSpan w:val="2"/>
          </w:tcPr>
          <w:p w14:paraId="55891BD7" w14:textId="77777777" w:rsidR="007E1C33" w:rsidRPr="00E371C0" w:rsidRDefault="007E1C33" w:rsidP="00E371C0">
            <w:pPr>
              <w:tabs>
                <w:tab w:val="left" w:pos="360"/>
                <w:tab w:val="left" w:pos="900"/>
              </w:tabs>
              <w:ind w:right="1"/>
              <w:jc w:val="center"/>
              <w:rPr>
                <w:rFonts w:ascii="Angsana New" w:hAnsi="Angsana New" w:cs="Angsana New"/>
              </w:rPr>
            </w:pPr>
            <w:r w:rsidRPr="00E371C0">
              <w:rPr>
                <w:rFonts w:ascii="Angsana New" w:hAnsi="Angsana New" w:cs="Angsana New"/>
              </w:rPr>
              <w:t>Consolidated</w:t>
            </w:r>
          </w:p>
        </w:tc>
        <w:tc>
          <w:tcPr>
            <w:tcW w:w="2802" w:type="dxa"/>
            <w:gridSpan w:val="2"/>
          </w:tcPr>
          <w:p w14:paraId="07FDDD20" w14:textId="77777777" w:rsidR="007E1C33" w:rsidRPr="00E371C0" w:rsidRDefault="007E1C33" w:rsidP="00E371C0">
            <w:pPr>
              <w:tabs>
                <w:tab w:val="left" w:pos="360"/>
                <w:tab w:val="left" w:pos="900"/>
              </w:tabs>
              <w:ind w:right="1"/>
              <w:jc w:val="center"/>
              <w:rPr>
                <w:rFonts w:ascii="Angsana New" w:hAnsi="Angsana New" w:cs="Angsana New"/>
              </w:rPr>
            </w:pPr>
            <w:r w:rsidRPr="00E371C0">
              <w:rPr>
                <w:rFonts w:ascii="Angsana New" w:hAnsi="Angsana New" w:cs="Angsana New"/>
              </w:rPr>
              <w:t>Separate</w:t>
            </w:r>
          </w:p>
        </w:tc>
      </w:tr>
      <w:tr w:rsidR="007E1C33" w:rsidRPr="00E371C0" w14:paraId="1EB398D1" w14:textId="77777777" w:rsidTr="00E0433F">
        <w:trPr>
          <w:trHeight w:val="20"/>
          <w:tblHeader/>
        </w:trPr>
        <w:tc>
          <w:tcPr>
            <w:tcW w:w="4077" w:type="dxa"/>
          </w:tcPr>
          <w:p w14:paraId="21C3BC76" w14:textId="77777777" w:rsidR="007E1C33" w:rsidRPr="00E371C0" w:rsidRDefault="007E1C33" w:rsidP="00E371C0">
            <w:pPr>
              <w:tabs>
                <w:tab w:val="left" w:pos="360"/>
                <w:tab w:val="left" w:pos="900"/>
              </w:tabs>
              <w:ind w:right="1"/>
              <w:jc w:val="thaiDistribute"/>
              <w:rPr>
                <w:rFonts w:ascii="Angsana New" w:hAnsi="Angsana New" w:cs="Angsana New"/>
                <w:b/>
                <w:bCs/>
              </w:rPr>
            </w:pPr>
          </w:p>
        </w:tc>
        <w:tc>
          <w:tcPr>
            <w:tcW w:w="2835" w:type="dxa"/>
            <w:gridSpan w:val="2"/>
          </w:tcPr>
          <w:p w14:paraId="6D21B5FC" w14:textId="77777777" w:rsidR="007E1C33" w:rsidRPr="00E371C0" w:rsidRDefault="007E1C33" w:rsidP="00E371C0">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financial statements</w:t>
            </w:r>
          </w:p>
        </w:tc>
        <w:tc>
          <w:tcPr>
            <w:tcW w:w="2802" w:type="dxa"/>
            <w:gridSpan w:val="2"/>
          </w:tcPr>
          <w:p w14:paraId="414F6A73" w14:textId="77777777" w:rsidR="007E1C33" w:rsidRPr="00E371C0" w:rsidRDefault="007E1C33" w:rsidP="00E371C0">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financial statements</w:t>
            </w:r>
          </w:p>
        </w:tc>
      </w:tr>
      <w:tr w:rsidR="007E1C33" w:rsidRPr="00E371C0" w14:paraId="783B896C" w14:textId="77777777" w:rsidTr="00E0433F">
        <w:trPr>
          <w:trHeight w:val="20"/>
          <w:tblHeader/>
        </w:trPr>
        <w:tc>
          <w:tcPr>
            <w:tcW w:w="4077" w:type="dxa"/>
          </w:tcPr>
          <w:p w14:paraId="6AFA5800" w14:textId="77777777" w:rsidR="007E1C33" w:rsidRPr="00E371C0" w:rsidRDefault="007E1C33" w:rsidP="00E371C0">
            <w:pPr>
              <w:tabs>
                <w:tab w:val="left" w:pos="360"/>
                <w:tab w:val="left" w:pos="900"/>
              </w:tabs>
              <w:ind w:right="1" w:firstLine="459"/>
              <w:jc w:val="thaiDistribute"/>
              <w:rPr>
                <w:rFonts w:ascii="Angsana New" w:hAnsi="Angsana New" w:cs="Angsana New"/>
                <w:b/>
                <w:bCs/>
              </w:rPr>
            </w:pPr>
          </w:p>
        </w:tc>
        <w:tc>
          <w:tcPr>
            <w:tcW w:w="1417" w:type="dxa"/>
          </w:tcPr>
          <w:p w14:paraId="210EDC2E" w14:textId="77777777" w:rsidR="007E1C33" w:rsidRPr="00E371C0" w:rsidRDefault="007E1C33"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418" w:type="dxa"/>
            <w:vAlign w:val="bottom"/>
          </w:tcPr>
          <w:p w14:paraId="5221A501" w14:textId="77777777" w:rsidR="007E1C33" w:rsidRPr="00E371C0" w:rsidRDefault="007E1C33"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c>
          <w:tcPr>
            <w:tcW w:w="1417" w:type="dxa"/>
            <w:tcBorders>
              <w:right w:val="nil"/>
            </w:tcBorders>
          </w:tcPr>
          <w:p w14:paraId="6FC3FE76" w14:textId="77777777" w:rsidR="007E1C33" w:rsidRPr="00E371C0" w:rsidRDefault="004B3AAF" w:rsidP="00E371C0">
            <w:pPr>
              <w:pBdr>
                <w:bottom w:val="single" w:sz="4" w:space="1" w:color="auto"/>
              </w:pBdr>
              <w:ind w:right="1"/>
              <w:jc w:val="center"/>
              <w:rPr>
                <w:rFonts w:ascii="Angsana New" w:hAnsi="Angsana New" w:cs="Angsana New"/>
              </w:rPr>
            </w:pPr>
            <w:r w:rsidRPr="00E371C0">
              <w:rPr>
                <w:rFonts w:ascii="Angsana New" w:hAnsi="Angsana New" w:cs="Angsana New"/>
              </w:rPr>
              <w:t>20</w:t>
            </w:r>
            <w:r w:rsidRPr="00E371C0">
              <w:rPr>
                <w:rFonts w:ascii="Angsana New" w:hAnsi="Angsana New" w:cs="Angsana New"/>
                <w:snapToGrid w:val="0"/>
                <w:lang w:eastAsia="th-TH"/>
              </w:rPr>
              <w:t>19</w:t>
            </w:r>
          </w:p>
        </w:tc>
        <w:tc>
          <w:tcPr>
            <w:tcW w:w="1385" w:type="dxa"/>
            <w:tcBorders>
              <w:left w:val="nil"/>
            </w:tcBorders>
            <w:vAlign w:val="bottom"/>
          </w:tcPr>
          <w:p w14:paraId="4D05F2AC" w14:textId="77777777" w:rsidR="007E1C33" w:rsidRPr="00E371C0" w:rsidRDefault="007E1C33"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20</w:t>
            </w:r>
            <w:r w:rsidRPr="00E371C0">
              <w:rPr>
                <w:rFonts w:ascii="Angsana New" w:hAnsi="Angsana New" w:cs="Angsana New"/>
                <w:snapToGrid w:val="0"/>
                <w:lang w:eastAsia="th-TH"/>
              </w:rPr>
              <w:t>19</w:t>
            </w:r>
          </w:p>
        </w:tc>
      </w:tr>
      <w:tr w:rsidR="00B844ED" w:rsidRPr="00E371C0" w14:paraId="5695C2B6" w14:textId="77777777" w:rsidTr="00E0433F">
        <w:trPr>
          <w:trHeight w:val="20"/>
        </w:trPr>
        <w:tc>
          <w:tcPr>
            <w:tcW w:w="4077" w:type="dxa"/>
            <w:vAlign w:val="bottom"/>
          </w:tcPr>
          <w:p w14:paraId="1F13E561" w14:textId="77777777" w:rsidR="00B844ED" w:rsidRPr="00E371C0" w:rsidRDefault="00B844ED" w:rsidP="00E371C0">
            <w:pPr>
              <w:ind w:left="-108" w:right="1"/>
              <w:jc w:val="left"/>
              <w:rPr>
                <w:rFonts w:ascii="Angsana New" w:hAnsi="Angsana New" w:cs="Angsana New"/>
                <w:cs/>
              </w:rPr>
            </w:pPr>
            <w:r w:rsidRPr="00E371C0">
              <w:rPr>
                <w:rFonts w:ascii="Angsana New" w:hAnsi="Angsana New" w:cs="Angsana New"/>
              </w:rPr>
              <w:t>Provision for employee benefits - beginning</w:t>
            </w:r>
          </w:p>
        </w:tc>
        <w:tc>
          <w:tcPr>
            <w:tcW w:w="1417" w:type="dxa"/>
            <w:shd w:val="clear" w:color="auto" w:fill="auto"/>
            <w:vAlign w:val="bottom"/>
          </w:tcPr>
          <w:p w14:paraId="59537881" w14:textId="77777777" w:rsidR="00B844ED" w:rsidRPr="00E371C0" w:rsidRDefault="00B844ED" w:rsidP="00E371C0">
            <w:pPr>
              <w:tabs>
                <w:tab w:val="left" w:pos="360"/>
                <w:tab w:val="left" w:pos="900"/>
              </w:tabs>
              <w:spacing w:line="320" w:lineRule="exact"/>
              <w:ind w:right="1"/>
              <w:jc w:val="right"/>
            </w:pPr>
          </w:p>
          <w:p w14:paraId="7242C487" w14:textId="77777777" w:rsidR="00B844ED" w:rsidRPr="00E371C0" w:rsidRDefault="00B844ED" w:rsidP="00E371C0">
            <w:pPr>
              <w:tabs>
                <w:tab w:val="left" w:pos="360"/>
                <w:tab w:val="left" w:pos="900"/>
              </w:tabs>
              <w:spacing w:line="320" w:lineRule="exact"/>
              <w:ind w:right="1"/>
              <w:jc w:val="right"/>
            </w:pPr>
            <w:r w:rsidRPr="00E371C0">
              <w:t>31,392,135</w:t>
            </w:r>
          </w:p>
        </w:tc>
        <w:tc>
          <w:tcPr>
            <w:tcW w:w="1418" w:type="dxa"/>
            <w:shd w:val="clear" w:color="auto" w:fill="auto"/>
            <w:vAlign w:val="bottom"/>
          </w:tcPr>
          <w:p w14:paraId="067A5CD1" w14:textId="77777777" w:rsidR="00B844ED" w:rsidRPr="00E371C0" w:rsidRDefault="00B844ED" w:rsidP="00E371C0">
            <w:pPr>
              <w:tabs>
                <w:tab w:val="left" w:pos="360"/>
                <w:tab w:val="left" w:pos="900"/>
              </w:tabs>
              <w:spacing w:line="320" w:lineRule="exact"/>
              <w:ind w:right="1"/>
              <w:jc w:val="right"/>
            </w:pPr>
            <w:r w:rsidRPr="00E371C0">
              <w:rPr>
                <w:cs/>
              </w:rPr>
              <w:br/>
            </w:r>
            <w:r w:rsidRPr="00E371C0">
              <w:t>21,516,960</w:t>
            </w:r>
          </w:p>
        </w:tc>
        <w:tc>
          <w:tcPr>
            <w:tcW w:w="1417" w:type="dxa"/>
            <w:shd w:val="clear" w:color="auto" w:fill="auto"/>
            <w:vAlign w:val="bottom"/>
          </w:tcPr>
          <w:p w14:paraId="1F477573"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p>
          <w:p w14:paraId="1371871C"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15,159,201</w:t>
            </w:r>
          </w:p>
        </w:tc>
        <w:tc>
          <w:tcPr>
            <w:tcW w:w="1385" w:type="dxa"/>
            <w:shd w:val="clear" w:color="auto" w:fill="auto"/>
            <w:vAlign w:val="bottom"/>
          </w:tcPr>
          <w:p w14:paraId="0558F7D8" w14:textId="77777777" w:rsidR="00B844ED" w:rsidRPr="00E371C0" w:rsidRDefault="00B844ED" w:rsidP="00E371C0">
            <w:pPr>
              <w:tabs>
                <w:tab w:val="left" w:pos="360"/>
                <w:tab w:val="left" w:pos="900"/>
              </w:tabs>
              <w:spacing w:line="320" w:lineRule="exact"/>
              <w:ind w:right="1"/>
              <w:jc w:val="right"/>
            </w:pPr>
          </w:p>
          <w:p w14:paraId="4128D590"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12,053,423</w:t>
            </w:r>
          </w:p>
        </w:tc>
      </w:tr>
      <w:tr w:rsidR="00B844ED" w:rsidRPr="00E371C0" w14:paraId="3C95395C" w14:textId="77777777" w:rsidTr="00E0433F">
        <w:trPr>
          <w:trHeight w:val="20"/>
        </w:trPr>
        <w:tc>
          <w:tcPr>
            <w:tcW w:w="4077" w:type="dxa"/>
            <w:vAlign w:val="bottom"/>
          </w:tcPr>
          <w:p w14:paraId="4A5BB24F" w14:textId="57E108EB" w:rsidR="00B844ED" w:rsidRPr="00E371C0" w:rsidRDefault="00B844ED" w:rsidP="00E371C0">
            <w:pPr>
              <w:ind w:left="-108" w:right="1"/>
              <w:jc w:val="left"/>
              <w:rPr>
                <w:rFonts w:ascii="Angsana New" w:hAnsi="Angsana New" w:cs="Angsana New"/>
                <w:cs/>
              </w:rPr>
            </w:pPr>
            <w:r w:rsidRPr="00E371C0">
              <w:rPr>
                <w:rFonts w:ascii="Angsana New" w:hAnsi="Angsana New" w:cs="Angsana New"/>
              </w:rPr>
              <w:t>Add   Recognized amount</w:t>
            </w:r>
          </w:p>
        </w:tc>
        <w:tc>
          <w:tcPr>
            <w:tcW w:w="1417" w:type="dxa"/>
            <w:shd w:val="clear" w:color="auto" w:fill="auto"/>
            <w:vAlign w:val="bottom"/>
          </w:tcPr>
          <w:p w14:paraId="3AD453A5"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16,650,346</w:t>
            </w:r>
          </w:p>
        </w:tc>
        <w:tc>
          <w:tcPr>
            <w:tcW w:w="1418" w:type="dxa"/>
            <w:shd w:val="clear" w:color="auto" w:fill="auto"/>
            <w:vAlign w:val="bottom"/>
          </w:tcPr>
          <w:p w14:paraId="7E99BDB3"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r w:rsidRPr="00E371C0">
              <w:t>10,279,011</w:t>
            </w:r>
          </w:p>
        </w:tc>
        <w:tc>
          <w:tcPr>
            <w:tcW w:w="1417" w:type="dxa"/>
            <w:shd w:val="clear" w:color="auto" w:fill="auto"/>
            <w:vAlign w:val="bottom"/>
          </w:tcPr>
          <w:p w14:paraId="6B0F7748"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6,835,602</w:t>
            </w:r>
          </w:p>
        </w:tc>
        <w:tc>
          <w:tcPr>
            <w:tcW w:w="1385" w:type="dxa"/>
            <w:shd w:val="clear" w:color="auto" w:fill="auto"/>
            <w:vAlign w:val="bottom"/>
          </w:tcPr>
          <w:p w14:paraId="4B5FFDB7"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t>3,509,614</w:t>
            </w:r>
          </w:p>
        </w:tc>
      </w:tr>
      <w:tr w:rsidR="00B844ED" w:rsidRPr="00E371C0" w14:paraId="274DDBF4" w14:textId="77777777" w:rsidTr="00E0433F">
        <w:trPr>
          <w:trHeight w:val="20"/>
        </w:trPr>
        <w:tc>
          <w:tcPr>
            <w:tcW w:w="4077" w:type="dxa"/>
            <w:vAlign w:val="bottom"/>
          </w:tcPr>
          <w:p w14:paraId="43C65D22" w14:textId="4F2473A7" w:rsidR="00B844ED" w:rsidRPr="00E371C0" w:rsidRDefault="0056339D" w:rsidP="00E371C0">
            <w:pPr>
              <w:ind w:left="486" w:right="1" w:hanging="141"/>
              <w:jc w:val="left"/>
              <w:rPr>
                <w:rFonts w:ascii="Angsana New" w:hAnsi="Angsana New" w:cs="Angsana New"/>
              </w:rPr>
            </w:pPr>
            <w:r w:rsidRPr="00E371C0">
              <w:rPr>
                <w:rFonts w:ascii="Angsana New" w:hAnsi="Angsana New" w:cs="Angsana New"/>
              </w:rPr>
              <w:t>Remeasurements of defined benefit plans (reversal)</w:t>
            </w:r>
          </w:p>
        </w:tc>
        <w:tc>
          <w:tcPr>
            <w:tcW w:w="1417" w:type="dxa"/>
            <w:shd w:val="clear" w:color="auto" w:fill="auto"/>
            <w:vAlign w:val="bottom"/>
          </w:tcPr>
          <w:p w14:paraId="2BEFAB9B"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(2,088,750)</w:t>
            </w:r>
          </w:p>
        </w:tc>
        <w:tc>
          <w:tcPr>
            <w:tcW w:w="1418" w:type="dxa"/>
            <w:shd w:val="clear" w:color="auto" w:fill="auto"/>
            <w:vAlign w:val="bottom"/>
          </w:tcPr>
          <w:p w14:paraId="24973360" w14:textId="77777777" w:rsidR="00B844ED" w:rsidRPr="00E371C0" w:rsidRDefault="00B844ED" w:rsidP="00E371C0">
            <w:pPr>
              <w:tabs>
                <w:tab w:val="left" w:pos="360"/>
                <w:tab w:val="left" w:pos="900"/>
              </w:tabs>
              <w:spacing w:line="320" w:lineRule="exact"/>
              <w:ind w:right="1"/>
              <w:jc w:val="right"/>
              <w:rPr>
                <w:cs/>
              </w:rPr>
            </w:pPr>
            <w:r w:rsidRPr="00E371C0">
              <w:rPr>
                <w:rFonts w:hint="cs"/>
                <w:cs/>
              </w:rPr>
              <w:t>-</w:t>
            </w:r>
          </w:p>
        </w:tc>
        <w:tc>
          <w:tcPr>
            <w:tcW w:w="1417" w:type="dxa"/>
            <w:shd w:val="clear" w:color="auto" w:fill="auto"/>
            <w:vAlign w:val="bottom"/>
          </w:tcPr>
          <w:p w14:paraId="579AAA16"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hint="cs"/>
                <w:cs/>
              </w:rPr>
              <w:t>-</w:t>
            </w:r>
          </w:p>
        </w:tc>
        <w:tc>
          <w:tcPr>
            <w:tcW w:w="1385" w:type="dxa"/>
            <w:shd w:val="clear" w:color="auto" w:fill="auto"/>
            <w:vAlign w:val="bottom"/>
          </w:tcPr>
          <w:p w14:paraId="637C0161" w14:textId="77777777" w:rsidR="00B844ED" w:rsidRPr="00E371C0" w:rsidRDefault="00B844ED" w:rsidP="00E371C0">
            <w:pPr>
              <w:tabs>
                <w:tab w:val="left" w:pos="360"/>
                <w:tab w:val="left" w:pos="900"/>
              </w:tabs>
              <w:spacing w:line="320" w:lineRule="exact"/>
              <w:ind w:right="1"/>
              <w:jc w:val="right"/>
            </w:pPr>
            <w:r w:rsidRPr="00E371C0">
              <w:rPr>
                <w:rFonts w:hint="cs"/>
                <w:cs/>
              </w:rPr>
              <w:t>-</w:t>
            </w:r>
          </w:p>
        </w:tc>
      </w:tr>
      <w:tr w:rsidR="00B844ED" w:rsidRPr="00E371C0" w14:paraId="6376DF72" w14:textId="77777777" w:rsidTr="00E0433F">
        <w:trPr>
          <w:trHeight w:val="20"/>
        </w:trPr>
        <w:tc>
          <w:tcPr>
            <w:tcW w:w="4077" w:type="dxa"/>
            <w:vAlign w:val="bottom"/>
          </w:tcPr>
          <w:p w14:paraId="70FBE0D3" w14:textId="77777777" w:rsidR="00B844ED" w:rsidRPr="00E371C0" w:rsidRDefault="00B844ED" w:rsidP="00E371C0">
            <w:pPr>
              <w:ind w:left="350" w:right="1"/>
              <w:jc w:val="left"/>
              <w:rPr>
                <w:rFonts w:ascii="Angsana New" w:hAnsi="Angsana New" w:cs="Angsana New"/>
                <w:cs/>
              </w:rPr>
            </w:pPr>
            <w:r w:rsidRPr="00E371C0">
              <w:rPr>
                <w:rFonts w:ascii="Angsana New" w:hAnsi="Angsana New" w:cs="Angsana New"/>
              </w:rPr>
              <w:t>Actuarial (gains) losses in other comprehensive Income</w:t>
            </w:r>
          </w:p>
        </w:tc>
        <w:tc>
          <w:tcPr>
            <w:tcW w:w="1417" w:type="dxa"/>
            <w:shd w:val="clear" w:color="auto" w:fill="auto"/>
            <w:vAlign w:val="bottom"/>
          </w:tcPr>
          <w:p w14:paraId="09ECFFE8"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2,138,852</w:t>
            </w:r>
          </w:p>
        </w:tc>
        <w:tc>
          <w:tcPr>
            <w:tcW w:w="1418" w:type="dxa"/>
            <w:shd w:val="clear" w:color="auto" w:fill="auto"/>
            <w:vAlign w:val="bottom"/>
          </w:tcPr>
          <w:p w14:paraId="6422277E" w14:textId="40CA49B6" w:rsidR="00B844ED" w:rsidRPr="00E371C0" w:rsidRDefault="00B844ED" w:rsidP="00E371C0">
            <w:pPr>
              <w:tabs>
                <w:tab w:val="left" w:pos="360"/>
                <w:tab w:val="left" w:pos="900"/>
              </w:tabs>
              <w:spacing w:line="320" w:lineRule="exact"/>
              <w:ind w:right="1"/>
              <w:jc w:val="right"/>
              <w:rPr>
                <w:rFonts w:ascii="Angsana New" w:hAnsi="Angsana New" w:cs="Angsana New"/>
                <w:cs/>
              </w:rPr>
            </w:pPr>
            <w:r w:rsidRPr="00E371C0">
              <w:t>-</w:t>
            </w:r>
          </w:p>
        </w:tc>
        <w:tc>
          <w:tcPr>
            <w:tcW w:w="1417" w:type="dxa"/>
            <w:shd w:val="clear" w:color="auto" w:fill="auto"/>
            <w:vAlign w:val="bottom"/>
          </w:tcPr>
          <w:p w14:paraId="0D52002B"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9,701,208</w:t>
            </w:r>
          </w:p>
        </w:tc>
        <w:tc>
          <w:tcPr>
            <w:tcW w:w="1385" w:type="dxa"/>
            <w:shd w:val="clear" w:color="auto" w:fill="auto"/>
            <w:vAlign w:val="bottom"/>
          </w:tcPr>
          <w:p w14:paraId="2259A0B4"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t>-</w:t>
            </w:r>
          </w:p>
        </w:tc>
      </w:tr>
      <w:tr w:rsidR="00B844ED" w:rsidRPr="00E371C0" w14:paraId="7C51903A" w14:textId="77777777" w:rsidTr="00E0433F">
        <w:trPr>
          <w:trHeight w:val="20"/>
        </w:trPr>
        <w:tc>
          <w:tcPr>
            <w:tcW w:w="4077" w:type="dxa"/>
            <w:vAlign w:val="bottom"/>
          </w:tcPr>
          <w:p w14:paraId="6267123F" w14:textId="77777777" w:rsidR="00B844ED" w:rsidRPr="00E371C0" w:rsidRDefault="00B844ED" w:rsidP="00E371C0">
            <w:pPr>
              <w:ind w:left="-108" w:right="1"/>
              <w:jc w:val="left"/>
              <w:rPr>
                <w:rFonts w:ascii="Angsana New" w:hAnsi="Angsana New" w:cs="Angsana New"/>
              </w:rPr>
            </w:pPr>
            <w:r w:rsidRPr="00E371C0">
              <w:rPr>
                <w:rFonts w:ascii="Angsana New" w:hAnsi="Angsana New" w:cs="Angsana New"/>
              </w:rPr>
              <w:t>(Less) Liability decrease from actual paid</w:t>
            </w:r>
          </w:p>
        </w:tc>
        <w:tc>
          <w:tcPr>
            <w:tcW w:w="1417" w:type="dxa"/>
            <w:shd w:val="clear" w:color="auto" w:fill="auto"/>
            <w:vAlign w:val="bottom"/>
          </w:tcPr>
          <w:p w14:paraId="2733E211"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(100,000)</w:t>
            </w:r>
          </w:p>
        </w:tc>
        <w:tc>
          <w:tcPr>
            <w:tcW w:w="1418" w:type="dxa"/>
            <w:shd w:val="clear" w:color="auto" w:fill="auto"/>
            <w:vAlign w:val="bottom"/>
          </w:tcPr>
          <w:p w14:paraId="0C745E3A"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t>(403,836)</w:t>
            </w:r>
          </w:p>
        </w:tc>
        <w:tc>
          <w:tcPr>
            <w:tcW w:w="1417" w:type="dxa"/>
            <w:shd w:val="clear" w:color="auto" w:fill="auto"/>
            <w:vAlign w:val="bottom"/>
          </w:tcPr>
          <w:p w14:paraId="674F8573"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w:t>
            </w:r>
          </w:p>
        </w:tc>
        <w:tc>
          <w:tcPr>
            <w:tcW w:w="1385" w:type="dxa"/>
            <w:shd w:val="clear" w:color="auto" w:fill="auto"/>
            <w:vAlign w:val="bottom"/>
          </w:tcPr>
          <w:p w14:paraId="70BF7753"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t>(403,836)</w:t>
            </w:r>
          </w:p>
        </w:tc>
      </w:tr>
      <w:tr w:rsidR="00B844ED" w:rsidRPr="00E371C0" w14:paraId="78FD167E" w14:textId="77777777" w:rsidTr="00E0433F">
        <w:trPr>
          <w:trHeight w:val="20"/>
        </w:trPr>
        <w:tc>
          <w:tcPr>
            <w:tcW w:w="4077" w:type="dxa"/>
            <w:vAlign w:val="bottom"/>
          </w:tcPr>
          <w:p w14:paraId="6017029F" w14:textId="77777777" w:rsidR="00B844ED" w:rsidRPr="00E371C0" w:rsidRDefault="00B844ED" w:rsidP="00E371C0">
            <w:pPr>
              <w:ind w:left="-108" w:right="1"/>
              <w:jc w:val="left"/>
              <w:rPr>
                <w:rFonts w:ascii="Angsana New" w:hAnsi="Angsana New" w:cs="Angsana New"/>
              </w:rPr>
            </w:pPr>
            <w:r w:rsidRPr="00E371C0">
              <w:rPr>
                <w:rFonts w:ascii="Angsana New" w:hAnsi="Angsana New" w:cs="Angsana New"/>
              </w:rPr>
              <w:t>Provision for employee benefits - ending</w:t>
            </w:r>
          </w:p>
        </w:tc>
        <w:tc>
          <w:tcPr>
            <w:tcW w:w="1417" w:type="dxa"/>
            <w:shd w:val="clear" w:color="auto" w:fill="auto"/>
            <w:vAlign w:val="bottom"/>
          </w:tcPr>
          <w:p w14:paraId="6DCC69D9"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47,992,583</w:t>
            </w:r>
          </w:p>
        </w:tc>
        <w:tc>
          <w:tcPr>
            <w:tcW w:w="1418" w:type="dxa"/>
            <w:shd w:val="clear" w:color="auto" w:fill="auto"/>
            <w:vAlign w:val="bottom"/>
          </w:tcPr>
          <w:p w14:paraId="56058CBD"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t>31,392,135</w:t>
            </w:r>
          </w:p>
        </w:tc>
        <w:tc>
          <w:tcPr>
            <w:tcW w:w="1417" w:type="dxa"/>
            <w:shd w:val="clear" w:color="auto" w:fill="auto"/>
            <w:vAlign w:val="bottom"/>
          </w:tcPr>
          <w:p w14:paraId="2DF4FF82"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31,696,011</w:t>
            </w:r>
          </w:p>
        </w:tc>
        <w:tc>
          <w:tcPr>
            <w:tcW w:w="1385" w:type="dxa"/>
            <w:shd w:val="clear" w:color="auto" w:fill="auto"/>
            <w:vAlign w:val="bottom"/>
          </w:tcPr>
          <w:p w14:paraId="2AFAF7B1"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t>15,159,201</w:t>
            </w:r>
          </w:p>
        </w:tc>
      </w:tr>
      <w:tr w:rsidR="00B844ED" w:rsidRPr="00E371C0" w14:paraId="79D2391D" w14:textId="77777777" w:rsidTr="00E0433F">
        <w:tblPrEx>
          <w:tblLook w:val="0000" w:firstRow="0" w:lastRow="0" w:firstColumn="0" w:lastColumn="0" w:noHBand="0" w:noVBand="0"/>
        </w:tblPrEx>
        <w:trPr>
          <w:trHeight w:val="20"/>
        </w:trPr>
        <w:tc>
          <w:tcPr>
            <w:tcW w:w="4077" w:type="dxa"/>
            <w:vAlign w:val="bottom"/>
          </w:tcPr>
          <w:p w14:paraId="2054CDC5" w14:textId="77777777" w:rsidR="00B844ED" w:rsidRPr="00E371C0" w:rsidRDefault="00B844ED" w:rsidP="00E371C0">
            <w:pPr>
              <w:ind w:left="-108" w:right="1"/>
              <w:jc w:val="left"/>
              <w:rPr>
                <w:rFonts w:ascii="Angsana New" w:hAnsi="Angsana New" w:cs="Angsana New"/>
              </w:rPr>
            </w:pPr>
          </w:p>
        </w:tc>
        <w:tc>
          <w:tcPr>
            <w:tcW w:w="1417" w:type="dxa"/>
            <w:shd w:val="clear" w:color="auto" w:fill="auto"/>
            <w:vAlign w:val="bottom"/>
          </w:tcPr>
          <w:p w14:paraId="7066CAEA"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328376BC"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786ECA5C"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385" w:type="dxa"/>
            <w:shd w:val="clear" w:color="auto" w:fill="auto"/>
            <w:vAlign w:val="bottom"/>
          </w:tcPr>
          <w:p w14:paraId="4D5610E0"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p>
        </w:tc>
      </w:tr>
      <w:tr w:rsidR="00B844ED" w:rsidRPr="00E371C0" w14:paraId="100A0AFB" w14:textId="77777777" w:rsidTr="00E0433F">
        <w:tblPrEx>
          <w:tblLook w:val="0000" w:firstRow="0" w:lastRow="0" w:firstColumn="0" w:lastColumn="0" w:noHBand="0" w:noVBand="0"/>
        </w:tblPrEx>
        <w:trPr>
          <w:trHeight w:val="20"/>
        </w:trPr>
        <w:tc>
          <w:tcPr>
            <w:tcW w:w="4077" w:type="dxa"/>
            <w:vAlign w:val="bottom"/>
          </w:tcPr>
          <w:p w14:paraId="10E60247" w14:textId="77777777" w:rsidR="00B844ED" w:rsidRPr="00E371C0" w:rsidRDefault="00B844ED" w:rsidP="00E371C0">
            <w:pPr>
              <w:ind w:left="-108" w:right="1"/>
              <w:jc w:val="left"/>
              <w:rPr>
                <w:rFonts w:ascii="Angsana New" w:hAnsi="Angsana New" w:cs="Angsana New"/>
              </w:rPr>
            </w:pPr>
            <w:r w:rsidRPr="00E371C0">
              <w:rPr>
                <w:rFonts w:ascii="Angsana New" w:hAnsi="Angsana New" w:cs="Angsana New"/>
              </w:rPr>
              <w:t xml:space="preserve">Present value of unfunded obligation </w:t>
            </w:r>
          </w:p>
        </w:tc>
        <w:tc>
          <w:tcPr>
            <w:tcW w:w="1417" w:type="dxa"/>
            <w:shd w:val="clear" w:color="auto" w:fill="auto"/>
            <w:vAlign w:val="bottom"/>
          </w:tcPr>
          <w:p w14:paraId="62F21144"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47,992,583</w:t>
            </w:r>
          </w:p>
        </w:tc>
        <w:tc>
          <w:tcPr>
            <w:tcW w:w="1418" w:type="dxa"/>
            <w:shd w:val="clear" w:color="auto" w:fill="auto"/>
            <w:vAlign w:val="bottom"/>
          </w:tcPr>
          <w:p w14:paraId="7B8D55BC"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31,392,135</w:t>
            </w:r>
          </w:p>
        </w:tc>
        <w:tc>
          <w:tcPr>
            <w:tcW w:w="1417" w:type="dxa"/>
            <w:shd w:val="clear" w:color="auto" w:fill="auto"/>
            <w:vAlign w:val="bottom"/>
          </w:tcPr>
          <w:p w14:paraId="781F0D0C"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31,696,011</w:t>
            </w:r>
          </w:p>
        </w:tc>
        <w:tc>
          <w:tcPr>
            <w:tcW w:w="1385" w:type="dxa"/>
            <w:shd w:val="clear" w:color="auto" w:fill="auto"/>
            <w:vAlign w:val="bottom"/>
          </w:tcPr>
          <w:p w14:paraId="5A447A05"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t>15,159,201</w:t>
            </w:r>
          </w:p>
        </w:tc>
      </w:tr>
      <w:tr w:rsidR="00B844ED" w:rsidRPr="00E371C0" w14:paraId="15B99C6C" w14:textId="77777777" w:rsidTr="00E0433F">
        <w:tblPrEx>
          <w:tblLook w:val="0000" w:firstRow="0" w:lastRow="0" w:firstColumn="0" w:lastColumn="0" w:noHBand="0" w:noVBand="0"/>
        </w:tblPrEx>
        <w:trPr>
          <w:trHeight w:val="20"/>
        </w:trPr>
        <w:tc>
          <w:tcPr>
            <w:tcW w:w="4077" w:type="dxa"/>
            <w:vAlign w:val="bottom"/>
          </w:tcPr>
          <w:p w14:paraId="6C53E7A4" w14:textId="77777777" w:rsidR="00B844ED" w:rsidRPr="00E371C0" w:rsidRDefault="00B844ED" w:rsidP="00E371C0">
            <w:pPr>
              <w:tabs>
                <w:tab w:val="left" w:pos="885"/>
                <w:tab w:val="left" w:pos="1245"/>
              </w:tabs>
              <w:ind w:left="-108" w:right="1"/>
              <w:jc w:val="left"/>
              <w:rPr>
                <w:rFonts w:ascii="Angsana New" w:hAnsi="Angsana New" w:cs="Angsana New"/>
              </w:rPr>
            </w:pPr>
          </w:p>
        </w:tc>
        <w:tc>
          <w:tcPr>
            <w:tcW w:w="1417" w:type="dxa"/>
            <w:shd w:val="clear" w:color="auto" w:fill="auto"/>
            <w:vAlign w:val="bottom"/>
          </w:tcPr>
          <w:p w14:paraId="69EA8213"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648D0AB6"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11E0D2F8"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385" w:type="dxa"/>
            <w:shd w:val="clear" w:color="auto" w:fill="auto"/>
            <w:vAlign w:val="bottom"/>
          </w:tcPr>
          <w:p w14:paraId="790A2851"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p>
        </w:tc>
      </w:tr>
      <w:tr w:rsidR="00B844ED" w:rsidRPr="00E371C0" w14:paraId="03983B9E" w14:textId="77777777" w:rsidTr="00E0433F">
        <w:tblPrEx>
          <w:tblLook w:val="0000" w:firstRow="0" w:lastRow="0" w:firstColumn="0" w:lastColumn="0" w:noHBand="0" w:noVBand="0"/>
        </w:tblPrEx>
        <w:trPr>
          <w:trHeight w:val="20"/>
        </w:trPr>
        <w:tc>
          <w:tcPr>
            <w:tcW w:w="4077" w:type="dxa"/>
            <w:vAlign w:val="bottom"/>
          </w:tcPr>
          <w:p w14:paraId="0CB28B6B" w14:textId="77777777" w:rsidR="00B844ED" w:rsidRPr="00E371C0" w:rsidRDefault="00B844ED" w:rsidP="00E371C0">
            <w:pPr>
              <w:tabs>
                <w:tab w:val="left" w:pos="885"/>
                <w:tab w:val="left" w:pos="1245"/>
              </w:tabs>
              <w:ind w:left="-108" w:right="1"/>
              <w:jc w:val="left"/>
              <w:rPr>
                <w:rFonts w:ascii="Angsana New" w:hAnsi="Angsana New" w:cs="Angsana New"/>
              </w:rPr>
            </w:pPr>
            <w:r w:rsidRPr="00E371C0">
              <w:rPr>
                <w:rFonts w:ascii="Angsana New" w:hAnsi="Angsana New" w:cs="Angsana New"/>
              </w:rPr>
              <w:t>Expense recognized in profit or loss as follows:</w:t>
            </w:r>
          </w:p>
        </w:tc>
        <w:tc>
          <w:tcPr>
            <w:tcW w:w="1417" w:type="dxa"/>
            <w:shd w:val="clear" w:color="auto" w:fill="auto"/>
            <w:vAlign w:val="bottom"/>
          </w:tcPr>
          <w:p w14:paraId="389B337B"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3512C496"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2C0C6C3C" w14:textId="77777777" w:rsidR="00B844ED" w:rsidRPr="00E371C0" w:rsidRDefault="00B844ED" w:rsidP="00E371C0">
            <w:pPr>
              <w:tabs>
                <w:tab w:val="left" w:pos="360"/>
                <w:tab w:val="left" w:pos="900"/>
              </w:tabs>
              <w:spacing w:line="320" w:lineRule="exact"/>
              <w:ind w:right="1"/>
              <w:jc w:val="right"/>
              <w:rPr>
                <w:rFonts w:ascii="Angsana New" w:hAnsi="Angsana New" w:cs="Angsana New"/>
                <w:cs/>
              </w:rPr>
            </w:pPr>
          </w:p>
        </w:tc>
        <w:tc>
          <w:tcPr>
            <w:tcW w:w="1385" w:type="dxa"/>
            <w:shd w:val="clear" w:color="auto" w:fill="auto"/>
            <w:vAlign w:val="bottom"/>
          </w:tcPr>
          <w:p w14:paraId="73A1070C"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p>
        </w:tc>
      </w:tr>
      <w:tr w:rsidR="00B844ED" w:rsidRPr="00E371C0" w14:paraId="04AA1E19" w14:textId="77777777" w:rsidTr="00E0433F">
        <w:tblPrEx>
          <w:tblLook w:val="0000" w:firstRow="0" w:lastRow="0" w:firstColumn="0" w:lastColumn="0" w:noHBand="0" w:noVBand="0"/>
        </w:tblPrEx>
        <w:trPr>
          <w:trHeight w:val="20"/>
        </w:trPr>
        <w:tc>
          <w:tcPr>
            <w:tcW w:w="4077" w:type="dxa"/>
            <w:vAlign w:val="bottom"/>
          </w:tcPr>
          <w:p w14:paraId="0233D160" w14:textId="77777777" w:rsidR="00B844ED" w:rsidRPr="00E371C0" w:rsidRDefault="00B844ED" w:rsidP="00E371C0">
            <w:pPr>
              <w:tabs>
                <w:tab w:val="left" w:pos="885"/>
                <w:tab w:val="left" w:pos="1245"/>
              </w:tabs>
              <w:ind w:left="-108" w:right="1"/>
              <w:jc w:val="left"/>
              <w:rPr>
                <w:rFonts w:ascii="Angsana New" w:hAnsi="Angsana New" w:cs="Angsana New"/>
              </w:rPr>
            </w:pPr>
            <w:r w:rsidRPr="00E371C0">
              <w:rPr>
                <w:rFonts w:ascii="Angsana New" w:hAnsi="Angsana New" w:cs="Angsana New"/>
              </w:rPr>
              <w:t>Current service cost</w:t>
            </w:r>
          </w:p>
        </w:tc>
        <w:tc>
          <w:tcPr>
            <w:tcW w:w="1417" w:type="dxa"/>
            <w:shd w:val="clear" w:color="auto" w:fill="auto"/>
            <w:vAlign w:val="bottom"/>
          </w:tcPr>
          <w:p w14:paraId="18F41377"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15,591,760</w:t>
            </w:r>
          </w:p>
        </w:tc>
        <w:tc>
          <w:tcPr>
            <w:tcW w:w="1418" w:type="dxa"/>
            <w:shd w:val="clear" w:color="auto" w:fill="auto"/>
            <w:vAlign w:val="bottom"/>
          </w:tcPr>
          <w:p w14:paraId="669B6990"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t>9,545,515</w:t>
            </w:r>
          </w:p>
        </w:tc>
        <w:tc>
          <w:tcPr>
            <w:tcW w:w="1417" w:type="dxa"/>
            <w:shd w:val="clear" w:color="auto" w:fill="auto"/>
            <w:vAlign w:val="bottom"/>
          </w:tcPr>
          <w:p w14:paraId="732DA608"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6,320,189</w:t>
            </w:r>
          </w:p>
        </w:tc>
        <w:tc>
          <w:tcPr>
            <w:tcW w:w="1385" w:type="dxa"/>
            <w:shd w:val="clear" w:color="auto" w:fill="auto"/>
            <w:vAlign w:val="bottom"/>
          </w:tcPr>
          <w:p w14:paraId="39477040" w14:textId="77777777" w:rsidR="00B844ED" w:rsidRPr="00E371C0" w:rsidRDefault="00B844ED" w:rsidP="00E371C0">
            <w:pPr>
              <w:tabs>
                <w:tab w:val="left" w:pos="360"/>
                <w:tab w:val="left" w:pos="900"/>
              </w:tabs>
              <w:spacing w:line="320" w:lineRule="exact"/>
              <w:ind w:right="1"/>
              <w:jc w:val="right"/>
              <w:rPr>
                <w:rFonts w:ascii="Angsana New" w:hAnsi="Angsana New" w:cs="Angsana New"/>
              </w:rPr>
            </w:pPr>
            <w:r w:rsidRPr="00E371C0">
              <w:t>3,099,798</w:t>
            </w:r>
          </w:p>
        </w:tc>
      </w:tr>
      <w:tr w:rsidR="00B844ED" w:rsidRPr="00E371C0" w14:paraId="287A659D" w14:textId="77777777" w:rsidTr="00E0433F">
        <w:tblPrEx>
          <w:tblLook w:val="0000" w:firstRow="0" w:lastRow="0" w:firstColumn="0" w:lastColumn="0" w:noHBand="0" w:noVBand="0"/>
        </w:tblPrEx>
        <w:trPr>
          <w:trHeight w:val="20"/>
        </w:trPr>
        <w:tc>
          <w:tcPr>
            <w:tcW w:w="4077" w:type="dxa"/>
            <w:vAlign w:val="bottom"/>
          </w:tcPr>
          <w:p w14:paraId="0D514634" w14:textId="77777777" w:rsidR="00B844ED" w:rsidRPr="00E371C0" w:rsidRDefault="00B844ED" w:rsidP="00E371C0">
            <w:pPr>
              <w:tabs>
                <w:tab w:val="left" w:pos="885"/>
                <w:tab w:val="left" w:pos="1245"/>
              </w:tabs>
              <w:ind w:left="-108" w:right="1"/>
              <w:jc w:val="left"/>
              <w:rPr>
                <w:rFonts w:ascii="Angsana New" w:hAnsi="Angsana New" w:cs="Angsana New"/>
              </w:rPr>
            </w:pPr>
            <w:r w:rsidRPr="00E371C0">
              <w:rPr>
                <w:rFonts w:ascii="Angsana New" w:hAnsi="Angsana New" w:cs="Angsana New"/>
              </w:rPr>
              <w:t>Interest cost</w:t>
            </w:r>
          </w:p>
        </w:tc>
        <w:tc>
          <w:tcPr>
            <w:tcW w:w="1417" w:type="dxa"/>
            <w:shd w:val="clear" w:color="auto" w:fill="auto"/>
            <w:vAlign w:val="bottom"/>
          </w:tcPr>
          <w:p w14:paraId="01FEF74F"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1,058,586</w:t>
            </w:r>
          </w:p>
        </w:tc>
        <w:tc>
          <w:tcPr>
            <w:tcW w:w="1418" w:type="dxa"/>
            <w:shd w:val="clear" w:color="auto" w:fill="auto"/>
            <w:vAlign w:val="bottom"/>
          </w:tcPr>
          <w:p w14:paraId="2D6250F1"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t>733,496</w:t>
            </w:r>
          </w:p>
        </w:tc>
        <w:tc>
          <w:tcPr>
            <w:tcW w:w="1417" w:type="dxa"/>
            <w:shd w:val="clear" w:color="auto" w:fill="auto"/>
            <w:vAlign w:val="bottom"/>
          </w:tcPr>
          <w:p w14:paraId="2FC7ECB8"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515,413</w:t>
            </w:r>
          </w:p>
        </w:tc>
        <w:tc>
          <w:tcPr>
            <w:tcW w:w="1385" w:type="dxa"/>
            <w:shd w:val="clear" w:color="auto" w:fill="auto"/>
            <w:vAlign w:val="bottom"/>
          </w:tcPr>
          <w:p w14:paraId="23D11E0C" w14:textId="77777777" w:rsidR="00B844ED" w:rsidRPr="00E371C0" w:rsidRDefault="00B844ED"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t>409,816</w:t>
            </w:r>
          </w:p>
        </w:tc>
      </w:tr>
      <w:tr w:rsidR="00B844ED" w:rsidRPr="00E371C0" w14:paraId="180D3A17" w14:textId="77777777" w:rsidTr="00E0433F">
        <w:tblPrEx>
          <w:tblLook w:val="0000" w:firstRow="0" w:lastRow="0" w:firstColumn="0" w:lastColumn="0" w:noHBand="0" w:noVBand="0"/>
        </w:tblPrEx>
        <w:trPr>
          <w:trHeight w:val="20"/>
        </w:trPr>
        <w:tc>
          <w:tcPr>
            <w:tcW w:w="4077" w:type="dxa"/>
            <w:vAlign w:val="bottom"/>
          </w:tcPr>
          <w:p w14:paraId="7A98F4CC" w14:textId="40347D43" w:rsidR="00B844ED" w:rsidRPr="00E371C0" w:rsidRDefault="004C01D4" w:rsidP="00E371C0">
            <w:pPr>
              <w:ind w:left="-108" w:right="1"/>
              <w:jc w:val="left"/>
              <w:rPr>
                <w:rFonts w:ascii="Angsana New" w:hAnsi="Angsana New" w:cs="Angsana New"/>
              </w:rPr>
            </w:pPr>
            <w:r w:rsidRPr="00E371C0">
              <w:rPr>
                <w:rFonts w:ascii="Angsana New" w:hAnsi="Angsana New" w:cs="Angsana New"/>
              </w:rPr>
              <w:t>R</w:t>
            </w:r>
            <w:r w:rsidR="00B844ED" w:rsidRPr="00E371C0">
              <w:rPr>
                <w:rFonts w:ascii="Angsana New" w:hAnsi="Angsana New" w:cs="Angsana New"/>
              </w:rPr>
              <w:t xml:space="preserve">ecognized in the statement of income </w:t>
            </w:r>
          </w:p>
        </w:tc>
        <w:tc>
          <w:tcPr>
            <w:tcW w:w="1417" w:type="dxa"/>
            <w:shd w:val="clear" w:color="auto" w:fill="auto"/>
            <w:vAlign w:val="bottom"/>
          </w:tcPr>
          <w:p w14:paraId="58F44239"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16,650,346</w:t>
            </w:r>
          </w:p>
        </w:tc>
        <w:tc>
          <w:tcPr>
            <w:tcW w:w="1418" w:type="dxa"/>
            <w:shd w:val="clear" w:color="auto" w:fill="auto"/>
            <w:vAlign w:val="bottom"/>
          </w:tcPr>
          <w:p w14:paraId="2D9D7853"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t>10,279,011</w:t>
            </w:r>
          </w:p>
        </w:tc>
        <w:tc>
          <w:tcPr>
            <w:tcW w:w="1417" w:type="dxa"/>
            <w:shd w:val="clear" w:color="auto" w:fill="auto"/>
            <w:vAlign w:val="bottom"/>
          </w:tcPr>
          <w:p w14:paraId="0D1DC60C"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6,835,602</w:t>
            </w:r>
          </w:p>
        </w:tc>
        <w:tc>
          <w:tcPr>
            <w:tcW w:w="1385" w:type="dxa"/>
            <w:shd w:val="clear" w:color="auto" w:fill="auto"/>
            <w:vAlign w:val="bottom"/>
          </w:tcPr>
          <w:p w14:paraId="4A436F2F" w14:textId="77777777" w:rsidR="00B844ED" w:rsidRPr="00E371C0" w:rsidRDefault="00B844ED"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t>3,509,614</w:t>
            </w:r>
          </w:p>
        </w:tc>
      </w:tr>
    </w:tbl>
    <w:p w14:paraId="4E7A39EE" w14:textId="77777777" w:rsidR="00654249" w:rsidRPr="00E371C0" w:rsidRDefault="00654249" w:rsidP="00E371C0">
      <w:pPr>
        <w:pStyle w:val="ListParagraph"/>
        <w:ind w:left="420" w:right="1" w:firstLine="0"/>
        <w:jc w:val="thaiDistribute"/>
        <w:rPr>
          <w:rFonts w:ascii="Angsana New" w:hAnsi="Angsana New"/>
        </w:rPr>
      </w:pPr>
    </w:p>
    <w:p w14:paraId="420D346E" w14:textId="77777777" w:rsidR="00654249" w:rsidRPr="00E371C0" w:rsidRDefault="00654249" w:rsidP="00E371C0">
      <w:pPr>
        <w:pStyle w:val="ListParagraph"/>
        <w:ind w:left="420" w:right="1" w:firstLine="0"/>
        <w:jc w:val="thaiDistribute"/>
        <w:rPr>
          <w:rFonts w:ascii="Angsana New" w:hAnsi="Angsana New"/>
        </w:rPr>
      </w:pPr>
    </w:p>
    <w:p w14:paraId="0FA1390E" w14:textId="77777777" w:rsidR="00654249" w:rsidRPr="00E371C0" w:rsidRDefault="00654249" w:rsidP="00E371C0">
      <w:pPr>
        <w:pStyle w:val="ListParagraph"/>
        <w:ind w:left="420" w:right="1" w:firstLine="0"/>
        <w:jc w:val="thaiDistribute"/>
        <w:rPr>
          <w:rFonts w:ascii="Angsana New" w:hAnsi="Angsana New"/>
        </w:rPr>
      </w:pPr>
    </w:p>
    <w:p w14:paraId="37168070" w14:textId="77777777" w:rsidR="00654249" w:rsidRPr="00E371C0" w:rsidRDefault="00654249" w:rsidP="00E371C0">
      <w:pPr>
        <w:pStyle w:val="ListParagraph"/>
        <w:ind w:left="420" w:right="1" w:firstLine="0"/>
        <w:jc w:val="thaiDistribute"/>
        <w:rPr>
          <w:rFonts w:ascii="Angsana New" w:hAnsi="Angsana New"/>
        </w:rPr>
      </w:pPr>
    </w:p>
    <w:p w14:paraId="754A24EC" w14:textId="77777777" w:rsidR="00654249" w:rsidRPr="00E371C0" w:rsidRDefault="00654249" w:rsidP="00E371C0">
      <w:pPr>
        <w:pStyle w:val="ListParagraph"/>
        <w:ind w:left="420" w:right="1" w:firstLine="0"/>
        <w:jc w:val="thaiDistribute"/>
        <w:rPr>
          <w:rFonts w:ascii="Angsana New" w:hAnsi="Angsana New"/>
        </w:rPr>
      </w:pPr>
    </w:p>
    <w:p w14:paraId="38776294" w14:textId="77777777" w:rsidR="007E1C33" w:rsidRPr="00E371C0" w:rsidRDefault="007E1C33" w:rsidP="00E371C0">
      <w:pPr>
        <w:pStyle w:val="ListParagraph"/>
        <w:ind w:left="420" w:right="1" w:firstLine="0"/>
        <w:jc w:val="thaiDistribute"/>
        <w:rPr>
          <w:rFonts w:ascii="Angsana New" w:hAnsi="Angsana New"/>
        </w:rPr>
      </w:pPr>
    </w:p>
    <w:p w14:paraId="570D9085" w14:textId="38B63EF1" w:rsidR="00654249" w:rsidRPr="00E371C0" w:rsidRDefault="00654249" w:rsidP="00E371C0">
      <w:pPr>
        <w:ind w:right="1"/>
        <w:jc w:val="thaiDistribute"/>
        <w:rPr>
          <w:rFonts w:ascii="Angsana New" w:hAnsi="Angsana New"/>
        </w:rPr>
      </w:pPr>
    </w:p>
    <w:p w14:paraId="429987F4" w14:textId="77777777" w:rsidR="004C01D4" w:rsidRPr="00E371C0" w:rsidRDefault="004C01D4" w:rsidP="00E371C0">
      <w:pPr>
        <w:ind w:right="1"/>
        <w:jc w:val="thaiDistribute"/>
        <w:rPr>
          <w:rFonts w:ascii="Angsana New" w:hAnsi="Angsana New"/>
        </w:rPr>
      </w:pPr>
    </w:p>
    <w:p w14:paraId="3E6E2678" w14:textId="77777777" w:rsidR="000F4B39" w:rsidRPr="00E371C0" w:rsidRDefault="000F4B39" w:rsidP="00E371C0">
      <w:pPr>
        <w:ind w:right="1"/>
        <w:jc w:val="thaiDistribute"/>
        <w:rPr>
          <w:rFonts w:ascii="Angsana New" w:hAnsi="Angsana New"/>
        </w:rPr>
      </w:pPr>
    </w:p>
    <w:p w14:paraId="22C68F81" w14:textId="77777777" w:rsidR="00654249" w:rsidRPr="00E371C0" w:rsidRDefault="00654249" w:rsidP="00E371C0">
      <w:pPr>
        <w:pStyle w:val="ListParagraph"/>
        <w:ind w:left="567" w:right="1" w:firstLine="0"/>
        <w:jc w:val="thaiDistribute"/>
        <w:rPr>
          <w:rFonts w:ascii="Angsana New" w:hAnsi="Angsana New"/>
          <w:spacing w:val="4"/>
          <w:cs/>
        </w:rPr>
      </w:pPr>
      <w:r w:rsidRPr="00E371C0">
        <w:rPr>
          <w:rFonts w:ascii="Angsana New" w:hAnsi="Angsana New"/>
        </w:rPr>
        <w:lastRenderedPageBreak/>
        <w:t>Principal actuarial assumptions at the valuation date are as follows:</w:t>
      </w:r>
    </w:p>
    <w:tbl>
      <w:tblPr>
        <w:tblW w:w="9516" w:type="dxa"/>
        <w:tblInd w:w="534" w:type="dxa"/>
        <w:tblLayout w:type="fixed"/>
        <w:tblLook w:val="0000" w:firstRow="0" w:lastRow="0" w:firstColumn="0" w:lastColumn="0" w:noHBand="0" w:noVBand="0"/>
      </w:tblPr>
      <w:tblGrid>
        <w:gridCol w:w="3260"/>
        <w:gridCol w:w="1559"/>
        <w:gridCol w:w="1559"/>
        <w:gridCol w:w="1560"/>
        <w:gridCol w:w="1578"/>
      </w:tblGrid>
      <w:tr w:rsidR="00B844ED" w:rsidRPr="00E371C0" w14:paraId="1A819D2B" w14:textId="77777777" w:rsidTr="00AF0215">
        <w:trPr>
          <w:trHeight w:val="302"/>
        </w:trPr>
        <w:tc>
          <w:tcPr>
            <w:tcW w:w="3260" w:type="dxa"/>
            <w:vAlign w:val="bottom"/>
          </w:tcPr>
          <w:p w14:paraId="367C0D66" w14:textId="77777777" w:rsidR="00B844ED" w:rsidRPr="00E371C0" w:rsidRDefault="00B844ED" w:rsidP="00E371C0">
            <w:pPr>
              <w:pStyle w:val="BodyTextIndent"/>
              <w:ind w:right="1"/>
              <w:jc w:val="center"/>
              <w:rPr>
                <w:rFonts w:ascii="Angsana New" w:hAnsi="Angsana New" w:cs="Angsana New"/>
                <w:cs/>
              </w:rPr>
            </w:pPr>
          </w:p>
        </w:tc>
        <w:tc>
          <w:tcPr>
            <w:tcW w:w="3118" w:type="dxa"/>
            <w:gridSpan w:val="2"/>
            <w:tcBorders>
              <w:top w:val="single" w:sz="4" w:space="0" w:color="auto"/>
            </w:tcBorders>
          </w:tcPr>
          <w:p w14:paraId="501ACB1C" w14:textId="77777777" w:rsidR="00B844ED" w:rsidRPr="00E371C0" w:rsidRDefault="00B844ED" w:rsidP="00E371C0">
            <w:pPr>
              <w:tabs>
                <w:tab w:val="left" w:pos="360"/>
                <w:tab w:val="left" w:pos="900"/>
              </w:tabs>
              <w:ind w:right="1"/>
              <w:jc w:val="center"/>
              <w:rPr>
                <w:rFonts w:ascii="Angsana New" w:hAnsi="Angsana New" w:cs="Angsana New"/>
              </w:rPr>
            </w:pPr>
            <w:r w:rsidRPr="00E371C0">
              <w:rPr>
                <w:rFonts w:ascii="Angsana New" w:hAnsi="Angsana New" w:cs="Angsana New"/>
              </w:rPr>
              <w:t>Consolidated</w:t>
            </w:r>
          </w:p>
        </w:tc>
        <w:tc>
          <w:tcPr>
            <w:tcW w:w="3138" w:type="dxa"/>
            <w:gridSpan w:val="2"/>
            <w:tcBorders>
              <w:top w:val="single" w:sz="4" w:space="0" w:color="auto"/>
            </w:tcBorders>
          </w:tcPr>
          <w:p w14:paraId="2EEECED5" w14:textId="77777777" w:rsidR="00B844ED" w:rsidRPr="00E371C0" w:rsidRDefault="00B844ED" w:rsidP="00E371C0">
            <w:pPr>
              <w:tabs>
                <w:tab w:val="left" w:pos="360"/>
                <w:tab w:val="left" w:pos="900"/>
              </w:tabs>
              <w:ind w:right="1"/>
              <w:jc w:val="center"/>
              <w:rPr>
                <w:rFonts w:ascii="Angsana New" w:hAnsi="Angsana New" w:cs="Angsana New"/>
              </w:rPr>
            </w:pPr>
            <w:r w:rsidRPr="00E371C0">
              <w:rPr>
                <w:rFonts w:ascii="Angsana New" w:hAnsi="Angsana New" w:cs="Angsana New"/>
              </w:rPr>
              <w:t>Separate</w:t>
            </w:r>
          </w:p>
        </w:tc>
      </w:tr>
      <w:tr w:rsidR="00B844ED" w:rsidRPr="00E371C0" w14:paraId="58F04EF4" w14:textId="77777777" w:rsidTr="00B844ED">
        <w:trPr>
          <w:trHeight w:val="302"/>
        </w:trPr>
        <w:tc>
          <w:tcPr>
            <w:tcW w:w="3260" w:type="dxa"/>
            <w:vAlign w:val="bottom"/>
          </w:tcPr>
          <w:p w14:paraId="797741A6" w14:textId="77777777" w:rsidR="00B844ED" w:rsidRPr="00E371C0" w:rsidRDefault="00B844ED" w:rsidP="00E371C0">
            <w:pPr>
              <w:pStyle w:val="BodyTextIndent"/>
              <w:ind w:right="1"/>
              <w:jc w:val="center"/>
              <w:rPr>
                <w:rFonts w:ascii="Angsana New" w:hAnsi="Angsana New" w:cs="Angsana New"/>
                <w:cs/>
              </w:rPr>
            </w:pPr>
          </w:p>
        </w:tc>
        <w:tc>
          <w:tcPr>
            <w:tcW w:w="3118" w:type="dxa"/>
            <w:gridSpan w:val="2"/>
          </w:tcPr>
          <w:p w14:paraId="6F1E84FF" w14:textId="77777777" w:rsidR="00B844ED" w:rsidRPr="00E371C0" w:rsidRDefault="00B844ED" w:rsidP="00E371C0">
            <w:pPr>
              <w:pBdr>
                <w:bottom w:val="single" w:sz="4" w:space="1" w:color="auto"/>
              </w:pBdr>
              <w:tabs>
                <w:tab w:val="left" w:pos="360"/>
                <w:tab w:val="left" w:pos="900"/>
              </w:tabs>
              <w:ind w:right="1" w:hanging="214"/>
              <w:jc w:val="center"/>
              <w:rPr>
                <w:rFonts w:ascii="Angsana New" w:hAnsi="Angsana New" w:cs="Angsana New"/>
              </w:rPr>
            </w:pPr>
            <w:r w:rsidRPr="00E371C0">
              <w:rPr>
                <w:rFonts w:ascii="Angsana New" w:hAnsi="Angsana New" w:cs="Angsana New"/>
              </w:rPr>
              <w:t>financial statements</w:t>
            </w:r>
          </w:p>
        </w:tc>
        <w:tc>
          <w:tcPr>
            <w:tcW w:w="3138" w:type="dxa"/>
            <w:gridSpan w:val="2"/>
          </w:tcPr>
          <w:p w14:paraId="00E1290C" w14:textId="77777777" w:rsidR="00B844ED" w:rsidRPr="00E371C0" w:rsidRDefault="00B844ED" w:rsidP="00E371C0">
            <w:pPr>
              <w:pBdr>
                <w:bottom w:val="single" w:sz="4" w:space="1" w:color="auto"/>
              </w:pBdr>
              <w:tabs>
                <w:tab w:val="left" w:pos="360"/>
                <w:tab w:val="left" w:pos="900"/>
              </w:tabs>
              <w:ind w:right="-117"/>
              <w:jc w:val="center"/>
              <w:rPr>
                <w:rFonts w:ascii="Angsana New" w:hAnsi="Angsana New" w:cs="Angsana New"/>
              </w:rPr>
            </w:pPr>
            <w:r w:rsidRPr="00E371C0">
              <w:rPr>
                <w:rFonts w:ascii="Angsana New" w:hAnsi="Angsana New" w:cs="Angsana New"/>
              </w:rPr>
              <w:t>financial statements</w:t>
            </w:r>
          </w:p>
        </w:tc>
      </w:tr>
      <w:tr w:rsidR="00B844ED" w:rsidRPr="00E371C0" w14:paraId="2ADE4B80" w14:textId="77777777" w:rsidTr="00B844ED">
        <w:trPr>
          <w:trHeight w:val="302"/>
        </w:trPr>
        <w:tc>
          <w:tcPr>
            <w:tcW w:w="3260" w:type="dxa"/>
            <w:vAlign w:val="bottom"/>
          </w:tcPr>
          <w:p w14:paraId="1611DD2E" w14:textId="77777777" w:rsidR="00B844ED" w:rsidRPr="00E371C0" w:rsidRDefault="00B844ED" w:rsidP="00E371C0">
            <w:pPr>
              <w:pStyle w:val="BodyTextIndent"/>
              <w:ind w:right="1"/>
              <w:jc w:val="center"/>
              <w:rPr>
                <w:rFonts w:ascii="Angsana New" w:hAnsi="Angsana New" w:cs="Angsana New"/>
                <w:cs/>
              </w:rPr>
            </w:pPr>
          </w:p>
        </w:tc>
        <w:tc>
          <w:tcPr>
            <w:tcW w:w="1559" w:type="dxa"/>
          </w:tcPr>
          <w:p w14:paraId="465EFA4A" w14:textId="77777777" w:rsidR="00B844ED" w:rsidRPr="00E371C0" w:rsidRDefault="00B844ED" w:rsidP="00E371C0">
            <w:pPr>
              <w:pBdr>
                <w:bottom w:val="single" w:sz="4" w:space="1" w:color="auto"/>
              </w:pBdr>
              <w:ind w:right="1" w:hanging="214"/>
              <w:jc w:val="center"/>
              <w:rPr>
                <w:rFonts w:ascii="Angsana New" w:hAnsi="Angsana New" w:cs="Angsana New"/>
              </w:rPr>
            </w:pPr>
            <w:r w:rsidRPr="00E371C0">
              <w:rPr>
                <w:rFonts w:ascii="Angsana New" w:hAnsi="Angsana New" w:cs="Angsana New"/>
              </w:rPr>
              <w:t>2019</w:t>
            </w:r>
          </w:p>
        </w:tc>
        <w:tc>
          <w:tcPr>
            <w:tcW w:w="1559" w:type="dxa"/>
            <w:vAlign w:val="bottom"/>
          </w:tcPr>
          <w:p w14:paraId="44B4B4C9" w14:textId="77777777" w:rsidR="00B844ED" w:rsidRPr="00E371C0" w:rsidRDefault="00B844ED" w:rsidP="00E371C0">
            <w:pPr>
              <w:pBdr>
                <w:bottom w:val="single" w:sz="4" w:space="1" w:color="auto"/>
              </w:pBdr>
              <w:ind w:right="1" w:hanging="214"/>
              <w:jc w:val="center"/>
              <w:rPr>
                <w:rFonts w:ascii="Angsana New" w:hAnsi="Angsana New" w:cs="Angsana New"/>
              </w:rPr>
            </w:pPr>
            <w:r w:rsidRPr="00E371C0">
              <w:rPr>
                <w:rFonts w:ascii="Angsana New" w:hAnsi="Angsana New" w:cs="Angsana New"/>
              </w:rPr>
              <w:t>2018</w:t>
            </w:r>
          </w:p>
        </w:tc>
        <w:tc>
          <w:tcPr>
            <w:tcW w:w="1560" w:type="dxa"/>
          </w:tcPr>
          <w:p w14:paraId="63885CEE" w14:textId="77777777" w:rsidR="00B844ED" w:rsidRPr="00E371C0" w:rsidRDefault="00B844ED" w:rsidP="00E371C0">
            <w:pPr>
              <w:pBdr>
                <w:bottom w:val="single" w:sz="4" w:space="1" w:color="auto"/>
              </w:pBdr>
              <w:ind w:right="1"/>
              <w:jc w:val="center"/>
              <w:rPr>
                <w:rFonts w:ascii="Angsana New" w:hAnsi="Angsana New" w:cs="Angsana New"/>
              </w:rPr>
            </w:pPr>
            <w:r w:rsidRPr="00E371C0">
              <w:rPr>
                <w:rFonts w:ascii="Angsana New" w:hAnsi="Angsana New" w:cs="Angsana New"/>
              </w:rPr>
              <w:t>20</w:t>
            </w:r>
            <w:r w:rsidRPr="00E371C0">
              <w:rPr>
                <w:rFonts w:ascii="Angsana New" w:hAnsi="Angsana New" w:cs="Angsana New"/>
                <w:snapToGrid w:val="0"/>
                <w:lang w:eastAsia="th-TH"/>
              </w:rPr>
              <w:t>19</w:t>
            </w:r>
          </w:p>
        </w:tc>
        <w:tc>
          <w:tcPr>
            <w:tcW w:w="1578" w:type="dxa"/>
            <w:vAlign w:val="bottom"/>
          </w:tcPr>
          <w:p w14:paraId="01621578" w14:textId="77777777" w:rsidR="00B844ED" w:rsidRPr="00E371C0" w:rsidRDefault="00B844ED" w:rsidP="00E371C0">
            <w:pPr>
              <w:pBdr>
                <w:bottom w:val="single" w:sz="4" w:space="1" w:color="auto"/>
              </w:pBdr>
              <w:ind w:right="-117"/>
              <w:jc w:val="center"/>
              <w:rPr>
                <w:rFonts w:ascii="Angsana New" w:hAnsi="Angsana New" w:cs="Angsana New"/>
                <w:snapToGrid w:val="0"/>
                <w:lang w:eastAsia="th-TH"/>
              </w:rPr>
            </w:pPr>
            <w:r w:rsidRPr="00E371C0">
              <w:rPr>
                <w:rFonts w:ascii="Angsana New" w:hAnsi="Angsana New" w:cs="Angsana New"/>
              </w:rPr>
              <w:t>20</w:t>
            </w:r>
            <w:r w:rsidRPr="00E371C0">
              <w:rPr>
                <w:rFonts w:ascii="Angsana New" w:hAnsi="Angsana New" w:cs="Angsana New"/>
                <w:snapToGrid w:val="0"/>
                <w:lang w:eastAsia="th-TH"/>
              </w:rPr>
              <w:t>1</w:t>
            </w:r>
            <w:r w:rsidR="00E63A94" w:rsidRPr="00E371C0">
              <w:rPr>
                <w:rFonts w:ascii="Angsana New" w:hAnsi="Angsana New" w:cs="Angsana New"/>
                <w:snapToGrid w:val="0"/>
                <w:lang w:eastAsia="th-TH"/>
              </w:rPr>
              <w:t>8</w:t>
            </w:r>
          </w:p>
        </w:tc>
      </w:tr>
      <w:tr w:rsidR="00B844ED" w:rsidRPr="00E371C0" w14:paraId="38DA728F" w14:textId="77777777" w:rsidTr="00955E0B">
        <w:trPr>
          <w:trHeight w:val="302"/>
        </w:trPr>
        <w:tc>
          <w:tcPr>
            <w:tcW w:w="3260" w:type="dxa"/>
            <w:vAlign w:val="bottom"/>
          </w:tcPr>
          <w:p w14:paraId="2D033C1A" w14:textId="77777777" w:rsidR="00B844ED" w:rsidRPr="00E371C0" w:rsidRDefault="00B844ED" w:rsidP="00E371C0">
            <w:pPr>
              <w:tabs>
                <w:tab w:val="left" w:pos="3390"/>
              </w:tabs>
              <w:ind w:left="-108" w:right="1"/>
              <w:rPr>
                <w:rFonts w:ascii="Angsana New" w:hAnsi="Angsana New" w:cs="Angsana New"/>
              </w:rPr>
            </w:pPr>
            <w:r w:rsidRPr="00E371C0">
              <w:rPr>
                <w:rFonts w:ascii="Angsana New" w:hAnsi="Angsana New" w:cs="Angsana New"/>
              </w:rPr>
              <w:t>Discount rate</w:t>
            </w:r>
            <w:r w:rsidRPr="00E371C0">
              <w:rPr>
                <w:rFonts w:ascii="Angsana New" w:hAnsi="Angsana New" w:cs="Angsana New" w:hint="cs"/>
                <w:cs/>
              </w:rPr>
              <w:t xml:space="preserve"> </w:t>
            </w:r>
            <w:r w:rsidRPr="00E371C0">
              <w:rPr>
                <w:rFonts w:ascii="Angsana New" w:eastAsia="Times New Roman" w:hAnsi="Angsana New" w:cs="Angsana New"/>
                <w:lang w:eastAsia="en-US"/>
              </w:rPr>
              <w:t>(% p.a.)</w:t>
            </w:r>
          </w:p>
        </w:tc>
        <w:tc>
          <w:tcPr>
            <w:tcW w:w="1559" w:type="dxa"/>
            <w:shd w:val="clear" w:color="auto" w:fill="auto"/>
            <w:vAlign w:val="bottom"/>
          </w:tcPr>
          <w:p w14:paraId="7025852D" w14:textId="77777777" w:rsidR="00B844ED" w:rsidRPr="00E371C0" w:rsidRDefault="00B844ED" w:rsidP="00E371C0">
            <w:pPr>
              <w:tabs>
                <w:tab w:val="left" w:pos="360"/>
                <w:tab w:val="left" w:pos="900"/>
              </w:tabs>
              <w:spacing w:before="14" w:line="320" w:lineRule="exact"/>
              <w:ind w:right="1" w:hanging="214"/>
              <w:jc w:val="right"/>
              <w:rPr>
                <w:rFonts w:ascii="Angsana New" w:hAnsi="Angsana New" w:cs="Angsana New"/>
              </w:rPr>
            </w:pPr>
            <w:r w:rsidRPr="00E371C0">
              <w:rPr>
                <w:rFonts w:ascii="Angsana New" w:hAnsi="Angsana New" w:cs="Angsana New"/>
              </w:rPr>
              <w:t>1.90 – 3.46</w:t>
            </w:r>
          </w:p>
        </w:tc>
        <w:tc>
          <w:tcPr>
            <w:tcW w:w="1559" w:type="dxa"/>
            <w:shd w:val="clear" w:color="auto" w:fill="auto"/>
            <w:vAlign w:val="bottom"/>
          </w:tcPr>
          <w:p w14:paraId="6A72FBBB" w14:textId="77777777" w:rsidR="00B844ED" w:rsidRPr="00E371C0" w:rsidRDefault="00B844ED" w:rsidP="00E371C0">
            <w:pPr>
              <w:tabs>
                <w:tab w:val="left" w:pos="360"/>
                <w:tab w:val="left" w:pos="900"/>
              </w:tabs>
              <w:spacing w:before="14" w:line="320" w:lineRule="exact"/>
              <w:ind w:right="1" w:hanging="214"/>
              <w:jc w:val="right"/>
              <w:rPr>
                <w:rFonts w:ascii="Angsana New" w:hAnsi="Angsana New" w:cs="Angsana New"/>
              </w:rPr>
            </w:pPr>
            <w:r w:rsidRPr="00E371C0">
              <w:t>3.40</w:t>
            </w:r>
          </w:p>
        </w:tc>
        <w:tc>
          <w:tcPr>
            <w:tcW w:w="1560" w:type="dxa"/>
            <w:shd w:val="clear" w:color="auto" w:fill="auto"/>
            <w:vAlign w:val="bottom"/>
          </w:tcPr>
          <w:p w14:paraId="58301836" w14:textId="77777777" w:rsidR="00B844ED" w:rsidRPr="00E371C0" w:rsidRDefault="00B844ED" w:rsidP="00E371C0">
            <w:pPr>
              <w:tabs>
                <w:tab w:val="left" w:pos="360"/>
                <w:tab w:val="left" w:pos="900"/>
              </w:tabs>
              <w:spacing w:before="14" w:line="320" w:lineRule="exact"/>
              <w:ind w:right="1"/>
              <w:jc w:val="right"/>
              <w:rPr>
                <w:rFonts w:ascii="Angsana New" w:hAnsi="Angsana New" w:cs="Angsana New"/>
              </w:rPr>
            </w:pPr>
            <w:r w:rsidRPr="00E371C0">
              <w:rPr>
                <w:rFonts w:ascii="Angsana New" w:hAnsi="Angsana New" w:cs="Angsana New"/>
              </w:rPr>
              <w:t>1.90</w:t>
            </w:r>
          </w:p>
        </w:tc>
        <w:tc>
          <w:tcPr>
            <w:tcW w:w="1578" w:type="dxa"/>
            <w:shd w:val="clear" w:color="auto" w:fill="auto"/>
            <w:vAlign w:val="bottom"/>
          </w:tcPr>
          <w:p w14:paraId="481DC34E" w14:textId="77777777" w:rsidR="00B844ED" w:rsidRPr="00E371C0" w:rsidRDefault="00B844ED" w:rsidP="00E371C0">
            <w:pPr>
              <w:tabs>
                <w:tab w:val="left" w:pos="360"/>
                <w:tab w:val="left" w:pos="900"/>
              </w:tabs>
              <w:spacing w:before="14" w:line="320" w:lineRule="exact"/>
              <w:ind w:right="1"/>
              <w:jc w:val="right"/>
              <w:rPr>
                <w:rFonts w:ascii="Angsana New" w:hAnsi="Angsana New" w:cs="Angsana New"/>
              </w:rPr>
            </w:pPr>
            <w:r w:rsidRPr="00E371C0">
              <w:t>3.40</w:t>
            </w:r>
          </w:p>
        </w:tc>
      </w:tr>
      <w:tr w:rsidR="00B844ED" w:rsidRPr="00E371C0" w14:paraId="0B4A397A" w14:textId="77777777" w:rsidTr="00955E0B">
        <w:trPr>
          <w:trHeight w:val="302"/>
        </w:trPr>
        <w:tc>
          <w:tcPr>
            <w:tcW w:w="3260" w:type="dxa"/>
            <w:vAlign w:val="bottom"/>
          </w:tcPr>
          <w:p w14:paraId="2F69AF04" w14:textId="77777777" w:rsidR="00B844ED" w:rsidRPr="00E371C0" w:rsidRDefault="00B844ED" w:rsidP="00E371C0">
            <w:pPr>
              <w:tabs>
                <w:tab w:val="left" w:pos="3390"/>
              </w:tabs>
              <w:ind w:left="-108" w:right="1"/>
              <w:rPr>
                <w:rFonts w:ascii="Angsana New" w:hAnsi="Angsana New" w:cs="Angsana New"/>
              </w:rPr>
            </w:pPr>
            <w:r w:rsidRPr="00E371C0">
              <w:rPr>
                <w:rFonts w:ascii="Angsana New" w:hAnsi="Angsana New" w:cs="Angsana New"/>
              </w:rPr>
              <w:t>Average salary increase rate</w:t>
            </w:r>
            <w:r w:rsidRPr="00E371C0">
              <w:rPr>
                <w:rFonts w:ascii="Angsana New" w:hAnsi="Angsana New" w:cs="Angsana New" w:hint="cs"/>
                <w:cs/>
              </w:rPr>
              <w:t xml:space="preserve"> </w:t>
            </w:r>
            <w:r w:rsidRPr="00E371C0">
              <w:rPr>
                <w:rFonts w:ascii="Angsana New" w:eastAsia="Times New Roman" w:hAnsi="Angsana New" w:cs="Angsana New"/>
                <w:lang w:eastAsia="en-US"/>
              </w:rPr>
              <w:t>(% p.a.)</w:t>
            </w:r>
          </w:p>
        </w:tc>
        <w:tc>
          <w:tcPr>
            <w:tcW w:w="1559" w:type="dxa"/>
            <w:shd w:val="clear" w:color="auto" w:fill="auto"/>
            <w:vAlign w:val="bottom"/>
          </w:tcPr>
          <w:p w14:paraId="046C08D8" w14:textId="77777777" w:rsidR="00B844ED" w:rsidRPr="00E371C0" w:rsidRDefault="00B844ED" w:rsidP="00E371C0">
            <w:pPr>
              <w:tabs>
                <w:tab w:val="left" w:pos="360"/>
                <w:tab w:val="left" w:pos="900"/>
              </w:tabs>
              <w:spacing w:before="14" w:line="320" w:lineRule="exact"/>
              <w:ind w:right="1" w:hanging="214"/>
              <w:jc w:val="right"/>
              <w:rPr>
                <w:rFonts w:ascii="Angsana New" w:hAnsi="Angsana New" w:cs="Angsana New"/>
                <w:cs/>
              </w:rPr>
            </w:pPr>
            <w:r w:rsidRPr="00E371C0">
              <w:rPr>
                <w:rFonts w:ascii="Angsana New" w:hAnsi="Angsana New" w:cs="Angsana New"/>
              </w:rPr>
              <w:t>3.00 – 6.00</w:t>
            </w:r>
          </w:p>
        </w:tc>
        <w:tc>
          <w:tcPr>
            <w:tcW w:w="1559" w:type="dxa"/>
            <w:shd w:val="clear" w:color="auto" w:fill="auto"/>
            <w:vAlign w:val="bottom"/>
          </w:tcPr>
          <w:p w14:paraId="3F9BF885" w14:textId="77777777" w:rsidR="00B844ED" w:rsidRPr="00E371C0" w:rsidRDefault="00B844ED" w:rsidP="00E371C0">
            <w:pPr>
              <w:tabs>
                <w:tab w:val="left" w:pos="360"/>
                <w:tab w:val="left" w:pos="900"/>
              </w:tabs>
              <w:spacing w:before="14" w:line="320" w:lineRule="exact"/>
              <w:ind w:right="1" w:hanging="214"/>
              <w:jc w:val="right"/>
              <w:rPr>
                <w:rFonts w:ascii="Angsana New" w:hAnsi="Angsana New" w:cs="Angsana New"/>
                <w:cs/>
              </w:rPr>
            </w:pPr>
            <w:r w:rsidRPr="00E371C0">
              <w:t>5.50 - 6.00</w:t>
            </w:r>
          </w:p>
        </w:tc>
        <w:tc>
          <w:tcPr>
            <w:tcW w:w="1560" w:type="dxa"/>
            <w:shd w:val="clear" w:color="auto" w:fill="auto"/>
            <w:vAlign w:val="bottom"/>
          </w:tcPr>
          <w:p w14:paraId="5D99ED0B" w14:textId="77777777" w:rsidR="00B844ED" w:rsidRPr="00E371C0" w:rsidRDefault="00B844ED" w:rsidP="00E371C0">
            <w:pPr>
              <w:tabs>
                <w:tab w:val="left" w:pos="360"/>
                <w:tab w:val="left" w:pos="900"/>
              </w:tabs>
              <w:spacing w:before="14" w:line="320" w:lineRule="exact"/>
              <w:ind w:right="1"/>
              <w:jc w:val="right"/>
              <w:rPr>
                <w:rFonts w:ascii="Angsana New" w:hAnsi="Angsana New" w:cs="Angsana New"/>
                <w:cs/>
              </w:rPr>
            </w:pPr>
            <w:r w:rsidRPr="00E371C0">
              <w:rPr>
                <w:rFonts w:ascii="Angsana New" w:hAnsi="Angsana New" w:cs="Angsana New"/>
              </w:rPr>
              <w:t>6.00</w:t>
            </w:r>
          </w:p>
        </w:tc>
        <w:tc>
          <w:tcPr>
            <w:tcW w:w="1578" w:type="dxa"/>
            <w:shd w:val="clear" w:color="auto" w:fill="auto"/>
            <w:vAlign w:val="bottom"/>
          </w:tcPr>
          <w:p w14:paraId="752799F5" w14:textId="77777777" w:rsidR="00B844ED" w:rsidRPr="00E371C0" w:rsidRDefault="00B844ED" w:rsidP="00E371C0">
            <w:pPr>
              <w:tabs>
                <w:tab w:val="left" w:pos="360"/>
                <w:tab w:val="left" w:pos="900"/>
              </w:tabs>
              <w:spacing w:before="14" w:line="320" w:lineRule="exact"/>
              <w:ind w:right="1"/>
              <w:jc w:val="right"/>
              <w:rPr>
                <w:rFonts w:ascii="Angsana New" w:hAnsi="Angsana New" w:cs="Angsana New"/>
              </w:rPr>
            </w:pPr>
            <w:r w:rsidRPr="00E371C0">
              <w:t>5.50 - 6.00</w:t>
            </w:r>
          </w:p>
        </w:tc>
      </w:tr>
      <w:tr w:rsidR="00B844ED" w:rsidRPr="00E371C0" w14:paraId="0DAB25B8" w14:textId="77777777" w:rsidTr="00955E0B">
        <w:trPr>
          <w:trHeight w:val="302"/>
        </w:trPr>
        <w:tc>
          <w:tcPr>
            <w:tcW w:w="3260" w:type="dxa"/>
            <w:vAlign w:val="bottom"/>
          </w:tcPr>
          <w:p w14:paraId="398BBF55" w14:textId="77777777" w:rsidR="00B844ED" w:rsidRPr="00E371C0" w:rsidRDefault="00B844ED" w:rsidP="00E371C0">
            <w:pPr>
              <w:tabs>
                <w:tab w:val="left" w:pos="3390"/>
              </w:tabs>
              <w:ind w:left="-108" w:right="1"/>
              <w:rPr>
                <w:rFonts w:ascii="Angsana New" w:hAnsi="Angsana New" w:cs="Angsana New"/>
              </w:rPr>
            </w:pPr>
            <w:r w:rsidRPr="00E371C0">
              <w:rPr>
                <w:rFonts w:ascii="Angsana New" w:hAnsi="Angsana New" w:cs="Angsana New"/>
              </w:rPr>
              <w:t>Turnover Rate</w:t>
            </w:r>
          </w:p>
        </w:tc>
        <w:tc>
          <w:tcPr>
            <w:tcW w:w="1559" w:type="dxa"/>
            <w:shd w:val="clear" w:color="auto" w:fill="auto"/>
          </w:tcPr>
          <w:p w14:paraId="4137FAB1" w14:textId="77777777" w:rsidR="00B844ED" w:rsidRPr="00E371C0" w:rsidRDefault="00955E0B" w:rsidP="00E371C0">
            <w:pPr>
              <w:tabs>
                <w:tab w:val="left" w:pos="3390"/>
              </w:tabs>
              <w:ind w:right="1" w:hanging="214"/>
              <w:jc w:val="right"/>
              <w:rPr>
                <w:rFonts w:ascii="Angsana New" w:hAnsi="Angsana New" w:cs="Angsana New"/>
              </w:rPr>
            </w:pPr>
            <w:r w:rsidRPr="00E371C0">
              <w:rPr>
                <w:rFonts w:ascii="Angsana New" w:hAnsi="Angsana New" w:cs="Angsana New"/>
              </w:rPr>
              <w:t>Age band</w:t>
            </w:r>
          </w:p>
        </w:tc>
        <w:tc>
          <w:tcPr>
            <w:tcW w:w="1559" w:type="dxa"/>
            <w:shd w:val="clear" w:color="auto" w:fill="auto"/>
            <w:vAlign w:val="bottom"/>
          </w:tcPr>
          <w:p w14:paraId="1B9937D6" w14:textId="77777777" w:rsidR="00B844ED" w:rsidRPr="00E371C0" w:rsidRDefault="00955E0B" w:rsidP="00E371C0">
            <w:pPr>
              <w:tabs>
                <w:tab w:val="left" w:pos="3390"/>
              </w:tabs>
              <w:ind w:right="1" w:hanging="214"/>
              <w:jc w:val="right"/>
              <w:rPr>
                <w:rFonts w:ascii="Angsana New" w:hAnsi="Angsana New" w:cs="Angsana New"/>
              </w:rPr>
            </w:pPr>
            <w:r w:rsidRPr="00E371C0">
              <w:rPr>
                <w:rFonts w:ascii="Angsana New" w:hAnsi="Angsana New" w:cs="Angsana New"/>
              </w:rPr>
              <w:t>Age band</w:t>
            </w:r>
          </w:p>
        </w:tc>
        <w:tc>
          <w:tcPr>
            <w:tcW w:w="1560" w:type="dxa"/>
            <w:shd w:val="clear" w:color="auto" w:fill="auto"/>
          </w:tcPr>
          <w:p w14:paraId="5FFFD6EB" w14:textId="77777777" w:rsidR="00B844ED" w:rsidRPr="00E371C0" w:rsidRDefault="00955E0B" w:rsidP="00E371C0">
            <w:pPr>
              <w:tabs>
                <w:tab w:val="left" w:pos="3390"/>
              </w:tabs>
              <w:ind w:right="1"/>
              <w:jc w:val="right"/>
              <w:rPr>
                <w:rFonts w:ascii="Angsana New" w:hAnsi="Angsana New" w:cs="Angsana New"/>
              </w:rPr>
            </w:pPr>
            <w:r w:rsidRPr="00E371C0">
              <w:rPr>
                <w:rFonts w:ascii="Angsana New" w:hAnsi="Angsana New" w:cs="Angsana New"/>
              </w:rPr>
              <w:t>Age band</w:t>
            </w:r>
          </w:p>
        </w:tc>
        <w:tc>
          <w:tcPr>
            <w:tcW w:w="1578" w:type="dxa"/>
            <w:shd w:val="clear" w:color="auto" w:fill="auto"/>
            <w:vAlign w:val="bottom"/>
          </w:tcPr>
          <w:p w14:paraId="74E4EED4" w14:textId="77777777" w:rsidR="00B844ED" w:rsidRPr="00E371C0" w:rsidRDefault="00955E0B" w:rsidP="00E371C0">
            <w:pPr>
              <w:tabs>
                <w:tab w:val="left" w:pos="3390"/>
              </w:tabs>
              <w:ind w:right="1"/>
              <w:jc w:val="right"/>
              <w:rPr>
                <w:rFonts w:ascii="Angsana New" w:hAnsi="Angsana New" w:cs="Angsana New"/>
              </w:rPr>
            </w:pPr>
            <w:r w:rsidRPr="00E371C0">
              <w:rPr>
                <w:rFonts w:ascii="Angsana New" w:hAnsi="Angsana New" w:cs="Angsana New"/>
              </w:rPr>
              <w:t>Age band</w:t>
            </w:r>
          </w:p>
        </w:tc>
      </w:tr>
      <w:tr w:rsidR="00B844ED" w:rsidRPr="00E371C0" w14:paraId="101684CC" w14:textId="77777777" w:rsidTr="00955E0B">
        <w:trPr>
          <w:trHeight w:val="302"/>
        </w:trPr>
        <w:tc>
          <w:tcPr>
            <w:tcW w:w="3260" w:type="dxa"/>
            <w:vAlign w:val="bottom"/>
          </w:tcPr>
          <w:p w14:paraId="79D2AA21" w14:textId="77777777" w:rsidR="00B844ED" w:rsidRPr="00E371C0" w:rsidRDefault="00B844ED" w:rsidP="00E371C0">
            <w:pPr>
              <w:tabs>
                <w:tab w:val="left" w:pos="3390"/>
              </w:tabs>
              <w:ind w:left="-108" w:right="1"/>
              <w:rPr>
                <w:rFonts w:ascii="Angsana New" w:hAnsi="Angsana New" w:cs="Angsana New"/>
                <w:cs/>
              </w:rPr>
            </w:pPr>
            <w:r w:rsidRPr="00E371C0">
              <w:rPr>
                <w:rFonts w:ascii="Angsana New" w:hAnsi="Angsana New" w:cs="Angsana New"/>
              </w:rPr>
              <w:t>Retirement age</w:t>
            </w:r>
          </w:p>
        </w:tc>
        <w:tc>
          <w:tcPr>
            <w:tcW w:w="1559" w:type="dxa"/>
            <w:shd w:val="clear" w:color="auto" w:fill="auto"/>
          </w:tcPr>
          <w:p w14:paraId="21D5AD39" w14:textId="77777777" w:rsidR="00B844ED" w:rsidRPr="00E371C0" w:rsidRDefault="00B844ED" w:rsidP="00E371C0">
            <w:pPr>
              <w:tabs>
                <w:tab w:val="left" w:pos="3390"/>
              </w:tabs>
              <w:ind w:left="74" w:right="1" w:hanging="214"/>
              <w:jc w:val="right"/>
              <w:rPr>
                <w:rFonts w:ascii="Angsana New" w:hAnsi="Angsana New" w:cs="Angsana New"/>
              </w:rPr>
            </w:pPr>
            <w:r w:rsidRPr="00E371C0">
              <w:rPr>
                <w:rFonts w:ascii="Angsana New" w:hAnsi="Angsana New" w:cs="Angsana New"/>
              </w:rPr>
              <w:t>60 years</w:t>
            </w:r>
          </w:p>
        </w:tc>
        <w:tc>
          <w:tcPr>
            <w:tcW w:w="1559" w:type="dxa"/>
            <w:shd w:val="clear" w:color="auto" w:fill="auto"/>
          </w:tcPr>
          <w:p w14:paraId="1D6339A7" w14:textId="77777777" w:rsidR="00B844ED" w:rsidRPr="00E371C0" w:rsidRDefault="00B844ED" w:rsidP="00E371C0">
            <w:pPr>
              <w:tabs>
                <w:tab w:val="left" w:pos="3390"/>
              </w:tabs>
              <w:ind w:left="74" w:right="1" w:hanging="214"/>
              <w:jc w:val="right"/>
              <w:rPr>
                <w:rFonts w:ascii="Angsana New" w:hAnsi="Angsana New" w:cs="Angsana New"/>
              </w:rPr>
            </w:pPr>
            <w:r w:rsidRPr="00E371C0">
              <w:rPr>
                <w:rFonts w:ascii="Angsana New" w:hAnsi="Angsana New" w:cs="Angsana New"/>
              </w:rPr>
              <w:t>60 years</w:t>
            </w:r>
          </w:p>
        </w:tc>
        <w:tc>
          <w:tcPr>
            <w:tcW w:w="1560" w:type="dxa"/>
            <w:shd w:val="clear" w:color="auto" w:fill="auto"/>
          </w:tcPr>
          <w:p w14:paraId="02A77C43" w14:textId="77777777" w:rsidR="00B844ED" w:rsidRPr="00E371C0" w:rsidRDefault="00B844ED" w:rsidP="00E371C0">
            <w:pPr>
              <w:tabs>
                <w:tab w:val="left" w:pos="3390"/>
              </w:tabs>
              <w:ind w:left="74" w:right="1"/>
              <w:jc w:val="right"/>
              <w:rPr>
                <w:rFonts w:ascii="Angsana New" w:hAnsi="Angsana New" w:cs="Angsana New"/>
              </w:rPr>
            </w:pPr>
            <w:r w:rsidRPr="00E371C0">
              <w:rPr>
                <w:rFonts w:ascii="Angsana New" w:hAnsi="Angsana New" w:cs="Angsana New"/>
              </w:rPr>
              <w:t>60 years</w:t>
            </w:r>
          </w:p>
        </w:tc>
        <w:tc>
          <w:tcPr>
            <w:tcW w:w="1578" w:type="dxa"/>
            <w:shd w:val="clear" w:color="auto" w:fill="auto"/>
          </w:tcPr>
          <w:p w14:paraId="6E56B97B" w14:textId="77777777" w:rsidR="00B844ED" w:rsidRPr="00E371C0" w:rsidRDefault="00B844ED" w:rsidP="00E371C0">
            <w:pPr>
              <w:tabs>
                <w:tab w:val="left" w:pos="3390"/>
              </w:tabs>
              <w:ind w:left="74" w:right="1"/>
              <w:jc w:val="right"/>
              <w:rPr>
                <w:rFonts w:ascii="Angsana New" w:hAnsi="Angsana New" w:cs="Angsana New"/>
              </w:rPr>
            </w:pPr>
            <w:r w:rsidRPr="00E371C0">
              <w:rPr>
                <w:rFonts w:ascii="Angsana New" w:hAnsi="Angsana New" w:cs="Angsana New"/>
              </w:rPr>
              <w:t>60 years</w:t>
            </w:r>
          </w:p>
        </w:tc>
      </w:tr>
    </w:tbl>
    <w:p w14:paraId="4AF139E2" w14:textId="77777777" w:rsidR="003D6BA0" w:rsidRPr="00E371C0" w:rsidRDefault="003D6BA0" w:rsidP="00E371C0">
      <w:pPr>
        <w:spacing w:before="120"/>
        <w:ind w:left="426" w:right="28"/>
        <w:jc w:val="thaiDistribute"/>
        <w:rPr>
          <w:rFonts w:asciiTheme="majorBidi" w:hAnsiTheme="majorBidi" w:cs="Angsana New"/>
        </w:rPr>
      </w:pPr>
    </w:p>
    <w:p w14:paraId="234680A6" w14:textId="77777777" w:rsidR="003D6BA0" w:rsidRPr="00E371C0" w:rsidRDefault="003D6BA0" w:rsidP="00E371C0">
      <w:pPr>
        <w:spacing w:before="120"/>
        <w:ind w:left="426" w:right="28"/>
        <w:jc w:val="thaiDistribute"/>
        <w:rPr>
          <w:rFonts w:asciiTheme="majorBidi" w:hAnsiTheme="majorBidi" w:cs="Angsana New"/>
        </w:rPr>
      </w:pPr>
    </w:p>
    <w:p w14:paraId="62C22935" w14:textId="77777777" w:rsidR="003D6BA0" w:rsidRPr="00E371C0" w:rsidRDefault="003D6BA0" w:rsidP="00E371C0">
      <w:pPr>
        <w:spacing w:before="120"/>
        <w:ind w:left="426" w:right="28"/>
        <w:jc w:val="thaiDistribute"/>
        <w:rPr>
          <w:rFonts w:asciiTheme="majorBidi" w:hAnsiTheme="majorBidi" w:cs="Angsana New"/>
        </w:rPr>
      </w:pPr>
    </w:p>
    <w:p w14:paraId="4DB3CC57" w14:textId="77777777" w:rsidR="003D6BA0" w:rsidRPr="00E371C0" w:rsidRDefault="003D6BA0" w:rsidP="00E371C0">
      <w:pPr>
        <w:spacing w:before="120"/>
        <w:ind w:left="426" w:right="28"/>
        <w:jc w:val="thaiDistribute"/>
        <w:rPr>
          <w:rFonts w:asciiTheme="majorBidi" w:hAnsiTheme="majorBidi" w:cs="Angsana New"/>
        </w:rPr>
      </w:pPr>
    </w:p>
    <w:p w14:paraId="05B309A3" w14:textId="77777777" w:rsidR="003D6BA0" w:rsidRPr="00E371C0" w:rsidRDefault="003D6BA0" w:rsidP="00E371C0">
      <w:pPr>
        <w:spacing w:before="120"/>
        <w:ind w:left="426" w:right="28"/>
        <w:jc w:val="thaiDistribute"/>
        <w:rPr>
          <w:rFonts w:asciiTheme="majorBidi" w:hAnsiTheme="majorBidi" w:cs="Angsana New"/>
        </w:rPr>
      </w:pPr>
    </w:p>
    <w:p w14:paraId="4085787F" w14:textId="77777777" w:rsidR="003D6BA0" w:rsidRPr="00E371C0" w:rsidRDefault="003D6BA0" w:rsidP="00E371C0">
      <w:pPr>
        <w:spacing w:before="120"/>
        <w:ind w:left="426" w:right="28"/>
        <w:jc w:val="thaiDistribute"/>
        <w:rPr>
          <w:rFonts w:asciiTheme="majorBidi" w:hAnsiTheme="majorBidi" w:cs="Angsana New"/>
        </w:rPr>
      </w:pPr>
    </w:p>
    <w:p w14:paraId="5B6C8883" w14:textId="77777777" w:rsidR="003D6BA0" w:rsidRPr="00E371C0" w:rsidRDefault="003D6BA0" w:rsidP="00E371C0">
      <w:pPr>
        <w:spacing w:before="120"/>
        <w:ind w:left="426" w:right="28"/>
        <w:jc w:val="thaiDistribute"/>
        <w:rPr>
          <w:rFonts w:asciiTheme="majorBidi" w:hAnsiTheme="majorBidi" w:cs="Angsana New"/>
        </w:rPr>
      </w:pPr>
    </w:p>
    <w:p w14:paraId="6DBDE467" w14:textId="77777777" w:rsidR="003D6BA0" w:rsidRPr="00E371C0" w:rsidRDefault="003D6BA0" w:rsidP="00E371C0">
      <w:pPr>
        <w:spacing w:before="120"/>
        <w:ind w:left="426" w:right="28"/>
        <w:jc w:val="thaiDistribute"/>
        <w:rPr>
          <w:rFonts w:asciiTheme="majorBidi" w:hAnsiTheme="majorBidi" w:cs="Angsana New"/>
        </w:rPr>
      </w:pPr>
    </w:p>
    <w:p w14:paraId="28F022F4" w14:textId="77777777" w:rsidR="003D6BA0" w:rsidRPr="00E371C0" w:rsidRDefault="003D6BA0" w:rsidP="00E371C0">
      <w:pPr>
        <w:spacing w:before="120"/>
        <w:ind w:left="426" w:right="28"/>
        <w:jc w:val="thaiDistribute"/>
        <w:rPr>
          <w:rFonts w:asciiTheme="majorBidi" w:hAnsiTheme="majorBidi" w:cs="Angsana New"/>
        </w:rPr>
      </w:pPr>
    </w:p>
    <w:p w14:paraId="1F79B4E6" w14:textId="77777777" w:rsidR="003D6BA0" w:rsidRPr="00E371C0" w:rsidRDefault="003D6BA0" w:rsidP="00E371C0">
      <w:pPr>
        <w:spacing w:before="120"/>
        <w:ind w:left="426" w:right="28"/>
        <w:jc w:val="thaiDistribute"/>
        <w:rPr>
          <w:rFonts w:asciiTheme="majorBidi" w:hAnsiTheme="majorBidi" w:cs="Angsana New"/>
        </w:rPr>
      </w:pPr>
    </w:p>
    <w:p w14:paraId="1B1D8F42" w14:textId="77777777" w:rsidR="003D6BA0" w:rsidRPr="00E371C0" w:rsidRDefault="003D6BA0" w:rsidP="00E371C0">
      <w:pPr>
        <w:spacing w:before="120"/>
        <w:ind w:left="426" w:right="28"/>
        <w:jc w:val="thaiDistribute"/>
        <w:rPr>
          <w:rFonts w:asciiTheme="majorBidi" w:hAnsiTheme="majorBidi" w:cs="Angsana New"/>
        </w:rPr>
      </w:pPr>
    </w:p>
    <w:p w14:paraId="580D9730" w14:textId="77777777" w:rsidR="003D6BA0" w:rsidRPr="00E371C0" w:rsidRDefault="003D6BA0" w:rsidP="00E371C0">
      <w:pPr>
        <w:spacing w:before="120"/>
        <w:ind w:left="426" w:right="28"/>
        <w:jc w:val="thaiDistribute"/>
        <w:rPr>
          <w:rFonts w:asciiTheme="majorBidi" w:hAnsiTheme="majorBidi" w:cs="Angsana New"/>
        </w:rPr>
      </w:pPr>
    </w:p>
    <w:p w14:paraId="1C6DFFD4" w14:textId="77777777" w:rsidR="003D6BA0" w:rsidRPr="00E371C0" w:rsidRDefault="003D6BA0" w:rsidP="00E371C0">
      <w:pPr>
        <w:spacing w:before="120"/>
        <w:ind w:left="426" w:right="28"/>
        <w:jc w:val="thaiDistribute"/>
        <w:rPr>
          <w:rFonts w:asciiTheme="majorBidi" w:hAnsiTheme="majorBidi" w:cs="Angsana New"/>
        </w:rPr>
      </w:pPr>
    </w:p>
    <w:p w14:paraId="42FC375D" w14:textId="77777777" w:rsidR="003D6BA0" w:rsidRPr="00E371C0" w:rsidRDefault="003D6BA0" w:rsidP="00E371C0">
      <w:pPr>
        <w:spacing w:before="120"/>
        <w:ind w:left="426" w:right="28"/>
        <w:jc w:val="thaiDistribute"/>
        <w:rPr>
          <w:rFonts w:asciiTheme="majorBidi" w:hAnsiTheme="majorBidi" w:cs="Angsana New"/>
        </w:rPr>
      </w:pPr>
    </w:p>
    <w:p w14:paraId="60E4D256" w14:textId="77777777" w:rsidR="003D6BA0" w:rsidRPr="00E371C0" w:rsidRDefault="003D6BA0" w:rsidP="00E371C0">
      <w:pPr>
        <w:spacing w:before="120"/>
        <w:ind w:right="28"/>
        <w:jc w:val="thaiDistribute"/>
        <w:rPr>
          <w:rFonts w:asciiTheme="majorBidi" w:hAnsiTheme="majorBidi" w:cs="Angsana New"/>
        </w:rPr>
        <w:sectPr w:rsidR="003D6BA0" w:rsidRPr="00E371C0" w:rsidSect="00C541FD">
          <w:pgSz w:w="11909" w:h="16834" w:code="9"/>
          <w:pgMar w:top="851" w:right="851" w:bottom="851" w:left="1134" w:header="850" w:footer="850" w:gutter="0"/>
          <w:pgNumType w:start="87"/>
          <w:cols w:space="720"/>
          <w:docGrid w:linePitch="381"/>
        </w:sectPr>
      </w:pPr>
    </w:p>
    <w:p w14:paraId="45660821" w14:textId="1416B2CD" w:rsidR="003D6BA0" w:rsidRPr="00E371C0" w:rsidRDefault="004C01D4" w:rsidP="00E371C0">
      <w:pPr>
        <w:ind w:firstLine="284"/>
        <w:rPr>
          <w:rFonts w:ascii="Angsana New" w:hAnsi="Angsana New" w:cs="Angsana New"/>
          <w:lang w:eastAsia="en-US"/>
        </w:rPr>
      </w:pPr>
      <w:r w:rsidRPr="00E371C0">
        <w:rPr>
          <w:rFonts w:ascii="Angsana New" w:hAnsi="Angsana New" w:cs="Angsana New"/>
        </w:rPr>
        <w:lastRenderedPageBreak/>
        <w:t>The result of sensitivity analysis for significant assumptions that affect the present value of the long - term employee benefit obligations as at December 31, 2019 and 2018 are summarized below:</w:t>
      </w:r>
    </w:p>
    <w:tbl>
      <w:tblPr>
        <w:tblW w:w="15026" w:type="dxa"/>
        <w:tblInd w:w="204" w:type="dxa"/>
        <w:tblLayout w:type="fixed"/>
        <w:tblCellMar>
          <w:left w:w="62" w:type="dxa"/>
          <w:right w:w="62" w:type="dxa"/>
        </w:tblCellMar>
        <w:tblLook w:val="0000" w:firstRow="0" w:lastRow="0" w:firstColumn="0" w:lastColumn="0" w:noHBand="0" w:noVBand="0"/>
      </w:tblPr>
      <w:tblGrid>
        <w:gridCol w:w="3969"/>
        <w:gridCol w:w="1418"/>
        <w:gridCol w:w="1417"/>
        <w:gridCol w:w="1418"/>
        <w:gridCol w:w="1417"/>
        <w:gridCol w:w="1418"/>
        <w:gridCol w:w="1275"/>
        <w:gridCol w:w="1418"/>
        <w:gridCol w:w="1276"/>
      </w:tblGrid>
      <w:tr w:rsidR="003F61EB" w:rsidRPr="00E371C0" w14:paraId="672F29EC" w14:textId="77777777" w:rsidTr="00D546AB">
        <w:trPr>
          <w:cantSplit/>
          <w:trHeight w:val="348"/>
          <w:tblHeader/>
        </w:trPr>
        <w:tc>
          <w:tcPr>
            <w:tcW w:w="3969" w:type="dxa"/>
          </w:tcPr>
          <w:p w14:paraId="7652C07D" w14:textId="77777777" w:rsidR="003F61EB" w:rsidRPr="00E371C0" w:rsidRDefault="003F61EB" w:rsidP="00E371C0">
            <w:pPr>
              <w:ind w:right="-13"/>
              <w:rPr>
                <w:rFonts w:ascii="Angsana New" w:hAnsi="Angsana New"/>
              </w:rPr>
            </w:pPr>
          </w:p>
        </w:tc>
        <w:tc>
          <w:tcPr>
            <w:tcW w:w="11057" w:type="dxa"/>
            <w:gridSpan w:val="8"/>
          </w:tcPr>
          <w:p w14:paraId="5FAF67D4" w14:textId="77777777" w:rsidR="003F61EB" w:rsidRPr="00E371C0" w:rsidRDefault="00E63A94" w:rsidP="00E371C0">
            <w:pPr>
              <w:pBdr>
                <w:bottom w:val="single" w:sz="4" w:space="1" w:color="auto"/>
              </w:pBdr>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3F61EB" w:rsidRPr="00E371C0" w14:paraId="00E29BAA" w14:textId="77777777" w:rsidTr="00D546AB">
        <w:trPr>
          <w:cantSplit/>
          <w:trHeight w:val="348"/>
          <w:tblHeader/>
        </w:trPr>
        <w:tc>
          <w:tcPr>
            <w:tcW w:w="3969" w:type="dxa"/>
          </w:tcPr>
          <w:p w14:paraId="176830E2" w14:textId="77777777" w:rsidR="003F61EB" w:rsidRPr="00E371C0" w:rsidRDefault="003F61EB" w:rsidP="00E371C0">
            <w:pPr>
              <w:ind w:right="-13"/>
              <w:rPr>
                <w:rFonts w:ascii="Angsana New" w:hAnsi="Angsana New"/>
              </w:rPr>
            </w:pPr>
          </w:p>
        </w:tc>
        <w:tc>
          <w:tcPr>
            <w:tcW w:w="11057" w:type="dxa"/>
            <w:gridSpan w:val="8"/>
          </w:tcPr>
          <w:p w14:paraId="13280208" w14:textId="6730B3A5" w:rsidR="003F61EB" w:rsidRPr="00E371C0" w:rsidRDefault="004C01D4" w:rsidP="00E371C0">
            <w:pPr>
              <w:pBdr>
                <w:bottom w:val="single" w:sz="4" w:space="1" w:color="auto"/>
              </w:pBdr>
              <w:ind w:right="-1"/>
              <w:jc w:val="center"/>
              <w:rPr>
                <w:rFonts w:ascii="Angsana New" w:hAnsi="Angsana New" w:cs="Angsana New"/>
                <w:color w:val="0070C0"/>
                <w:cs/>
                <w:lang w:eastAsia="en-US"/>
              </w:rPr>
            </w:pPr>
            <w:r w:rsidRPr="00E371C0">
              <w:rPr>
                <w:rFonts w:ascii="Angsana New" w:hAnsi="Angsana New" w:cs="Angsana New"/>
              </w:rPr>
              <w:t>Movement of the present value of the defined benefit obligations was increased (decreased)</w:t>
            </w:r>
          </w:p>
        </w:tc>
      </w:tr>
      <w:tr w:rsidR="003F61EB" w:rsidRPr="00E371C0" w14:paraId="5544E8A5" w14:textId="77777777" w:rsidTr="00D546AB">
        <w:trPr>
          <w:cantSplit/>
          <w:trHeight w:val="348"/>
          <w:tblHeader/>
        </w:trPr>
        <w:tc>
          <w:tcPr>
            <w:tcW w:w="3969" w:type="dxa"/>
          </w:tcPr>
          <w:p w14:paraId="107A896D" w14:textId="77777777" w:rsidR="003F61EB" w:rsidRPr="00E371C0" w:rsidRDefault="003F61EB" w:rsidP="00E371C0">
            <w:pPr>
              <w:ind w:right="-13"/>
              <w:rPr>
                <w:rFonts w:ascii="Angsana New" w:hAnsi="Angsana New"/>
              </w:rPr>
            </w:pPr>
          </w:p>
        </w:tc>
        <w:tc>
          <w:tcPr>
            <w:tcW w:w="5670" w:type="dxa"/>
            <w:gridSpan w:val="4"/>
          </w:tcPr>
          <w:p w14:paraId="47F6C4B5" w14:textId="77777777" w:rsidR="003F61EB" w:rsidRPr="00E371C0" w:rsidRDefault="00E63A94" w:rsidP="00E371C0">
            <w:pPr>
              <w:pBdr>
                <w:bottom w:val="single" w:sz="4" w:space="1" w:color="auto"/>
              </w:pBdr>
              <w:ind w:right="-78"/>
              <w:jc w:val="center"/>
              <w:rPr>
                <w:rFonts w:ascii="Angsana New" w:hAnsi="Angsana New"/>
                <w:cs/>
              </w:rPr>
            </w:pPr>
            <w:r w:rsidRPr="00E371C0">
              <w:rPr>
                <w:rFonts w:ascii="Angsana New" w:hAnsi="Angsana New" w:cs="Angsana New"/>
              </w:rPr>
              <w:t>Consolidated</w:t>
            </w:r>
            <w:r w:rsidRPr="00E371C0">
              <w:rPr>
                <w:rFonts w:ascii="Angsana New" w:hAnsi="Angsana New"/>
              </w:rPr>
              <w:t xml:space="preserve"> </w:t>
            </w:r>
            <w:r w:rsidRPr="00E371C0">
              <w:rPr>
                <w:rFonts w:ascii="Angsana New" w:hAnsi="Angsana New" w:cs="Angsana New"/>
              </w:rPr>
              <w:t>financial statements</w:t>
            </w:r>
          </w:p>
        </w:tc>
        <w:tc>
          <w:tcPr>
            <w:tcW w:w="5387" w:type="dxa"/>
            <w:gridSpan w:val="4"/>
          </w:tcPr>
          <w:p w14:paraId="60E53C3D" w14:textId="77777777" w:rsidR="003F61EB" w:rsidRPr="00E371C0" w:rsidRDefault="00E63A94" w:rsidP="00E371C0">
            <w:pPr>
              <w:pBdr>
                <w:bottom w:val="single" w:sz="4" w:space="1" w:color="auto"/>
              </w:pBdr>
              <w:ind w:right="-1"/>
              <w:jc w:val="center"/>
              <w:rPr>
                <w:rFonts w:ascii="Angsana New" w:hAnsi="Angsana New"/>
              </w:rPr>
            </w:pPr>
            <w:r w:rsidRPr="00E371C0">
              <w:rPr>
                <w:rFonts w:ascii="Angsana New" w:hAnsi="Angsana New" w:cs="Angsana New"/>
              </w:rPr>
              <w:t>Separate</w:t>
            </w:r>
            <w:r w:rsidRPr="00E371C0">
              <w:rPr>
                <w:rFonts w:ascii="Angsana New" w:hAnsi="Angsana New"/>
              </w:rPr>
              <w:t xml:space="preserve"> </w:t>
            </w:r>
            <w:r w:rsidRPr="00E371C0">
              <w:rPr>
                <w:rFonts w:ascii="Angsana New" w:hAnsi="Angsana New" w:cs="Angsana New"/>
              </w:rPr>
              <w:t>financial statements</w:t>
            </w:r>
          </w:p>
        </w:tc>
      </w:tr>
      <w:tr w:rsidR="006A79F1" w:rsidRPr="00E371C0" w14:paraId="681836C5" w14:textId="77777777" w:rsidTr="00D546AB">
        <w:trPr>
          <w:cantSplit/>
          <w:trHeight w:val="348"/>
          <w:tblHeader/>
        </w:trPr>
        <w:tc>
          <w:tcPr>
            <w:tcW w:w="3969" w:type="dxa"/>
          </w:tcPr>
          <w:p w14:paraId="4F9DDEC7" w14:textId="77777777" w:rsidR="006A79F1" w:rsidRPr="00E371C0" w:rsidRDefault="006A79F1" w:rsidP="00E371C0">
            <w:pPr>
              <w:ind w:right="-13"/>
              <w:rPr>
                <w:rFonts w:ascii="Angsana New" w:hAnsi="Angsana New"/>
              </w:rPr>
            </w:pPr>
          </w:p>
        </w:tc>
        <w:tc>
          <w:tcPr>
            <w:tcW w:w="2835" w:type="dxa"/>
            <w:gridSpan w:val="2"/>
          </w:tcPr>
          <w:p w14:paraId="76785427" w14:textId="77777777" w:rsidR="006A79F1" w:rsidRPr="00E371C0" w:rsidRDefault="006A79F1" w:rsidP="00E371C0">
            <w:pPr>
              <w:pBdr>
                <w:bottom w:val="single" w:sz="4" w:space="1" w:color="auto"/>
              </w:pBdr>
              <w:ind w:right="-349"/>
              <w:jc w:val="center"/>
              <w:rPr>
                <w:rFonts w:ascii="Angsana New" w:hAnsi="Angsana New"/>
              </w:rPr>
            </w:pPr>
            <w:r w:rsidRPr="00E371C0">
              <w:rPr>
                <w:rFonts w:ascii="Angsana New" w:hAnsi="Angsana New"/>
              </w:rPr>
              <w:t>Increase</w:t>
            </w:r>
          </w:p>
        </w:tc>
        <w:tc>
          <w:tcPr>
            <w:tcW w:w="2835" w:type="dxa"/>
            <w:gridSpan w:val="2"/>
          </w:tcPr>
          <w:p w14:paraId="01415089" w14:textId="77777777" w:rsidR="006A79F1" w:rsidRPr="00E371C0" w:rsidRDefault="006A79F1" w:rsidP="00E371C0">
            <w:pPr>
              <w:pBdr>
                <w:bottom w:val="single" w:sz="4" w:space="1" w:color="auto"/>
              </w:pBdr>
              <w:ind w:right="84"/>
              <w:jc w:val="center"/>
              <w:rPr>
                <w:rFonts w:ascii="Angsana New" w:hAnsi="Angsana New"/>
                <w:cs/>
              </w:rPr>
            </w:pPr>
            <w:r w:rsidRPr="00E371C0">
              <w:rPr>
                <w:rFonts w:ascii="Angsana New" w:hAnsi="Angsana New"/>
              </w:rPr>
              <w:t>Decrease</w:t>
            </w:r>
          </w:p>
        </w:tc>
        <w:tc>
          <w:tcPr>
            <w:tcW w:w="2693" w:type="dxa"/>
            <w:gridSpan w:val="2"/>
          </w:tcPr>
          <w:p w14:paraId="41BB4EB1" w14:textId="77777777" w:rsidR="006A79F1" w:rsidRPr="00E371C0" w:rsidRDefault="006A79F1" w:rsidP="00E371C0">
            <w:pPr>
              <w:pBdr>
                <w:bottom w:val="single" w:sz="4" w:space="1" w:color="auto"/>
              </w:pBdr>
              <w:ind w:right="-349"/>
              <w:jc w:val="center"/>
              <w:rPr>
                <w:rFonts w:ascii="Angsana New" w:hAnsi="Angsana New"/>
              </w:rPr>
            </w:pPr>
            <w:r w:rsidRPr="00E371C0">
              <w:rPr>
                <w:rFonts w:ascii="Angsana New" w:hAnsi="Angsana New"/>
              </w:rPr>
              <w:t>Increase</w:t>
            </w:r>
          </w:p>
        </w:tc>
        <w:tc>
          <w:tcPr>
            <w:tcW w:w="2694" w:type="dxa"/>
            <w:gridSpan w:val="2"/>
          </w:tcPr>
          <w:p w14:paraId="49C6BB9C" w14:textId="77777777" w:rsidR="006A79F1" w:rsidRPr="00E371C0" w:rsidRDefault="006A79F1" w:rsidP="00E371C0">
            <w:pPr>
              <w:pBdr>
                <w:bottom w:val="single" w:sz="4" w:space="1" w:color="auto"/>
              </w:pBdr>
              <w:ind w:right="-1"/>
              <w:jc w:val="center"/>
              <w:rPr>
                <w:rFonts w:ascii="Angsana New" w:hAnsi="Angsana New"/>
                <w:cs/>
              </w:rPr>
            </w:pPr>
            <w:r w:rsidRPr="00E371C0">
              <w:rPr>
                <w:rFonts w:ascii="Angsana New" w:hAnsi="Angsana New"/>
              </w:rPr>
              <w:t>Decrease</w:t>
            </w:r>
          </w:p>
        </w:tc>
      </w:tr>
      <w:tr w:rsidR="00E63A94" w:rsidRPr="00E371C0" w14:paraId="13E62FD9" w14:textId="77777777" w:rsidTr="00D546AB">
        <w:trPr>
          <w:cantSplit/>
          <w:trHeight w:val="348"/>
          <w:tblHeader/>
        </w:trPr>
        <w:tc>
          <w:tcPr>
            <w:tcW w:w="3969" w:type="dxa"/>
          </w:tcPr>
          <w:p w14:paraId="03FA2160" w14:textId="77777777" w:rsidR="00E63A94" w:rsidRPr="00E371C0" w:rsidRDefault="00E63A94" w:rsidP="00E371C0">
            <w:pPr>
              <w:ind w:right="-13"/>
              <w:rPr>
                <w:rFonts w:ascii="Angsana New" w:hAnsi="Angsana New"/>
              </w:rPr>
            </w:pPr>
          </w:p>
        </w:tc>
        <w:tc>
          <w:tcPr>
            <w:tcW w:w="1418" w:type="dxa"/>
          </w:tcPr>
          <w:p w14:paraId="2DDF1261" w14:textId="77777777" w:rsidR="00E63A94" w:rsidRPr="00E371C0" w:rsidRDefault="00E63A94" w:rsidP="00E371C0">
            <w:pPr>
              <w:pBdr>
                <w:bottom w:val="single" w:sz="4" w:space="1" w:color="auto"/>
              </w:pBdr>
              <w:ind w:right="0"/>
              <w:jc w:val="center"/>
              <w:rPr>
                <w:rFonts w:ascii="Angsana New" w:hAnsi="Angsana New"/>
              </w:rPr>
            </w:pPr>
            <w:r w:rsidRPr="00E371C0">
              <w:rPr>
                <w:rFonts w:ascii="Angsana New" w:hAnsi="Angsana New"/>
              </w:rPr>
              <w:t>2019</w:t>
            </w:r>
          </w:p>
        </w:tc>
        <w:tc>
          <w:tcPr>
            <w:tcW w:w="1417" w:type="dxa"/>
          </w:tcPr>
          <w:p w14:paraId="61D0D70C" w14:textId="77777777" w:rsidR="00E63A94" w:rsidRPr="00E371C0" w:rsidRDefault="00E63A94" w:rsidP="00E371C0">
            <w:pPr>
              <w:pBdr>
                <w:bottom w:val="single" w:sz="4" w:space="1" w:color="auto"/>
              </w:pBdr>
              <w:ind w:left="-62" w:right="-60"/>
              <w:jc w:val="center"/>
              <w:rPr>
                <w:rFonts w:ascii="Angsana New" w:hAnsi="Angsana New"/>
              </w:rPr>
            </w:pPr>
            <w:r w:rsidRPr="00E371C0">
              <w:rPr>
                <w:rFonts w:ascii="Angsana New" w:hAnsi="Angsana New"/>
              </w:rPr>
              <w:t>2018</w:t>
            </w:r>
          </w:p>
        </w:tc>
        <w:tc>
          <w:tcPr>
            <w:tcW w:w="1418" w:type="dxa"/>
          </w:tcPr>
          <w:p w14:paraId="23D6CFF6" w14:textId="77777777" w:rsidR="00E63A94" w:rsidRPr="00E371C0" w:rsidRDefault="00E63A94" w:rsidP="00E371C0">
            <w:pPr>
              <w:pBdr>
                <w:bottom w:val="single" w:sz="4" w:space="1" w:color="auto"/>
              </w:pBdr>
              <w:ind w:right="0"/>
              <w:jc w:val="center"/>
              <w:rPr>
                <w:rFonts w:ascii="Angsana New" w:hAnsi="Angsana New"/>
              </w:rPr>
            </w:pPr>
            <w:r w:rsidRPr="00E371C0">
              <w:rPr>
                <w:rFonts w:ascii="Angsana New" w:hAnsi="Angsana New"/>
              </w:rPr>
              <w:t>2019</w:t>
            </w:r>
          </w:p>
        </w:tc>
        <w:tc>
          <w:tcPr>
            <w:tcW w:w="1417" w:type="dxa"/>
          </w:tcPr>
          <w:p w14:paraId="02F4D9BA" w14:textId="77777777" w:rsidR="00E63A94" w:rsidRPr="00E371C0" w:rsidRDefault="00E63A94" w:rsidP="00E371C0">
            <w:pPr>
              <w:pBdr>
                <w:bottom w:val="single" w:sz="4" w:space="1" w:color="auto"/>
              </w:pBdr>
              <w:ind w:left="-62" w:right="-60"/>
              <w:jc w:val="center"/>
              <w:rPr>
                <w:rFonts w:ascii="Angsana New" w:hAnsi="Angsana New"/>
              </w:rPr>
            </w:pPr>
            <w:r w:rsidRPr="00E371C0">
              <w:rPr>
                <w:rFonts w:ascii="Angsana New" w:hAnsi="Angsana New"/>
              </w:rPr>
              <w:t>2018</w:t>
            </w:r>
          </w:p>
        </w:tc>
        <w:tc>
          <w:tcPr>
            <w:tcW w:w="1418" w:type="dxa"/>
          </w:tcPr>
          <w:p w14:paraId="06516162" w14:textId="77777777" w:rsidR="00E63A94" w:rsidRPr="00E371C0" w:rsidRDefault="00E63A94" w:rsidP="00E371C0">
            <w:pPr>
              <w:pBdr>
                <w:bottom w:val="single" w:sz="4" w:space="1" w:color="auto"/>
              </w:pBdr>
              <w:ind w:right="0"/>
              <w:jc w:val="center"/>
              <w:rPr>
                <w:rFonts w:ascii="Angsana New" w:hAnsi="Angsana New"/>
              </w:rPr>
            </w:pPr>
            <w:r w:rsidRPr="00E371C0">
              <w:rPr>
                <w:rFonts w:ascii="Angsana New" w:hAnsi="Angsana New"/>
              </w:rPr>
              <w:t>2019</w:t>
            </w:r>
          </w:p>
        </w:tc>
        <w:tc>
          <w:tcPr>
            <w:tcW w:w="1275" w:type="dxa"/>
          </w:tcPr>
          <w:p w14:paraId="7B11918A" w14:textId="77777777" w:rsidR="00E63A94" w:rsidRPr="00E371C0" w:rsidRDefault="00E63A94" w:rsidP="00E371C0">
            <w:pPr>
              <w:pBdr>
                <w:bottom w:val="single" w:sz="4" w:space="1" w:color="auto"/>
              </w:pBdr>
              <w:ind w:left="-62" w:right="-60"/>
              <w:jc w:val="center"/>
              <w:rPr>
                <w:rFonts w:ascii="Angsana New" w:hAnsi="Angsana New"/>
              </w:rPr>
            </w:pPr>
            <w:r w:rsidRPr="00E371C0">
              <w:rPr>
                <w:rFonts w:ascii="Angsana New" w:hAnsi="Angsana New"/>
              </w:rPr>
              <w:t>2018</w:t>
            </w:r>
          </w:p>
        </w:tc>
        <w:tc>
          <w:tcPr>
            <w:tcW w:w="1418" w:type="dxa"/>
          </w:tcPr>
          <w:p w14:paraId="6C096105" w14:textId="77777777" w:rsidR="00E63A94" w:rsidRPr="00E371C0" w:rsidRDefault="00E63A94" w:rsidP="00E371C0">
            <w:pPr>
              <w:pBdr>
                <w:bottom w:val="single" w:sz="4" w:space="1" w:color="auto"/>
              </w:pBdr>
              <w:ind w:right="0"/>
              <w:jc w:val="center"/>
              <w:rPr>
                <w:rFonts w:ascii="Angsana New" w:hAnsi="Angsana New"/>
              </w:rPr>
            </w:pPr>
            <w:r w:rsidRPr="00E371C0">
              <w:rPr>
                <w:rFonts w:ascii="Angsana New" w:hAnsi="Angsana New"/>
              </w:rPr>
              <w:t>2019</w:t>
            </w:r>
          </w:p>
        </w:tc>
        <w:tc>
          <w:tcPr>
            <w:tcW w:w="1276" w:type="dxa"/>
          </w:tcPr>
          <w:p w14:paraId="3EDBDE26" w14:textId="77777777" w:rsidR="00E63A94" w:rsidRPr="00E371C0" w:rsidRDefault="00E63A94" w:rsidP="00E371C0">
            <w:pPr>
              <w:pBdr>
                <w:bottom w:val="single" w:sz="4" w:space="1" w:color="auto"/>
              </w:pBdr>
              <w:ind w:left="-62" w:right="-60"/>
              <w:jc w:val="center"/>
              <w:rPr>
                <w:rFonts w:ascii="Angsana New" w:hAnsi="Angsana New"/>
              </w:rPr>
            </w:pPr>
            <w:r w:rsidRPr="00E371C0">
              <w:rPr>
                <w:rFonts w:ascii="Angsana New" w:hAnsi="Angsana New"/>
              </w:rPr>
              <w:t>2018</w:t>
            </w:r>
          </w:p>
        </w:tc>
      </w:tr>
      <w:tr w:rsidR="00ED1EE8" w:rsidRPr="00E371C0" w14:paraId="56BBC5FF" w14:textId="77777777" w:rsidTr="00DD0BDF">
        <w:trPr>
          <w:cantSplit/>
          <w:trHeight w:val="381"/>
        </w:trPr>
        <w:tc>
          <w:tcPr>
            <w:tcW w:w="3969" w:type="dxa"/>
            <w:vAlign w:val="bottom"/>
          </w:tcPr>
          <w:p w14:paraId="00C65BB9" w14:textId="5A5C8FFD" w:rsidR="00ED1EE8" w:rsidRPr="00E371C0" w:rsidRDefault="00ED1EE8" w:rsidP="00E371C0">
            <w:pPr>
              <w:tabs>
                <w:tab w:val="left" w:pos="3390"/>
              </w:tabs>
              <w:ind w:left="506" w:hanging="426"/>
              <w:rPr>
                <w:rFonts w:ascii="Angsana New" w:hAnsi="Angsana New"/>
                <w:cs/>
              </w:rPr>
            </w:pPr>
            <w:r w:rsidRPr="00E371C0">
              <w:rPr>
                <w:rFonts w:ascii="Angsana New" w:hAnsi="Angsana New"/>
              </w:rPr>
              <w:t>Discount rate</w:t>
            </w:r>
            <w:r w:rsidRPr="00E371C0">
              <w:rPr>
                <w:rFonts w:ascii="Angsana New" w:hAnsi="Angsana New" w:hint="cs"/>
                <w:cs/>
              </w:rPr>
              <w:t xml:space="preserve"> </w:t>
            </w:r>
            <w:r w:rsidRPr="00E371C0">
              <w:rPr>
                <w:rFonts w:ascii="Angsana New" w:eastAsia="Times New Roman" w:hAnsi="Angsana New" w:cs="Angsana New"/>
                <w:lang w:eastAsia="en-US"/>
              </w:rPr>
              <w:t>(1.00%</w:t>
            </w:r>
            <w:r w:rsidRPr="00E371C0">
              <w:rPr>
                <w:rFonts w:ascii="Angsana New" w:hAnsi="Angsana New" w:cs="Angsana New"/>
              </w:rPr>
              <w:t>)</w:t>
            </w:r>
          </w:p>
        </w:tc>
        <w:tc>
          <w:tcPr>
            <w:tcW w:w="1418" w:type="dxa"/>
            <w:shd w:val="clear" w:color="auto" w:fill="auto"/>
          </w:tcPr>
          <w:p w14:paraId="54B96B0C" w14:textId="77777777" w:rsidR="00ED1EE8" w:rsidRPr="00E371C0" w:rsidRDefault="00ED1EE8" w:rsidP="00E371C0">
            <w:pPr>
              <w:ind w:left="-108" w:right="0"/>
              <w:jc w:val="right"/>
              <w:rPr>
                <w:rFonts w:ascii="Angsana New" w:hAnsi="Angsana New"/>
              </w:rPr>
            </w:pPr>
            <w:r w:rsidRPr="00E371C0">
              <w:t xml:space="preserve"> (6,354,629)</w:t>
            </w:r>
          </w:p>
        </w:tc>
        <w:tc>
          <w:tcPr>
            <w:tcW w:w="1417" w:type="dxa"/>
            <w:shd w:val="clear" w:color="auto" w:fill="auto"/>
          </w:tcPr>
          <w:p w14:paraId="684C96F5" w14:textId="77777777" w:rsidR="00ED1EE8" w:rsidRPr="00E371C0" w:rsidRDefault="00ED1EE8" w:rsidP="00E371C0">
            <w:pPr>
              <w:ind w:right="0"/>
              <w:jc w:val="right"/>
            </w:pPr>
            <w:r w:rsidRPr="00E371C0">
              <w:t xml:space="preserve"> (3,666,916)</w:t>
            </w:r>
          </w:p>
        </w:tc>
        <w:tc>
          <w:tcPr>
            <w:tcW w:w="1418" w:type="dxa"/>
            <w:shd w:val="clear" w:color="auto" w:fill="auto"/>
          </w:tcPr>
          <w:p w14:paraId="5D481403" w14:textId="77777777" w:rsidR="00ED1EE8" w:rsidRPr="00E371C0" w:rsidRDefault="00ED1EE8" w:rsidP="00E371C0">
            <w:pPr>
              <w:ind w:right="0"/>
              <w:jc w:val="right"/>
              <w:rPr>
                <w:rFonts w:ascii="Angsana New" w:hAnsi="Angsana New"/>
              </w:rPr>
            </w:pPr>
            <w:r w:rsidRPr="00E371C0">
              <w:t xml:space="preserve"> 7,581,941 </w:t>
            </w:r>
          </w:p>
        </w:tc>
        <w:tc>
          <w:tcPr>
            <w:tcW w:w="1417" w:type="dxa"/>
            <w:shd w:val="clear" w:color="auto" w:fill="auto"/>
          </w:tcPr>
          <w:p w14:paraId="31349D38" w14:textId="77777777" w:rsidR="00ED1EE8" w:rsidRPr="00E371C0" w:rsidRDefault="00ED1EE8" w:rsidP="00E371C0">
            <w:pPr>
              <w:ind w:right="0"/>
              <w:jc w:val="right"/>
              <w:rPr>
                <w:rFonts w:ascii="Angsana New" w:hAnsi="Angsana New"/>
              </w:rPr>
            </w:pPr>
            <w:r w:rsidRPr="00E371C0">
              <w:t xml:space="preserve"> 4,313,073 </w:t>
            </w:r>
          </w:p>
        </w:tc>
        <w:tc>
          <w:tcPr>
            <w:tcW w:w="1418" w:type="dxa"/>
            <w:shd w:val="clear" w:color="auto" w:fill="auto"/>
          </w:tcPr>
          <w:p w14:paraId="4A8036EC" w14:textId="77777777" w:rsidR="00ED1EE8" w:rsidRPr="00E371C0" w:rsidRDefault="00ED1EE8" w:rsidP="00E371C0">
            <w:pPr>
              <w:ind w:right="0"/>
              <w:jc w:val="right"/>
            </w:pPr>
            <w:r w:rsidRPr="00E371C0">
              <w:t xml:space="preserve"> (3,479,142)</w:t>
            </w:r>
          </w:p>
        </w:tc>
        <w:tc>
          <w:tcPr>
            <w:tcW w:w="1275" w:type="dxa"/>
            <w:shd w:val="clear" w:color="auto" w:fill="auto"/>
          </w:tcPr>
          <w:p w14:paraId="33C7E3D0" w14:textId="77777777" w:rsidR="00ED1EE8" w:rsidRPr="00E371C0" w:rsidRDefault="00ED1EE8" w:rsidP="00E371C0">
            <w:pPr>
              <w:ind w:right="0"/>
              <w:jc w:val="right"/>
              <w:rPr>
                <w:rFonts w:ascii="Angsana New" w:hAnsi="Angsana New"/>
              </w:rPr>
            </w:pPr>
            <w:r w:rsidRPr="00E371C0">
              <w:t xml:space="preserve"> (1,539,364) </w:t>
            </w:r>
          </w:p>
        </w:tc>
        <w:tc>
          <w:tcPr>
            <w:tcW w:w="1418" w:type="dxa"/>
            <w:shd w:val="clear" w:color="auto" w:fill="auto"/>
          </w:tcPr>
          <w:p w14:paraId="167B6181" w14:textId="77777777" w:rsidR="00ED1EE8" w:rsidRPr="00E371C0" w:rsidRDefault="00ED1EE8" w:rsidP="00E371C0">
            <w:pPr>
              <w:ind w:right="0"/>
              <w:jc w:val="right"/>
              <w:rPr>
                <w:rFonts w:ascii="Angsana New" w:hAnsi="Angsana New"/>
              </w:rPr>
            </w:pPr>
            <w:r w:rsidRPr="00E371C0">
              <w:rPr>
                <w:rFonts w:ascii="Angsana New" w:hAnsi="Angsana New"/>
              </w:rPr>
              <w:t>4,139,389</w:t>
            </w:r>
          </w:p>
        </w:tc>
        <w:tc>
          <w:tcPr>
            <w:tcW w:w="1276" w:type="dxa"/>
            <w:shd w:val="clear" w:color="auto" w:fill="auto"/>
          </w:tcPr>
          <w:p w14:paraId="16585B85" w14:textId="77777777" w:rsidR="00ED1EE8" w:rsidRPr="00E371C0" w:rsidRDefault="00ED1EE8" w:rsidP="00E371C0">
            <w:pPr>
              <w:ind w:right="0"/>
              <w:jc w:val="right"/>
              <w:rPr>
                <w:rFonts w:ascii="Angsana New" w:hAnsi="Angsana New"/>
              </w:rPr>
            </w:pPr>
            <w:r w:rsidRPr="00E371C0">
              <w:t xml:space="preserve"> 1,799,304 </w:t>
            </w:r>
          </w:p>
        </w:tc>
      </w:tr>
      <w:tr w:rsidR="00ED1EE8" w:rsidRPr="00E371C0" w14:paraId="03BAE3D7" w14:textId="77777777" w:rsidTr="00DD0BDF">
        <w:trPr>
          <w:cantSplit/>
          <w:trHeight w:val="369"/>
        </w:trPr>
        <w:tc>
          <w:tcPr>
            <w:tcW w:w="3969" w:type="dxa"/>
            <w:vAlign w:val="bottom"/>
          </w:tcPr>
          <w:p w14:paraId="7CA7A8D1" w14:textId="2025350E" w:rsidR="00ED1EE8" w:rsidRPr="00E371C0" w:rsidRDefault="00ED1EE8" w:rsidP="00E371C0">
            <w:pPr>
              <w:tabs>
                <w:tab w:val="left" w:pos="3390"/>
              </w:tabs>
              <w:ind w:left="506" w:hanging="426"/>
              <w:rPr>
                <w:rFonts w:ascii="Angsana New" w:hAnsi="Angsana New"/>
                <w:cs/>
              </w:rPr>
            </w:pPr>
            <w:r w:rsidRPr="00E371C0">
              <w:rPr>
                <w:rFonts w:ascii="Angsana New" w:hAnsi="Angsana New"/>
              </w:rPr>
              <w:t xml:space="preserve">Salary increase rate </w:t>
            </w:r>
            <w:r w:rsidRPr="00E371C0">
              <w:rPr>
                <w:rFonts w:ascii="Angsana New" w:eastAsia="Times New Roman" w:hAnsi="Angsana New" w:cs="Angsana New"/>
                <w:lang w:eastAsia="en-US"/>
              </w:rPr>
              <w:t>(1.00%</w:t>
            </w:r>
            <w:r w:rsidRPr="00E371C0">
              <w:rPr>
                <w:rFonts w:ascii="Angsana New" w:hAnsi="Angsana New" w:cs="Angsana New"/>
              </w:rPr>
              <w:t>)</w:t>
            </w:r>
          </w:p>
        </w:tc>
        <w:tc>
          <w:tcPr>
            <w:tcW w:w="1418" w:type="dxa"/>
            <w:shd w:val="clear" w:color="auto" w:fill="auto"/>
          </w:tcPr>
          <w:p w14:paraId="47044A51" w14:textId="77777777" w:rsidR="00ED1EE8" w:rsidRPr="00E371C0" w:rsidRDefault="00ED1EE8" w:rsidP="00E371C0">
            <w:pPr>
              <w:ind w:right="0"/>
              <w:jc w:val="right"/>
              <w:rPr>
                <w:rFonts w:ascii="Angsana New" w:hAnsi="Angsana New"/>
              </w:rPr>
            </w:pPr>
            <w:r w:rsidRPr="00E371C0">
              <w:t xml:space="preserve"> 7,285,052 </w:t>
            </w:r>
          </w:p>
        </w:tc>
        <w:tc>
          <w:tcPr>
            <w:tcW w:w="1417" w:type="dxa"/>
            <w:shd w:val="clear" w:color="auto" w:fill="auto"/>
          </w:tcPr>
          <w:p w14:paraId="0AA3F0F4" w14:textId="77777777" w:rsidR="00ED1EE8" w:rsidRPr="00E371C0" w:rsidRDefault="00ED1EE8" w:rsidP="00E371C0">
            <w:pPr>
              <w:ind w:left="-108" w:right="0"/>
              <w:jc w:val="right"/>
              <w:rPr>
                <w:rFonts w:ascii="Angsana New" w:hAnsi="Angsana New"/>
              </w:rPr>
            </w:pPr>
            <w:r w:rsidRPr="00E371C0">
              <w:t xml:space="preserve"> 4,209,298 </w:t>
            </w:r>
          </w:p>
        </w:tc>
        <w:tc>
          <w:tcPr>
            <w:tcW w:w="1418" w:type="dxa"/>
            <w:shd w:val="clear" w:color="auto" w:fill="auto"/>
          </w:tcPr>
          <w:p w14:paraId="4E5F66DA" w14:textId="77777777" w:rsidR="00ED1EE8" w:rsidRPr="00E371C0" w:rsidRDefault="00ED1EE8" w:rsidP="00E371C0">
            <w:pPr>
              <w:ind w:right="0"/>
              <w:jc w:val="right"/>
              <w:rPr>
                <w:rFonts w:ascii="Angsana New" w:hAnsi="Angsana New"/>
              </w:rPr>
            </w:pPr>
            <w:r w:rsidRPr="00E371C0">
              <w:t xml:space="preserve"> (6,243,125)</w:t>
            </w:r>
          </w:p>
        </w:tc>
        <w:tc>
          <w:tcPr>
            <w:tcW w:w="1417" w:type="dxa"/>
            <w:shd w:val="clear" w:color="auto" w:fill="auto"/>
          </w:tcPr>
          <w:p w14:paraId="3CF9AB76" w14:textId="77777777" w:rsidR="00ED1EE8" w:rsidRPr="00E371C0" w:rsidRDefault="00ED1EE8" w:rsidP="00E371C0">
            <w:pPr>
              <w:ind w:left="-108" w:right="0"/>
              <w:jc w:val="right"/>
              <w:rPr>
                <w:rFonts w:ascii="Angsana New" w:hAnsi="Angsana New"/>
              </w:rPr>
            </w:pPr>
            <w:r w:rsidRPr="00E371C0">
              <w:t xml:space="preserve"> (3,642,505)</w:t>
            </w:r>
          </w:p>
        </w:tc>
        <w:tc>
          <w:tcPr>
            <w:tcW w:w="1418" w:type="dxa"/>
            <w:shd w:val="clear" w:color="auto" w:fill="auto"/>
          </w:tcPr>
          <w:p w14:paraId="5133A7C8" w14:textId="77777777" w:rsidR="00ED1EE8" w:rsidRPr="00E371C0" w:rsidRDefault="00ED1EE8" w:rsidP="00E371C0">
            <w:pPr>
              <w:ind w:right="0"/>
              <w:jc w:val="right"/>
            </w:pPr>
            <w:r w:rsidRPr="00E371C0">
              <w:t xml:space="preserve"> 3,924,958 </w:t>
            </w:r>
          </w:p>
        </w:tc>
        <w:tc>
          <w:tcPr>
            <w:tcW w:w="1275" w:type="dxa"/>
            <w:shd w:val="clear" w:color="auto" w:fill="auto"/>
          </w:tcPr>
          <w:p w14:paraId="45B87C4C" w14:textId="77777777" w:rsidR="00ED1EE8" w:rsidRPr="00E371C0" w:rsidRDefault="00ED1EE8" w:rsidP="00E371C0">
            <w:pPr>
              <w:ind w:left="-108" w:right="0"/>
              <w:jc w:val="right"/>
              <w:rPr>
                <w:rFonts w:ascii="Angsana New" w:hAnsi="Angsana New"/>
              </w:rPr>
            </w:pPr>
            <w:r w:rsidRPr="00E371C0">
              <w:t>1,739,765</w:t>
            </w:r>
          </w:p>
        </w:tc>
        <w:tc>
          <w:tcPr>
            <w:tcW w:w="1418" w:type="dxa"/>
            <w:shd w:val="clear" w:color="auto" w:fill="auto"/>
          </w:tcPr>
          <w:p w14:paraId="518544E1" w14:textId="77777777" w:rsidR="00ED1EE8" w:rsidRPr="00E371C0" w:rsidRDefault="00ED1EE8" w:rsidP="00E371C0">
            <w:pPr>
              <w:ind w:left="-108" w:right="0"/>
              <w:jc w:val="right"/>
              <w:rPr>
                <w:rFonts w:ascii="Angsana New" w:hAnsi="Angsana New"/>
              </w:rPr>
            </w:pPr>
            <w:r w:rsidRPr="00E371C0">
              <w:rPr>
                <w:rFonts w:ascii="Angsana New" w:hAnsi="Angsana New"/>
              </w:rPr>
              <w:t>(3,384,660)</w:t>
            </w:r>
          </w:p>
        </w:tc>
        <w:tc>
          <w:tcPr>
            <w:tcW w:w="1276" w:type="dxa"/>
            <w:shd w:val="clear" w:color="auto" w:fill="auto"/>
          </w:tcPr>
          <w:p w14:paraId="00B03A58" w14:textId="77777777" w:rsidR="00ED1EE8" w:rsidRPr="00E371C0" w:rsidRDefault="00ED1EE8" w:rsidP="00E371C0">
            <w:pPr>
              <w:ind w:left="-108" w:right="0"/>
              <w:jc w:val="right"/>
              <w:rPr>
                <w:rFonts w:ascii="Angsana New" w:hAnsi="Angsana New"/>
              </w:rPr>
            </w:pPr>
            <w:r w:rsidRPr="00E371C0">
              <w:t xml:space="preserve"> (1,522,115)</w:t>
            </w:r>
          </w:p>
        </w:tc>
      </w:tr>
      <w:tr w:rsidR="00ED1EE8" w:rsidRPr="00E371C0" w14:paraId="7120BAC7" w14:textId="77777777" w:rsidTr="00DD0BDF">
        <w:trPr>
          <w:cantSplit/>
          <w:trHeight w:val="85"/>
        </w:trPr>
        <w:tc>
          <w:tcPr>
            <w:tcW w:w="3969" w:type="dxa"/>
            <w:vAlign w:val="bottom"/>
          </w:tcPr>
          <w:p w14:paraId="33C3667B" w14:textId="2A4C3B99" w:rsidR="00ED1EE8" w:rsidRPr="00E371C0" w:rsidRDefault="00ED1EE8" w:rsidP="00E371C0">
            <w:pPr>
              <w:tabs>
                <w:tab w:val="left" w:pos="3390"/>
              </w:tabs>
              <w:ind w:left="506" w:hanging="426"/>
              <w:rPr>
                <w:rFonts w:ascii="Angsana New" w:hAnsi="Angsana New"/>
              </w:rPr>
            </w:pPr>
            <w:r w:rsidRPr="00E371C0">
              <w:rPr>
                <w:rFonts w:ascii="Angsana New" w:hAnsi="Angsana New"/>
              </w:rPr>
              <w:t xml:space="preserve">Employee turnover rate </w:t>
            </w:r>
            <w:r w:rsidRPr="00E371C0">
              <w:rPr>
                <w:rFonts w:ascii="Angsana New" w:eastAsia="Times New Roman" w:hAnsi="Angsana New" w:cs="Angsana New"/>
                <w:lang w:eastAsia="en-US"/>
              </w:rPr>
              <w:t>(20.00%</w:t>
            </w:r>
            <w:r w:rsidRPr="00E371C0">
              <w:rPr>
                <w:rFonts w:ascii="Angsana New" w:hAnsi="Angsana New" w:cs="Angsana New"/>
              </w:rPr>
              <w:t>)</w:t>
            </w:r>
          </w:p>
        </w:tc>
        <w:tc>
          <w:tcPr>
            <w:tcW w:w="1418" w:type="dxa"/>
            <w:shd w:val="clear" w:color="auto" w:fill="auto"/>
          </w:tcPr>
          <w:p w14:paraId="6A3F4492" w14:textId="77777777" w:rsidR="00ED1EE8" w:rsidRPr="00E371C0" w:rsidRDefault="00ED1EE8" w:rsidP="00E371C0">
            <w:pPr>
              <w:ind w:right="0"/>
              <w:jc w:val="right"/>
              <w:rPr>
                <w:rFonts w:ascii="Angsana New" w:hAnsi="Angsana New"/>
              </w:rPr>
            </w:pPr>
            <w:r w:rsidRPr="00E371C0">
              <w:t xml:space="preserve"> (5,679,411)</w:t>
            </w:r>
          </w:p>
        </w:tc>
        <w:tc>
          <w:tcPr>
            <w:tcW w:w="1417" w:type="dxa"/>
            <w:shd w:val="clear" w:color="auto" w:fill="auto"/>
          </w:tcPr>
          <w:p w14:paraId="18368552" w14:textId="77777777" w:rsidR="00ED1EE8" w:rsidRPr="00E371C0" w:rsidRDefault="00ED1EE8" w:rsidP="00E371C0">
            <w:pPr>
              <w:ind w:right="0"/>
              <w:jc w:val="right"/>
              <w:rPr>
                <w:rFonts w:ascii="Angsana New" w:hAnsi="Angsana New"/>
              </w:rPr>
            </w:pPr>
            <w:r w:rsidRPr="00E371C0">
              <w:t xml:space="preserve"> (2,869,154)</w:t>
            </w:r>
          </w:p>
        </w:tc>
        <w:tc>
          <w:tcPr>
            <w:tcW w:w="1418" w:type="dxa"/>
            <w:shd w:val="clear" w:color="auto" w:fill="auto"/>
          </w:tcPr>
          <w:p w14:paraId="7EA568B6" w14:textId="77777777" w:rsidR="00ED1EE8" w:rsidRPr="00E371C0" w:rsidRDefault="00ED1EE8" w:rsidP="00E371C0">
            <w:pPr>
              <w:ind w:right="0"/>
              <w:jc w:val="right"/>
              <w:rPr>
                <w:rFonts w:ascii="Angsana New" w:hAnsi="Angsana New"/>
                <w:cs/>
              </w:rPr>
            </w:pPr>
            <w:r w:rsidRPr="00E371C0">
              <w:t xml:space="preserve"> 7,067,519 </w:t>
            </w:r>
          </w:p>
        </w:tc>
        <w:tc>
          <w:tcPr>
            <w:tcW w:w="1417" w:type="dxa"/>
            <w:shd w:val="clear" w:color="auto" w:fill="auto"/>
          </w:tcPr>
          <w:p w14:paraId="2AAF0AB9" w14:textId="77777777" w:rsidR="00ED1EE8" w:rsidRPr="00E371C0" w:rsidRDefault="00ED1EE8" w:rsidP="00E371C0">
            <w:pPr>
              <w:ind w:left="-108" w:right="0"/>
              <w:jc w:val="right"/>
              <w:rPr>
                <w:rFonts w:ascii="Angsana New" w:hAnsi="Angsana New"/>
              </w:rPr>
            </w:pPr>
            <w:r w:rsidRPr="00E371C0">
              <w:t xml:space="preserve"> 3,099,834 </w:t>
            </w:r>
          </w:p>
        </w:tc>
        <w:tc>
          <w:tcPr>
            <w:tcW w:w="1418" w:type="dxa"/>
            <w:shd w:val="clear" w:color="auto" w:fill="auto"/>
          </w:tcPr>
          <w:p w14:paraId="183B37BF" w14:textId="77777777" w:rsidR="00ED1EE8" w:rsidRPr="00E371C0" w:rsidRDefault="00ED1EE8" w:rsidP="00E371C0">
            <w:pPr>
              <w:ind w:right="0"/>
              <w:jc w:val="right"/>
            </w:pPr>
            <w:r w:rsidRPr="00E371C0">
              <w:t xml:space="preserve"> (3,374,538)</w:t>
            </w:r>
          </w:p>
        </w:tc>
        <w:tc>
          <w:tcPr>
            <w:tcW w:w="1275" w:type="dxa"/>
            <w:shd w:val="clear" w:color="auto" w:fill="auto"/>
          </w:tcPr>
          <w:p w14:paraId="32D65A60" w14:textId="77777777" w:rsidR="00ED1EE8" w:rsidRPr="00E371C0" w:rsidRDefault="00ED1EE8" w:rsidP="00E371C0">
            <w:pPr>
              <w:ind w:left="-108" w:right="0"/>
              <w:jc w:val="right"/>
              <w:rPr>
                <w:rFonts w:ascii="Angsana New" w:hAnsi="Angsana New"/>
                <w:cs/>
              </w:rPr>
            </w:pPr>
            <w:r w:rsidRPr="00E371C0">
              <w:t xml:space="preserve">(1,069,595) </w:t>
            </w:r>
          </w:p>
        </w:tc>
        <w:tc>
          <w:tcPr>
            <w:tcW w:w="1418" w:type="dxa"/>
            <w:shd w:val="clear" w:color="auto" w:fill="auto"/>
          </w:tcPr>
          <w:p w14:paraId="6455F35C" w14:textId="77777777" w:rsidR="00ED1EE8" w:rsidRPr="00E371C0" w:rsidRDefault="00ED1EE8" w:rsidP="00E371C0">
            <w:pPr>
              <w:ind w:left="-108" w:right="0"/>
              <w:jc w:val="right"/>
              <w:rPr>
                <w:rFonts w:ascii="Angsana New" w:hAnsi="Angsana New"/>
              </w:rPr>
            </w:pPr>
            <w:r w:rsidRPr="00E371C0">
              <w:rPr>
                <w:rFonts w:ascii="Angsana New" w:hAnsi="Angsana New"/>
              </w:rPr>
              <w:t>4,178,960</w:t>
            </w:r>
          </w:p>
        </w:tc>
        <w:tc>
          <w:tcPr>
            <w:tcW w:w="1276" w:type="dxa"/>
            <w:shd w:val="clear" w:color="auto" w:fill="auto"/>
          </w:tcPr>
          <w:p w14:paraId="5065EC22" w14:textId="77777777" w:rsidR="00ED1EE8" w:rsidRPr="00E371C0" w:rsidRDefault="00ED1EE8" w:rsidP="00E371C0">
            <w:pPr>
              <w:ind w:left="-108" w:right="0"/>
              <w:jc w:val="right"/>
              <w:rPr>
                <w:rFonts w:ascii="Angsana New" w:hAnsi="Angsana New"/>
              </w:rPr>
            </w:pPr>
            <w:r w:rsidRPr="00E371C0">
              <w:t xml:space="preserve"> 1,210,028 </w:t>
            </w:r>
          </w:p>
        </w:tc>
      </w:tr>
    </w:tbl>
    <w:p w14:paraId="0FAA49C0" w14:textId="77777777" w:rsidR="003D6BA0" w:rsidRPr="00E371C0" w:rsidRDefault="003D6BA0" w:rsidP="00E371C0">
      <w:pPr>
        <w:rPr>
          <w:rFonts w:asciiTheme="majorBidi" w:hAnsiTheme="majorBidi" w:cs="Angsana New"/>
          <w:color w:val="FF0000"/>
        </w:rPr>
      </w:pPr>
    </w:p>
    <w:p w14:paraId="12DBFC21" w14:textId="113EE791" w:rsidR="003D6BA0" w:rsidRPr="00E371C0" w:rsidRDefault="00D546AB" w:rsidP="00E371C0">
      <w:pPr>
        <w:ind w:left="284" w:right="-36"/>
        <w:rPr>
          <w:rFonts w:asciiTheme="majorBidi" w:hAnsiTheme="majorBidi" w:cs="Angsana New"/>
          <w:cs/>
        </w:rPr>
      </w:pPr>
      <w:r w:rsidRPr="00E371C0">
        <w:rPr>
          <w:rFonts w:asciiTheme="majorBidi" w:hAnsiTheme="majorBidi" w:cs="Angsana New"/>
        </w:rPr>
        <w:t xml:space="preserve">On April </w:t>
      </w:r>
      <w:r w:rsidR="00EA750A" w:rsidRPr="00E371C0">
        <w:rPr>
          <w:rFonts w:asciiTheme="majorBidi" w:hAnsiTheme="majorBidi" w:cs="Angsana New"/>
        </w:rPr>
        <w:t>5</w:t>
      </w:r>
      <w:r w:rsidRPr="00E371C0">
        <w:rPr>
          <w:rFonts w:asciiTheme="majorBidi" w:hAnsiTheme="majorBidi" w:cs="Angsana New"/>
        </w:rPr>
        <w:t xml:space="preserve">, </w:t>
      </w:r>
      <w:r w:rsidR="00EA750A" w:rsidRPr="00E371C0">
        <w:rPr>
          <w:rFonts w:asciiTheme="majorBidi" w:hAnsiTheme="majorBidi" w:cs="Angsana New"/>
        </w:rPr>
        <w:t>2019</w:t>
      </w:r>
      <w:r w:rsidRPr="00E371C0">
        <w:rPr>
          <w:rFonts w:asciiTheme="majorBidi" w:hAnsiTheme="majorBidi" w:cs="Angsana New"/>
        </w:rPr>
        <w:t xml:space="preserve">, the Labor Protection Act (Issue </w:t>
      </w:r>
      <w:r w:rsidR="00EA750A" w:rsidRPr="00E371C0">
        <w:rPr>
          <w:rFonts w:asciiTheme="majorBidi" w:hAnsiTheme="majorBidi" w:cs="Angsana New"/>
        </w:rPr>
        <w:t>7</w:t>
      </w:r>
      <w:r w:rsidRPr="00E371C0">
        <w:rPr>
          <w:rFonts w:asciiTheme="majorBidi" w:hAnsiTheme="majorBidi" w:cs="Angsana New"/>
          <w:cs/>
        </w:rPr>
        <w:t xml:space="preserve">) </w:t>
      </w:r>
      <w:r w:rsidR="00EA750A" w:rsidRPr="00E371C0">
        <w:rPr>
          <w:rFonts w:asciiTheme="majorBidi" w:hAnsiTheme="majorBidi" w:cs="Angsana New"/>
        </w:rPr>
        <w:t>2019</w:t>
      </w:r>
      <w:r w:rsidRPr="00E371C0">
        <w:rPr>
          <w:rFonts w:asciiTheme="majorBidi" w:hAnsiTheme="majorBidi" w:cs="Angsana New"/>
        </w:rPr>
        <w:t xml:space="preserve">, which stipulates additional compensation rates in the case of employers terminating employment. For employees who have worked for </w:t>
      </w:r>
      <w:r w:rsidR="00EA750A" w:rsidRPr="00E371C0">
        <w:rPr>
          <w:rFonts w:asciiTheme="majorBidi" w:hAnsiTheme="majorBidi" w:cs="Angsana New"/>
        </w:rPr>
        <w:t>20</w:t>
      </w:r>
      <w:r w:rsidRPr="00E371C0">
        <w:rPr>
          <w:rFonts w:asciiTheme="majorBidi" w:hAnsiTheme="majorBidi" w:cs="Angsana New"/>
          <w:cs/>
        </w:rPr>
        <w:t xml:space="preserve"> </w:t>
      </w:r>
      <w:r w:rsidRPr="00E371C0">
        <w:rPr>
          <w:rFonts w:asciiTheme="majorBidi" w:hAnsiTheme="majorBidi" w:cs="Angsana New"/>
        </w:rPr>
        <w:t xml:space="preserve">consecutive years or more, they are entitled to compensation of not less than the final rate of </w:t>
      </w:r>
      <w:r w:rsidR="00EA750A" w:rsidRPr="00E371C0">
        <w:rPr>
          <w:rFonts w:asciiTheme="majorBidi" w:hAnsiTheme="majorBidi" w:cs="Angsana New"/>
        </w:rPr>
        <w:t>400</w:t>
      </w:r>
      <w:r w:rsidRPr="00E371C0">
        <w:rPr>
          <w:rFonts w:asciiTheme="majorBidi" w:hAnsiTheme="majorBidi" w:cs="Angsana New"/>
          <w:cs/>
        </w:rPr>
        <w:t xml:space="preserve"> </w:t>
      </w:r>
      <w:r w:rsidRPr="00E371C0">
        <w:rPr>
          <w:rFonts w:asciiTheme="majorBidi" w:hAnsiTheme="majorBidi" w:cs="Angsana New"/>
        </w:rPr>
        <w:t xml:space="preserve">days that has already been announced in the Government Gazette. The said law will be effective from May </w:t>
      </w:r>
      <w:r w:rsidR="00EA750A" w:rsidRPr="00E371C0">
        <w:rPr>
          <w:rFonts w:asciiTheme="majorBidi" w:hAnsiTheme="majorBidi" w:cs="Angsana New"/>
        </w:rPr>
        <w:t>5</w:t>
      </w:r>
      <w:r w:rsidRPr="00E371C0">
        <w:rPr>
          <w:rFonts w:asciiTheme="majorBidi" w:hAnsiTheme="majorBidi" w:cs="Angsana New"/>
        </w:rPr>
        <w:t xml:space="preserve">, </w:t>
      </w:r>
      <w:r w:rsidR="00EA750A" w:rsidRPr="00E371C0">
        <w:rPr>
          <w:rFonts w:asciiTheme="majorBidi" w:hAnsiTheme="majorBidi" w:cs="Angsana New"/>
        </w:rPr>
        <w:t>2019</w:t>
      </w:r>
      <w:r w:rsidRPr="00E371C0">
        <w:rPr>
          <w:rFonts w:asciiTheme="majorBidi" w:hAnsiTheme="majorBidi" w:cs="Angsana New"/>
          <w:cs/>
        </w:rPr>
        <w:t xml:space="preserve"> </w:t>
      </w:r>
      <w:r w:rsidRPr="00E371C0">
        <w:rPr>
          <w:rFonts w:asciiTheme="majorBidi" w:hAnsiTheme="majorBidi" w:cs="Angsana New"/>
        </w:rPr>
        <w:t>onwards, which will be considered as a revision of the project for post</w:t>
      </w:r>
      <w:r w:rsidR="00DD0BDF" w:rsidRPr="00E371C0">
        <w:rPr>
          <w:rFonts w:asciiTheme="majorBidi" w:hAnsiTheme="majorBidi" w:cs="Angsana New"/>
        </w:rPr>
        <w:t xml:space="preserve"> </w:t>
      </w:r>
      <w:r w:rsidRPr="00E371C0">
        <w:rPr>
          <w:rFonts w:asciiTheme="majorBidi" w:hAnsiTheme="majorBidi" w:cs="Angsana New"/>
        </w:rPr>
        <w:t>-</w:t>
      </w:r>
      <w:r w:rsidR="00DD0BDF" w:rsidRPr="00E371C0">
        <w:rPr>
          <w:rFonts w:asciiTheme="majorBidi" w:hAnsiTheme="majorBidi" w:cs="Angsana New"/>
        </w:rPr>
        <w:t xml:space="preserve"> </w:t>
      </w:r>
      <w:r w:rsidRPr="00E371C0">
        <w:rPr>
          <w:rFonts w:asciiTheme="majorBidi" w:hAnsiTheme="majorBidi" w:cs="Angsana New"/>
        </w:rPr>
        <w:t>employment benefits. The Company will record the effect of such change by recognizing the past service cost as an immediate expense in the income statement of the period amount of Baht 3.26 million and 3.29 million respectively.</w:t>
      </w:r>
    </w:p>
    <w:p w14:paraId="1C644C5E" w14:textId="77777777" w:rsidR="003D6BA0" w:rsidRPr="00E371C0" w:rsidRDefault="003D6BA0" w:rsidP="00E371C0">
      <w:pPr>
        <w:rPr>
          <w:rFonts w:asciiTheme="majorBidi" w:hAnsiTheme="majorBidi" w:cs="Angsana New"/>
        </w:rPr>
      </w:pPr>
    </w:p>
    <w:p w14:paraId="4ED26579" w14:textId="77777777" w:rsidR="003D6BA0" w:rsidRPr="00E371C0" w:rsidRDefault="003D6BA0" w:rsidP="00E371C0">
      <w:pPr>
        <w:rPr>
          <w:rFonts w:asciiTheme="majorBidi" w:hAnsiTheme="majorBidi" w:cs="Angsana New"/>
          <w:cs/>
        </w:rPr>
      </w:pPr>
    </w:p>
    <w:p w14:paraId="788BBD0D" w14:textId="77777777" w:rsidR="003D6BA0" w:rsidRPr="00E371C0" w:rsidRDefault="003D6BA0" w:rsidP="00E371C0">
      <w:pPr>
        <w:rPr>
          <w:rFonts w:asciiTheme="majorBidi" w:hAnsiTheme="majorBidi" w:cs="Angsana New"/>
        </w:rPr>
      </w:pPr>
    </w:p>
    <w:p w14:paraId="23E0A3B8" w14:textId="77777777" w:rsidR="003D6BA0" w:rsidRPr="00E371C0" w:rsidRDefault="003D6BA0" w:rsidP="00E371C0">
      <w:pPr>
        <w:rPr>
          <w:rFonts w:asciiTheme="majorBidi" w:hAnsiTheme="majorBidi" w:cs="Angsana New"/>
        </w:rPr>
      </w:pPr>
    </w:p>
    <w:p w14:paraId="7BF59764" w14:textId="77777777" w:rsidR="003D6BA0" w:rsidRPr="00E371C0" w:rsidRDefault="003D6BA0" w:rsidP="00E371C0">
      <w:pPr>
        <w:rPr>
          <w:rFonts w:asciiTheme="majorBidi" w:hAnsiTheme="majorBidi" w:cs="Angsana New"/>
        </w:rPr>
      </w:pPr>
    </w:p>
    <w:p w14:paraId="17BDD775" w14:textId="77777777" w:rsidR="003D6BA0" w:rsidRPr="00E371C0" w:rsidRDefault="003D6BA0" w:rsidP="00E371C0">
      <w:pPr>
        <w:tabs>
          <w:tab w:val="left" w:pos="1980"/>
        </w:tabs>
        <w:rPr>
          <w:rFonts w:asciiTheme="majorBidi" w:hAnsiTheme="majorBidi" w:cs="Angsana New"/>
        </w:rPr>
        <w:sectPr w:rsidR="003D6BA0" w:rsidRPr="00E371C0" w:rsidSect="00C541FD">
          <w:pgSz w:w="16834" w:h="11909" w:orient="landscape" w:code="9"/>
          <w:pgMar w:top="1134" w:right="851" w:bottom="851" w:left="851" w:header="850" w:footer="850" w:gutter="0"/>
          <w:pgNumType w:start="98"/>
          <w:cols w:space="720"/>
          <w:docGrid w:linePitch="381"/>
        </w:sectPr>
      </w:pPr>
    </w:p>
    <w:p w14:paraId="68FF6E5B" w14:textId="77777777" w:rsidR="004E2B04" w:rsidRPr="00E371C0" w:rsidRDefault="00297A2A" w:rsidP="00E371C0">
      <w:pPr>
        <w:numPr>
          <w:ilvl w:val="0"/>
          <w:numId w:val="2"/>
        </w:numPr>
        <w:ind w:left="425" w:right="28" w:hanging="425"/>
        <w:rPr>
          <w:rFonts w:ascii="Angsana New" w:hAnsi="Angsana New" w:cs="Angsana New"/>
          <w:b/>
          <w:bCs/>
        </w:rPr>
      </w:pPr>
      <w:r w:rsidRPr="00E371C0">
        <w:rPr>
          <w:rFonts w:ascii="Angsana New" w:hAnsi="Angsana New" w:cs="Angsana New"/>
          <w:b/>
          <w:bCs/>
        </w:rPr>
        <w:lastRenderedPageBreak/>
        <w:t xml:space="preserve">SHARE CAPITAL AND </w:t>
      </w:r>
      <w:r w:rsidR="00CA2EDA" w:rsidRPr="00E371C0">
        <w:rPr>
          <w:rFonts w:ascii="Angsana New" w:hAnsi="Angsana New" w:cs="Angsana New"/>
          <w:b/>
          <w:bCs/>
        </w:rPr>
        <w:t>DIVIDENDS PAID</w:t>
      </w:r>
    </w:p>
    <w:p w14:paraId="2A398482"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7B9D34D5"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5900C5C4"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0DAFC9BF"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2BDB5A30"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191FA6F3"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6E548500"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3B7F5134"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1E5B09A4"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258D9293"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433CDB82"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10BDD65B"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5DD52983"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55A6793B" w14:textId="77777777" w:rsidR="00BA2683" w:rsidRPr="00E371C0" w:rsidRDefault="00BA2683" w:rsidP="00E371C0">
      <w:pPr>
        <w:pStyle w:val="ListParagraph"/>
        <w:numPr>
          <w:ilvl w:val="1"/>
          <w:numId w:val="2"/>
        </w:numPr>
        <w:ind w:left="851" w:right="29" w:hanging="425"/>
        <w:jc w:val="thaiDistribute"/>
        <w:rPr>
          <w:rFonts w:ascii="Angsana New" w:hAnsi="Angsana New"/>
          <w:b/>
          <w:bCs/>
        </w:rPr>
      </w:pPr>
      <w:r w:rsidRPr="00E371C0">
        <w:rPr>
          <w:rFonts w:ascii="Angsana New" w:hAnsi="Angsana New"/>
          <w:b/>
          <w:bCs/>
        </w:rPr>
        <w:t>Share capital</w:t>
      </w:r>
    </w:p>
    <w:p w14:paraId="6E85A2D3" w14:textId="5096E897" w:rsidR="0091514C" w:rsidRPr="00E371C0" w:rsidRDefault="0091514C" w:rsidP="00E371C0">
      <w:pPr>
        <w:pStyle w:val="ListParagraph"/>
        <w:ind w:left="851" w:right="29" w:firstLine="0"/>
        <w:jc w:val="thaiDistribute"/>
        <w:rPr>
          <w:rFonts w:ascii="Angsana New" w:hAnsi="Angsana New"/>
        </w:rPr>
      </w:pPr>
      <w:r w:rsidRPr="00E371C0">
        <w:rPr>
          <w:rFonts w:ascii="Angsana New" w:hAnsi="Angsana New"/>
          <w:snapToGrid w:val="0"/>
          <w:lang w:eastAsia="th-TH"/>
        </w:rPr>
        <w:t xml:space="preserve">As at </w:t>
      </w:r>
      <w:r w:rsidRPr="00E371C0">
        <w:rPr>
          <w:rFonts w:ascii="Angsana New" w:hAnsi="Angsana New"/>
          <w:snapToGrid w:val="0"/>
          <w:spacing w:val="4"/>
          <w:lang w:eastAsia="th-TH"/>
        </w:rPr>
        <w:t>December</w:t>
      </w:r>
      <w:r w:rsidRPr="00E371C0">
        <w:rPr>
          <w:rFonts w:ascii="Angsana New" w:hAnsi="Angsana New"/>
        </w:rPr>
        <w:t xml:space="preserve"> 31, 2019</w:t>
      </w:r>
      <w:r w:rsidRPr="00E371C0">
        <w:rPr>
          <w:rFonts w:ascii="Angsana New" w:hAnsi="Angsana New"/>
          <w:snapToGrid w:val="0"/>
          <w:lang w:eastAsia="th-TH"/>
        </w:rPr>
        <w:t xml:space="preserve"> and 20</w:t>
      </w:r>
      <w:r w:rsidRPr="00E371C0">
        <w:rPr>
          <w:rFonts w:ascii="Angsana New" w:hAnsi="Angsana New"/>
        </w:rPr>
        <w:t xml:space="preserve">18 consist </w:t>
      </w:r>
      <w:proofErr w:type="gramStart"/>
      <w:r w:rsidRPr="00E371C0">
        <w:rPr>
          <w:rFonts w:ascii="Angsana New" w:hAnsi="Angsana New"/>
        </w:rPr>
        <w:t>of :</w:t>
      </w:r>
      <w:proofErr w:type="gramEnd"/>
    </w:p>
    <w:tbl>
      <w:tblPr>
        <w:tblW w:w="9180" w:type="dxa"/>
        <w:tblInd w:w="851" w:type="dxa"/>
        <w:tblLook w:val="01E0" w:firstRow="1" w:lastRow="1" w:firstColumn="1" w:lastColumn="1" w:noHBand="0" w:noVBand="0"/>
      </w:tblPr>
      <w:tblGrid>
        <w:gridCol w:w="5211"/>
        <w:gridCol w:w="1984"/>
        <w:gridCol w:w="1985"/>
      </w:tblGrid>
      <w:tr w:rsidR="0091514C" w:rsidRPr="00E371C0" w14:paraId="24ABC1A4" w14:textId="77777777" w:rsidTr="00E0433F">
        <w:trPr>
          <w:trHeight w:val="397"/>
          <w:tblHeader/>
        </w:trPr>
        <w:tc>
          <w:tcPr>
            <w:tcW w:w="5211" w:type="dxa"/>
            <w:vAlign w:val="bottom"/>
          </w:tcPr>
          <w:p w14:paraId="17C4630E" w14:textId="77777777" w:rsidR="0091514C" w:rsidRPr="00E371C0" w:rsidRDefault="0091514C" w:rsidP="00E371C0">
            <w:pPr>
              <w:spacing w:line="320" w:lineRule="exact"/>
              <w:ind w:right="1"/>
              <w:jc w:val="right"/>
              <w:rPr>
                <w:rFonts w:ascii="Angsana New" w:hAnsi="Angsana New" w:cs="Angsana New"/>
                <w:b/>
                <w:bCs/>
              </w:rPr>
            </w:pPr>
          </w:p>
        </w:tc>
        <w:tc>
          <w:tcPr>
            <w:tcW w:w="3969" w:type="dxa"/>
            <w:gridSpan w:val="2"/>
            <w:vAlign w:val="bottom"/>
          </w:tcPr>
          <w:p w14:paraId="6418C0DD" w14:textId="77777777" w:rsidR="0091514C" w:rsidRPr="00E371C0" w:rsidRDefault="0091514C"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91514C" w:rsidRPr="00E371C0" w14:paraId="056558B0" w14:textId="77777777" w:rsidTr="00E0433F">
        <w:trPr>
          <w:trHeight w:val="397"/>
          <w:tblHeader/>
        </w:trPr>
        <w:tc>
          <w:tcPr>
            <w:tcW w:w="5211" w:type="dxa"/>
          </w:tcPr>
          <w:p w14:paraId="6C3084DF" w14:textId="77777777" w:rsidR="0091514C" w:rsidRPr="00E371C0" w:rsidRDefault="0091514C" w:rsidP="00E371C0">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1C66461E" w14:textId="77777777" w:rsidR="0091514C" w:rsidRPr="00E371C0" w:rsidRDefault="0091514C" w:rsidP="00E371C0">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c>
          <w:tcPr>
            <w:tcW w:w="1985" w:type="dxa"/>
            <w:shd w:val="clear" w:color="auto" w:fill="auto"/>
            <w:vAlign w:val="center"/>
          </w:tcPr>
          <w:p w14:paraId="1A9C9DFB" w14:textId="77777777" w:rsidR="0091514C" w:rsidRPr="00E371C0" w:rsidRDefault="0091514C"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r>
      <w:tr w:rsidR="0091514C" w:rsidRPr="00E371C0" w14:paraId="5A9A90F2" w14:textId="77777777" w:rsidTr="00E0433F">
        <w:trPr>
          <w:trHeight w:val="397"/>
          <w:tblHeader/>
        </w:trPr>
        <w:tc>
          <w:tcPr>
            <w:tcW w:w="5211" w:type="dxa"/>
          </w:tcPr>
          <w:p w14:paraId="1C081BC0" w14:textId="77777777" w:rsidR="0091514C" w:rsidRPr="00E371C0" w:rsidRDefault="0091514C" w:rsidP="00E371C0">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7E1D56FC" w14:textId="77777777" w:rsidR="0091514C" w:rsidRPr="00E371C0" w:rsidRDefault="0091514C"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31, 2019</w:t>
            </w:r>
          </w:p>
        </w:tc>
        <w:tc>
          <w:tcPr>
            <w:tcW w:w="1985" w:type="dxa"/>
            <w:shd w:val="clear" w:color="auto" w:fill="auto"/>
            <w:vAlign w:val="center"/>
          </w:tcPr>
          <w:p w14:paraId="469EF144" w14:textId="77777777" w:rsidR="0091514C" w:rsidRPr="00E371C0" w:rsidRDefault="0091514C" w:rsidP="00E371C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snapToGrid w:val="0"/>
                <w:lang w:eastAsia="th-TH"/>
              </w:rPr>
              <w:t>31, 2018</w:t>
            </w:r>
          </w:p>
        </w:tc>
      </w:tr>
      <w:tr w:rsidR="00507E03" w:rsidRPr="00E371C0" w14:paraId="431BCBA7" w14:textId="77777777" w:rsidTr="00E0433F">
        <w:trPr>
          <w:trHeight w:val="397"/>
        </w:trPr>
        <w:tc>
          <w:tcPr>
            <w:tcW w:w="5211" w:type="dxa"/>
            <w:vAlign w:val="center"/>
          </w:tcPr>
          <w:p w14:paraId="76B78C8C" w14:textId="77777777" w:rsidR="00507E03" w:rsidRPr="00E371C0" w:rsidRDefault="00507E03" w:rsidP="00E371C0">
            <w:pPr>
              <w:tabs>
                <w:tab w:val="right" w:pos="8100"/>
              </w:tabs>
              <w:ind w:left="-108" w:right="1"/>
              <w:jc w:val="left"/>
              <w:rPr>
                <w:rFonts w:ascii="Angsana New" w:hAnsi="Angsana New" w:cs="Angsana New"/>
                <w:cs/>
              </w:rPr>
            </w:pPr>
            <w:proofErr w:type="spellStart"/>
            <w:r w:rsidRPr="00E371C0">
              <w:rPr>
                <w:rFonts w:ascii="Angsana New" w:hAnsi="Angsana New" w:cs="Angsana New"/>
              </w:rPr>
              <w:t>Authorised</w:t>
            </w:r>
            <w:proofErr w:type="spellEnd"/>
            <w:r w:rsidRPr="00E371C0">
              <w:rPr>
                <w:rFonts w:ascii="Angsana New" w:hAnsi="Angsana New" w:cs="Angsana New"/>
              </w:rPr>
              <w:t xml:space="preserve"> Share Capital </w:t>
            </w:r>
          </w:p>
        </w:tc>
        <w:tc>
          <w:tcPr>
            <w:tcW w:w="1984" w:type="dxa"/>
            <w:shd w:val="clear" w:color="auto" w:fill="auto"/>
            <w:vAlign w:val="bottom"/>
          </w:tcPr>
          <w:p w14:paraId="7A97C1A1"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p>
        </w:tc>
        <w:tc>
          <w:tcPr>
            <w:tcW w:w="1985" w:type="dxa"/>
            <w:shd w:val="clear" w:color="auto" w:fill="auto"/>
            <w:vAlign w:val="bottom"/>
          </w:tcPr>
          <w:p w14:paraId="2AEC378C"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p>
        </w:tc>
      </w:tr>
      <w:tr w:rsidR="00507E03" w:rsidRPr="00E371C0" w14:paraId="4C8C76E9" w14:textId="77777777" w:rsidTr="00E0433F">
        <w:trPr>
          <w:trHeight w:val="397"/>
        </w:trPr>
        <w:tc>
          <w:tcPr>
            <w:tcW w:w="5211" w:type="dxa"/>
            <w:vAlign w:val="center"/>
          </w:tcPr>
          <w:p w14:paraId="1C609EAF" w14:textId="77777777" w:rsidR="00507E03" w:rsidRPr="00E371C0" w:rsidRDefault="00507E03" w:rsidP="00E371C0">
            <w:pPr>
              <w:ind w:left="34" w:right="1"/>
              <w:jc w:val="left"/>
              <w:rPr>
                <w:rFonts w:ascii="Angsana New" w:hAnsi="Angsana New" w:cs="Angsana New"/>
                <w:lang w:val="en-GB"/>
              </w:rPr>
            </w:pPr>
            <w:r w:rsidRPr="00E371C0">
              <w:rPr>
                <w:rFonts w:ascii="Angsana New" w:hAnsi="Angsana New" w:cs="Angsana New"/>
                <w:lang w:val="en-GB"/>
              </w:rPr>
              <w:t>Beginning Balance</w:t>
            </w:r>
          </w:p>
        </w:tc>
        <w:tc>
          <w:tcPr>
            <w:tcW w:w="1984" w:type="dxa"/>
            <w:shd w:val="clear" w:color="auto" w:fill="auto"/>
            <w:vAlign w:val="bottom"/>
          </w:tcPr>
          <w:p w14:paraId="41B47152"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1,446,152,603</w:t>
            </w:r>
          </w:p>
        </w:tc>
        <w:tc>
          <w:tcPr>
            <w:tcW w:w="1985" w:type="dxa"/>
            <w:shd w:val="clear" w:color="auto" w:fill="auto"/>
            <w:vAlign w:val="bottom"/>
          </w:tcPr>
          <w:p w14:paraId="426C3726"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1,242,479,291</w:t>
            </w:r>
          </w:p>
        </w:tc>
      </w:tr>
      <w:tr w:rsidR="00507E03" w:rsidRPr="00E371C0" w14:paraId="5869F2EA" w14:textId="77777777" w:rsidTr="00E0433F">
        <w:trPr>
          <w:trHeight w:val="397"/>
        </w:trPr>
        <w:tc>
          <w:tcPr>
            <w:tcW w:w="5211" w:type="dxa"/>
            <w:vAlign w:val="center"/>
          </w:tcPr>
          <w:p w14:paraId="43BA94C6" w14:textId="77777777" w:rsidR="00507E03" w:rsidRPr="00E371C0" w:rsidRDefault="00507E03" w:rsidP="00E371C0">
            <w:pPr>
              <w:ind w:left="34" w:right="1"/>
              <w:jc w:val="left"/>
              <w:rPr>
                <w:rFonts w:ascii="Angsana New" w:hAnsi="Angsana New" w:cs="Angsana New"/>
              </w:rPr>
            </w:pPr>
            <w:r w:rsidRPr="00E371C0">
              <w:rPr>
                <w:rFonts w:ascii="Angsana New" w:hAnsi="Angsana New" w:cs="Angsana New"/>
              </w:rPr>
              <w:t>Increase share Capital</w:t>
            </w:r>
          </w:p>
        </w:tc>
        <w:tc>
          <w:tcPr>
            <w:tcW w:w="1984" w:type="dxa"/>
            <w:shd w:val="clear" w:color="auto" w:fill="auto"/>
            <w:vAlign w:val="bottom"/>
          </w:tcPr>
          <w:p w14:paraId="67EA3862" w14:textId="77777777" w:rsidR="00507E03" w:rsidRPr="00E371C0" w:rsidRDefault="00507E03"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3,050,000</w:t>
            </w:r>
          </w:p>
        </w:tc>
        <w:tc>
          <w:tcPr>
            <w:tcW w:w="1985" w:type="dxa"/>
            <w:shd w:val="clear" w:color="auto" w:fill="auto"/>
            <w:vAlign w:val="bottom"/>
          </w:tcPr>
          <w:p w14:paraId="1F81FA3F"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216,375,784</w:t>
            </w:r>
          </w:p>
        </w:tc>
      </w:tr>
      <w:tr w:rsidR="00507E03" w:rsidRPr="00E371C0" w14:paraId="72320885" w14:textId="77777777" w:rsidTr="00E0433F">
        <w:trPr>
          <w:trHeight w:val="397"/>
        </w:trPr>
        <w:tc>
          <w:tcPr>
            <w:tcW w:w="5211" w:type="dxa"/>
            <w:vAlign w:val="center"/>
          </w:tcPr>
          <w:p w14:paraId="7398E567" w14:textId="77777777" w:rsidR="00507E03" w:rsidRPr="00E371C0" w:rsidRDefault="00507E03" w:rsidP="00E371C0">
            <w:pPr>
              <w:ind w:left="34" w:right="1"/>
              <w:jc w:val="left"/>
              <w:rPr>
                <w:rFonts w:ascii="Angsana New" w:hAnsi="Angsana New" w:cs="Angsana New"/>
                <w:cs/>
              </w:rPr>
            </w:pPr>
            <w:r w:rsidRPr="00E371C0">
              <w:rPr>
                <w:rFonts w:ascii="Angsana New" w:hAnsi="Angsana New" w:cs="Angsana New"/>
              </w:rPr>
              <w:t>(Decrease) share Capital</w:t>
            </w:r>
          </w:p>
        </w:tc>
        <w:tc>
          <w:tcPr>
            <w:tcW w:w="1984" w:type="dxa"/>
            <w:shd w:val="clear" w:color="auto" w:fill="auto"/>
            <w:vAlign w:val="bottom"/>
          </w:tcPr>
          <w:p w14:paraId="4BA59DEC" w14:textId="77777777" w:rsidR="00507E03" w:rsidRPr="00E371C0" w:rsidRDefault="00507E03"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(1,276,965)</w:t>
            </w:r>
          </w:p>
        </w:tc>
        <w:tc>
          <w:tcPr>
            <w:tcW w:w="1985" w:type="dxa"/>
            <w:shd w:val="clear" w:color="auto" w:fill="auto"/>
            <w:vAlign w:val="bottom"/>
          </w:tcPr>
          <w:p w14:paraId="2BA84A2A" w14:textId="77777777" w:rsidR="00507E03" w:rsidRPr="00E371C0" w:rsidRDefault="00507E03"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(12,702,472)</w:t>
            </w:r>
          </w:p>
        </w:tc>
      </w:tr>
      <w:tr w:rsidR="00507E03" w:rsidRPr="00E371C0" w14:paraId="2FDD8F03" w14:textId="77777777" w:rsidTr="00E0433F">
        <w:trPr>
          <w:trHeight w:val="397"/>
        </w:trPr>
        <w:tc>
          <w:tcPr>
            <w:tcW w:w="5211" w:type="dxa"/>
            <w:vAlign w:val="center"/>
          </w:tcPr>
          <w:p w14:paraId="047DB94D" w14:textId="77777777" w:rsidR="00507E03" w:rsidRPr="00E371C0" w:rsidRDefault="00507E03" w:rsidP="00E371C0">
            <w:pPr>
              <w:ind w:left="34" w:right="1"/>
              <w:jc w:val="left"/>
              <w:rPr>
                <w:rFonts w:ascii="Angsana New" w:hAnsi="Angsana New" w:cs="Angsana New"/>
              </w:rPr>
            </w:pPr>
            <w:r w:rsidRPr="00E371C0">
              <w:rPr>
                <w:rFonts w:ascii="Angsana New" w:hAnsi="Angsana New" w:cs="Angsana New"/>
              </w:rPr>
              <w:t>Ending Balance</w:t>
            </w:r>
          </w:p>
        </w:tc>
        <w:tc>
          <w:tcPr>
            <w:tcW w:w="1984" w:type="dxa"/>
            <w:shd w:val="clear" w:color="auto" w:fill="auto"/>
            <w:vAlign w:val="bottom"/>
          </w:tcPr>
          <w:p w14:paraId="663A7080" w14:textId="77777777" w:rsidR="00507E03" w:rsidRPr="00E371C0" w:rsidRDefault="00507E03"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1,447,925,638</w:t>
            </w:r>
          </w:p>
        </w:tc>
        <w:tc>
          <w:tcPr>
            <w:tcW w:w="1985" w:type="dxa"/>
            <w:shd w:val="clear" w:color="auto" w:fill="auto"/>
            <w:vAlign w:val="bottom"/>
          </w:tcPr>
          <w:p w14:paraId="6AFABACF" w14:textId="77777777" w:rsidR="00507E03" w:rsidRPr="00E371C0" w:rsidRDefault="00507E03"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1,446,152,603</w:t>
            </w:r>
          </w:p>
        </w:tc>
      </w:tr>
      <w:tr w:rsidR="00507E03" w:rsidRPr="00E371C0" w14:paraId="417571AA" w14:textId="77777777" w:rsidTr="00E0433F">
        <w:trPr>
          <w:trHeight w:val="397"/>
        </w:trPr>
        <w:tc>
          <w:tcPr>
            <w:tcW w:w="5211" w:type="dxa"/>
            <w:vAlign w:val="center"/>
          </w:tcPr>
          <w:p w14:paraId="61C42AA6" w14:textId="77777777" w:rsidR="00507E03" w:rsidRPr="00E371C0" w:rsidRDefault="00507E03" w:rsidP="00E371C0">
            <w:pPr>
              <w:tabs>
                <w:tab w:val="right" w:pos="8100"/>
              </w:tabs>
              <w:ind w:left="-108" w:right="1"/>
              <w:jc w:val="left"/>
              <w:rPr>
                <w:rFonts w:ascii="Angsana New" w:hAnsi="Angsana New" w:cs="Angsana New"/>
                <w:cs/>
              </w:rPr>
            </w:pPr>
            <w:proofErr w:type="spellStart"/>
            <w:r w:rsidRPr="00E371C0">
              <w:rPr>
                <w:rFonts w:ascii="Angsana New" w:hAnsi="Angsana New" w:cs="Angsana New"/>
              </w:rPr>
              <w:t>Authorised</w:t>
            </w:r>
            <w:proofErr w:type="spellEnd"/>
            <w:r w:rsidRPr="00E371C0">
              <w:rPr>
                <w:rFonts w:ascii="Angsana New" w:hAnsi="Angsana New" w:cs="Angsana New"/>
              </w:rPr>
              <w:t xml:space="preserve"> Share Capital</w:t>
            </w:r>
          </w:p>
        </w:tc>
        <w:tc>
          <w:tcPr>
            <w:tcW w:w="1984" w:type="dxa"/>
            <w:shd w:val="clear" w:color="auto" w:fill="auto"/>
            <w:vAlign w:val="bottom"/>
          </w:tcPr>
          <w:p w14:paraId="3DA503DD" w14:textId="77777777" w:rsidR="00507E03" w:rsidRPr="00E371C0" w:rsidRDefault="00507E03" w:rsidP="00E371C0">
            <w:pPr>
              <w:tabs>
                <w:tab w:val="left" w:pos="360"/>
                <w:tab w:val="left" w:pos="900"/>
              </w:tabs>
              <w:spacing w:line="320" w:lineRule="exact"/>
              <w:ind w:right="1"/>
              <w:jc w:val="right"/>
              <w:rPr>
                <w:rFonts w:ascii="Angsana New" w:hAnsi="Angsana New" w:cs="Angsana New"/>
                <w:cs/>
              </w:rPr>
            </w:pPr>
          </w:p>
        </w:tc>
        <w:tc>
          <w:tcPr>
            <w:tcW w:w="1985" w:type="dxa"/>
            <w:shd w:val="clear" w:color="auto" w:fill="auto"/>
            <w:vAlign w:val="bottom"/>
          </w:tcPr>
          <w:p w14:paraId="7E91FBCA"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p>
        </w:tc>
      </w:tr>
      <w:tr w:rsidR="00507E03" w:rsidRPr="00E371C0" w14:paraId="3E6007C5" w14:textId="77777777" w:rsidTr="00E0433F">
        <w:trPr>
          <w:trHeight w:val="397"/>
        </w:trPr>
        <w:tc>
          <w:tcPr>
            <w:tcW w:w="5211" w:type="dxa"/>
            <w:vAlign w:val="center"/>
          </w:tcPr>
          <w:p w14:paraId="51965535" w14:textId="77777777" w:rsidR="00507E03" w:rsidRPr="00E371C0" w:rsidRDefault="00507E03" w:rsidP="00E371C0">
            <w:pPr>
              <w:ind w:left="34" w:right="1"/>
              <w:jc w:val="left"/>
              <w:rPr>
                <w:rFonts w:ascii="Angsana New" w:hAnsi="Angsana New" w:cs="Angsana New"/>
              </w:rPr>
            </w:pPr>
            <w:r w:rsidRPr="00E371C0">
              <w:rPr>
                <w:rFonts w:ascii="Angsana New" w:hAnsi="Angsana New" w:cs="Angsana New"/>
              </w:rPr>
              <w:t>Beginning Balance</w:t>
            </w:r>
          </w:p>
        </w:tc>
        <w:tc>
          <w:tcPr>
            <w:tcW w:w="1984" w:type="dxa"/>
            <w:shd w:val="clear" w:color="auto" w:fill="auto"/>
            <w:vAlign w:val="bottom"/>
          </w:tcPr>
          <w:p w14:paraId="0F4FB2EA" w14:textId="77777777" w:rsidR="00507E03" w:rsidRPr="00E371C0" w:rsidRDefault="00507E03"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w:t>
            </w:r>
            <w:r w:rsidRPr="00E371C0">
              <w:rPr>
                <w:rFonts w:ascii="Angsana New" w:hAnsi="Angsana New" w:cs="Angsana New"/>
                <w:cs/>
              </w:rPr>
              <w:t>,</w:t>
            </w:r>
            <w:r w:rsidRPr="00E371C0">
              <w:rPr>
                <w:rFonts w:ascii="Angsana New" w:hAnsi="Angsana New" w:cs="Angsana New"/>
              </w:rPr>
              <w:t>420</w:t>
            </w:r>
            <w:r w:rsidRPr="00E371C0">
              <w:rPr>
                <w:rFonts w:ascii="Angsana New" w:hAnsi="Angsana New" w:cs="Angsana New"/>
                <w:cs/>
              </w:rPr>
              <w:t>,</w:t>
            </w:r>
            <w:r w:rsidRPr="00E371C0">
              <w:rPr>
                <w:rFonts w:ascii="Angsana New" w:hAnsi="Angsana New" w:cs="Angsana New"/>
              </w:rPr>
              <w:t>885</w:t>
            </w:r>
            <w:r w:rsidRPr="00E371C0">
              <w:rPr>
                <w:rFonts w:ascii="Angsana New" w:hAnsi="Angsana New" w:cs="Angsana New"/>
                <w:cs/>
              </w:rPr>
              <w:t>,</w:t>
            </w:r>
            <w:r w:rsidRPr="00E371C0">
              <w:rPr>
                <w:rFonts w:ascii="Angsana New" w:hAnsi="Angsana New" w:cs="Angsana New"/>
              </w:rPr>
              <w:t>114</w:t>
            </w:r>
          </w:p>
        </w:tc>
        <w:tc>
          <w:tcPr>
            <w:tcW w:w="1985" w:type="dxa"/>
            <w:shd w:val="clear" w:color="auto" w:fill="auto"/>
            <w:vAlign w:val="bottom"/>
          </w:tcPr>
          <w:p w14:paraId="7F8F7A9E"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1,214,442,959</w:t>
            </w:r>
          </w:p>
        </w:tc>
      </w:tr>
      <w:tr w:rsidR="00507E03" w:rsidRPr="00E371C0" w14:paraId="2F46A4A5" w14:textId="77777777" w:rsidTr="00E0433F">
        <w:trPr>
          <w:trHeight w:val="397"/>
        </w:trPr>
        <w:tc>
          <w:tcPr>
            <w:tcW w:w="5211" w:type="dxa"/>
            <w:vAlign w:val="center"/>
          </w:tcPr>
          <w:p w14:paraId="0516DA86" w14:textId="77777777" w:rsidR="00507E03" w:rsidRPr="00E371C0" w:rsidRDefault="00507E03" w:rsidP="00E371C0">
            <w:pPr>
              <w:ind w:left="34" w:right="1"/>
              <w:jc w:val="left"/>
              <w:rPr>
                <w:rFonts w:ascii="Angsana New" w:hAnsi="Angsana New" w:cs="Angsana New"/>
              </w:rPr>
            </w:pPr>
            <w:r w:rsidRPr="00E371C0">
              <w:rPr>
                <w:rFonts w:ascii="Angsana New" w:hAnsi="Angsana New" w:cs="Angsana New"/>
              </w:rPr>
              <w:t xml:space="preserve">Increase issue and paid - up capital </w:t>
            </w:r>
          </w:p>
        </w:tc>
        <w:tc>
          <w:tcPr>
            <w:tcW w:w="1984" w:type="dxa"/>
            <w:shd w:val="clear" w:color="auto" w:fill="auto"/>
            <w:vAlign w:val="bottom"/>
          </w:tcPr>
          <w:p w14:paraId="58CA04DE" w14:textId="77777777" w:rsidR="00507E03" w:rsidRPr="00E371C0" w:rsidRDefault="00507E03" w:rsidP="00E371C0">
            <w:pP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2,842,306</w:t>
            </w:r>
          </w:p>
        </w:tc>
        <w:tc>
          <w:tcPr>
            <w:tcW w:w="1985" w:type="dxa"/>
            <w:shd w:val="clear" w:color="auto" w:fill="auto"/>
            <w:vAlign w:val="bottom"/>
          </w:tcPr>
          <w:p w14:paraId="5929AFB5" w14:textId="77777777" w:rsidR="00507E03" w:rsidRPr="00E371C0" w:rsidRDefault="00507E03" w:rsidP="00E371C0">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4,002,976</w:t>
            </w:r>
          </w:p>
        </w:tc>
      </w:tr>
      <w:tr w:rsidR="00507E03" w:rsidRPr="00E371C0" w14:paraId="0A2C4C3E" w14:textId="77777777" w:rsidTr="00E0433F">
        <w:trPr>
          <w:trHeight w:val="397"/>
        </w:trPr>
        <w:tc>
          <w:tcPr>
            <w:tcW w:w="5211" w:type="dxa"/>
            <w:vAlign w:val="center"/>
          </w:tcPr>
          <w:p w14:paraId="44272B61" w14:textId="77777777" w:rsidR="00507E03" w:rsidRPr="00E371C0" w:rsidRDefault="00507E03" w:rsidP="00E371C0">
            <w:pPr>
              <w:ind w:left="34" w:right="1"/>
              <w:jc w:val="left"/>
              <w:rPr>
                <w:rFonts w:ascii="Angsana New" w:hAnsi="Angsana New" w:cs="Angsana New"/>
              </w:rPr>
            </w:pPr>
            <w:r w:rsidRPr="00E371C0">
              <w:rPr>
                <w:rFonts w:ascii="Angsana New" w:hAnsi="Angsana New" w:cs="Angsana New"/>
              </w:rPr>
              <w:t>Dividends share</w:t>
            </w:r>
          </w:p>
        </w:tc>
        <w:tc>
          <w:tcPr>
            <w:tcW w:w="1984" w:type="dxa"/>
            <w:shd w:val="clear" w:color="auto" w:fill="auto"/>
            <w:vAlign w:val="bottom"/>
          </w:tcPr>
          <w:p w14:paraId="2DB7EF1F" w14:textId="77777777" w:rsidR="00507E03" w:rsidRPr="00E371C0" w:rsidRDefault="00507E03"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w:t>
            </w:r>
          </w:p>
        </w:tc>
        <w:tc>
          <w:tcPr>
            <w:tcW w:w="1985" w:type="dxa"/>
            <w:shd w:val="clear" w:color="auto" w:fill="auto"/>
            <w:vAlign w:val="bottom"/>
          </w:tcPr>
          <w:p w14:paraId="045D4BA9" w14:textId="77777777" w:rsidR="00507E03" w:rsidRPr="00E371C0" w:rsidRDefault="00507E03" w:rsidP="00E371C0">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202,439,179</w:t>
            </w:r>
          </w:p>
        </w:tc>
      </w:tr>
      <w:tr w:rsidR="00507E03" w:rsidRPr="00E371C0" w14:paraId="055D9520" w14:textId="77777777" w:rsidTr="00E0433F">
        <w:trPr>
          <w:trHeight w:val="397"/>
        </w:trPr>
        <w:tc>
          <w:tcPr>
            <w:tcW w:w="5211" w:type="dxa"/>
            <w:vAlign w:val="center"/>
          </w:tcPr>
          <w:p w14:paraId="6075A2B0" w14:textId="77777777" w:rsidR="00507E03" w:rsidRPr="00E371C0" w:rsidRDefault="00507E03" w:rsidP="00E371C0">
            <w:pPr>
              <w:ind w:left="34" w:right="1"/>
              <w:jc w:val="left"/>
              <w:rPr>
                <w:rFonts w:ascii="Angsana New" w:hAnsi="Angsana New" w:cs="Angsana New"/>
              </w:rPr>
            </w:pPr>
            <w:r w:rsidRPr="00E371C0">
              <w:rPr>
                <w:rFonts w:ascii="Angsana New" w:hAnsi="Angsana New" w:cs="Angsana New"/>
              </w:rPr>
              <w:t>Ending Balance</w:t>
            </w:r>
          </w:p>
        </w:tc>
        <w:tc>
          <w:tcPr>
            <w:tcW w:w="1984" w:type="dxa"/>
            <w:shd w:val="clear" w:color="auto" w:fill="auto"/>
            <w:vAlign w:val="bottom"/>
          </w:tcPr>
          <w:p w14:paraId="1BEF34AC" w14:textId="77777777" w:rsidR="00507E03" w:rsidRPr="00E371C0" w:rsidRDefault="00507E03" w:rsidP="00E371C0">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1,423,727,420</w:t>
            </w:r>
          </w:p>
        </w:tc>
        <w:tc>
          <w:tcPr>
            <w:tcW w:w="1985" w:type="dxa"/>
            <w:shd w:val="clear" w:color="auto" w:fill="auto"/>
            <w:vAlign w:val="bottom"/>
          </w:tcPr>
          <w:p w14:paraId="42C47231" w14:textId="77777777" w:rsidR="00507E03" w:rsidRPr="00E371C0" w:rsidRDefault="00507E03" w:rsidP="00E371C0">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1,420,885,114</w:t>
            </w:r>
          </w:p>
        </w:tc>
      </w:tr>
    </w:tbl>
    <w:p w14:paraId="722E9F80" w14:textId="77777777" w:rsidR="00D94ECB" w:rsidRPr="00E371C0" w:rsidRDefault="00385055" w:rsidP="00E371C0">
      <w:pPr>
        <w:pStyle w:val="ListParagraph"/>
        <w:ind w:left="851" w:right="29" w:firstLine="0"/>
        <w:jc w:val="thaiDistribute"/>
        <w:rPr>
          <w:rFonts w:ascii="Angsana New" w:eastAsia="MS Mincho" w:hAnsi="Angsana New"/>
          <w:snapToGrid w:val="0"/>
          <w:spacing w:val="4"/>
          <w:szCs w:val="28"/>
          <w:lang w:eastAsia="th-TH"/>
        </w:rPr>
      </w:pPr>
      <w:r w:rsidRPr="00E371C0">
        <w:rPr>
          <w:rFonts w:ascii="Angsana New" w:hAnsi="Angsana New"/>
          <w:snapToGrid w:val="0"/>
          <w:spacing w:val="4"/>
          <w:lang w:eastAsia="th-TH"/>
        </w:rPr>
        <w:t>According to</w:t>
      </w:r>
      <w:r w:rsidR="00D94ECB" w:rsidRPr="00E371C0">
        <w:rPr>
          <w:rFonts w:ascii="Angsana New" w:hAnsi="Angsana New"/>
          <w:snapToGrid w:val="0"/>
          <w:spacing w:val="4"/>
          <w:lang w:eastAsia="th-TH"/>
        </w:rPr>
        <w:t xml:space="preserve"> the Annual General Meeting of</w:t>
      </w:r>
      <w:r w:rsidR="002256DD" w:rsidRPr="00E371C0">
        <w:rPr>
          <w:rFonts w:ascii="Angsana New" w:hAnsi="Angsana New"/>
          <w:snapToGrid w:val="0"/>
          <w:spacing w:val="4"/>
          <w:lang w:eastAsia="th-TH"/>
        </w:rPr>
        <w:t xml:space="preserve"> Shareholders for the years 2019</w:t>
      </w:r>
      <w:r w:rsidR="00D94ECB" w:rsidRPr="00E371C0">
        <w:rPr>
          <w:rFonts w:ascii="Angsana New" w:hAnsi="Angsana New"/>
          <w:snapToGrid w:val="0"/>
          <w:spacing w:val="4"/>
          <w:cs/>
          <w:lang w:eastAsia="th-TH"/>
        </w:rPr>
        <w:t xml:space="preserve"> </w:t>
      </w:r>
      <w:r w:rsidR="00D94ECB" w:rsidRPr="00E371C0">
        <w:rPr>
          <w:rFonts w:ascii="Angsana New" w:hAnsi="Angsana New"/>
          <w:snapToGrid w:val="0"/>
          <w:spacing w:val="4"/>
          <w:lang w:eastAsia="th-TH"/>
        </w:rPr>
        <w:t>on the April 26,</w:t>
      </w:r>
      <w:r w:rsidR="00D94ECB" w:rsidRPr="00E371C0">
        <w:rPr>
          <w:rFonts w:ascii="Angsana New" w:hAnsi="Angsana New"/>
          <w:snapToGrid w:val="0"/>
          <w:spacing w:val="4"/>
          <w:cs/>
          <w:lang w:eastAsia="th-TH"/>
        </w:rPr>
        <w:t xml:space="preserve"> </w:t>
      </w:r>
      <w:r w:rsidR="002256DD" w:rsidRPr="00E371C0">
        <w:rPr>
          <w:rFonts w:ascii="Angsana New" w:hAnsi="Angsana New"/>
          <w:snapToGrid w:val="0"/>
          <w:spacing w:val="4"/>
          <w:lang w:eastAsia="th-TH"/>
        </w:rPr>
        <w:t>2019</w:t>
      </w:r>
      <w:r w:rsidR="00D94ECB" w:rsidRPr="00E371C0">
        <w:rPr>
          <w:rFonts w:ascii="Angsana New" w:hAnsi="Angsana New"/>
          <w:snapToGrid w:val="0"/>
          <w:spacing w:val="4"/>
          <w:lang w:eastAsia="th-TH"/>
        </w:rPr>
        <w:t>, resolved to approve the important matters as follow:</w:t>
      </w:r>
    </w:p>
    <w:p w14:paraId="01A9D828" w14:textId="77777777" w:rsidR="00ED2970" w:rsidRPr="00E371C0" w:rsidRDefault="002E326A" w:rsidP="00E371C0">
      <w:pPr>
        <w:pStyle w:val="ListParagraph"/>
        <w:numPr>
          <w:ilvl w:val="0"/>
          <w:numId w:val="9"/>
        </w:numPr>
        <w:ind w:left="1134" w:right="29" w:hanging="283"/>
        <w:jc w:val="thaiDistribute"/>
        <w:rPr>
          <w:rFonts w:ascii="Angsana New" w:hAnsi="Angsana New"/>
          <w:szCs w:val="28"/>
        </w:rPr>
      </w:pPr>
      <w:r w:rsidRPr="00E371C0">
        <w:rPr>
          <w:rFonts w:ascii="Angsana New" w:hAnsi="Angsana New"/>
          <w:szCs w:val="28"/>
        </w:rPr>
        <w:t>Approved to the reduction of the registered capital of the Company</w:t>
      </w:r>
      <w:r w:rsidR="00E74FF1" w:rsidRPr="00E371C0">
        <w:rPr>
          <w:rFonts w:ascii="Angsana New" w:hAnsi="Angsana New"/>
          <w:szCs w:val="28"/>
        </w:rPr>
        <w:t>. Decreased by Baht 1.28</w:t>
      </w:r>
      <w:r w:rsidR="00C50998" w:rsidRPr="00E371C0">
        <w:rPr>
          <w:rFonts w:ascii="Angsana New" w:hAnsi="Angsana New" w:hint="cs"/>
          <w:szCs w:val="28"/>
          <w:cs/>
        </w:rPr>
        <w:t xml:space="preserve"> </w:t>
      </w:r>
      <w:r w:rsidR="00C50998" w:rsidRPr="00E371C0">
        <w:rPr>
          <w:rFonts w:ascii="Angsana New" w:hAnsi="Angsana New"/>
        </w:rPr>
        <w:t>million</w:t>
      </w:r>
      <w:r w:rsidR="00ED2970" w:rsidRPr="00E371C0">
        <w:rPr>
          <w:rFonts w:ascii="Angsana New" w:hAnsi="Angsana New"/>
          <w:szCs w:val="28"/>
        </w:rPr>
        <w:t xml:space="preserve"> from the original regis</w:t>
      </w:r>
      <w:r w:rsidR="00C50998" w:rsidRPr="00E371C0">
        <w:rPr>
          <w:rFonts w:ascii="Angsana New" w:hAnsi="Angsana New"/>
          <w:szCs w:val="28"/>
        </w:rPr>
        <w:t>tered capital Baht 1,446.15</w:t>
      </w:r>
      <w:r w:rsidR="00C50998" w:rsidRPr="00E371C0">
        <w:rPr>
          <w:rFonts w:ascii="Angsana New" w:hAnsi="Angsana New" w:hint="cs"/>
          <w:szCs w:val="28"/>
          <w:cs/>
        </w:rPr>
        <w:t xml:space="preserve"> </w:t>
      </w:r>
      <w:r w:rsidR="00C50998" w:rsidRPr="00E371C0">
        <w:rPr>
          <w:rFonts w:ascii="Angsana New" w:hAnsi="Angsana New"/>
        </w:rPr>
        <w:t>million</w:t>
      </w:r>
      <w:r w:rsidR="00ED2970" w:rsidRPr="00E371C0">
        <w:rPr>
          <w:rFonts w:ascii="Angsana New" w:hAnsi="Angsana New"/>
          <w:szCs w:val="28"/>
        </w:rPr>
        <w:t xml:space="preserve"> to be regis</w:t>
      </w:r>
      <w:r w:rsidR="00C50998" w:rsidRPr="00E371C0">
        <w:rPr>
          <w:rFonts w:ascii="Angsana New" w:hAnsi="Angsana New"/>
          <w:szCs w:val="28"/>
        </w:rPr>
        <w:t xml:space="preserve">tered capital Baht 1,444.88 </w:t>
      </w:r>
      <w:r w:rsidR="00C50998" w:rsidRPr="00E371C0">
        <w:rPr>
          <w:rFonts w:ascii="Angsana New" w:hAnsi="Angsana New"/>
        </w:rPr>
        <w:t>million</w:t>
      </w:r>
      <w:r w:rsidR="00ED2970" w:rsidRPr="00E371C0">
        <w:rPr>
          <w:rFonts w:ascii="Angsana New" w:hAnsi="Angsana New"/>
          <w:szCs w:val="28"/>
        </w:rPr>
        <w:t xml:space="preserve"> divided into ordinary shares 1,444,875,638 shares. The Company has registered the warrants with the par value of Baht 1 each. The Company has not yet issued the warrants to purchase the Company's ordinary shares. Issued to directors and employees of the 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 per share and amendment of Clause 4 of the Memorandum of Association </w:t>
      </w:r>
      <w:r w:rsidR="00385055" w:rsidRPr="00E371C0">
        <w:rPr>
          <w:rFonts w:ascii="Angsana New" w:hAnsi="Angsana New"/>
          <w:szCs w:val="28"/>
        </w:rPr>
        <w:t>t</w:t>
      </w:r>
      <w:r w:rsidR="00ED2970" w:rsidRPr="00E371C0">
        <w:rPr>
          <w:rFonts w:ascii="Angsana New" w:hAnsi="Angsana New"/>
          <w:szCs w:val="28"/>
        </w:rPr>
        <w:t>o be in line with the reduction of the Company's registered capital</w:t>
      </w:r>
      <w:r w:rsidR="00D94ECB" w:rsidRPr="00E371C0">
        <w:rPr>
          <w:rFonts w:ascii="Angsana New" w:hAnsi="Angsana New"/>
          <w:szCs w:val="28"/>
        </w:rPr>
        <w:t>. The company has registered the capital reduction with the Ministry of Commerce on May 14, 2019.</w:t>
      </w:r>
    </w:p>
    <w:p w14:paraId="6BD6244F" w14:textId="77777777" w:rsidR="0067045D" w:rsidRPr="00E371C0" w:rsidRDefault="00C50998" w:rsidP="00E371C0">
      <w:pPr>
        <w:pStyle w:val="ListParagraph"/>
        <w:numPr>
          <w:ilvl w:val="0"/>
          <w:numId w:val="9"/>
        </w:numPr>
        <w:ind w:left="1134" w:right="29"/>
        <w:jc w:val="thaiDistribute"/>
        <w:rPr>
          <w:rFonts w:ascii="Angsana New" w:hAnsi="Angsana New"/>
          <w:szCs w:val="28"/>
        </w:rPr>
      </w:pPr>
      <w:r w:rsidRPr="00E371C0">
        <w:rPr>
          <w:rFonts w:ascii="Angsana New" w:hAnsi="Angsana New"/>
          <w:szCs w:val="28"/>
        </w:rPr>
        <w:t>Approved to increasing the Company's registered, capital by Baht 3.05 million</w:t>
      </w:r>
      <w:r w:rsidR="00ED2970" w:rsidRPr="00E371C0">
        <w:rPr>
          <w:rFonts w:ascii="Angsana New" w:hAnsi="Angsana New"/>
          <w:szCs w:val="28"/>
        </w:rPr>
        <w:t xml:space="preserve"> </w:t>
      </w:r>
      <w:r w:rsidRPr="00E371C0">
        <w:rPr>
          <w:rFonts w:ascii="Angsana New" w:hAnsi="Angsana New"/>
          <w:szCs w:val="28"/>
        </w:rPr>
        <w:t>from the original registered capital Baht 1,444.88</w:t>
      </w:r>
      <w:r w:rsidRPr="00E371C0">
        <w:rPr>
          <w:rFonts w:ascii="Angsana New" w:hAnsi="Angsana New" w:hint="cs"/>
          <w:szCs w:val="28"/>
          <w:cs/>
        </w:rPr>
        <w:t xml:space="preserve"> </w:t>
      </w:r>
      <w:r w:rsidRPr="00E371C0">
        <w:rPr>
          <w:rFonts w:ascii="Angsana New" w:hAnsi="Angsana New"/>
          <w:szCs w:val="28"/>
        </w:rPr>
        <w:t xml:space="preserve">million to be registered capital Baht 1,447.93 million divided into ordinary shares 3,050,000 shares. </w:t>
      </w:r>
      <w:r w:rsidR="00BB0C34" w:rsidRPr="00E371C0">
        <w:rPr>
          <w:rFonts w:ascii="Angsana New" w:hAnsi="Angsana New"/>
          <w:szCs w:val="28"/>
        </w:rPr>
        <w:t xml:space="preserve">The Company has registered the warrants with the par value of Baht 1 each, </w:t>
      </w:r>
      <w:r w:rsidR="00ED2970" w:rsidRPr="00E371C0">
        <w:rPr>
          <w:rFonts w:ascii="Angsana New" w:hAnsi="Angsana New"/>
          <w:szCs w:val="28"/>
        </w:rPr>
        <w:t xml:space="preserve">to </w:t>
      </w:r>
      <w:r w:rsidR="00BB0C34" w:rsidRPr="00E371C0">
        <w:rPr>
          <w:rFonts w:ascii="Angsana New" w:hAnsi="Angsana New"/>
          <w:szCs w:val="28"/>
        </w:rPr>
        <w:t xml:space="preserve">the </w:t>
      </w:r>
      <w:r w:rsidR="00ED2970" w:rsidRPr="00E371C0">
        <w:rPr>
          <w:rFonts w:ascii="Angsana New" w:hAnsi="Angsana New"/>
          <w:szCs w:val="28"/>
        </w:rPr>
        <w:t xml:space="preserve">accommodate the exercise of warrants to purchase the Company's ordinary shares Issued to the Management and Employees of the Company and / or its subsidiaries No.11 (SENA-WK) and amendment of Clause 4 of Memorandum of Association to be in line with the </w:t>
      </w:r>
      <w:r w:rsidR="00ED2970" w:rsidRPr="00E371C0">
        <w:rPr>
          <w:rFonts w:ascii="Angsana New" w:hAnsi="Angsana New"/>
          <w:szCs w:val="28"/>
        </w:rPr>
        <w:lastRenderedPageBreak/>
        <w:t>increase of registered capital</w:t>
      </w:r>
      <w:r w:rsidR="00ED2970" w:rsidRPr="00E371C0">
        <w:rPr>
          <w:rFonts w:ascii="Angsana New" w:hAnsi="Angsana New" w:hint="cs"/>
          <w:szCs w:val="28"/>
          <w:cs/>
        </w:rPr>
        <w:t xml:space="preserve">. </w:t>
      </w:r>
      <w:r w:rsidR="00D94ECB" w:rsidRPr="00E371C0">
        <w:rPr>
          <w:rFonts w:ascii="Angsana New" w:hAnsi="Angsana New"/>
          <w:szCs w:val="28"/>
        </w:rPr>
        <w:t>The company has registered the capital reduction with the Ministry of Commerce on May 15, 2019</w:t>
      </w:r>
      <w:r w:rsidR="00517213" w:rsidRPr="00E371C0">
        <w:rPr>
          <w:rFonts w:ascii="Angsana New" w:hAnsi="Angsana New"/>
          <w:szCs w:val="28"/>
        </w:rPr>
        <w:t>.</w:t>
      </w:r>
      <w:r w:rsidR="00ED2970" w:rsidRPr="00E371C0">
        <w:rPr>
          <w:rFonts w:ascii="Angsana New" w:hAnsi="Angsana New"/>
          <w:szCs w:val="28"/>
          <w:cs/>
        </w:rPr>
        <w:t xml:space="preserve">       </w:t>
      </w:r>
      <w:r w:rsidR="00ED2970" w:rsidRPr="00E371C0">
        <w:rPr>
          <w:rFonts w:ascii="Angsana New" w:hAnsi="Angsana New"/>
          <w:cs/>
        </w:rPr>
        <w:t xml:space="preserve">   </w:t>
      </w:r>
    </w:p>
    <w:p w14:paraId="113BEA3B" w14:textId="77777777" w:rsidR="002256DD" w:rsidRPr="00E371C0" w:rsidRDefault="00385055" w:rsidP="00E371C0">
      <w:pPr>
        <w:pStyle w:val="ListParagraph"/>
        <w:ind w:left="851" w:right="29" w:firstLine="0"/>
        <w:jc w:val="thaiDistribute"/>
        <w:rPr>
          <w:rFonts w:ascii="Angsana New" w:hAnsi="Angsana New"/>
          <w:szCs w:val="28"/>
        </w:rPr>
      </w:pPr>
      <w:r w:rsidRPr="00E371C0">
        <w:rPr>
          <w:rFonts w:ascii="Angsana New" w:hAnsi="Angsana New"/>
          <w:snapToGrid w:val="0"/>
          <w:lang w:eastAsia="th-TH"/>
        </w:rPr>
        <w:t>According to</w:t>
      </w:r>
      <w:r w:rsidR="00D94ECB" w:rsidRPr="00E371C0">
        <w:rPr>
          <w:rFonts w:ascii="Angsana New" w:hAnsi="Angsana New"/>
          <w:snapToGrid w:val="0"/>
          <w:lang w:eastAsia="th-TH"/>
        </w:rPr>
        <w:t xml:space="preserve"> the Annual General Meeting of Shareholders for the years 2018</w:t>
      </w:r>
      <w:r w:rsidR="00D94ECB" w:rsidRPr="00E371C0">
        <w:rPr>
          <w:rFonts w:ascii="Angsana New" w:hAnsi="Angsana New"/>
          <w:snapToGrid w:val="0"/>
          <w:cs/>
          <w:lang w:eastAsia="th-TH"/>
        </w:rPr>
        <w:t xml:space="preserve"> </w:t>
      </w:r>
      <w:r w:rsidR="00D94ECB" w:rsidRPr="00E371C0">
        <w:rPr>
          <w:rFonts w:ascii="Angsana New" w:hAnsi="Angsana New"/>
          <w:snapToGrid w:val="0"/>
          <w:lang w:eastAsia="th-TH"/>
        </w:rPr>
        <w:t>on the April 26,</w:t>
      </w:r>
      <w:r w:rsidR="00D94ECB" w:rsidRPr="00E371C0">
        <w:rPr>
          <w:rFonts w:ascii="Angsana New" w:hAnsi="Angsana New"/>
          <w:snapToGrid w:val="0"/>
          <w:cs/>
          <w:lang w:eastAsia="th-TH"/>
        </w:rPr>
        <w:t xml:space="preserve"> </w:t>
      </w:r>
      <w:r w:rsidR="00D94ECB" w:rsidRPr="00E371C0">
        <w:rPr>
          <w:rFonts w:ascii="Angsana New" w:hAnsi="Angsana New"/>
          <w:snapToGrid w:val="0"/>
          <w:lang w:eastAsia="th-TH"/>
        </w:rPr>
        <w:t>2018, resolved to approve the important matters as follow:</w:t>
      </w:r>
    </w:p>
    <w:p w14:paraId="42959E4B" w14:textId="77777777" w:rsidR="00BA2683" w:rsidRPr="00E371C0" w:rsidRDefault="00BA2683" w:rsidP="00E371C0">
      <w:pPr>
        <w:pStyle w:val="ListParagraph"/>
        <w:numPr>
          <w:ilvl w:val="0"/>
          <w:numId w:val="9"/>
        </w:numPr>
        <w:ind w:left="1134" w:right="29" w:hanging="283"/>
        <w:jc w:val="thaiDistribute"/>
        <w:rPr>
          <w:rFonts w:ascii="Angsana New" w:hAnsi="Angsana New"/>
          <w:szCs w:val="28"/>
        </w:rPr>
      </w:pPr>
      <w:r w:rsidRPr="00E371C0">
        <w:rPr>
          <w:rFonts w:ascii="Angsana New" w:hAnsi="Angsana New"/>
          <w:szCs w:val="28"/>
        </w:rPr>
        <w:t>Approved to the reduction of the registered capital of th</w:t>
      </w:r>
      <w:r w:rsidR="00537E02" w:rsidRPr="00E371C0">
        <w:rPr>
          <w:rFonts w:ascii="Angsana New" w:hAnsi="Angsana New"/>
          <w:szCs w:val="28"/>
        </w:rPr>
        <w:t xml:space="preserve">e </w:t>
      </w:r>
      <w:r w:rsidR="000F4D96" w:rsidRPr="00E371C0">
        <w:rPr>
          <w:rFonts w:ascii="Angsana New" w:hAnsi="Angsana New"/>
          <w:szCs w:val="28"/>
        </w:rPr>
        <w:t>Company</w:t>
      </w:r>
      <w:r w:rsidR="00537E02" w:rsidRPr="00E371C0">
        <w:rPr>
          <w:rFonts w:ascii="Angsana New" w:hAnsi="Angsana New"/>
          <w:szCs w:val="28"/>
        </w:rPr>
        <w:t xml:space="preserve">. Decreased by Baht 12.70 million </w:t>
      </w:r>
      <w:r w:rsidRPr="00E371C0">
        <w:rPr>
          <w:rFonts w:ascii="Angsana New" w:hAnsi="Angsana New"/>
          <w:szCs w:val="28"/>
        </w:rPr>
        <w:t>from the original registered c</w:t>
      </w:r>
      <w:r w:rsidR="00537E02" w:rsidRPr="00E371C0">
        <w:rPr>
          <w:rFonts w:ascii="Angsana New" w:hAnsi="Angsana New"/>
          <w:szCs w:val="28"/>
        </w:rPr>
        <w:t>ap</w:t>
      </w:r>
      <w:r w:rsidR="00385055" w:rsidRPr="00E371C0">
        <w:rPr>
          <w:rFonts w:ascii="Angsana New" w:hAnsi="Angsana New"/>
          <w:szCs w:val="28"/>
        </w:rPr>
        <w:t>ital. i</w:t>
      </w:r>
      <w:r w:rsidR="00E249B0" w:rsidRPr="00E371C0">
        <w:rPr>
          <w:rFonts w:ascii="Angsana New" w:hAnsi="Angsana New"/>
          <w:szCs w:val="28"/>
        </w:rPr>
        <w:t>n amount of Baht 1,242.48</w:t>
      </w:r>
      <w:r w:rsidRPr="00E371C0">
        <w:rPr>
          <w:rFonts w:ascii="Angsana New" w:hAnsi="Angsana New"/>
          <w:szCs w:val="28"/>
        </w:rPr>
        <w:t xml:space="preserve"> million to Baht 1,229</w:t>
      </w:r>
      <w:r w:rsidR="00537E02" w:rsidRPr="00E371C0">
        <w:rPr>
          <w:rFonts w:ascii="Angsana New" w:hAnsi="Angsana New"/>
          <w:szCs w:val="28"/>
        </w:rPr>
        <w:t>.78 million</w:t>
      </w:r>
      <w:r w:rsidR="00385055" w:rsidRPr="00E371C0">
        <w:rPr>
          <w:rFonts w:ascii="Angsana New" w:hAnsi="Angsana New"/>
          <w:szCs w:val="28"/>
        </w:rPr>
        <w:t>.</w:t>
      </w:r>
      <w:r w:rsidR="00537E02" w:rsidRPr="00E371C0">
        <w:rPr>
          <w:rFonts w:ascii="Angsana New" w:hAnsi="Angsana New"/>
          <w:szCs w:val="28"/>
        </w:rPr>
        <w:t xml:space="preserve"> </w:t>
      </w:r>
      <w:r w:rsidRPr="00E371C0">
        <w:rPr>
          <w:rFonts w:ascii="Angsana New" w:hAnsi="Angsana New"/>
          <w:szCs w:val="28"/>
        </w:rPr>
        <w:t xml:space="preserve">All that is ordinary shares amount of 1,229,776,819 shares. The </w:t>
      </w:r>
      <w:r w:rsidR="000F4D96" w:rsidRPr="00E371C0">
        <w:rPr>
          <w:rFonts w:ascii="Angsana New" w:hAnsi="Angsana New"/>
          <w:szCs w:val="28"/>
        </w:rPr>
        <w:t>Company</w:t>
      </w:r>
      <w:r w:rsidRPr="00E371C0">
        <w:rPr>
          <w:rFonts w:ascii="Angsana New" w:hAnsi="Angsana New"/>
          <w:szCs w:val="28"/>
        </w:rPr>
        <w:t xml:space="preserve"> has registered the warrants with the par value of Baht 1 per share. The </w:t>
      </w:r>
      <w:r w:rsidR="000F4D96" w:rsidRPr="00E371C0">
        <w:rPr>
          <w:rFonts w:ascii="Angsana New" w:hAnsi="Angsana New"/>
          <w:szCs w:val="28"/>
        </w:rPr>
        <w:t>Company</w:t>
      </w:r>
      <w:r w:rsidRPr="00E371C0">
        <w:rPr>
          <w:rFonts w:ascii="Angsana New" w:hAnsi="Angsana New"/>
          <w:szCs w:val="28"/>
        </w:rPr>
        <w:t xml:space="preserve"> has not yet issued the warrants to purchase the </w:t>
      </w:r>
      <w:r w:rsidR="000F4D96" w:rsidRPr="00E371C0">
        <w:rPr>
          <w:rFonts w:ascii="Angsana New" w:hAnsi="Angsana New"/>
          <w:szCs w:val="28"/>
        </w:rPr>
        <w:t>Company</w:t>
      </w:r>
      <w:r w:rsidRPr="00E371C0">
        <w:rPr>
          <w:rFonts w:ascii="Angsana New" w:hAnsi="Angsana New"/>
          <w:szCs w:val="28"/>
        </w:rPr>
        <w:t xml:space="preserve">'s ordinary shares. Issued to directors </w:t>
      </w:r>
      <w:proofErr w:type="gramStart"/>
      <w:r w:rsidRPr="00E371C0">
        <w:rPr>
          <w:rFonts w:ascii="Angsana New" w:hAnsi="Angsana New"/>
          <w:szCs w:val="28"/>
        </w:rPr>
        <w:t>and  employees</w:t>
      </w:r>
      <w:proofErr w:type="gramEnd"/>
      <w:r w:rsidRPr="00E371C0">
        <w:rPr>
          <w:rFonts w:ascii="Angsana New" w:hAnsi="Angsana New"/>
          <w:szCs w:val="28"/>
        </w:rPr>
        <w:t xml:space="preserve"> of the </w:t>
      </w:r>
      <w:r w:rsidR="000F4D96" w:rsidRPr="00E371C0">
        <w:rPr>
          <w:rFonts w:ascii="Angsana New" w:hAnsi="Angsana New"/>
          <w:szCs w:val="28"/>
        </w:rPr>
        <w:t>Company</w:t>
      </w:r>
      <w:r w:rsidRPr="00E371C0">
        <w:rPr>
          <w:rFonts w:ascii="Angsana New" w:hAnsi="Angsana New"/>
          <w:szCs w:val="28"/>
        </w:rPr>
        <w:t xml:space="preserve"> and/or its subsidiaries No.5 (SENA-WE) 9,700,000 shares and No.6 (SENA-WF) for 3,000,000 shares. According to the resolution of the Annual General Meeting of Shareholders for the years 2017 of 2,472 shares, totaling 12,702,472 shares with a par value of Baht 1 per share and amendment of Clause 4 of the Memorandum of Association To be in line with the reduction of the </w:t>
      </w:r>
      <w:r w:rsidR="000F4D96" w:rsidRPr="00E371C0">
        <w:rPr>
          <w:rFonts w:ascii="Angsana New" w:hAnsi="Angsana New"/>
          <w:szCs w:val="28"/>
        </w:rPr>
        <w:t>Company</w:t>
      </w:r>
      <w:r w:rsidRPr="00E371C0">
        <w:rPr>
          <w:rFonts w:ascii="Angsana New" w:hAnsi="Angsana New"/>
          <w:szCs w:val="28"/>
        </w:rPr>
        <w:t>'s registered capital.</w:t>
      </w:r>
      <w:r w:rsidR="00912FCD" w:rsidRPr="00E371C0">
        <w:rPr>
          <w:rFonts w:ascii="Angsana New" w:hAnsi="Angsana New"/>
          <w:szCs w:val="28"/>
        </w:rPr>
        <w:t xml:space="preserve"> The company has registered the capital reduction with the Ministry of Commerce on May 18</w:t>
      </w:r>
      <w:r w:rsidR="002256DD" w:rsidRPr="00E371C0">
        <w:rPr>
          <w:rFonts w:ascii="Angsana New" w:hAnsi="Angsana New"/>
          <w:szCs w:val="28"/>
        </w:rPr>
        <w:t>, 2018</w:t>
      </w:r>
      <w:r w:rsidR="00517213" w:rsidRPr="00E371C0">
        <w:rPr>
          <w:rFonts w:ascii="Angsana New" w:hAnsi="Angsana New"/>
          <w:szCs w:val="28"/>
        </w:rPr>
        <w:t>.</w:t>
      </w:r>
      <w:r w:rsidR="00912FCD" w:rsidRPr="00E371C0">
        <w:rPr>
          <w:rFonts w:ascii="Angsana New" w:hAnsi="Angsana New"/>
          <w:szCs w:val="28"/>
          <w:cs/>
        </w:rPr>
        <w:t xml:space="preserve"> </w:t>
      </w:r>
      <w:r w:rsidR="00CC41CD" w:rsidRPr="00E371C0">
        <w:rPr>
          <w:rFonts w:ascii="Angsana New" w:hAnsi="Angsana New"/>
          <w:szCs w:val="28"/>
        </w:rPr>
        <w:t xml:space="preserve"> </w:t>
      </w:r>
    </w:p>
    <w:p w14:paraId="00E67A51" w14:textId="77777777" w:rsidR="00CC41CD" w:rsidRPr="00E371C0" w:rsidRDefault="00BA2683" w:rsidP="00E371C0">
      <w:pPr>
        <w:pStyle w:val="ListParagraph"/>
        <w:numPr>
          <w:ilvl w:val="0"/>
          <w:numId w:val="9"/>
        </w:numPr>
        <w:ind w:left="1134" w:right="29" w:hanging="283"/>
        <w:jc w:val="thaiDistribute"/>
        <w:rPr>
          <w:rFonts w:ascii="Angsana New" w:hAnsi="Angsana New"/>
          <w:szCs w:val="28"/>
        </w:rPr>
      </w:pPr>
      <w:r w:rsidRPr="00E371C0">
        <w:rPr>
          <w:rFonts w:ascii="Angsana New" w:hAnsi="Angsana New"/>
          <w:szCs w:val="28"/>
        </w:rPr>
        <w:t xml:space="preserve">Approved to increasing the </w:t>
      </w:r>
      <w:r w:rsidR="000F4D96" w:rsidRPr="00E371C0">
        <w:rPr>
          <w:rFonts w:ascii="Angsana New" w:hAnsi="Angsana New"/>
          <w:szCs w:val="28"/>
        </w:rPr>
        <w:t>Company</w:t>
      </w:r>
      <w:r w:rsidRPr="00E371C0">
        <w:rPr>
          <w:rFonts w:ascii="Angsana New" w:hAnsi="Angsana New"/>
          <w:szCs w:val="28"/>
        </w:rPr>
        <w:t xml:space="preserve">'s </w:t>
      </w:r>
      <w:r w:rsidR="00537E02" w:rsidRPr="00E371C0">
        <w:rPr>
          <w:rFonts w:ascii="Angsana New" w:hAnsi="Angsana New"/>
          <w:szCs w:val="28"/>
        </w:rPr>
        <w:t>registered, capital by Baht 216.38 million</w:t>
      </w:r>
      <w:r w:rsidRPr="00E371C0">
        <w:rPr>
          <w:rFonts w:ascii="Angsana New" w:hAnsi="Angsana New"/>
          <w:szCs w:val="28"/>
        </w:rPr>
        <w:t xml:space="preserve"> from the original registered capital in amount of Baht 1,229</w:t>
      </w:r>
      <w:r w:rsidR="00537E02" w:rsidRPr="00E371C0">
        <w:rPr>
          <w:rFonts w:ascii="Angsana New" w:hAnsi="Angsana New"/>
          <w:szCs w:val="28"/>
        </w:rPr>
        <w:t xml:space="preserve">.78 million to amount Baht 1,446.15 </w:t>
      </w:r>
      <w:r w:rsidRPr="00E371C0">
        <w:rPr>
          <w:rFonts w:ascii="Angsana New" w:hAnsi="Angsana New"/>
          <w:szCs w:val="28"/>
        </w:rPr>
        <w:t xml:space="preserve">million. The </w:t>
      </w:r>
      <w:r w:rsidR="000F4D96" w:rsidRPr="00E371C0">
        <w:rPr>
          <w:rFonts w:ascii="Angsana New" w:hAnsi="Angsana New"/>
          <w:szCs w:val="28"/>
        </w:rPr>
        <w:t>Company</w:t>
      </w:r>
      <w:r w:rsidRPr="00E371C0">
        <w:rPr>
          <w:rFonts w:ascii="Angsana New" w:hAnsi="Angsana New"/>
          <w:szCs w:val="28"/>
        </w:rPr>
        <w:t xml:space="preserve"> has issued 216,375,784 </w:t>
      </w:r>
      <w:r w:rsidR="00385055" w:rsidRPr="00E371C0">
        <w:rPr>
          <w:rFonts w:ascii="Angsana New" w:hAnsi="Angsana New"/>
          <w:szCs w:val="28"/>
        </w:rPr>
        <w:t xml:space="preserve">Shares </w:t>
      </w:r>
      <w:r w:rsidRPr="00E371C0">
        <w:rPr>
          <w:rFonts w:ascii="Angsana New" w:hAnsi="Angsana New"/>
          <w:szCs w:val="28"/>
        </w:rPr>
        <w:t xml:space="preserve">new ordinary shares with a par value of Baht 1 per share, increased capital to accommodate the stock dividend payment. The exercise of warrants to purchase the </w:t>
      </w:r>
      <w:r w:rsidR="000F4D96" w:rsidRPr="00E371C0">
        <w:rPr>
          <w:rFonts w:ascii="Angsana New" w:hAnsi="Angsana New"/>
          <w:szCs w:val="28"/>
        </w:rPr>
        <w:t>Company</w:t>
      </w:r>
      <w:r w:rsidRPr="00E371C0">
        <w:rPr>
          <w:rFonts w:ascii="Angsana New" w:hAnsi="Angsana New"/>
          <w:szCs w:val="28"/>
        </w:rPr>
        <w:t xml:space="preserve">'s ordinary shares Issued to the Management and Employees of the </w:t>
      </w:r>
      <w:r w:rsidR="000F4D96" w:rsidRPr="00E371C0">
        <w:rPr>
          <w:rFonts w:ascii="Angsana New" w:hAnsi="Angsana New"/>
          <w:szCs w:val="28"/>
        </w:rPr>
        <w:t>Company</w:t>
      </w:r>
      <w:r w:rsidRPr="00E371C0">
        <w:rPr>
          <w:rFonts w:ascii="Angsana New" w:hAnsi="Angsana New"/>
          <w:szCs w:val="28"/>
        </w:rPr>
        <w:t xml:space="preserve"> and / or its subsidiaries No.7 (SENA-WG), No.8 (SENA-WH), No.9 (SENA-WI) and No.10 (SENA-WJ) And the adjustment of rights for the warrants to purchase the </w:t>
      </w:r>
      <w:r w:rsidR="000F4D96" w:rsidRPr="00E371C0">
        <w:rPr>
          <w:rFonts w:ascii="Angsana New" w:hAnsi="Angsana New"/>
          <w:szCs w:val="28"/>
        </w:rPr>
        <w:t>Company</w:t>
      </w:r>
      <w:r w:rsidRPr="00E371C0">
        <w:rPr>
          <w:rFonts w:ascii="Angsana New" w:hAnsi="Angsana New"/>
          <w:szCs w:val="28"/>
        </w:rPr>
        <w:t xml:space="preserve">'s ordinary shares. Issued to directors and employees of the </w:t>
      </w:r>
      <w:r w:rsidR="000F4D96" w:rsidRPr="00E371C0">
        <w:rPr>
          <w:rFonts w:ascii="Angsana New" w:hAnsi="Angsana New"/>
          <w:szCs w:val="28"/>
        </w:rPr>
        <w:t>Company</w:t>
      </w:r>
      <w:r w:rsidRPr="00E371C0">
        <w:rPr>
          <w:rFonts w:ascii="Angsana New" w:hAnsi="Angsana New"/>
          <w:szCs w:val="28"/>
        </w:rPr>
        <w:t xml:space="preserve"> and / or its subsidiaries No. 3 (SENA-WC), No. 4 (SENA-WD), No. 5 (SENA-WE) and No.6</w:t>
      </w:r>
      <w:r w:rsidR="00537E02" w:rsidRPr="00E371C0">
        <w:rPr>
          <w:rFonts w:ascii="Angsana New" w:hAnsi="Angsana New"/>
          <w:szCs w:val="28"/>
        </w:rPr>
        <w:t xml:space="preserve"> (SENA-WF) </w:t>
      </w:r>
      <w:r w:rsidRPr="00E371C0">
        <w:rPr>
          <w:rFonts w:ascii="Angsana New" w:hAnsi="Angsana New"/>
          <w:szCs w:val="28"/>
        </w:rPr>
        <w:t>And amendment of Clause 4 of Memorandum of association to be in line with the increase of registered capital.</w:t>
      </w:r>
      <w:r w:rsidR="00CC41CD" w:rsidRPr="00E371C0">
        <w:rPr>
          <w:rFonts w:ascii="Angsana New" w:hAnsi="Angsana New"/>
          <w:szCs w:val="28"/>
        </w:rPr>
        <w:t xml:space="preserve"> </w:t>
      </w:r>
      <w:r w:rsidR="00912FCD" w:rsidRPr="00E371C0">
        <w:rPr>
          <w:rFonts w:ascii="Angsana New" w:hAnsi="Angsana New"/>
          <w:szCs w:val="28"/>
        </w:rPr>
        <w:t>The company has registered the capital reduction with the Ministry of Commerce on May 21</w:t>
      </w:r>
      <w:r w:rsidR="002256DD" w:rsidRPr="00E371C0">
        <w:rPr>
          <w:rFonts w:ascii="Angsana New" w:hAnsi="Angsana New"/>
          <w:szCs w:val="28"/>
        </w:rPr>
        <w:t>, 2018</w:t>
      </w:r>
      <w:r w:rsidR="00517213" w:rsidRPr="00E371C0">
        <w:rPr>
          <w:rFonts w:ascii="Angsana New" w:hAnsi="Angsana New"/>
          <w:szCs w:val="28"/>
        </w:rPr>
        <w:t>.</w:t>
      </w:r>
      <w:r w:rsidR="00912FCD" w:rsidRPr="00E371C0">
        <w:rPr>
          <w:rFonts w:ascii="Angsana New" w:hAnsi="Angsana New"/>
          <w:szCs w:val="28"/>
          <w:cs/>
        </w:rPr>
        <w:t xml:space="preserve"> </w:t>
      </w:r>
    </w:p>
    <w:p w14:paraId="24EF2B73" w14:textId="77777777" w:rsidR="00483107" w:rsidRPr="00E371C0" w:rsidRDefault="00483107" w:rsidP="00E371C0">
      <w:pPr>
        <w:ind w:right="29"/>
        <w:jc w:val="thaiDistribute"/>
        <w:rPr>
          <w:rFonts w:ascii="Angsana New" w:hAnsi="Angsana New"/>
        </w:rPr>
      </w:pPr>
    </w:p>
    <w:p w14:paraId="0662B333" w14:textId="77777777" w:rsidR="00483107" w:rsidRPr="00E371C0" w:rsidRDefault="00483107" w:rsidP="00E371C0">
      <w:pPr>
        <w:ind w:right="29"/>
        <w:jc w:val="thaiDistribute"/>
        <w:rPr>
          <w:rFonts w:ascii="Angsana New" w:hAnsi="Angsana New"/>
        </w:rPr>
      </w:pPr>
    </w:p>
    <w:p w14:paraId="13815108" w14:textId="77777777" w:rsidR="00483107" w:rsidRPr="00E371C0" w:rsidRDefault="00483107" w:rsidP="00E371C0">
      <w:pPr>
        <w:ind w:right="29"/>
        <w:jc w:val="thaiDistribute"/>
        <w:rPr>
          <w:rFonts w:ascii="Angsana New" w:hAnsi="Angsana New"/>
        </w:rPr>
      </w:pPr>
    </w:p>
    <w:p w14:paraId="630E6327" w14:textId="77777777" w:rsidR="00483107" w:rsidRPr="00E371C0" w:rsidRDefault="00483107" w:rsidP="00E371C0">
      <w:pPr>
        <w:ind w:right="29"/>
        <w:jc w:val="thaiDistribute"/>
        <w:rPr>
          <w:rFonts w:ascii="Angsana New" w:hAnsi="Angsana New"/>
        </w:rPr>
      </w:pPr>
    </w:p>
    <w:p w14:paraId="39FEBD0D" w14:textId="77777777" w:rsidR="00483107" w:rsidRPr="00E371C0" w:rsidRDefault="00483107" w:rsidP="00E371C0">
      <w:pPr>
        <w:ind w:right="29"/>
        <w:jc w:val="thaiDistribute"/>
        <w:rPr>
          <w:rFonts w:ascii="Angsana New" w:hAnsi="Angsana New"/>
        </w:rPr>
      </w:pPr>
    </w:p>
    <w:p w14:paraId="7CA770D6" w14:textId="77777777" w:rsidR="00483107" w:rsidRPr="00E371C0" w:rsidRDefault="00483107" w:rsidP="00E371C0">
      <w:pPr>
        <w:ind w:right="29"/>
        <w:jc w:val="thaiDistribute"/>
        <w:rPr>
          <w:rFonts w:ascii="Angsana New" w:hAnsi="Angsana New"/>
        </w:rPr>
      </w:pPr>
    </w:p>
    <w:p w14:paraId="3EA0CF22" w14:textId="77777777" w:rsidR="00483107" w:rsidRPr="00E371C0" w:rsidRDefault="00483107" w:rsidP="00E371C0">
      <w:pPr>
        <w:ind w:right="29"/>
        <w:jc w:val="thaiDistribute"/>
        <w:rPr>
          <w:rFonts w:ascii="Angsana New" w:hAnsi="Angsana New"/>
        </w:rPr>
      </w:pPr>
    </w:p>
    <w:p w14:paraId="3A371BE6" w14:textId="77777777" w:rsidR="00483107" w:rsidRPr="00E371C0" w:rsidRDefault="00483107" w:rsidP="00E371C0">
      <w:pPr>
        <w:ind w:right="29"/>
        <w:jc w:val="thaiDistribute"/>
        <w:rPr>
          <w:rFonts w:ascii="Angsana New" w:hAnsi="Angsana New"/>
        </w:rPr>
      </w:pPr>
    </w:p>
    <w:p w14:paraId="6F362A82" w14:textId="77777777" w:rsidR="00DD0BDF" w:rsidRPr="00E371C0" w:rsidRDefault="00DD0BDF" w:rsidP="00E371C0">
      <w:pPr>
        <w:ind w:right="29"/>
        <w:jc w:val="thaiDistribute"/>
        <w:rPr>
          <w:rFonts w:ascii="Angsana New" w:hAnsi="Angsana New"/>
        </w:rPr>
      </w:pPr>
    </w:p>
    <w:p w14:paraId="0C09A2E8" w14:textId="77777777" w:rsidR="00DD0BDF" w:rsidRPr="00E371C0" w:rsidRDefault="00DD0BDF" w:rsidP="00E371C0">
      <w:pPr>
        <w:ind w:right="29"/>
        <w:jc w:val="thaiDistribute"/>
        <w:rPr>
          <w:rFonts w:ascii="Angsana New" w:hAnsi="Angsana New"/>
        </w:rPr>
      </w:pPr>
    </w:p>
    <w:p w14:paraId="68BB647D" w14:textId="77777777" w:rsidR="00483107" w:rsidRPr="00E371C0" w:rsidRDefault="00483107" w:rsidP="00E371C0">
      <w:pPr>
        <w:ind w:right="29"/>
        <w:jc w:val="thaiDistribute"/>
        <w:rPr>
          <w:rFonts w:ascii="Angsana New" w:hAnsi="Angsana New"/>
        </w:rPr>
      </w:pPr>
    </w:p>
    <w:p w14:paraId="780AF0D0" w14:textId="77777777" w:rsidR="002256DD" w:rsidRPr="00E371C0" w:rsidRDefault="002256DD" w:rsidP="00E371C0">
      <w:pPr>
        <w:ind w:right="29"/>
        <w:jc w:val="thaiDistribute"/>
        <w:rPr>
          <w:rFonts w:ascii="Angsana New" w:hAnsi="Angsana New"/>
        </w:rPr>
      </w:pPr>
    </w:p>
    <w:p w14:paraId="56C560DC" w14:textId="77777777" w:rsidR="00905C92" w:rsidRPr="00E371C0" w:rsidRDefault="0095534A" w:rsidP="00E371C0">
      <w:pPr>
        <w:pStyle w:val="ListParagraph"/>
        <w:numPr>
          <w:ilvl w:val="1"/>
          <w:numId w:val="2"/>
        </w:numPr>
        <w:ind w:left="851" w:right="29" w:hanging="425"/>
        <w:jc w:val="thaiDistribute"/>
        <w:rPr>
          <w:rFonts w:ascii="Angsana New" w:hAnsi="Angsana New"/>
          <w:b/>
          <w:bCs/>
          <w:szCs w:val="28"/>
        </w:rPr>
      </w:pPr>
      <w:r w:rsidRPr="00E371C0">
        <w:rPr>
          <w:rFonts w:ascii="Angsana New" w:hAnsi="Angsana New"/>
          <w:b/>
          <w:bCs/>
        </w:rPr>
        <w:lastRenderedPageBreak/>
        <w:t>Dividends</w:t>
      </w:r>
      <w:r w:rsidRPr="00E371C0">
        <w:rPr>
          <w:rFonts w:ascii="Angsana New" w:hAnsi="Angsana New"/>
          <w:b/>
          <w:bCs/>
          <w:szCs w:val="28"/>
        </w:rPr>
        <w:t xml:space="preserve"> Paid</w:t>
      </w:r>
    </w:p>
    <w:p w14:paraId="6D21B727" w14:textId="5E4F6673" w:rsidR="00357306" w:rsidRPr="00E371C0" w:rsidRDefault="00484899" w:rsidP="00E371C0">
      <w:pPr>
        <w:pStyle w:val="ListParagraph"/>
        <w:ind w:left="851" w:right="29" w:firstLine="0"/>
        <w:jc w:val="thaiDistribute"/>
        <w:rPr>
          <w:rFonts w:ascii="Angsana New" w:hAnsi="Angsana New"/>
          <w:b/>
          <w:bCs/>
          <w:szCs w:val="28"/>
          <w:u w:val="single"/>
        </w:rPr>
      </w:pPr>
      <w:r w:rsidRPr="00E371C0">
        <w:rPr>
          <w:rFonts w:ascii="Angsana New" w:hAnsi="Angsana New"/>
          <w:u w:val="single"/>
        </w:rPr>
        <w:t>Dividends</w:t>
      </w:r>
      <w:r w:rsidRPr="00E371C0">
        <w:rPr>
          <w:rFonts w:ascii="Angsana New" w:hAnsi="Angsana New"/>
          <w:szCs w:val="28"/>
          <w:u w:val="single"/>
        </w:rPr>
        <w:t xml:space="preserve"> paid</w:t>
      </w:r>
      <w:r w:rsidRPr="00E371C0">
        <w:rPr>
          <w:rFonts w:ascii="Angsana New" w:hAnsi="Angsana New"/>
          <w:b/>
          <w:bCs/>
          <w:szCs w:val="28"/>
          <w:u w:val="single"/>
        </w:rPr>
        <w:t xml:space="preserve"> </w:t>
      </w:r>
      <w:r w:rsidRPr="00E371C0">
        <w:rPr>
          <w:rFonts w:ascii="Angsana New" w:hAnsi="Angsana New"/>
          <w:spacing w:val="-2"/>
          <w:u w:val="single"/>
        </w:rPr>
        <w:t>for the years ended December 31,</w:t>
      </w:r>
      <w:r w:rsidRPr="00E371C0">
        <w:rPr>
          <w:rFonts w:ascii="Angsana New" w:hAnsi="Angsana New"/>
          <w:szCs w:val="28"/>
          <w:u w:val="single"/>
        </w:rPr>
        <w:t xml:space="preserve"> </w:t>
      </w:r>
      <w:r w:rsidR="00357306" w:rsidRPr="00E371C0">
        <w:rPr>
          <w:rFonts w:ascii="Angsana New" w:hAnsi="Angsana New"/>
          <w:szCs w:val="28"/>
          <w:u w:val="single"/>
        </w:rPr>
        <w:t>2019</w:t>
      </w:r>
    </w:p>
    <w:p w14:paraId="417C4E33" w14:textId="77777777" w:rsidR="00357306" w:rsidRPr="00E371C0" w:rsidRDefault="00357306" w:rsidP="00E371C0">
      <w:pPr>
        <w:pStyle w:val="ListParagraph"/>
        <w:ind w:left="851" w:right="1" w:firstLine="0"/>
        <w:jc w:val="thaiDistribute"/>
        <w:rPr>
          <w:rFonts w:ascii="Angsana New" w:hAnsi="Angsana New"/>
          <w:szCs w:val="28"/>
        </w:rPr>
      </w:pPr>
      <w:r w:rsidRPr="00E371C0">
        <w:rPr>
          <w:rFonts w:ascii="Angsana New" w:hAnsi="Angsana New"/>
          <w:szCs w:val="28"/>
        </w:rPr>
        <w:t>As that the Board of Directors’ Meeting No</w:t>
      </w:r>
      <w:r w:rsidRPr="00E371C0">
        <w:rPr>
          <w:rFonts w:ascii="Angsana New" w:hAnsi="Angsana New"/>
          <w:szCs w:val="28"/>
          <w:cs/>
        </w:rPr>
        <w:t xml:space="preserve">. </w:t>
      </w:r>
      <w:r w:rsidRPr="00E371C0">
        <w:rPr>
          <w:rFonts w:ascii="Angsana New" w:hAnsi="Angsana New"/>
          <w:szCs w:val="28"/>
        </w:rPr>
        <w:t>4</w:t>
      </w:r>
      <w:r w:rsidRPr="00E371C0">
        <w:rPr>
          <w:rFonts w:ascii="Angsana New" w:hAnsi="Angsana New"/>
          <w:szCs w:val="28"/>
          <w:cs/>
        </w:rPr>
        <w:t>/</w:t>
      </w:r>
      <w:r w:rsidRPr="00E371C0">
        <w:rPr>
          <w:rFonts w:ascii="Angsana New" w:hAnsi="Angsana New"/>
          <w:szCs w:val="28"/>
        </w:rPr>
        <w:t xml:space="preserve">2019 </w:t>
      </w:r>
      <w:r w:rsidRPr="00E371C0">
        <w:rPr>
          <w:rFonts w:ascii="Angsana New" w:hAnsi="Angsana New"/>
        </w:rPr>
        <w:t>held on August</w:t>
      </w:r>
      <w:r w:rsidRPr="00E371C0">
        <w:rPr>
          <w:rFonts w:ascii="Angsana New" w:hAnsi="Angsana New" w:hint="cs"/>
          <w:cs/>
        </w:rPr>
        <w:t xml:space="preserve"> </w:t>
      </w:r>
      <w:r w:rsidRPr="00E371C0">
        <w:rPr>
          <w:rFonts w:ascii="Angsana New" w:hAnsi="Angsana New"/>
        </w:rPr>
        <w:t>14, 2019.</w:t>
      </w:r>
    </w:p>
    <w:p w14:paraId="58D0DE41" w14:textId="77777777" w:rsidR="00357306" w:rsidRPr="00E371C0" w:rsidRDefault="00357306" w:rsidP="00E371C0">
      <w:pPr>
        <w:pStyle w:val="ListParagraph"/>
        <w:ind w:left="851" w:right="1" w:firstLine="0"/>
        <w:jc w:val="thaiDistribute"/>
        <w:rPr>
          <w:rFonts w:ascii="Angsana New" w:hAnsi="Angsana New"/>
        </w:rPr>
      </w:pPr>
      <w:r w:rsidRPr="00E371C0">
        <w:rPr>
          <w:rFonts w:ascii="Angsana New" w:hAnsi="Angsana New"/>
          <w:szCs w:val="28"/>
        </w:rPr>
        <w:t>Resolved to approve an interim dividend payment for the first</w:t>
      </w:r>
      <w:r w:rsidRPr="00E371C0">
        <w:rPr>
          <w:rFonts w:ascii="Angsana New" w:hAnsi="Angsana New"/>
          <w:szCs w:val="28"/>
          <w:cs/>
        </w:rPr>
        <w:t>-</w:t>
      </w:r>
      <w:r w:rsidRPr="00E371C0">
        <w:rPr>
          <w:rFonts w:ascii="Angsana New" w:hAnsi="Angsana New"/>
          <w:szCs w:val="28"/>
        </w:rPr>
        <w:t>half operational results from January 1 to June 30, 2019 to shareholders of the Company at the rate of Baht 0</w:t>
      </w:r>
      <w:r w:rsidRPr="00E371C0">
        <w:rPr>
          <w:rFonts w:ascii="Angsana New" w:hAnsi="Angsana New"/>
          <w:szCs w:val="28"/>
          <w:cs/>
        </w:rPr>
        <w:t>.</w:t>
      </w:r>
      <w:r w:rsidRPr="00E371C0">
        <w:rPr>
          <w:rFonts w:ascii="Angsana New" w:hAnsi="Angsana New"/>
          <w:szCs w:val="28"/>
        </w:rPr>
        <w:t>078426</w:t>
      </w:r>
      <w:r w:rsidRPr="00E371C0">
        <w:rPr>
          <w:rFonts w:ascii="Angsana New" w:hAnsi="Angsana New" w:hint="cs"/>
          <w:szCs w:val="28"/>
          <w:cs/>
        </w:rPr>
        <w:t xml:space="preserve"> </w:t>
      </w:r>
      <w:r w:rsidRPr="00E371C0">
        <w:rPr>
          <w:rFonts w:ascii="Angsana New" w:hAnsi="Angsana New"/>
          <w:szCs w:val="28"/>
        </w:rPr>
        <w:t xml:space="preserve">per ordinary share for the total shares of </w:t>
      </w:r>
      <w:r w:rsidR="00A02337" w:rsidRPr="00E371C0">
        <w:rPr>
          <w:rFonts w:ascii="Angsana New" w:hAnsi="Angsana New"/>
          <w:szCs w:val="28"/>
          <w:lang w:val="en-GB"/>
        </w:rPr>
        <w:t>1,423</w:t>
      </w:r>
      <w:r w:rsidR="00090D6E" w:rsidRPr="00E371C0">
        <w:rPr>
          <w:rFonts w:ascii="Angsana New" w:hAnsi="Angsana New"/>
          <w:szCs w:val="28"/>
          <w:lang w:val="en-GB"/>
        </w:rPr>
        <w:t>,712,720</w:t>
      </w:r>
      <w:r w:rsidRPr="00E371C0">
        <w:rPr>
          <w:rFonts w:ascii="Angsana New" w:hAnsi="Angsana New"/>
          <w:szCs w:val="28"/>
        </w:rPr>
        <w:t xml:space="preserve"> totaling</w:t>
      </w:r>
      <w:r w:rsidR="00090D6E" w:rsidRPr="00E371C0">
        <w:rPr>
          <w:rFonts w:ascii="Angsana New" w:hAnsi="Angsana New"/>
          <w:szCs w:val="28"/>
        </w:rPr>
        <w:t xml:space="preserve"> approximately Baht 111,656,094</w:t>
      </w:r>
      <w:r w:rsidRPr="00E371C0">
        <w:rPr>
          <w:rFonts w:ascii="Angsana New" w:hAnsi="Angsana New" w:hint="cs"/>
          <w:szCs w:val="28"/>
          <w:cs/>
        </w:rPr>
        <w:t>.</w:t>
      </w:r>
      <w:r w:rsidRPr="00E371C0">
        <w:rPr>
          <w:rFonts w:ascii="Cordia New" w:hAnsi="Cordia New" w:cs="Cordia New"/>
          <w:szCs w:val="28"/>
          <w:lang w:eastAsia="en-US"/>
        </w:rPr>
        <w:t xml:space="preserve"> </w:t>
      </w:r>
      <w:r w:rsidR="00F138D9" w:rsidRPr="00E371C0">
        <w:rPr>
          <w:rFonts w:ascii="Cordia New" w:hAnsi="Cordia New" w:cs="Cordia New"/>
          <w:szCs w:val="28"/>
          <w:lang w:eastAsia="en-US"/>
        </w:rPr>
        <w:t>A</w:t>
      </w:r>
      <w:r w:rsidRPr="00E371C0">
        <w:rPr>
          <w:rFonts w:ascii="Angsana New" w:hAnsi="Angsana New"/>
        </w:rPr>
        <w:t>nd to pay interim dividend on September 13, 2019</w:t>
      </w:r>
      <w:r w:rsidRPr="00E371C0">
        <w:rPr>
          <w:rFonts w:ascii="Angsana New" w:hAnsi="Angsana New"/>
          <w:cs/>
        </w:rPr>
        <w:t>.</w:t>
      </w:r>
    </w:p>
    <w:p w14:paraId="5FEB5ABF" w14:textId="77777777" w:rsidR="00E02C62" w:rsidRPr="00E371C0" w:rsidRDefault="00E02C62" w:rsidP="00E371C0">
      <w:pPr>
        <w:pStyle w:val="ListParagraph"/>
        <w:ind w:left="851" w:right="1" w:firstLine="0"/>
        <w:jc w:val="thaiDistribute"/>
        <w:rPr>
          <w:rFonts w:asciiTheme="majorBidi" w:hAnsiTheme="majorBidi" w:cstheme="majorBidi"/>
          <w:szCs w:val="28"/>
        </w:rPr>
      </w:pPr>
      <w:r w:rsidRPr="00E371C0">
        <w:rPr>
          <w:rFonts w:asciiTheme="majorBidi" w:hAnsiTheme="majorBidi" w:cstheme="majorBidi"/>
          <w:szCs w:val="28"/>
        </w:rPr>
        <w:t xml:space="preserve">Regarding of the Annual General Meeting of </w:t>
      </w:r>
      <w:proofErr w:type="spellStart"/>
      <w:r w:rsidRPr="00E371C0">
        <w:rPr>
          <w:rFonts w:asciiTheme="majorBidi" w:hAnsiTheme="majorBidi" w:cstheme="majorBidi"/>
          <w:szCs w:val="28"/>
        </w:rPr>
        <w:t>Shareholdersfor</w:t>
      </w:r>
      <w:proofErr w:type="spellEnd"/>
      <w:r w:rsidRPr="00E371C0">
        <w:rPr>
          <w:rFonts w:asciiTheme="majorBidi" w:hAnsiTheme="majorBidi" w:cstheme="majorBidi"/>
          <w:szCs w:val="28"/>
        </w:rPr>
        <w:t xml:space="preserve"> the Year 2019 dated April 26, 2019 the meeting resolved to approve the important matters as </w:t>
      </w:r>
      <w:proofErr w:type="gramStart"/>
      <w:r w:rsidRPr="00E371C0">
        <w:rPr>
          <w:rFonts w:asciiTheme="majorBidi" w:hAnsiTheme="majorBidi" w:cstheme="majorBidi"/>
          <w:szCs w:val="28"/>
        </w:rPr>
        <w:t>follows</w:t>
      </w:r>
      <w:r w:rsidRPr="00E371C0">
        <w:rPr>
          <w:rFonts w:asciiTheme="majorBidi" w:hAnsiTheme="majorBidi" w:cstheme="majorBidi" w:hint="cs"/>
          <w:szCs w:val="28"/>
          <w:cs/>
        </w:rPr>
        <w:t xml:space="preserve"> </w:t>
      </w:r>
      <w:r w:rsidRPr="00E371C0">
        <w:rPr>
          <w:rFonts w:asciiTheme="majorBidi" w:hAnsiTheme="majorBidi" w:cstheme="majorBidi"/>
          <w:szCs w:val="28"/>
        </w:rPr>
        <w:t>:</w:t>
      </w:r>
      <w:proofErr w:type="gramEnd"/>
    </w:p>
    <w:p w14:paraId="63054A3F" w14:textId="77777777" w:rsidR="00483107" w:rsidRPr="00E371C0" w:rsidRDefault="008D21F5" w:rsidP="00E371C0">
      <w:pPr>
        <w:pStyle w:val="ListParagraph"/>
        <w:ind w:left="851" w:right="1" w:firstLine="0"/>
        <w:jc w:val="thaiDistribute"/>
        <w:rPr>
          <w:rFonts w:asciiTheme="majorBidi" w:hAnsiTheme="majorBidi" w:cstheme="majorBidi"/>
          <w:szCs w:val="28"/>
        </w:rPr>
      </w:pPr>
      <w:r w:rsidRPr="00E371C0">
        <w:rPr>
          <w:rFonts w:asciiTheme="majorBidi" w:hAnsiTheme="majorBidi" w:cstheme="majorBidi"/>
          <w:szCs w:val="28"/>
        </w:rPr>
        <w:t xml:space="preserve">Approved the appropriation of net profit in the amount of Baht 20.37 million as legal reserve and approved dividends for the year 2018 of Baht 384.05 million or Baht 0.270310 per share. The proposed dividends </w:t>
      </w:r>
      <w:proofErr w:type="gramStart"/>
      <w:r w:rsidRPr="00E371C0">
        <w:rPr>
          <w:rFonts w:asciiTheme="majorBidi" w:hAnsiTheme="majorBidi" w:cstheme="majorBidi"/>
          <w:szCs w:val="28"/>
        </w:rPr>
        <w:t>consists</w:t>
      </w:r>
      <w:proofErr w:type="gramEnd"/>
      <w:r w:rsidRPr="00E371C0">
        <w:rPr>
          <w:rFonts w:asciiTheme="majorBidi" w:hAnsiTheme="majorBidi" w:cstheme="majorBidi"/>
          <w:szCs w:val="28"/>
        </w:rPr>
        <w:t xml:space="preserve"> of profit derived from the Non-BOI business of Baht 384.05</w:t>
      </w:r>
      <w:r w:rsidRPr="00E371C0">
        <w:rPr>
          <w:rFonts w:asciiTheme="majorBidi" w:eastAsia="MS Mincho" w:hAnsiTheme="majorBidi" w:cstheme="majorBidi"/>
          <w:szCs w:val="28"/>
        </w:rPr>
        <w:t xml:space="preserve"> </w:t>
      </w:r>
      <w:r w:rsidRPr="00E371C0">
        <w:rPr>
          <w:rFonts w:asciiTheme="majorBidi" w:hAnsiTheme="majorBidi" w:cstheme="majorBidi"/>
          <w:szCs w:val="28"/>
        </w:rPr>
        <w:t>million. As the Company had paid interim dividends of Baht 155.92</w:t>
      </w:r>
      <w:r w:rsidRPr="00E371C0">
        <w:rPr>
          <w:rFonts w:asciiTheme="majorBidi" w:eastAsia="MS Mincho" w:hAnsiTheme="majorBidi" w:cstheme="majorBidi"/>
          <w:szCs w:val="28"/>
        </w:rPr>
        <w:t xml:space="preserve"> </w:t>
      </w:r>
      <w:r w:rsidRPr="00E371C0">
        <w:rPr>
          <w:rFonts w:asciiTheme="majorBidi" w:hAnsiTheme="majorBidi" w:cstheme="majorBidi"/>
          <w:szCs w:val="28"/>
        </w:rPr>
        <w:t>million or Baht 0.109757 per share, according to the resolution of the Board of Directors’ Meeting No.6/2018 which was held on August 14, 2018. Therefore, the remaining dividend to be paid for the year 2018 is Baht 228.13 or Baht 0.160553 per share</w:t>
      </w:r>
      <w:r w:rsidR="00912FCD" w:rsidRPr="00E371C0">
        <w:rPr>
          <w:rFonts w:asciiTheme="majorBidi" w:hAnsiTheme="majorBidi" w:cstheme="majorBidi"/>
          <w:szCs w:val="28"/>
        </w:rPr>
        <w:t>. The company has already been repaid on May 23, 2019</w:t>
      </w:r>
      <w:r w:rsidR="00517213" w:rsidRPr="00E371C0">
        <w:rPr>
          <w:rFonts w:asciiTheme="majorBidi" w:hAnsiTheme="majorBidi" w:cstheme="majorBidi"/>
          <w:szCs w:val="28"/>
        </w:rPr>
        <w:t>.</w:t>
      </w:r>
    </w:p>
    <w:p w14:paraId="210E1AAA" w14:textId="65F7D1B1" w:rsidR="00F318EF" w:rsidRPr="00E371C0" w:rsidRDefault="00F318EF" w:rsidP="00E371C0">
      <w:pPr>
        <w:pStyle w:val="ListParagraph"/>
        <w:ind w:left="851" w:right="29" w:firstLine="0"/>
        <w:jc w:val="thaiDistribute"/>
        <w:rPr>
          <w:rFonts w:ascii="Angsana New" w:hAnsi="Angsana New"/>
          <w:b/>
          <w:bCs/>
          <w:szCs w:val="28"/>
          <w:u w:val="single"/>
        </w:rPr>
      </w:pPr>
      <w:r w:rsidRPr="00E371C0">
        <w:rPr>
          <w:rFonts w:ascii="Angsana New" w:hAnsi="Angsana New"/>
          <w:u w:val="single"/>
        </w:rPr>
        <w:t>Dividends</w:t>
      </w:r>
      <w:r w:rsidRPr="00E371C0">
        <w:rPr>
          <w:rFonts w:ascii="Angsana New" w:hAnsi="Angsana New"/>
          <w:szCs w:val="28"/>
          <w:u w:val="single"/>
        </w:rPr>
        <w:t xml:space="preserve"> paid</w:t>
      </w:r>
      <w:r w:rsidRPr="00E371C0">
        <w:rPr>
          <w:rFonts w:ascii="Angsana New" w:hAnsi="Angsana New"/>
          <w:b/>
          <w:bCs/>
          <w:szCs w:val="28"/>
          <w:u w:val="single"/>
        </w:rPr>
        <w:t xml:space="preserve"> </w:t>
      </w:r>
      <w:r w:rsidRPr="00E371C0">
        <w:rPr>
          <w:rFonts w:ascii="Angsana New" w:hAnsi="Angsana New"/>
          <w:spacing w:val="-2"/>
          <w:u w:val="single"/>
        </w:rPr>
        <w:t>for the years ended December 31,</w:t>
      </w:r>
      <w:r w:rsidRPr="00E371C0">
        <w:rPr>
          <w:rFonts w:ascii="Angsana New" w:hAnsi="Angsana New"/>
          <w:szCs w:val="28"/>
          <w:u w:val="single"/>
        </w:rPr>
        <w:t xml:space="preserve"> 2018</w:t>
      </w:r>
    </w:p>
    <w:p w14:paraId="1DF28E26" w14:textId="77777777" w:rsidR="00FF62A0" w:rsidRPr="00E371C0" w:rsidRDefault="00FF62A0" w:rsidP="00E371C0">
      <w:pPr>
        <w:spacing w:before="120"/>
        <w:ind w:left="851"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As the Annual General M</w:t>
      </w:r>
      <w:r w:rsidR="00BD229D" w:rsidRPr="00E371C0">
        <w:rPr>
          <w:rFonts w:ascii="Angsana New" w:eastAsia="Times New Roman" w:hAnsi="Angsana New" w:cs="Angsana New"/>
          <w:snapToGrid w:val="0"/>
          <w:lang w:eastAsia="th-TH"/>
        </w:rPr>
        <w:t>eeting of Shareholders for the y</w:t>
      </w:r>
      <w:r w:rsidR="000E5E11" w:rsidRPr="00E371C0">
        <w:rPr>
          <w:rFonts w:ascii="Angsana New" w:eastAsia="Times New Roman" w:hAnsi="Angsana New" w:cs="Angsana New"/>
          <w:snapToGrid w:val="0"/>
          <w:lang w:eastAsia="th-TH"/>
        </w:rPr>
        <w:t>ears 201</w:t>
      </w:r>
      <w:r w:rsidR="00247C06" w:rsidRPr="00E371C0">
        <w:rPr>
          <w:rFonts w:ascii="Angsana New" w:eastAsia="Times New Roman" w:hAnsi="Angsana New" w:cs="Angsana New"/>
          <w:snapToGrid w:val="0"/>
          <w:lang w:eastAsia="th-TH"/>
        </w:rPr>
        <w:t>8</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on the April 26,</w:t>
      </w:r>
      <w:r w:rsidRPr="00E371C0">
        <w:rPr>
          <w:rFonts w:ascii="Angsana New" w:eastAsia="Times New Roman" w:hAnsi="Angsana New" w:cs="Angsana New"/>
          <w:snapToGrid w:val="0"/>
          <w:cs/>
          <w:lang w:eastAsia="th-TH"/>
        </w:rPr>
        <w:t xml:space="preserve"> </w:t>
      </w:r>
      <w:r w:rsidR="00247C06" w:rsidRPr="00E371C0">
        <w:rPr>
          <w:rFonts w:ascii="Angsana New" w:eastAsia="Times New Roman" w:hAnsi="Angsana New" w:cs="Angsana New"/>
          <w:snapToGrid w:val="0"/>
          <w:lang w:eastAsia="th-TH"/>
        </w:rPr>
        <w:t>2018</w:t>
      </w:r>
      <w:r w:rsidR="00406F1D" w:rsidRPr="00E371C0">
        <w:rPr>
          <w:rFonts w:ascii="Angsana New" w:eastAsia="Times New Roman" w:hAnsi="Angsana New" w:cs="Angsana New"/>
          <w:snapToGrid w:val="0"/>
          <w:lang w:eastAsia="th-TH"/>
        </w:rPr>
        <w:t>, resolved to approve the important matters as follow:</w:t>
      </w:r>
    </w:p>
    <w:p w14:paraId="7D4417AD" w14:textId="77777777" w:rsidR="00FF62A0" w:rsidRPr="00E371C0" w:rsidRDefault="00FF62A0" w:rsidP="00E371C0">
      <w:pPr>
        <w:pStyle w:val="ListParagraph"/>
        <w:numPr>
          <w:ilvl w:val="0"/>
          <w:numId w:val="9"/>
        </w:numPr>
        <w:ind w:left="1134" w:right="29" w:hanging="283"/>
        <w:jc w:val="thaiDistribute"/>
        <w:rPr>
          <w:rFonts w:ascii="Angsana New" w:hAnsi="Angsana New"/>
          <w:snapToGrid w:val="0"/>
          <w:lang w:eastAsia="th-TH"/>
        </w:rPr>
      </w:pPr>
      <w:r w:rsidRPr="00E371C0">
        <w:rPr>
          <w:rFonts w:ascii="Angsana New" w:hAnsi="Angsana New"/>
          <w:szCs w:val="28"/>
        </w:rPr>
        <w:t>Approved</w:t>
      </w:r>
      <w:r w:rsidRPr="00E371C0">
        <w:rPr>
          <w:rFonts w:ascii="Angsana New" w:hAnsi="Angsana New"/>
          <w:snapToGrid w:val="0"/>
          <w:lang w:eastAsia="th-TH"/>
        </w:rPr>
        <w:t xml:space="preserve"> to the appropriation of profit f</w:t>
      </w:r>
      <w:r w:rsidR="001B1AF2" w:rsidRPr="00E371C0">
        <w:rPr>
          <w:rFonts w:ascii="Angsana New" w:hAnsi="Angsana New"/>
          <w:snapToGrid w:val="0"/>
          <w:lang w:eastAsia="th-TH"/>
        </w:rPr>
        <w:t>or legal reserve of Baht 0.80 million</w:t>
      </w:r>
      <w:r w:rsidRPr="00E371C0">
        <w:rPr>
          <w:rFonts w:ascii="Angsana New" w:hAnsi="Angsana New"/>
          <w:snapToGrid w:val="0"/>
          <w:lang w:eastAsia="th-TH"/>
        </w:rPr>
        <w:t xml:space="preserve"> and approved the dividend payment. The operating result for </w:t>
      </w:r>
      <w:r w:rsidR="001B1AF2" w:rsidRPr="00E371C0">
        <w:rPr>
          <w:rFonts w:ascii="Angsana New" w:hAnsi="Angsana New"/>
          <w:snapToGrid w:val="0"/>
          <w:lang w:eastAsia="th-TH"/>
        </w:rPr>
        <w:t xml:space="preserve">the period of January 1, 2017 to </w:t>
      </w:r>
      <w:r w:rsidRPr="00E371C0">
        <w:rPr>
          <w:rFonts w:ascii="Angsana New" w:hAnsi="Angsana New"/>
          <w:snapToGrid w:val="0"/>
          <w:lang w:eastAsia="th-TH"/>
        </w:rPr>
        <w:t>December 31, 2017 was approximately Baht 297</w:t>
      </w:r>
      <w:r w:rsidR="001B1AF2" w:rsidRPr="00E371C0">
        <w:rPr>
          <w:rFonts w:ascii="Angsana New" w:hAnsi="Angsana New"/>
          <w:snapToGrid w:val="0"/>
          <w:lang w:eastAsia="th-TH"/>
        </w:rPr>
        <w:t>.04 million</w:t>
      </w:r>
      <w:r w:rsidRPr="00E371C0">
        <w:rPr>
          <w:rFonts w:ascii="Angsana New" w:hAnsi="Angsana New"/>
          <w:snapToGrid w:val="0"/>
          <w:lang w:eastAsia="th-TH"/>
        </w:rPr>
        <w:t xml:space="preserve"> or equivalent to Baht 0.24455 per share. The </w:t>
      </w:r>
      <w:r w:rsidR="000F4D96" w:rsidRPr="00E371C0">
        <w:rPr>
          <w:rFonts w:ascii="Angsana New" w:hAnsi="Angsana New"/>
          <w:snapToGrid w:val="0"/>
          <w:lang w:eastAsia="th-TH"/>
        </w:rPr>
        <w:t>Company</w:t>
      </w:r>
      <w:r w:rsidRPr="00E371C0">
        <w:rPr>
          <w:rFonts w:ascii="Angsana New" w:hAnsi="Angsana New"/>
          <w:snapToGrid w:val="0"/>
          <w:lang w:eastAsia="th-TH"/>
        </w:rPr>
        <w:t xml:space="preserve"> paid interim dividends. The </w:t>
      </w:r>
      <w:r w:rsidR="000F4D96" w:rsidRPr="00E371C0">
        <w:rPr>
          <w:rFonts w:ascii="Angsana New" w:hAnsi="Angsana New"/>
          <w:snapToGrid w:val="0"/>
          <w:lang w:eastAsia="th-TH"/>
        </w:rPr>
        <w:t>Company</w:t>
      </w:r>
      <w:r w:rsidR="001B1AF2" w:rsidRPr="00E371C0">
        <w:rPr>
          <w:rFonts w:ascii="Angsana New" w:hAnsi="Angsana New"/>
          <w:snapToGrid w:val="0"/>
          <w:lang w:eastAsia="th-TH"/>
        </w:rPr>
        <w:t xml:space="preserve"> will pay d</w:t>
      </w:r>
      <w:r w:rsidR="002256DD" w:rsidRPr="00E371C0">
        <w:rPr>
          <w:rFonts w:ascii="Angsana New" w:hAnsi="Angsana New"/>
          <w:snapToGrid w:val="0"/>
          <w:lang w:eastAsia="th-TH"/>
        </w:rPr>
        <w:t xml:space="preserve">ividends of Baht 66.25 million </w:t>
      </w:r>
      <w:r w:rsidRPr="00E371C0">
        <w:rPr>
          <w:rFonts w:ascii="Angsana New" w:hAnsi="Angsana New"/>
          <w:snapToGrid w:val="0"/>
          <w:lang w:eastAsia="th-TH"/>
        </w:rPr>
        <w:t xml:space="preserve">or equivalent to Baht 0.05455 per share. Therefore, the </w:t>
      </w:r>
      <w:r w:rsidR="000F4D96" w:rsidRPr="00E371C0">
        <w:rPr>
          <w:rFonts w:ascii="Angsana New" w:hAnsi="Angsana New"/>
          <w:snapToGrid w:val="0"/>
          <w:lang w:eastAsia="th-TH"/>
        </w:rPr>
        <w:t>Company</w:t>
      </w:r>
      <w:r w:rsidRPr="00E371C0">
        <w:rPr>
          <w:rFonts w:ascii="Angsana New" w:hAnsi="Angsana New"/>
          <w:snapToGrid w:val="0"/>
          <w:lang w:eastAsia="th-TH"/>
        </w:rPr>
        <w:t xml:space="preserve"> still has to pay addi</w:t>
      </w:r>
      <w:r w:rsidR="001B1AF2" w:rsidRPr="00E371C0">
        <w:rPr>
          <w:rFonts w:ascii="Angsana New" w:hAnsi="Angsana New"/>
          <w:snapToGrid w:val="0"/>
          <w:lang w:eastAsia="th-TH"/>
        </w:rPr>
        <w:t>tional dividend for this year</w:t>
      </w:r>
      <w:r w:rsidR="002256DD" w:rsidRPr="00E371C0">
        <w:rPr>
          <w:rFonts w:ascii="Angsana New" w:hAnsi="Angsana New"/>
          <w:snapToGrid w:val="0"/>
          <w:lang w:eastAsia="th-TH"/>
        </w:rPr>
        <w:t xml:space="preserve"> 2017,</w:t>
      </w:r>
      <w:r w:rsidR="001B1AF2" w:rsidRPr="00E371C0">
        <w:rPr>
          <w:rFonts w:ascii="Angsana New" w:hAnsi="Angsana New"/>
          <w:snapToGrid w:val="0"/>
          <w:lang w:eastAsia="th-TH"/>
        </w:rPr>
        <w:t xml:space="preserve"> of baht 230.80 million </w:t>
      </w:r>
      <w:r w:rsidRPr="00E371C0">
        <w:rPr>
          <w:rFonts w:ascii="Angsana New" w:hAnsi="Angsana New"/>
          <w:snapToGrid w:val="0"/>
          <w:lang w:eastAsia="th-TH"/>
        </w:rPr>
        <w:t xml:space="preserve">Baht 0.19001 per share, with details as </w:t>
      </w:r>
      <w:proofErr w:type="gramStart"/>
      <w:r w:rsidRPr="00E371C0">
        <w:rPr>
          <w:rFonts w:ascii="Angsana New" w:hAnsi="Angsana New"/>
          <w:snapToGrid w:val="0"/>
          <w:lang w:eastAsia="th-TH"/>
        </w:rPr>
        <w:t>follows</w:t>
      </w:r>
      <w:r w:rsidR="00E01F8E" w:rsidRPr="00E371C0">
        <w:rPr>
          <w:rFonts w:ascii="Angsana New" w:hAnsi="Angsana New"/>
          <w:snapToGrid w:val="0"/>
          <w:lang w:eastAsia="th-TH"/>
        </w:rPr>
        <w:t xml:space="preserve"> </w:t>
      </w:r>
      <w:r w:rsidRPr="00E371C0">
        <w:rPr>
          <w:rFonts w:ascii="Angsana New" w:hAnsi="Angsana New"/>
          <w:snapToGrid w:val="0"/>
          <w:lang w:eastAsia="th-TH"/>
        </w:rPr>
        <w:t>:</w:t>
      </w:r>
      <w:proofErr w:type="gramEnd"/>
    </w:p>
    <w:p w14:paraId="384D39D0" w14:textId="77777777" w:rsidR="00FF62A0" w:rsidRPr="00E371C0" w:rsidRDefault="00FF62A0" w:rsidP="00E371C0">
      <w:pPr>
        <w:pStyle w:val="ListParagraph"/>
        <w:numPr>
          <w:ilvl w:val="0"/>
          <w:numId w:val="30"/>
        </w:numPr>
        <w:ind w:left="1418" w:right="1" w:hanging="284"/>
        <w:jc w:val="thaiDistribute"/>
        <w:rPr>
          <w:rFonts w:ascii="Angsana New" w:hAnsi="Angsana New"/>
          <w:snapToGrid w:val="0"/>
          <w:lang w:eastAsia="th-TH"/>
        </w:rPr>
      </w:pPr>
      <w:r w:rsidRPr="00E371C0">
        <w:rPr>
          <w:rFonts w:ascii="Angsana New" w:hAnsi="Angsana New"/>
          <w:snapToGrid w:val="0"/>
          <w:lang w:eastAsia="th-TH"/>
        </w:rPr>
        <w:t xml:space="preserve">The </w:t>
      </w:r>
      <w:r w:rsidR="000F4D96" w:rsidRPr="00E371C0">
        <w:rPr>
          <w:rFonts w:ascii="Angsana New" w:hAnsi="Angsana New"/>
          <w:snapToGrid w:val="0"/>
          <w:lang w:eastAsia="th-TH"/>
        </w:rPr>
        <w:t>Company</w:t>
      </w:r>
      <w:r w:rsidRPr="00E371C0">
        <w:rPr>
          <w:rFonts w:ascii="Angsana New" w:hAnsi="Angsana New"/>
          <w:snapToGrid w:val="0"/>
          <w:lang w:eastAsia="th-TH"/>
        </w:rPr>
        <w:t xml:space="preserve"> paid</w:t>
      </w:r>
      <w:r w:rsidR="002256DD" w:rsidRPr="00E371C0">
        <w:rPr>
          <w:rFonts w:ascii="Angsana New" w:hAnsi="Angsana New"/>
          <w:snapToGrid w:val="0"/>
          <w:lang w:eastAsia="th-TH"/>
        </w:rPr>
        <w:t xml:space="preserve"> dividends</w:t>
      </w:r>
      <w:r w:rsidRPr="00E371C0">
        <w:rPr>
          <w:rFonts w:ascii="Angsana New" w:hAnsi="Angsana New"/>
          <w:snapToGrid w:val="0"/>
          <w:lang w:eastAsia="th-TH"/>
        </w:rPr>
        <w:t xml:space="preserve"> 202,439,179 shares at the par value of Baht 1 per share to the </w:t>
      </w:r>
      <w:r w:rsidR="000F4D96" w:rsidRPr="00E371C0">
        <w:rPr>
          <w:rFonts w:ascii="Angsana New" w:hAnsi="Angsana New"/>
          <w:snapToGrid w:val="0"/>
          <w:lang w:eastAsia="th-TH"/>
        </w:rPr>
        <w:t>Company</w:t>
      </w:r>
      <w:r w:rsidRPr="00E371C0">
        <w:rPr>
          <w:rFonts w:ascii="Angsana New" w:hAnsi="Angsana New"/>
          <w:snapToGrid w:val="0"/>
          <w:lang w:eastAsia="th-TH"/>
        </w:rPr>
        <w:t>'s shareholders at the ratio of 6 existing shares to 1 share at the rate of 0.16667 Baht per share</w:t>
      </w:r>
      <w:r w:rsidR="003622B2" w:rsidRPr="00E371C0">
        <w:rPr>
          <w:rFonts w:ascii="Angsana New" w:hAnsi="Angsana New"/>
          <w:snapToGrid w:val="0"/>
          <w:lang w:eastAsia="th-TH"/>
        </w:rPr>
        <w:t xml:space="preserve"> from profit of the </w:t>
      </w:r>
      <w:r w:rsidR="000F4D96" w:rsidRPr="00E371C0">
        <w:rPr>
          <w:rFonts w:ascii="Angsana New" w:hAnsi="Angsana New"/>
          <w:snapToGrid w:val="0"/>
          <w:lang w:eastAsia="th-TH"/>
        </w:rPr>
        <w:t>Company</w:t>
      </w:r>
      <w:r w:rsidR="003622B2" w:rsidRPr="00E371C0">
        <w:rPr>
          <w:rFonts w:ascii="Angsana New" w:hAnsi="Angsana New"/>
          <w:snapToGrid w:val="0"/>
          <w:lang w:eastAsia="th-TH"/>
        </w:rPr>
        <w:t xml:space="preserve"> which non </w:t>
      </w:r>
      <w:r w:rsidR="007B05C5" w:rsidRPr="00E371C0">
        <w:rPr>
          <w:rFonts w:ascii="Angsana New" w:hAnsi="Angsana New"/>
          <w:snapToGrid w:val="0"/>
          <w:lang w:eastAsia="th-TH"/>
        </w:rPr>
        <w:t>-</w:t>
      </w:r>
      <w:r w:rsidR="003622B2" w:rsidRPr="00E371C0">
        <w:rPr>
          <w:rFonts w:ascii="Angsana New" w:hAnsi="Angsana New"/>
          <w:snapToGrid w:val="0"/>
          <w:lang w:eastAsia="th-TH"/>
        </w:rPr>
        <w:t xml:space="preserve"> invest</w:t>
      </w:r>
      <w:r w:rsidR="00636C17" w:rsidRPr="00E371C0">
        <w:rPr>
          <w:rFonts w:ascii="Angsana New" w:hAnsi="Angsana New"/>
          <w:snapToGrid w:val="0"/>
          <w:lang w:eastAsia="th-TH"/>
        </w:rPr>
        <w:t>ment promotion</w:t>
      </w:r>
      <w:r w:rsidRPr="00E371C0">
        <w:rPr>
          <w:rFonts w:ascii="Angsana New" w:hAnsi="Angsana New"/>
          <w:snapToGrid w:val="0"/>
          <w:lang w:eastAsia="th-TH"/>
        </w:rPr>
        <w:t>. In case any shareholder has a fraction of shares remaining after the allocation of stock dividend payment in cash instead of dividend payment. At the rate of Baht 0.16667 per share.</w:t>
      </w:r>
    </w:p>
    <w:p w14:paraId="05AFC50C" w14:textId="77777777" w:rsidR="00950BF2" w:rsidRPr="00E371C0" w:rsidRDefault="00FF62A0" w:rsidP="00E371C0">
      <w:pPr>
        <w:pStyle w:val="ListParagraph"/>
        <w:numPr>
          <w:ilvl w:val="0"/>
          <w:numId w:val="30"/>
        </w:numPr>
        <w:ind w:left="1418" w:right="1" w:hanging="284"/>
        <w:jc w:val="thaiDistribute"/>
        <w:rPr>
          <w:rFonts w:ascii="Angsana New" w:hAnsi="Angsana New"/>
          <w:snapToGrid w:val="0"/>
          <w:lang w:eastAsia="th-TH"/>
        </w:rPr>
      </w:pPr>
      <w:r w:rsidRPr="00E371C0">
        <w:rPr>
          <w:rFonts w:ascii="Angsana New" w:hAnsi="Angsana New"/>
          <w:snapToGrid w:val="0"/>
          <w:lang w:eastAsia="th-TH"/>
        </w:rPr>
        <w:t>Cash paid to sharehold</w:t>
      </w:r>
      <w:r w:rsidR="00457A19" w:rsidRPr="00E371C0">
        <w:rPr>
          <w:rFonts w:ascii="Angsana New" w:hAnsi="Angsana New"/>
          <w:snapToGrid w:val="0"/>
          <w:lang w:eastAsia="th-TH"/>
        </w:rPr>
        <w:t>ers amounting of Baht 28.36 million</w:t>
      </w:r>
      <w:r w:rsidRPr="00E371C0">
        <w:rPr>
          <w:rFonts w:ascii="Angsana New" w:hAnsi="Angsana New"/>
          <w:snapToGrid w:val="0"/>
          <w:lang w:eastAsia="th-TH"/>
        </w:rPr>
        <w:t xml:space="preserve"> and Baht 0.02334 per share is paid from the profits of the </w:t>
      </w:r>
      <w:r w:rsidR="000F4D96" w:rsidRPr="00E371C0">
        <w:rPr>
          <w:rFonts w:ascii="Angsana New" w:hAnsi="Angsana New"/>
          <w:snapToGrid w:val="0"/>
          <w:lang w:eastAsia="th-TH"/>
        </w:rPr>
        <w:t>Company</w:t>
      </w:r>
      <w:r w:rsidRPr="00E371C0">
        <w:rPr>
          <w:rFonts w:ascii="Angsana New" w:hAnsi="Angsana New"/>
          <w:snapToGrid w:val="0"/>
          <w:lang w:eastAsia="th-TH"/>
        </w:rPr>
        <w:t>. Non</w:t>
      </w:r>
      <w:r w:rsidR="00E01F8E" w:rsidRPr="00E371C0">
        <w:rPr>
          <w:rFonts w:ascii="Angsana New" w:hAnsi="Angsana New"/>
          <w:snapToGrid w:val="0"/>
          <w:lang w:eastAsia="th-TH"/>
        </w:rPr>
        <w:t xml:space="preserve"> </w:t>
      </w:r>
      <w:r w:rsidRPr="00E371C0">
        <w:rPr>
          <w:rFonts w:ascii="Angsana New" w:hAnsi="Angsana New"/>
          <w:snapToGrid w:val="0"/>
          <w:lang w:eastAsia="th-TH"/>
        </w:rPr>
        <w:t>-</w:t>
      </w:r>
      <w:r w:rsidR="00E01F8E" w:rsidRPr="00E371C0">
        <w:rPr>
          <w:rFonts w:ascii="Angsana New" w:hAnsi="Angsana New"/>
          <w:snapToGrid w:val="0"/>
          <w:lang w:eastAsia="th-TH"/>
        </w:rPr>
        <w:t xml:space="preserve"> </w:t>
      </w:r>
      <w:r w:rsidR="00CE267C" w:rsidRPr="00E371C0">
        <w:rPr>
          <w:rFonts w:ascii="Angsana New" w:hAnsi="Angsana New"/>
          <w:snapToGrid w:val="0"/>
          <w:lang w:eastAsia="th-TH"/>
        </w:rPr>
        <w:t>BOI</w:t>
      </w:r>
      <w:r w:rsidRPr="00E371C0">
        <w:rPr>
          <w:rFonts w:ascii="Angsana New" w:hAnsi="Angsana New"/>
          <w:snapToGrid w:val="0"/>
          <w:lang w:eastAsia="th-TH"/>
        </w:rPr>
        <w:t>.</w:t>
      </w:r>
      <w:r w:rsidR="00507E03" w:rsidRPr="00E371C0">
        <w:rPr>
          <w:rFonts w:ascii="Angsana New" w:hAnsi="Angsana New"/>
          <w:snapToGrid w:val="0"/>
          <w:lang w:eastAsia="th-TH"/>
        </w:rPr>
        <w:t xml:space="preserve"> </w:t>
      </w:r>
      <w:r w:rsidR="00DD0BDF" w:rsidRPr="00E371C0">
        <w:rPr>
          <w:rFonts w:ascii="Angsana New" w:hAnsi="Angsana New"/>
          <w:snapToGrid w:val="0"/>
          <w:lang w:eastAsia="th-TH"/>
        </w:rPr>
        <w:t>The Company paid dividends on May 24, 2018.</w:t>
      </w:r>
    </w:p>
    <w:p w14:paraId="432700BA" w14:textId="77777777" w:rsidR="00507E03" w:rsidRPr="00E371C0" w:rsidRDefault="00507E03" w:rsidP="00E371C0">
      <w:pPr>
        <w:ind w:right="1"/>
        <w:jc w:val="thaiDistribute"/>
        <w:rPr>
          <w:rFonts w:ascii="Angsana New" w:hAnsi="Angsana New"/>
          <w:snapToGrid w:val="0"/>
          <w:lang w:eastAsia="th-TH"/>
        </w:rPr>
      </w:pPr>
    </w:p>
    <w:p w14:paraId="4A53AF38" w14:textId="77777777" w:rsidR="00507E03" w:rsidRPr="00E371C0" w:rsidRDefault="00507E03" w:rsidP="00E371C0">
      <w:pPr>
        <w:ind w:right="1"/>
        <w:jc w:val="thaiDistribute"/>
        <w:rPr>
          <w:rFonts w:ascii="Angsana New" w:hAnsi="Angsana New"/>
          <w:snapToGrid w:val="0"/>
          <w:lang w:eastAsia="th-TH"/>
        </w:rPr>
      </w:pPr>
    </w:p>
    <w:p w14:paraId="0775D469" w14:textId="77777777" w:rsidR="00507E03" w:rsidRPr="00E371C0" w:rsidRDefault="00507E03" w:rsidP="00E371C0">
      <w:pPr>
        <w:ind w:right="1"/>
        <w:jc w:val="thaiDistribute"/>
        <w:rPr>
          <w:rFonts w:ascii="Angsana New" w:hAnsi="Angsana New"/>
          <w:snapToGrid w:val="0"/>
          <w:lang w:eastAsia="th-TH"/>
        </w:rPr>
      </w:pPr>
    </w:p>
    <w:p w14:paraId="4E62642F" w14:textId="77777777" w:rsidR="00FF62A0" w:rsidRPr="00E371C0" w:rsidRDefault="00FF62A0" w:rsidP="00E371C0">
      <w:pPr>
        <w:spacing w:before="120"/>
        <w:ind w:left="851"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lastRenderedPageBreak/>
        <w:t xml:space="preserve">At the Board of director’s Meeting No.6/2018 held on August 14, 2018 has the main resolutions as </w:t>
      </w:r>
      <w:proofErr w:type="gramStart"/>
      <w:r w:rsidRPr="00E371C0">
        <w:rPr>
          <w:rFonts w:ascii="Angsana New" w:eastAsia="Times New Roman" w:hAnsi="Angsana New" w:cs="Angsana New"/>
          <w:snapToGrid w:val="0"/>
          <w:lang w:eastAsia="th-TH"/>
        </w:rPr>
        <w:t>follow :</w:t>
      </w:r>
      <w:proofErr w:type="gramEnd"/>
    </w:p>
    <w:p w14:paraId="2FAA4713" w14:textId="77777777" w:rsidR="002256DD" w:rsidRPr="00E371C0" w:rsidRDefault="00636C17" w:rsidP="00E371C0">
      <w:pPr>
        <w:pStyle w:val="ListParagraph"/>
        <w:numPr>
          <w:ilvl w:val="0"/>
          <w:numId w:val="9"/>
        </w:numPr>
        <w:ind w:left="1134" w:right="29" w:hanging="283"/>
        <w:jc w:val="thaiDistribute"/>
        <w:rPr>
          <w:rFonts w:ascii="Angsana New" w:hAnsi="Angsana New"/>
          <w:snapToGrid w:val="0"/>
          <w:spacing w:val="-4"/>
          <w:lang w:eastAsia="th-TH"/>
        </w:rPr>
      </w:pPr>
      <w:r w:rsidRPr="00E371C0">
        <w:rPr>
          <w:rFonts w:ascii="Angsana New" w:hAnsi="Angsana New"/>
          <w:szCs w:val="28"/>
        </w:rPr>
        <w:t>A</w:t>
      </w:r>
      <w:r w:rsidR="00FF62A0" w:rsidRPr="00E371C0">
        <w:rPr>
          <w:rFonts w:ascii="Angsana New" w:hAnsi="Angsana New"/>
          <w:szCs w:val="28"/>
        </w:rPr>
        <w:t>pproved</w:t>
      </w:r>
      <w:r w:rsidR="00FF62A0" w:rsidRPr="00E371C0">
        <w:rPr>
          <w:rFonts w:ascii="Angsana New" w:hAnsi="Angsana New"/>
          <w:snapToGrid w:val="0"/>
          <w:spacing w:val="-4"/>
          <w:lang w:eastAsia="th-TH"/>
        </w:rPr>
        <w:t xml:space="preserve"> to </w:t>
      </w:r>
      <w:r w:rsidRPr="00E371C0">
        <w:rPr>
          <w:rFonts w:ascii="Angsana New" w:hAnsi="Angsana New"/>
          <w:snapToGrid w:val="0"/>
          <w:spacing w:val="-4"/>
          <w:lang w:eastAsia="th-TH"/>
        </w:rPr>
        <w:t xml:space="preserve">pay </w:t>
      </w:r>
      <w:r w:rsidR="00FF62A0" w:rsidRPr="00E371C0">
        <w:rPr>
          <w:rFonts w:ascii="Angsana New" w:hAnsi="Angsana New"/>
          <w:snapToGrid w:val="0"/>
          <w:spacing w:val="-4"/>
          <w:lang w:eastAsia="th-TH"/>
        </w:rPr>
        <w:t>interim dividends for</w:t>
      </w:r>
      <w:r w:rsidRPr="00E371C0">
        <w:rPr>
          <w:rFonts w:ascii="Angsana New" w:hAnsi="Angsana New"/>
          <w:snapToGrid w:val="0"/>
          <w:spacing w:val="-4"/>
          <w:lang w:eastAsia="th-TH"/>
        </w:rPr>
        <w:t xml:space="preserve"> year 2018</w:t>
      </w:r>
      <w:r w:rsidR="00FF62A0" w:rsidRPr="00E371C0">
        <w:rPr>
          <w:rFonts w:ascii="Angsana New" w:hAnsi="Angsana New"/>
          <w:snapToGrid w:val="0"/>
          <w:spacing w:val="-4"/>
          <w:lang w:eastAsia="th-TH"/>
        </w:rPr>
        <w:t xml:space="preserve"> the performance of period Janua</w:t>
      </w:r>
      <w:r w:rsidRPr="00E371C0">
        <w:rPr>
          <w:rFonts w:ascii="Angsana New" w:hAnsi="Angsana New"/>
          <w:snapToGrid w:val="0"/>
          <w:spacing w:val="-4"/>
          <w:lang w:eastAsia="th-TH"/>
        </w:rPr>
        <w:t xml:space="preserve">ry 1, 2018 to June 30, 2018 to </w:t>
      </w:r>
      <w:r w:rsidR="00FF62A0" w:rsidRPr="00E371C0">
        <w:rPr>
          <w:rFonts w:ascii="Angsana New" w:hAnsi="Angsana New"/>
          <w:snapToGrid w:val="0"/>
          <w:spacing w:val="-4"/>
          <w:lang w:eastAsia="th-TH"/>
        </w:rPr>
        <w:t xml:space="preserve">the shareholder’s </w:t>
      </w:r>
      <w:r w:rsidR="000F4D96" w:rsidRPr="00E371C0">
        <w:rPr>
          <w:rFonts w:ascii="Angsana New" w:hAnsi="Angsana New"/>
          <w:snapToGrid w:val="0"/>
          <w:spacing w:val="-4"/>
          <w:lang w:eastAsia="th-TH"/>
        </w:rPr>
        <w:t>Company</w:t>
      </w:r>
      <w:r w:rsidRPr="00E371C0">
        <w:rPr>
          <w:rFonts w:ascii="Angsana New" w:hAnsi="Angsana New"/>
          <w:snapToGrid w:val="0"/>
          <w:spacing w:val="-4"/>
          <w:lang w:eastAsia="th-TH"/>
        </w:rPr>
        <w:t xml:space="preserve"> rate Baht 0.109757 per share</w:t>
      </w:r>
      <w:r w:rsidR="00FF62A0" w:rsidRPr="00E371C0">
        <w:rPr>
          <w:rFonts w:ascii="Angsana New" w:hAnsi="Angsana New"/>
          <w:snapToGrid w:val="0"/>
          <w:spacing w:val="-4"/>
          <w:lang w:eastAsia="th-TH"/>
        </w:rPr>
        <w:t xml:space="preserve">, for </w:t>
      </w:r>
      <w:r w:rsidR="000F4D96" w:rsidRPr="00E371C0">
        <w:rPr>
          <w:rFonts w:ascii="Angsana New" w:hAnsi="Angsana New"/>
          <w:snapToGrid w:val="0"/>
          <w:spacing w:val="-4"/>
          <w:lang w:eastAsia="th-TH"/>
        </w:rPr>
        <w:t>Company</w:t>
      </w:r>
      <w:r w:rsidRPr="00E371C0">
        <w:rPr>
          <w:rFonts w:ascii="Angsana New" w:hAnsi="Angsana New"/>
          <w:snapToGrid w:val="0"/>
          <w:spacing w:val="-4"/>
          <w:lang w:eastAsia="th-TH"/>
        </w:rPr>
        <w:t>’s</w:t>
      </w:r>
      <w:r w:rsidR="00FF62A0" w:rsidRPr="00E371C0">
        <w:rPr>
          <w:rFonts w:ascii="Angsana New" w:hAnsi="Angsana New"/>
          <w:snapToGrid w:val="0"/>
          <w:spacing w:val="-4"/>
          <w:lang w:eastAsia="th-TH"/>
        </w:rPr>
        <w:t xml:space="preserve"> </w:t>
      </w:r>
      <w:r w:rsidRPr="00E371C0">
        <w:rPr>
          <w:rFonts w:ascii="Angsana New" w:hAnsi="Angsana New"/>
          <w:snapToGrid w:val="0"/>
          <w:spacing w:val="-4"/>
          <w:lang w:eastAsia="th-TH"/>
        </w:rPr>
        <w:t xml:space="preserve">stockholder’s </w:t>
      </w:r>
      <w:r w:rsidR="00FF62A0" w:rsidRPr="00E371C0">
        <w:rPr>
          <w:rFonts w:ascii="Angsana New" w:hAnsi="Angsana New"/>
          <w:snapToGrid w:val="0"/>
          <w:spacing w:val="-4"/>
          <w:lang w:eastAsia="th-TH"/>
        </w:rPr>
        <w:t>1,420,637,160 shares.</w:t>
      </w:r>
      <w:r w:rsidR="00457A19" w:rsidRPr="00E371C0">
        <w:rPr>
          <w:rFonts w:ascii="Angsana New" w:hAnsi="Angsana New"/>
          <w:snapToGrid w:val="0"/>
          <w:spacing w:val="-4"/>
          <w:lang w:eastAsia="th-TH"/>
        </w:rPr>
        <w:t xml:space="preserve"> In amount of Baht 155.93</w:t>
      </w:r>
      <w:r w:rsidRPr="00E371C0">
        <w:rPr>
          <w:rFonts w:ascii="Angsana New" w:hAnsi="Angsana New"/>
          <w:snapToGrid w:val="0"/>
          <w:spacing w:val="-4"/>
          <w:lang w:eastAsia="th-TH"/>
        </w:rPr>
        <w:t xml:space="preserve"> million</w:t>
      </w:r>
      <w:r w:rsidR="00FF62A0" w:rsidRPr="00E371C0">
        <w:rPr>
          <w:rFonts w:ascii="Angsana New" w:hAnsi="Angsana New"/>
          <w:snapToGrid w:val="0"/>
          <w:spacing w:val="-4"/>
          <w:lang w:eastAsia="th-TH"/>
        </w:rPr>
        <w:t xml:space="preserve">. The </w:t>
      </w:r>
      <w:r w:rsidR="000F4D96" w:rsidRPr="00E371C0">
        <w:rPr>
          <w:rFonts w:ascii="Angsana New" w:hAnsi="Angsana New"/>
          <w:snapToGrid w:val="0"/>
          <w:spacing w:val="-4"/>
          <w:lang w:eastAsia="th-TH"/>
        </w:rPr>
        <w:t>Company</w:t>
      </w:r>
      <w:r w:rsidR="00FF62A0" w:rsidRPr="00E371C0">
        <w:rPr>
          <w:rFonts w:ascii="Angsana New" w:hAnsi="Angsana New"/>
          <w:snapToGrid w:val="0"/>
          <w:spacing w:val="-4"/>
          <w:lang w:eastAsia="th-TH"/>
        </w:rPr>
        <w:t xml:space="preserve"> shall pay</w:t>
      </w:r>
      <w:r w:rsidRPr="00E371C0">
        <w:rPr>
          <w:rFonts w:ascii="Angsana New" w:hAnsi="Angsana New"/>
          <w:snapToGrid w:val="0"/>
          <w:spacing w:val="-4"/>
          <w:lang w:eastAsia="th-TH"/>
        </w:rPr>
        <w:t xml:space="preserve"> inter</w:t>
      </w:r>
      <w:r w:rsidR="00FF62A0" w:rsidRPr="00E371C0">
        <w:rPr>
          <w:rFonts w:ascii="Angsana New" w:hAnsi="Angsana New"/>
          <w:snapToGrid w:val="0"/>
          <w:spacing w:val="-4"/>
          <w:lang w:eastAsia="th-TH"/>
        </w:rPr>
        <w:t xml:space="preserve"> dividends on September 12, 2018.</w:t>
      </w:r>
    </w:p>
    <w:p w14:paraId="3275823D" w14:textId="77777777" w:rsidR="00191475" w:rsidRPr="00E371C0" w:rsidRDefault="00232395" w:rsidP="00E371C0">
      <w:pPr>
        <w:pStyle w:val="ListParagraph"/>
        <w:numPr>
          <w:ilvl w:val="1"/>
          <w:numId w:val="2"/>
        </w:numPr>
        <w:ind w:left="851" w:right="29" w:hanging="425"/>
        <w:jc w:val="thaiDistribute"/>
        <w:rPr>
          <w:rFonts w:ascii="Angsana New" w:hAnsi="Angsana New"/>
          <w:b/>
          <w:bCs/>
          <w:szCs w:val="28"/>
        </w:rPr>
      </w:pPr>
      <w:r w:rsidRPr="00E371C0">
        <w:rPr>
          <w:rFonts w:ascii="Angsana New" w:hAnsi="Angsana New"/>
          <w:b/>
          <w:bCs/>
          <w:szCs w:val="28"/>
        </w:rPr>
        <w:t>Warrants</w:t>
      </w:r>
    </w:p>
    <w:p w14:paraId="61122BEF" w14:textId="77777777" w:rsidR="00191475" w:rsidRPr="00E371C0" w:rsidRDefault="00191475" w:rsidP="00E371C0">
      <w:pPr>
        <w:pStyle w:val="ListParagraph"/>
        <w:ind w:left="851" w:right="29" w:firstLine="0"/>
        <w:jc w:val="thaiDistribute"/>
        <w:rPr>
          <w:rFonts w:ascii="Angsana New" w:hAnsi="Angsana New"/>
          <w:szCs w:val="28"/>
        </w:rPr>
      </w:pPr>
      <w:r w:rsidRPr="00E371C0">
        <w:rPr>
          <w:rFonts w:ascii="Angsana New" w:hAnsi="Angsana New"/>
        </w:rPr>
        <w:t xml:space="preserve">Movement of warrants during for the year ended </w:t>
      </w:r>
      <w:r w:rsidRPr="00E371C0">
        <w:rPr>
          <w:rFonts w:ascii="Angsana New" w:hAnsi="Angsana New"/>
          <w:snapToGrid w:val="0"/>
          <w:lang w:eastAsia="th-TH"/>
        </w:rPr>
        <w:t>December</w:t>
      </w:r>
      <w:r w:rsidRPr="00E371C0">
        <w:rPr>
          <w:rFonts w:ascii="Angsana New" w:hAnsi="Angsana New"/>
        </w:rPr>
        <w:t xml:space="preserve"> 31, 2019 are as </w:t>
      </w:r>
      <w:proofErr w:type="gramStart"/>
      <w:r w:rsidRPr="00E371C0">
        <w:rPr>
          <w:rFonts w:ascii="Angsana New" w:hAnsi="Angsana New"/>
        </w:rPr>
        <w:t>follows :</w:t>
      </w:r>
      <w:proofErr w:type="gramEnd"/>
    </w:p>
    <w:tbl>
      <w:tblPr>
        <w:tblW w:w="9180" w:type="dxa"/>
        <w:tblInd w:w="851" w:type="dxa"/>
        <w:tblLook w:val="01E0" w:firstRow="1" w:lastRow="1" w:firstColumn="1" w:lastColumn="1" w:noHBand="0" w:noVBand="0"/>
      </w:tblPr>
      <w:tblGrid>
        <w:gridCol w:w="5069"/>
        <w:gridCol w:w="1985"/>
        <w:gridCol w:w="2126"/>
      </w:tblGrid>
      <w:tr w:rsidR="004D00B5" w:rsidRPr="00E371C0" w14:paraId="72A211CC" w14:textId="77777777" w:rsidTr="00E0433F">
        <w:trPr>
          <w:trHeight w:val="397"/>
        </w:trPr>
        <w:tc>
          <w:tcPr>
            <w:tcW w:w="5069" w:type="dxa"/>
            <w:vAlign w:val="bottom"/>
          </w:tcPr>
          <w:p w14:paraId="3087D932" w14:textId="77777777" w:rsidR="004D00B5" w:rsidRPr="00E371C0" w:rsidRDefault="004D00B5" w:rsidP="00E371C0">
            <w:pPr>
              <w:spacing w:line="320" w:lineRule="exact"/>
              <w:ind w:left="776" w:right="1" w:hanging="567"/>
              <w:jc w:val="left"/>
              <w:rPr>
                <w:rFonts w:ascii="Angsana New" w:hAnsi="Angsana New" w:cs="Angsana New"/>
              </w:rPr>
            </w:pPr>
          </w:p>
        </w:tc>
        <w:tc>
          <w:tcPr>
            <w:tcW w:w="4111" w:type="dxa"/>
            <w:gridSpan w:val="2"/>
            <w:shd w:val="clear" w:color="auto" w:fill="auto"/>
            <w:vAlign w:val="bottom"/>
          </w:tcPr>
          <w:p w14:paraId="3EA2479C" w14:textId="77777777" w:rsidR="004D00B5" w:rsidRPr="00E371C0" w:rsidRDefault="004D00B5" w:rsidP="00E371C0">
            <w:pPr>
              <w:pBdr>
                <w:bottom w:val="single" w:sz="4" w:space="1" w:color="auto"/>
              </w:pBdr>
              <w:ind w:right="1"/>
              <w:jc w:val="center"/>
              <w:rPr>
                <w:rFonts w:ascii="Angsana New" w:hAnsi="Angsana New" w:cs="Angsana New"/>
                <w:noProof/>
                <w:lang w:val="en-GB"/>
              </w:rPr>
            </w:pPr>
          </w:p>
        </w:tc>
      </w:tr>
      <w:tr w:rsidR="00191475" w:rsidRPr="00E371C0" w14:paraId="0994945E" w14:textId="77777777" w:rsidTr="00E0433F">
        <w:trPr>
          <w:trHeight w:val="397"/>
        </w:trPr>
        <w:tc>
          <w:tcPr>
            <w:tcW w:w="5069" w:type="dxa"/>
            <w:vAlign w:val="bottom"/>
          </w:tcPr>
          <w:p w14:paraId="112C5E7F" w14:textId="77777777" w:rsidR="00191475" w:rsidRPr="00E371C0" w:rsidRDefault="00191475" w:rsidP="00E371C0">
            <w:pPr>
              <w:spacing w:line="320" w:lineRule="exact"/>
              <w:ind w:left="776" w:right="1" w:hanging="567"/>
              <w:jc w:val="left"/>
              <w:rPr>
                <w:rFonts w:ascii="Angsana New" w:hAnsi="Angsana New" w:cs="Angsana New"/>
              </w:rPr>
            </w:pPr>
          </w:p>
        </w:tc>
        <w:tc>
          <w:tcPr>
            <w:tcW w:w="1985" w:type="dxa"/>
            <w:shd w:val="clear" w:color="auto" w:fill="auto"/>
            <w:vAlign w:val="bottom"/>
          </w:tcPr>
          <w:p w14:paraId="6E31EC79" w14:textId="77777777" w:rsidR="00191475" w:rsidRPr="00E371C0" w:rsidRDefault="00191475" w:rsidP="00E371C0">
            <w:pPr>
              <w:pBdr>
                <w:bottom w:val="single" w:sz="4" w:space="1" w:color="auto"/>
              </w:pBdr>
              <w:ind w:right="1"/>
              <w:jc w:val="center"/>
              <w:rPr>
                <w:rFonts w:ascii="Angsana New" w:hAnsi="Angsana New" w:cs="Angsana New"/>
                <w:noProof/>
                <w:lang w:val="en-GB"/>
              </w:rPr>
            </w:pPr>
            <w:r w:rsidRPr="00E371C0">
              <w:rPr>
                <w:rFonts w:ascii="Angsana New" w:hAnsi="Angsana New" w:cs="Angsana New"/>
                <w:noProof/>
                <w:lang w:val="en-GB"/>
              </w:rPr>
              <w:t>Unit</w:t>
            </w:r>
          </w:p>
        </w:tc>
        <w:tc>
          <w:tcPr>
            <w:tcW w:w="2126" w:type="dxa"/>
            <w:shd w:val="clear" w:color="auto" w:fill="auto"/>
            <w:vAlign w:val="bottom"/>
          </w:tcPr>
          <w:p w14:paraId="0C49E2F5" w14:textId="77777777" w:rsidR="00191475" w:rsidRPr="00E371C0" w:rsidRDefault="00191475" w:rsidP="00E371C0">
            <w:pPr>
              <w:pBdr>
                <w:bottom w:val="single" w:sz="4" w:space="1" w:color="auto"/>
              </w:pBdr>
              <w:ind w:right="1"/>
              <w:jc w:val="center"/>
              <w:rPr>
                <w:rFonts w:ascii="Angsana New" w:hAnsi="Angsana New" w:cs="Angsana New"/>
                <w:noProof/>
                <w:lang w:val="en-GB"/>
              </w:rPr>
            </w:pPr>
            <w:r w:rsidRPr="00E371C0">
              <w:rPr>
                <w:rFonts w:ascii="Angsana New" w:hAnsi="Angsana New" w:cs="Angsana New"/>
                <w:noProof/>
                <w:lang w:val="en-GB"/>
              </w:rPr>
              <w:t>Baht</w:t>
            </w:r>
          </w:p>
        </w:tc>
      </w:tr>
      <w:tr w:rsidR="00507E03" w:rsidRPr="00E371C0" w14:paraId="05F44E59" w14:textId="77777777" w:rsidTr="00E0433F">
        <w:trPr>
          <w:trHeight w:val="397"/>
        </w:trPr>
        <w:tc>
          <w:tcPr>
            <w:tcW w:w="5069" w:type="dxa"/>
          </w:tcPr>
          <w:p w14:paraId="240C98F1" w14:textId="77777777" w:rsidR="00507E03" w:rsidRPr="00E371C0" w:rsidRDefault="00507E03" w:rsidP="00E371C0">
            <w:pPr>
              <w:tabs>
                <w:tab w:val="left" w:pos="2316"/>
              </w:tabs>
              <w:ind w:left="-108" w:right="1"/>
              <w:rPr>
                <w:rFonts w:ascii="Angsana New" w:hAnsi="Angsana New" w:cs="Angsana New"/>
                <w:lang w:val="en-GB"/>
              </w:rPr>
            </w:pPr>
            <w:r w:rsidRPr="00E371C0">
              <w:rPr>
                <w:rFonts w:ascii="Angsana New" w:hAnsi="Angsana New" w:cs="Angsana New"/>
                <w:lang w:val="en-GB"/>
              </w:rPr>
              <w:t>As at December 31, 2018</w:t>
            </w:r>
            <w:r w:rsidRPr="00E371C0">
              <w:rPr>
                <w:rFonts w:ascii="Angsana New" w:hAnsi="Angsana New" w:cs="Angsana New"/>
                <w:lang w:val="en-GB"/>
              </w:rPr>
              <w:tab/>
            </w:r>
          </w:p>
        </w:tc>
        <w:tc>
          <w:tcPr>
            <w:tcW w:w="1985" w:type="dxa"/>
            <w:shd w:val="clear" w:color="auto" w:fill="auto"/>
          </w:tcPr>
          <w:p w14:paraId="12541146" w14:textId="77777777" w:rsidR="00507E03" w:rsidRPr="00E371C0" w:rsidRDefault="00507E03" w:rsidP="00E371C0">
            <w:pPr>
              <w:tabs>
                <w:tab w:val="left" w:pos="360"/>
                <w:tab w:val="left" w:pos="900"/>
              </w:tabs>
              <w:spacing w:line="320" w:lineRule="exact"/>
              <w:ind w:left="209" w:right="1"/>
              <w:jc w:val="right"/>
              <w:rPr>
                <w:rFonts w:ascii="Angsana New" w:hAnsi="Angsana New" w:cs="Angsana New"/>
              </w:rPr>
            </w:pPr>
            <w:r w:rsidRPr="00E371C0">
              <w:rPr>
                <w:rFonts w:ascii="Angsana New" w:hAnsi="Angsana New" w:cs="Angsana New"/>
              </w:rPr>
              <w:t xml:space="preserve">28,500,020     </w:t>
            </w:r>
          </w:p>
        </w:tc>
        <w:tc>
          <w:tcPr>
            <w:tcW w:w="2126" w:type="dxa"/>
            <w:shd w:val="clear" w:color="auto" w:fill="auto"/>
          </w:tcPr>
          <w:p w14:paraId="3E2754FD" w14:textId="77777777" w:rsidR="00507E03" w:rsidRPr="00E371C0" w:rsidRDefault="00507E03" w:rsidP="00E371C0">
            <w:pPr>
              <w:tabs>
                <w:tab w:val="left" w:pos="360"/>
                <w:tab w:val="left" w:pos="900"/>
              </w:tabs>
              <w:spacing w:line="320" w:lineRule="exact"/>
              <w:ind w:left="209" w:right="1"/>
              <w:jc w:val="right"/>
              <w:rPr>
                <w:rFonts w:ascii="Angsana New" w:hAnsi="Angsana New" w:cs="Angsana New"/>
                <w:noProof/>
                <w:lang w:val="en-GB"/>
              </w:rPr>
            </w:pPr>
            <w:r w:rsidRPr="00E371C0">
              <w:rPr>
                <w:rFonts w:ascii="Angsana New" w:hAnsi="Angsana New" w:cs="Angsana New"/>
              </w:rPr>
              <w:t xml:space="preserve">44,802,050 </w:t>
            </w:r>
          </w:p>
        </w:tc>
      </w:tr>
      <w:tr w:rsidR="00507E03" w:rsidRPr="00E371C0" w14:paraId="64EB2AEB" w14:textId="77777777" w:rsidTr="00E0433F">
        <w:trPr>
          <w:trHeight w:val="397"/>
        </w:trPr>
        <w:tc>
          <w:tcPr>
            <w:tcW w:w="5069" w:type="dxa"/>
          </w:tcPr>
          <w:p w14:paraId="086E570B" w14:textId="77777777" w:rsidR="00507E03" w:rsidRPr="00E371C0" w:rsidRDefault="00507E03" w:rsidP="00E371C0">
            <w:pPr>
              <w:ind w:left="-108" w:right="1"/>
              <w:rPr>
                <w:rFonts w:ascii="Angsana New" w:hAnsi="Angsana New" w:cs="Angsana New"/>
                <w:cs/>
                <w:lang w:val="en-GB"/>
              </w:rPr>
            </w:pPr>
            <w:r w:rsidRPr="00E371C0">
              <w:rPr>
                <w:rFonts w:ascii="Angsana New" w:hAnsi="Angsana New" w:cs="Angsana New"/>
              </w:rPr>
              <w:t>Add Warrants during the period</w:t>
            </w:r>
          </w:p>
        </w:tc>
        <w:tc>
          <w:tcPr>
            <w:tcW w:w="1985" w:type="dxa"/>
            <w:shd w:val="clear" w:color="auto" w:fill="auto"/>
            <w:vAlign w:val="bottom"/>
          </w:tcPr>
          <w:p w14:paraId="0C0E0901" w14:textId="77777777" w:rsidR="00507E03" w:rsidRPr="00E371C0" w:rsidRDefault="00507E03" w:rsidP="00E371C0">
            <w:pPr>
              <w:tabs>
                <w:tab w:val="left" w:pos="360"/>
                <w:tab w:val="left" w:pos="900"/>
              </w:tabs>
              <w:spacing w:line="320" w:lineRule="exact"/>
              <w:ind w:left="209" w:right="1"/>
              <w:jc w:val="right"/>
              <w:rPr>
                <w:rFonts w:ascii="Angsana New" w:hAnsi="Angsana New" w:cs="Angsana New"/>
              </w:rPr>
            </w:pPr>
            <w:r w:rsidRPr="00E371C0">
              <w:rPr>
                <w:rFonts w:ascii="Angsana New" w:hAnsi="Angsana New" w:cs="Angsana New"/>
              </w:rPr>
              <w:t>3,050,000</w:t>
            </w:r>
          </w:p>
        </w:tc>
        <w:tc>
          <w:tcPr>
            <w:tcW w:w="2126" w:type="dxa"/>
            <w:shd w:val="clear" w:color="auto" w:fill="auto"/>
            <w:vAlign w:val="bottom"/>
          </w:tcPr>
          <w:p w14:paraId="117C3432" w14:textId="77777777" w:rsidR="00507E03" w:rsidRPr="00E371C0" w:rsidRDefault="00507E03" w:rsidP="00E371C0">
            <w:pPr>
              <w:tabs>
                <w:tab w:val="left" w:pos="360"/>
                <w:tab w:val="left" w:pos="900"/>
              </w:tabs>
              <w:spacing w:line="320" w:lineRule="exact"/>
              <w:ind w:left="209" w:right="1"/>
              <w:jc w:val="right"/>
              <w:rPr>
                <w:rFonts w:ascii="Angsana New" w:hAnsi="Angsana New" w:cs="Angsana New"/>
              </w:rPr>
            </w:pPr>
            <w:r w:rsidRPr="00E371C0">
              <w:rPr>
                <w:rFonts w:ascii="Angsana New" w:hAnsi="Angsana New" w:cs="Angsana New"/>
              </w:rPr>
              <w:t>-</w:t>
            </w:r>
          </w:p>
        </w:tc>
      </w:tr>
      <w:tr w:rsidR="00507E03" w:rsidRPr="00E371C0" w14:paraId="5AE4E262" w14:textId="77777777" w:rsidTr="00E0433F">
        <w:trPr>
          <w:trHeight w:val="397"/>
        </w:trPr>
        <w:tc>
          <w:tcPr>
            <w:tcW w:w="5069" w:type="dxa"/>
            <w:vAlign w:val="center"/>
          </w:tcPr>
          <w:p w14:paraId="2CDA6186" w14:textId="77777777" w:rsidR="00507E03" w:rsidRPr="00E371C0" w:rsidRDefault="00507E03" w:rsidP="00E371C0">
            <w:pPr>
              <w:ind w:left="-108" w:right="1"/>
              <w:rPr>
                <w:rFonts w:ascii="Angsana New" w:hAnsi="Angsana New" w:cs="Angsana New"/>
                <w:cs/>
                <w:lang w:val="en-GB"/>
              </w:rPr>
            </w:pPr>
            <w:r w:rsidRPr="00E371C0">
              <w:rPr>
                <w:rFonts w:ascii="Angsana New" w:hAnsi="Angsana New" w:cs="Angsana New"/>
                <w:cs/>
              </w:rPr>
              <w:t>(</w:t>
            </w:r>
            <w:r w:rsidRPr="00E371C0">
              <w:rPr>
                <w:rFonts w:ascii="Angsana New" w:hAnsi="Angsana New" w:cs="Angsana New"/>
              </w:rPr>
              <w:t>Less)</w:t>
            </w:r>
            <w:r w:rsidRPr="00E371C0">
              <w:rPr>
                <w:rFonts w:ascii="Angsana New" w:hAnsi="Angsana New" w:cs="Angsana New"/>
                <w:cs/>
              </w:rPr>
              <w:t xml:space="preserve"> </w:t>
            </w:r>
            <w:r w:rsidRPr="00E371C0">
              <w:rPr>
                <w:rFonts w:ascii="Angsana New" w:hAnsi="Angsana New" w:cs="Angsana New"/>
              </w:rPr>
              <w:t>Warrants used</w:t>
            </w:r>
          </w:p>
        </w:tc>
        <w:tc>
          <w:tcPr>
            <w:tcW w:w="1985" w:type="dxa"/>
            <w:shd w:val="clear" w:color="auto" w:fill="auto"/>
            <w:vAlign w:val="bottom"/>
          </w:tcPr>
          <w:p w14:paraId="50DC1796" w14:textId="77777777" w:rsidR="00507E03" w:rsidRPr="00E371C0" w:rsidRDefault="00507E03" w:rsidP="00E371C0">
            <w:pPr>
              <w:tabs>
                <w:tab w:val="left" w:pos="360"/>
                <w:tab w:val="left" w:pos="900"/>
              </w:tabs>
              <w:spacing w:line="320" w:lineRule="exact"/>
              <w:ind w:left="209" w:right="1"/>
              <w:jc w:val="right"/>
              <w:rPr>
                <w:rFonts w:ascii="Angsana New" w:hAnsi="Angsana New" w:cs="Angsana New"/>
              </w:rPr>
            </w:pPr>
            <w:r w:rsidRPr="00E371C0">
              <w:rPr>
                <w:rFonts w:ascii="Angsana New" w:hAnsi="Angsana New" w:cs="Angsana New"/>
              </w:rPr>
              <w:t>(2,615,000)</w:t>
            </w:r>
          </w:p>
        </w:tc>
        <w:tc>
          <w:tcPr>
            <w:tcW w:w="2126" w:type="dxa"/>
            <w:shd w:val="clear" w:color="auto" w:fill="auto"/>
            <w:vAlign w:val="bottom"/>
          </w:tcPr>
          <w:p w14:paraId="2681C164" w14:textId="77777777" w:rsidR="00507E03" w:rsidRPr="00E371C0" w:rsidRDefault="00507E03" w:rsidP="00E371C0">
            <w:pPr>
              <w:tabs>
                <w:tab w:val="left" w:pos="360"/>
                <w:tab w:val="left" w:pos="900"/>
              </w:tabs>
              <w:spacing w:line="320" w:lineRule="exact"/>
              <w:ind w:left="209" w:right="1"/>
              <w:jc w:val="right"/>
              <w:rPr>
                <w:rFonts w:ascii="Angsana New" w:hAnsi="Angsana New" w:cs="Angsana New"/>
              </w:rPr>
            </w:pPr>
            <w:r w:rsidRPr="00E371C0">
              <w:rPr>
                <w:rFonts w:ascii="Angsana New" w:hAnsi="Angsana New" w:cs="Angsana New"/>
              </w:rPr>
              <w:t>(7,069,522)</w:t>
            </w:r>
          </w:p>
        </w:tc>
      </w:tr>
      <w:tr w:rsidR="00507E03" w:rsidRPr="00E371C0" w14:paraId="2938AF27" w14:textId="77777777" w:rsidTr="00E0433F">
        <w:trPr>
          <w:trHeight w:val="397"/>
        </w:trPr>
        <w:tc>
          <w:tcPr>
            <w:tcW w:w="5069" w:type="dxa"/>
            <w:shd w:val="clear" w:color="auto" w:fill="auto"/>
            <w:vAlign w:val="bottom"/>
          </w:tcPr>
          <w:p w14:paraId="19CDA744" w14:textId="77777777" w:rsidR="00507E03" w:rsidRPr="00E371C0" w:rsidRDefault="00507E03" w:rsidP="00E371C0">
            <w:pPr>
              <w:spacing w:line="320" w:lineRule="exact"/>
              <w:ind w:left="67" w:right="1"/>
              <w:jc w:val="left"/>
              <w:rPr>
                <w:rFonts w:ascii="Angsana New" w:hAnsi="Angsana New" w:cs="Angsana New"/>
                <w:cs/>
                <w:lang w:val="en-GB"/>
              </w:rPr>
            </w:pPr>
            <w:r w:rsidRPr="00E371C0">
              <w:rPr>
                <w:rFonts w:ascii="Angsana New" w:hAnsi="Angsana New" w:cs="Angsana New"/>
                <w:lang w:val="en-GB"/>
              </w:rPr>
              <w:t xml:space="preserve">        </w:t>
            </w:r>
            <w:r w:rsidR="00A174F5" w:rsidRPr="00E371C0">
              <w:rPr>
                <w:rFonts w:ascii="Angsana New" w:hAnsi="Angsana New" w:cs="Angsana New"/>
                <w:lang w:val="en-GB"/>
              </w:rPr>
              <w:t>Warrants expired</w:t>
            </w:r>
          </w:p>
        </w:tc>
        <w:tc>
          <w:tcPr>
            <w:tcW w:w="1985" w:type="dxa"/>
            <w:shd w:val="clear" w:color="auto" w:fill="auto"/>
            <w:vAlign w:val="bottom"/>
          </w:tcPr>
          <w:p w14:paraId="01969122" w14:textId="77777777" w:rsidR="00507E03" w:rsidRPr="00E371C0" w:rsidRDefault="00507E03" w:rsidP="00E371C0">
            <w:pPr>
              <w:pBdr>
                <w:bottom w:val="single" w:sz="4" w:space="1" w:color="auto"/>
              </w:pBdr>
              <w:tabs>
                <w:tab w:val="left" w:pos="360"/>
                <w:tab w:val="left" w:pos="900"/>
              </w:tabs>
              <w:spacing w:line="320" w:lineRule="exact"/>
              <w:ind w:left="209" w:right="1"/>
              <w:jc w:val="right"/>
              <w:rPr>
                <w:rFonts w:ascii="Angsana New" w:hAnsi="Angsana New" w:cs="Angsana New"/>
                <w:cs/>
              </w:rPr>
            </w:pPr>
            <w:r w:rsidRPr="00E371C0">
              <w:rPr>
                <w:rFonts w:ascii="Angsana New" w:hAnsi="Angsana New" w:cs="Angsana New"/>
              </w:rPr>
              <w:t>(6,525,020)</w:t>
            </w:r>
          </w:p>
        </w:tc>
        <w:tc>
          <w:tcPr>
            <w:tcW w:w="2126" w:type="dxa"/>
            <w:shd w:val="clear" w:color="auto" w:fill="auto"/>
            <w:vAlign w:val="bottom"/>
          </w:tcPr>
          <w:p w14:paraId="084A6606" w14:textId="77777777" w:rsidR="00507E03" w:rsidRPr="00E371C0" w:rsidRDefault="00507E03" w:rsidP="00E371C0">
            <w:pPr>
              <w:pBdr>
                <w:bottom w:val="single" w:sz="4" w:space="1" w:color="auto"/>
              </w:pBdr>
              <w:tabs>
                <w:tab w:val="left" w:pos="360"/>
                <w:tab w:val="left" w:pos="900"/>
              </w:tabs>
              <w:spacing w:line="320" w:lineRule="exact"/>
              <w:ind w:left="209" w:right="1"/>
              <w:jc w:val="right"/>
              <w:rPr>
                <w:rFonts w:ascii="Angsana New" w:hAnsi="Angsana New" w:cs="Angsana New"/>
                <w:cs/>
              </w:rPr>
            </w:pPr>
            <w:r w:rsidRPr="00E371C0">
              <w:rPr>
                <w:rFonts w:ascii="Angsana New" w:hAnsi="Angsana New" w:cs="Angsana New"/>
              </w:rPr>
              <w:t>(12,843,256)</w:t>
            </w:r>
          </w:p>
        </w:tc>
      </w:tr>
      <w:tr w:rsidR="00507E03" w:rsidRPr="00E371C0" w14:paraId="6D244EC2" w14:textId="77777777" w:rsidTr="00E0433F">
        <w:trPr>
          <w:trHeight w:val="397"/>
        </w:trPr>
        <w:tc>
          <w:tcPr>
            <w:tcW w:w="5069" w:type="dxa"/>
            <w:vAlign w:val="bottom"/>
          </w:tcPr>
          <w:p w14:paraId="7EA42845" w14:textId="77777777" w:rsidR="00507E03" w:rsidRPr="00E371C0" w:rsidRDefault="00507E03" w:rsidP="00E371C0">
            <w:pPr>
              <w:tabs>
                <w:tab w:val="left" w:pos="2316"/>
              </w:tabs>
              <w:ind w:left="-108" w:right="1"/>
              <w:rPr>
                <w:rFonts w:ascii="Angsana New" w:hAnsi="Angsana New" w:cs="Angsana New"/>
              </w:rPr>
            </w:pPr>
            <w:r w:rsidRPr="00E371C0">
              <w:rPr>
                <w:rFonts w:ascii="Angsana New" w:hAnsi="Angsana New" w:cs="Angsana New"/>
                <w:lang w:val="en-GB"/>
              </w:rPr>
              <w:t>As at December</w:t>
            </w:r>
            <w:r w:rsidRPr="00E371C0">
              <w:rPr>
                <w:rFonts w:ascii="Angsana New" w:hAnsi="Angsana New" w:cs="Angsana New"/>
              </w:rPr>
              <w:t xml:space="preserve"> 31</w:t>
            </w:r>
            <w:r w:rsidRPr="00E371C0">
              <w:rPr>
                <w:rFonts w:ascii="Angsana New" w:hAnsi="Angsana New" w:cs="Angsana New"/>
                <w:lang w:val="en-GB"/>
              </w:rPr>
              <w:t>, 2019</w:t>
            </w:r>
          </w:p>
        </w:tc>
        <w:tc>
          <w:tcPr>
            <w:tcW w:w="1985" w:type="dxa"/>
            <w:shd w:val="clear" w:color="auto" w:fill="auto"/>
            <w:vAlign w:val="bottom"/>
          </w:tcPr>
          <w:p w14:paraId="7AA9D0FE" w14:textId="77777777" w:rsidR="00507E03" w:rsidRPr="00E371C0" w:rsidRDefault="00507E03" w:rsidP="00E371C0">
            <w:pPr>
              <w:pBdr>
                <w:bottom w:val="double" w:sz="4" w:space="1" w:color="auto"/>
              </w:pBdr>
              <w:tabs>
                <w:tab w:val="left" w:pos="360"/>
                <w:tab w:val="left" w:pos="900"/>
              </w:tabs>
              <w:spacing w:line="320" w:lineRule="exact"/>
              <w:ind w:left="209" w:right="1"/>
              <w:jc w:val="right"/>
              <w:rPr>
                <w:rFonts w:ascii="Angsana New" w:hAnsi="Angsana New" w:cs="Angsana New"/>
                <w:cs/>
              </w:rPr>
            </w:pPr>
            <w:r w:rsidRPr="00E371C0">
              <w:rPr>
                <w:rFonts w:ascii="Angsana New" w:hAnsi="Angsana New" w:cs="Angsana New"/>
              </w:rPr>
              <w:t>22,410,000</w:t>
            </w:r>
          </w:p>
        </w:tc>
        <w:tc>
          <w:tcPr>
            <w:tcW w:w="2126" w:type="dxa"/>
            <w:shd w:val="clear" w:color="auto" w:fill="auto"/>
            <w:vAlign w:val="bottom"/>
          </w:tcPr>
          <w:p w14:paraId="5FC3947C" w14:textId="77777777" w:rsidR="00507E03" w:rsidRPr="00E371C0" w:rsidRDefault="00507E03" w:rsidP="00E371C0">
            <w:pPr>
              <w:pBdr>
                <w:bottom w:val="double" w:sz="4" w:space="1" w:color="auto"/>
              </w:pBdr>
              <w:tabs>
                <w:tab w:val="left" w:pos="360"/>
                <w:tab w:val="left" w:pos="900"/>
              </w:tabs>
              <w:spacing w:line="320" w:lineRule="exact"/>
              <w:ind w:left="209" w:right="1"/>
              <w:jc w:val="right"/>
              <w:rPr>
                <w:rFonts w:ascii="Angsana New" w:hAnsi="Angsana New" w:cs="Angsana New"/>
                <w:cs/>
              </w:rPr>
            </w:pPr>
            <w:r w:rsidRPr="00E371C0">
              <w:rPr>
                <w:rFonts w:ascii="Angsana New" w:hAnsi="Angsana New" w:cs="Angsana New"/>
              </w:rPr>
              <w:t>24,889,272</w:t>
            </w:r>
          </w:p>
        </w:tc>
      </w:tr>
    </w:tbl>
    <w:p w14:paraId="24EE5008" w14:textId="16094972" w:rsidR="00AB12B4" w:rsidRPr="00E371C0" w:rsidRDefault="0060307D" w:rsidP="00E371C0">
      <w:pPr>
        <w:pStyle w:val="ListParagraph"/>
        <w:spacing w:before="240"/>
        <w:ind w:left="851" w:right="1" w:firstLine="0"/>
        <w:rPr>
          <w:rFonts w:ascii="Angsana New" w:hAnsi="Angsana New"/>
        </w:rPr>
      </w:pPr>
      <w:r w:rsidRPr="00E371C0">
        <w:rPr>
          <w:rFonts w:ascii="Angsana New" w:hAnsi="Angsana New"/>
        </w:rPr>
        <w:t xml:space="preserve">On July 10, 2019, warrant holders of exercised warrants </w:t>
      </w:r>
      <w:r w:rsidR="00171A80" w:rsidRPr="00E371C0">
        <w:rPr>
          <w:rFonts w:ascii="Angsana New" w:hAnsi="Angsana New"/>
        </w:rPr>
        <w:t xml:space="preserve">as </w:t>
      </w:r>
      <w:proofErr w:type="gramStart"/>
      <w:r w:rsidR="00171A80" w:rsidRPr="00E371C0">
        <w:rPr>
          <w:rFonts w:ascii="Angsana New" w:hAnsi="Angsana New"/>
        </w:rPr>
        <w:t>follows :</w:t>
      </w:r>
      <w:proofErr w:type="gramEnd"/>
    </w:p>
    <w:p w14:paraId="41FBE095"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E</w:t>
      </w:r>
      <w:r w:rsidRPr="00E371C0">
        <w:rPr>
          <w:rFonts w:ascii="Angsana New" w:hAnsi="Angsana New"/>
        </w:rPr>
        <w:t xml:space="preserve"> </w:t>
      </w:r>
      <w:r w:rsidR="0060307D" w:rsidRPr="00E371C0">
        <w:rPr>
          <w:rFonts w:ascii="Angsana New" w:hAnsi="Angsana New"/>
        </w:rPr>
        <w:t>320,000 units to acquire newly issued ordinary shares 374,081 shares, warrant holders</w:t>
      </w:r>
      <w:r w:rsidRPr="00E371C0">
        <w:rPr>
          <w:rFonts w:ascii="Angsana New" w:hAnsi="Angsana New"/>
        </w:rPr>
        <w:t xml:space="preserve"> </w:t>
      </w:r>
      <w:r w:rsidR="0060307D" w:rsidRPr="00E371C0">
        <w:rPr>
          <w:rFonts w:ascii="Angsana New" w:hAnsi="Angsana New"/>
        </w:rPr>
        <w:t xml:space="preserve">exercised warrants </w:t>
      </w:r>
    </w:p>
    <w:p w14:paraId="1051D138"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F</w:t>
      </w:r>
      <w:r w:rsidRPr="00E371C0">
        <w:rPr>
          <w:rFonts w:ascii="Angsana New" w:hAnsi="Angsana New"/>
        </w:rPr>
        <w:t xml:space="preserve"> </w:t>
      </w:r>
      <w:r w:rsidR="0060307D" w:rsidRPr="00E371C0">
        <w:rPr>
          <w:rFonts w:ascii="Angsana New" w:hAnsi="Angsana New"/>
        </w:rPr>
        <w:t xml:space="preserve">1,025,000 units to acquire newly issued ordinary shares 1,198,225 shares, warrant holders exercised warrants </w:t>
      </w:r>
    </w:p>
    <w:p w14:paraId="3D619494"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G</w:t>
      </w:r>
      <w:r w:rsidRPr="00E371C0">
        <w:rPr>
          <w:rFonts w:ascii="Angsana New" w:hAnsi="Angsana New"/>
        </w:rPr>
        <w:t xml:space="preserve"> </w:t>
      </w:r>
      <w:r w:rsidR="0060307D" w:rsidRPr="00E371C0">
        <w:rPr>
          <w:rFonts w:ascii="Angsana New" w:hAnsi="Angsana New"/>
        </w:rPr>
        <w:t xml:space="preserve">425,000 units to acquire newly issued ordinary shares 425,000 shares, warrant holders exercised warrants </w:t>
      </w:r>
    </w:p>
    <w:p w14:paraId="4F8FA496"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H</w:t>
      </w:r>
      <w:r w:rsidRPr="00E371C0">
        <w:rPr>
          <w:rFonts w:ascii="Angsana New" w:hAnsi="Angsana New"/>
        </w:rPr>
        <w:t xml:space="preserve"> </w:t>
      </w:r>
      <w:r w:rsidR="0060307D" w:rsidRPr="00E371C0">
        <w:rPr>
          <w:rFonts w:ascii="Angsana New" w:hAnsi="Angsana New"/>
        </w:rPr>
        <w:t xml:space="preserve">100,000 units to acquire newly issued ordinary shares 100,000 shares, warrant holders exercised warrants </w:t>
      </w:r>
      <w:r w:rsidRPr="00E371C0">
        <w:rPr>
          <w:rFonts w:ascii="Angsana New" w:hAnsi="Angsana New"/>
        </w:rPr>
        <w:t xml:space="preserve"> </w:t>
      </w:r>
    </w:p>
    <w:p w14:paraId="16BE457C" w14:textId="3627A13B"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I</w:t>
      </w:r>
      <w:r w:rsidRPr="00E371C0">
        <w:rPr>
          <w:rFonts w:ascii="Angsana New" w:hAnsi="Angsana New"/>
        </w:rPr>
        <w:t xml:space="preserve"> </w:t>
      </w:r>
      <w:r w:rsidR="0060307D" w:rsidRPr="00E371C0">
        <w:rPr>
          <w:rFonts w:ascii="Angsana New" w:hAnsi="Angsana New"/>
        </w:rPr>
        <w:t>275,000 units to acquire newly issued ordinary shares 275,000 shares, and warrant holders exercised warrants</w:t>
      </w:r>
      <w:r w:rsidR="00D11E7C" w:rsidRPr="00E371C0">
        <w:rPr>
          <w:rFonts w:ascii="Angsana New" w:hAnsi="Angsana New"/>
        </w:rPr>
        <w:t xml:space="preserve"> </w:t>
      </w:r>
    </w:p>
    <w:p w14:paraId="129D2C25" w14:textId="29611732" w:rsidR="00702974" w:rsidRPr="00E371C0" w:rsidRDefault="00D11E7C" w:rsidP="00E371C0">
      <w:pPr>
        <w:pStyle w:val="ListParagraph"/>
        <w:spacing w:before="0"/>
        <w:ind w:left="851" w:firstLine="0"/>
        <w:jc w:val="thaiDistribute"/>
        <w:rPr>
          <w:rFonts w:ascii="Angsana New" w:hAnsi="Angsana New"/>
        </w:rPr>
      </w:pPr>
      <w:r w:rsidRPr="00E371C0">
        <w:rPr>
          <w:rFonts w:ascii="Angsana New" w:hAnsi="Angsana New"/>
        </w:rPr>
        <w:t xml:space="preserve">SENA-WJ 470,000 units to acquire newly issued ordinary shares 470,000 shares, and warrant holders exercised warrants  </w:t>
      </w:r>
    </w:p>
    <w:p w14:paraId="27D39A3C" w14:textId="7C52E160" w:rsidR="00191475" w:rsidRPr="00E371C0" w:rsidRDefault="0060307D" w:rsidP="00E371C0">
      <w:pPr>
        <w:pStyle w:val="ListParagraph"/>
        <w:ind w:left="851" w:firstLine="0"/>
        <w:rPr>
          <w:rFonts w:ascii="Angsana New" w:hAnsi="Angsana New"/>
        </w:rPr>
      </w:pPr>
      <w:r w:rsidRPr="00E371C0">
        <w:rPr>
          <w:rFonts w:ascii="Angsana New" w:hAnsi="Angsana New"/>
        </w:rPr>
        <w:t>The company registered change in paid-up capital with the Ministry of Commerce on July</w:t>
      </w:r>
      <w:r w:rsidR="00C355CD" w:rsidRPr="00E371C0">
        <w:rPr>
          <w:rFonts w:ascii="Angsana New" w:hAnsi="Angsana New"/>
        </w:rPr>
        <w:t xml:space="preserve"> 10,</w:t>
      </w:r>
      <w:r w:rsidRPr="00E371C0">
        <w:rPr>
          <w:rFonts w:ascii="Angsana New" w:hAnsi="Angsana New"/>
        </w:rPr>
        <w:t xml:space="preserve"> 2019 </w:t>
      </w:r>
      <w:r w:rsidRPr="00E371C0">
        <w:rPr>
          <w:rFonts w:ascii="Angsana New" w:hAnsi="Angsana New"/>
          <w:snapToGrid w:val="0"/>
          <w:szCs w:val="28"/>
          <w:lang w:eastAsia="th-TH"/>
        </w:rPr>
        <w:t>and the Company has notify to the Securities Exchange of Thailand</w:t>
      </w:r>
      <w:r w:rsidRPr="00E371C0">
        <w:rPr>
          <w:rFonts w:ascii="Angsana New" w:hAnsi="Angsana New" w:hint="cs"/>
          <w:snapToGrid w:val="0"/>
          <w:szCs w:val="28"/>
          <w:cs/>
          <w:lang w:eastAsia="th-TH"/>
        </w:rPr>
        <w:t xml:space="preserve"> </w:t>
      </w:r>
      <w:r w:rsidRPr="00E371C0">
        <w:rPr>
          <w:rFonts w:ascii="Angsana New" w:hAnsi="Angsana New"/>
          <w:snapToGrid w:val="0"/>
          <w:szCs w:val="28"/>
          <w:lang w:eastAsia="th-TH"/>
        </w:rPr>
        <w:t>on July 15, 2019</w:t>
      </w:r>
      <w:r w:rsidR="001B6FDA" w:rsidRPr="00E371C0">
        <w:rPr>
          <w:rFonts w:ascii="Angsana New" w:hAnsi="Angsana New"/>
          <w:snapToGrid w:val="0"/>
          <w:szCs w:val="28"/>
          <w:lang w:eastAsia="th-TH"/>
        </w:rPr>
        <w:t>.</w:t>
      </w:r>
      <w:r w:rsidR="00C1689E" w:rsidRPr="00E371C0">
        <w:rPr>
          <w:rFonts w:ascii="Angsana New" w:hAnsi="Angsana New"/>
          <w:szCs w:val="28"/>
        </w:rPr>
        <w:t xml:space="preserve"> </w:t>
      </w:r>
    </w:p>
    <w:p w14:paraId="7BD0B9F9" w14:textId="77777777" w:rsidR="00E02C62" w:rsidRPr="00E371C0" w:rsidRDefault="00912FCD" w:rsidP="00E371C0">
      <w:pPr>
        <w:pStyle w:val="ListParagraph"/>
        <w:ind w:left="851" w:right="29" w:firstLine="0"/>
        <w:jc w:val="thaiDistribute"/>
        <w:rPr>
          <w:rFonts w:ascii="Angsana New" w:eastAsia="MS Mincho" w:hAnsi="Angsana New"/>
          <w:snapToGrid w:val="0"/>
          <w:szCs w:val="28"/>
          <w:lang w:eastAsia="th-TH"/>
        </w:rPr>
      </w:pPr>
      <w:r w:rsidRPr="00E371C0">
        <w:rPr>
          <w:rFonts w:ascii="Angsana New" w:hAnsi="Angsana New"/>
          <w:snapToGrid w:val="0"/>
          <w:lang w:eastAsia="th-TH"/>
        </w:rPr>
        <w:t>As the Annual General Meeting of Shareholders for the years 2018</w:t>
      </w:r>
      <w:r w:rsidRPr="00E371C0">
        <w:rPr>
          <w:rFonts w:ascii="Angsana New" w:hAnsi="Angsana New"/>
          <w:snapToGrid w:val="0"/>
          <w:cs/>
          <w:lang w:eastAsia="th-TH"/>
        </w:rPr>
        <w:t xml:space="preserve"> </w:t>
      </w:r>
      <w:r w:rsidRPr="00E371C0">
        <w:rPr>
          <w:rFonts w:ascii="Angsana New" w:hAnsi="Angsana New"/>
          <w:snapToGrid w:val="0"/>
          <w:lang w:eastAsia="th-TH"/>
        </w:rPr>
        <w:t>on the April 26,</w:t>
      </w:r>
      <w:r w:rsidRPr="00E371C0">
        <w:rPr>
          <w:rFonts w:ascii="Angsana New" w:hAnsi="Angsana New"/>
          <w:snapToGrid w:val="0"/>
          <w:cs/>
          <w:lang w:eastAsia="th-TH"/>
        </w:rPr>
        <w:t xml:space="preserve"> </w:t>
      </w:r>
      <w:r w:rsidRPr="00E371C0">
        <w:rPr>
          <w:rFonts w:ascii="Angsana New" w:hAnsi="Angsana New"/>
          <w:snapToGrid w:val="0"/>
          <w:lang w:eastAsia="th-TH"/>
        </w:rPr>
        <w:t>2018, resolved to approve the important matters as follow:</w:t>
      </w:r>
    </w:p>
    <w:p w14:paraId="117B7EEB" w14:textId="67FBF55E" w:rsidR="00075590" w:rsidRPr="00E371C0" w:rsidRDefault="00E02C62" w:rsidP="00E371C0">
      <w:pPr>
        <w:pStyle w:val="ListParagraph"/>
        <w:numPr>
          <w:ilvl w:val="0"/>
          <w:numId w:val="9"/>
        </w:numPr>
        <w:ind w:left="1134" w:right="1" w:hanging="283"/>
        <w:rPr>
          <w:rFonts w:ascii="Angsana New" w:hAnsi="Angsana New"/>
          <w:spacing w:val="-4"/>
        </w:rPr>
      </w:pPr>
      <w:r w:rsidRPr="00E371C0">
        <w:rPr>
          <w:rFonts w:ascii="Angsana New" w:hAnsi="Angsana New"/>
        </w:rPr>
        <w:t xml:space="preserve">Approved to the adjustment of the exercise price and ratio of warrants to purchase new or </w:t>
      </w:r>
      <w:proofErr w:type="spellStart"/>
      <w:r w:rsidRPr="00E371C0">
        <w:rPr>
          <w:rFonts w:ascii="Angsana New" w:hAnsi="Angsana New"/>
        </w:rPr>
        <w:t>dinary</w:t>
      </w:r>
      <w:proofErr w:type="spellEnd"/>
      <w:r w:rsidRPr="00E371C0">
        <w:rPr>
          <w:rFonts w:ascii="Angsana New" w:hAnsi="Angsana New"/>
        </w:rPr>
        <w:t xml:space="preserve"> shares of the Company to be issued to executives and employees No.3 (SENA-WC) and No.4 (SENA-WD) because the payment of dividends by issuing or </w:t>
      </w:r>
      <w:proofErr w:type="spellStart"/>
      <w:r w:rsidRPr="00E371C0">
        <w:rPr>
          <w:rFonts w:ascii="Angsana New" w:hAnsi="Angsana New"/>
        </w:rPr>
        <w:t>dinary</w:t>
      </w:r>
      <w:proofErr w:type="spellEnd"/>
      <w:r w:rsidRPr="00E371C0">
        <w:rPr>
          <w:rFonts w:ascii="Angsana New" w:hAnsi="Angsana New"/>
        </w:rPr>
        <w:t xml:space="preserve"> shares in Agenda and the </w:t>
      </w:r>
      <w:proofErr w:type="spellStart"/>
      <w:r w:rsidRPr="00E371C0">
        <w:rPr>
          <w:rFonts w:ascii="Angsana New" w:hAnsi="Angsana New"/>
        </w:rPr>
        <w:t>issuanceand</w:t>
      </w:r>
      <w:proofErr w:type="spellEnd"/>
      <w:r w:rsidRPr="00E371C0">
        <w:rPr>
          <w:rFonts w:ascii="Angsana New" w:hAnsi="Angsana New"/>
        </w:rPr>
        <w:t xml:space="preserve"> allocation of warrants to purchase or </w:t>
      </w:r>
      <w:proofErr w:type="spellStart"/>
      <w:r w:rsidRPr="00E371C0">
        <w:rPr>
          <w:rFonts w:ascii="Angsana New" w:hAnsi="Angsana New"/>
        </w:rPr>
        <w:t>dinary</w:t>
      </w:r>
      <w:proofErr w:type="spellEnd"/>
      <w:r w:rsidRPr="00E371C0">
        <w:rPr>
          <w:rFonts w:ascii="Angsana New" w:hAnsi="Angsana New"/>
        </w:rPr>
        <w:t xml:space="preserve"> shares to executives and employees of the Company and/or its subsidiaries No.5 (SENA-WE) and No.6 (SENA-WF) </w:t>
      </w:r>
    </w:p>
    <w:p w14:paraId="480115ED" w14:textId="54B7CD81" w:rsidR="001B6FDA" w:rsidRPr="00E371C0" w:rsidRDefault="001B6FDA" w:rsidP="00E371C0">
      <w:pPr>
        <w:ind w:right="1"/>
        <w:rPr>
          <w:rFonts w:ascii="Angsana New" w:hAnsi="Angsana New"/>
          <w:spacing w:val="-4"/>
        </w:rPr>
      </w:pPr>
    </w:p>
    <w:p w14:paraId="2A53B6FD" w14:textId="689FDBAE" w:rsidR="001B6FDA" w:rsidRPr="00E371C0" w:rsidRDefault="001B6FDA" w:rsidP="00E371C0">
      <w:pPr>
        <w:ind w:right="1"/>
        <w:rPr>
          <w:rFonts w:ascii="Angsana New" w:hAnsi="Angsana New"/>
          <w:spacing w:val="-4"/>
        </w:rPr>
      </w:pPr>
    </w:p>
    <w:p w14:paraId="57BB7EE5" w14:textId="4F000B7B" w:rsidR="001B6FDA" w:rsidRPr="00E371C0" w:rsidRDefault="001B6FDA" w:rsidP="00E371C0">
      <w:pPr>
        <w:ind w:right="1"/>
        <w:rPr>
          <w:rFonts w:ascii="Angsana New" w:hAnsi="Angsana New"/>
          <w:spacing w:val="-4"/>
        </w:rPr>
      </w:pPr>
    </w:p>
    <w:p w14:paraId="4FC543ED" w14:textId="77777777" w:rsidR="001B6FDA" w:rsidRPr="00E371C0" w:rsidRDefault="001B6FDA" w:rsidP="00E371C0">
      <w:pPr>
        <w:ind w:right="1"/>
        <w:rPr>
          <w:rFonts w:ascii="Angsana New" w:hAnsi="Angsana New"/>
          <w:spacing w:val="-4"/>
        </w:rPr>
      </w:pPr>
    </w:p>
    <w:p w14:paraId="49C0C1C8" w14:textId="77777777" w:rsidR="00A174F5" w:rsidRPr="00E371C0" w:rsidRDefault="00075590"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 xml:space="preserve">NON - CONTROLLING INTEREST </w:t>
      </w:r>
    </w:p>
    <w:p w14:paraId="02D6E948" w14:textId="77777777" w:rsidR="00075590" w:rsidRPr="00E371C0" w:rsidRDefault="00075590" w:rsidP="00E371C0">
      <w:pPr>
        <w:spacing w:before="240"/>
        <w:ind w:left="426" w:right="28"/>
        <w:rPr>
          <w:rFonts w:ascii="Angsana New" w:hAnsi="Angsana New" w:cs="Angsana New"/>
        </w:rPr>
      </w:pPr>
      <w:r w:rsidRPr="00E371C0">
        <w:rPr>
          <w:rFonts w:ascii="Angsana New" w:hAnsi="Angsana New"/>
          <w:spacing w:val="-6"/>
        </w:rPr>
        <w:t>Details of non-wholly owned subsidiaries which have material non-controlling interests as at December 31, 2019</w:t>
      </w:r>
      <w:r w:rsidRPr="00E371C0">
        <w:rPr>
          <w:rFonts w:ascii="Angsana New" w:hAnsi="Angsana New"/>
          <w:spacing w:val="-6"/>
          <w:cs/>
        </w:rPr>
        <w:t xml:space="preserve"> </w:t>
      </w:r>
      <w:r w:rsidRPr="00E371C0">
        <w:rPr>
          <w:rFonts w:ascii="Angsana New" w:hAnsi="Angsana New"/>
          <w:spacing w:val="-6"/>
        </w:rPr>
        <w:t>and 2018 are as follows;</w:t>
      </w:r>
    </w:p>
    <w:tbl>
      <w:tblPr>
        <w:tblW w:w="9605" w:type="dxa"/>
        <w:tblInd w:w="426" w:type="dxa"/>
        <w:tblLayout w:type="fixed"/>
        <w:tblLook w:val="0000" w:firstRow="0" w:lastRow="0" w:firstColumn="0" w:lastColumn="0" w:noHBand="0" w:noVBand="0"/>
      </w:tblPr>
      <w:tblGrid>
        <w:gridCol w:w="1525"/>
        <w:gridCol w:w="851"/>
        <w:gridCol w:w="822"/>
        <w:gridCol w:w="12"/>
        <w:gridCol w:w="1081"/>
        <w:gridCol w:w="1093"/>
        <w:gridCol w:w="9"/>
        <w:gridCol w:w="1084"/>
        <w:gridCol w:w="1099"/>
        <w:gridCol w:w="1037"/>
        <w:gridCol w:w="992"/>
      </w:tblGrid>
      <w:tr w:rsidR="00075590" w:rsidRPr="00E371C0" w14:paraId="295405AB" w14:textId="77777777" w:rsidTr="00A06E74">
        <w:tc>
          <w:tcPr>
            <w:tcW w:w="9605" w:type="dxa"/>
            <w:gridSpan w:val="11"/>
            <w:tcBorders>
              <w:left w:val="nil"/>
              <w:bottom w:val="nil"/>
              <w:right w:val="nil"/>
            </w:tcBorders>
            <w:vAlign w:val="bottom"/>
          </w:tcPr>
          <w:p w14:paraId="09C0178C" w14:textId="77777777" w:rsidR="00075590" w:rsidRPr="00E371C0" w:rsidRDefault="00075590" w:rsidP="00E371C0">
            <w:pPr>
              <w:pBdr>
                <w:bottom w:val="single" w:sz="4" w:space="1" w:color="auto"/>
              </w:pBdr>
              <w:ind w:right="1"/>
              <w:jc w:val="right"/>
              <w:rPr>
                <w:rFonts w:ascii="Angsana New" w:hAnsi="Angsana New" w:cs="Angsana New"/>
                <w:sz w:val="26"/>
                <w:szCs w:val="26"/>
                <w:cs/>
              </w:rPr>
            </w:pPr>
            <w:r w:rsidRPr="00E371C0">
              <w:rPr>
                <w:rFonts w:ascii="Angsana New" w:hAnsi="Angsana New" w:cs="Angsana New"/>
                <w:sz w:val="26"/>
                <w:szCs w:val="26"/>
                <w:cs/>
              </w:rPr>
              <w:t>(</w:t>
            </w:r>
            <w:r w:rsidRPr="00E371C0">
              <w:rPr>
                <w:rFonts w:ascii="Angsana New" w:hAnsi="Angsana New" w:cs="Angsana New"/>
                <w:sz w:val="26"/>
                <w:szCs w:val="26"/>
              </w:rPr>
              <w:t>Unit: Baht)</w:t>
            </w:r>
          </w:p>
        </w:tc>
      </w:tr>
      <w:tr w:rsidR="00075590" w:rsidRPr="00E371C0" w14:paraId="10DFCDDC" w14:textId="77777777" w:rsidTr="00A06E74">
        <w:tc>
          <w:tcPr>
            <w:tcW w:w="1525" w:type="dxa"/>
            <w:tcBorders>
              <w:left w:val="nil"/>
              <w:bottom w:val="nil"/>
              <w:right w:val="nil"/>
            </w:tcBorders>
            <w:vAlign w:val="bottom"/>
          </w:tcPr>
          <w:p w14:paraId="176A373F" w14:textId="77777777" w:rsidR="00075590" w:rsidRPr="00E371C0" w:rsidRDefault="00075590" w:rsidP="00E371C0">
            <w:pPr>
              <w:ind w:left="-18" w:right="1"/>
              <w:jc w:val="center"/>
              <w:rPr>
                <w:rFonts w:ascii="Angsana New" w:hAnsi="Angsana New" w:cs="Angsana New"/>
                <w:spacing w:val="-4"/>
                <w:sz w:val="26"/>
                <w:szCs w:val="26"/>
                <w:cs/>
              </w:rPr>
            </w:pPr>
          </w:p>
        </w:tc>
        <w:tc>
          <w:tcPr>
            <w:tcW w:w="1685" w:type="dxa"/>
            <w:gridSpan w:val="3"/>
            <w:tcBorders>
              <w:left w:val="nil"/>
              <w:bottom w:val="nil"/>
              <w:right w:val="nil"/>
            </w:tcBorders>
            <w:vAlign w:val="bottom"/>
          </w:tcPr>
          <w:p w14:paraId="60D63713"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Proportion of equity</w:t>
            </w:r>
          </w:p>
        </w:tc>
        <w:tc>
          <w:tcPr>
            <w:tcW w:w="2183" w:type="dxa"/>
            <w:gridSpan w:val="3"/>
            <w:tcBorders>
              <w:left w:val="nil"/>
              <w:bottom w:val="nil"/>
              <w:right w:val="nil"/>
            </w:tcBorders>
            <w:vAlign w:val="bottom"/>
          </w:tcPr>
          <w:p w14:paraId="150BCB87" w14:textId="77777777" w:rsidR="00075590" w:rsidRPr="00E371C0" w:rsidRDefault="00075590" w:rsidP="00E371C0">
            <w:pPr>
              <w:ind w:left="-18" w:right="1"/>
              <w:jc w:val="center"/>
              <w:rPr>
                <w:rFonts w:ascii="Angsana New" w:hAnsi="Angsana New" w:cs="Angsana New"/>
                <w:spacing w:val="-4"/>
                <w:sz w:val="26"/>
                <w:szCs w:val="26"/>
                <w:cs/>
              </w:rPr>
            </w:pPr>
          </w:p>
        </w:tc>
        <w:tc>
          <w:tcPr>
            <w:tcW w:w="2183" w:type="dxa"/>
            <w:gridSpan w:val="2"/>
            <w:tcBorders>
              <w:top w:val="nil"/>
              <w:left w:val="nil"/>
              <w:right w:val="nil"/>
            </w:tcBorders>
            <w:vAlign w:val="bottom"/>
          </w:tcPr>
          <w:p w14:paraId="008BC054" w14:textId="77777777" w:rsidR="00075590" w:rsidRPr="00E371C0" w:rsidRDefault="00075590" w:rsidP="00E371C0">
            <w:pPr>
              <w:ind w:left="-18" w:right="1"/>
              <w:jc w:val="center"/>
              <w:rPr>
                <w:rFonts w:ascii="Angsana New" w:hAnsi="Angsana New" w:cs="Angsana New"/>
                <w:spacing w:val="-4"/>
                <w:sz w:val="26"/>
                <w:szCs w:val="26"/>
                <w:cs/>
              </w:rPr>
            </w:pPr>
          </w:p>
        </w:tc>
        <w:tc>
          <w:tcPr>
            <w:tcW w:w="2029" w:type="dxa"/>
            <w:gridSpan w:val="2"/>
            <w:tcBorders>
              <w:top w:val="nil"/>
              <w:left w:val="nil"/>
              <w:right w:val="nil"/>
            </w:tcBorders>
            <w:vAlign w:val="bottom"/>
          </w:tcPr>
          <w:p w14:paraId="0C5E1888" w14:textId="77777777" w:rsidR="00075590" w:rsidRPr="00E371C0" w:rsidRDefault="00075590" w:rsidP="00E371C0">
            <w:pPr>
              <w:ind w:left="-18" w:right="1"/>
              <w:jc w:val="center"/>
              <w:rPr>
                <w:rFonts w:ascii="Angsana New" w:hAnsi="Angsana New" w:cs="Angsana New"/>
                <w:spacing w:val="-4"/>
                <w:sz w:val="26"/>
                <w:szCs w:val="26"/>
                <w:cs/>
              </w:rPr>
            </w:pPr>
          </w:p>
        </w:tc>
      </w:tr>
      <w:tr w:rsidR="00075590" w:rsidRPr="00E371C0" w14:paraId="1C94B291" w14:textId="77777777" w:rsidTr="00A06E74">
        <w:tc>
          <w:tcPr>
            <w:tcW w:w="1525" w:type="dxa"/>
            <w:tcBorders>
              <w:left w:val="nil"/>
              <w:bottom w:val="nil"/>
              <w:right w:val="nil"/>
            </w:tcBorders>
            <w:vAlign w:val="bottom"/>
          </w:tcPr>
          <w:p w14:paraId="74E93597" w14:textId="77777777" w:rsidR="00075590" w:rsidRPr="00E371C0" w:rsidRDefault="00075590" w:rsidP="00E371C0">
            <w:pPr>
              <w:ind w:left="-18" w:right="1"/>
              <w:jc w:val="center"/>
              <w:rPr>
                <w:rFonts w:ascii="Angsana New" w:hAnsi="Angsana New" w:cs="Angsana New"/>
                <w:spacing w:val="-4"/>
                <w:sz w:val="26"/>
                <w:szCs w:val="26"/>
                <w:cs/>
              </w:rPr>
            </w:pPr>
          </w:p>
        </w:tc>
        <w:tc>
          <w:tcPr>
            <w:tcW w:w="1685" w:type="dxa"/>
            <w:gridSpan w:val="3"/>
            <w:tcBorders>
              <w:left w:val="nil"/>
              <w:bottom w:val="nil"/>
              <w:right w:val="nil"/>
            </w:tcBorders>
            <w:vAlign w:val="bottom"/>
          </w:tcPr>
          <w:p w14:paraId="31B9E10C"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interest held by</w:t>
            </w:r>
          </w:p>
        </w:tc>
        <w:tc>
          <w:tcPr>
            <w:tcW w:w="2183" w:type="dxa"/>
            <w:gridSpan w:val="3"/>
            <w:tcBorders>
              <w:left w:val="nil"/>
              <w:bottom w:val="nil"/>
              <w:right w:val="nil"/>
            </w:tcBorders>
            <w:vAlign w:val="bottom"/>
          </w:tcPr>
          <w:p w14:paraId="42FB5CE8" w14:textId="77777777" w:rsidR="00075590" w:rsidRPr="00E371C0" w:rsidRDefault="00075590" w:rsidP="00E371C0">
            <w:pPr>
              <w:ind w:left="-18" w:right="1"/>
              <w:jc w:val="center"/>
              <w:rPr>
                <w:rFonts w:ascii="Angsana New" w:hAnsi="Angsana New" w:cs="Angsana New"/>
                <w:spacing w:val="-4"/>
                <w:sz w:val="26"/>
                <w:szCs w:val="26"/>
                <w:cs/>
              </w:rPr>
            </w:pPr>
          </w:p>
        </w:tc>
        <w:tc>
          <w:tcPr>
            <w:tcW w:w="2183" w:type="dxa"/>
            <w:gridSpan w:val="2"/>
            <w:tcBorders>
              <w:top w:val="nil"/>
              <w:left w:val="nil"/>
              <w:right w:val="nil"/>
            </w:tcBorders>
            <w:vAlign w:val="bottom"/>
          </w:tcPr>
          <w:p w14:paraId="4027F810"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Profit/loss allocated</w:t>
            </w:r>
          </w:p>
        </w:tc>
        <w:tc>
          <w:tcPr>
            <w:tcW w:w="2029" w:type="dxa"/>
            <w:gridSpan w:val="2"/>
            <w:tcBorders>
              <w:top w:val="nil"/>
              <w:left w:val="nil"/>
              <w:right w:val="nil"/>
            </w:tcBorders>
            <w:vAlign w:val="bottom"/>
          </w:tcPr>
          <w:p w14:paraId="5864581A"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Dividend paid to</w:t>
            </w:r>
          </w:p>
        </w:tc>
      </w:tr>
      <w:tr w:rsidR="00075590" w:rsidRPr="00E371C0" w14:paraId="6615F4A4" w14:textId="77777777" w:rsidTr="00A06E74">
        <w:tc>
          <w:tcPr>
            <w:tcW w:w="1525" w:type="dxa"/>
            <w:tcBorders>
              <w:left w:val="nil"/>
              <w:bottom w:val="nil"/>
              <w:right w:val="nil"/>
            </w:tcBorders>
            <w:vAlign w:val="bottom"/>
          </w:tcPr>
          <w:p w14:paraId="0F932558" w14:textId="77777777" w:rsidR="00075590" w:rsidRPr="00E371C0" w:rsidRDefault="00075590" w:rsidP="00E371C0">
            <w:pPr>
              <w:ind w:left="-18" w:right="1"/>
              <w:jc w:val="center"/>
              <w:rPr>
                <w:rFonts w:ascii="Angsana New" w:hAnsi="Angsana New" w:cs="Angsana New"/>
                <w:spacing w:val="-4"/>
                <w:sz w:val="26"/>
                <w:szCs w:val="26"/>
                <w:cs/>
              </w:rPr>
            </w:pPr>
          </w:p>
        </w:tc>
        <w:tc>
          <w:tcPr>
            <w:tcW w:w="1685" w:type="dxa"/>
            <w:gridSpan w:val="3"/>
            <w:tcBorders>
              <w:left w:val="nil"/>
              <w:bottom w:val="nil"/>
              <w:right w:val="nil"/>
            </w:tcBorders>
            <w:vAlign w:val="bottom"/>
          </w:tcPr>
          <w:p w14:paraId="1B0C4B15"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non-controlling</w:t>
            </w:r>
          </w:p>
        </w:tc>
        <w:tc>
          <w:tcPr>
            <w:tcW w:w="2183" w:type="dxa"/>
            <w:gridSpan w:val="3"/>
            <w:tcBorders>
              <w:left w:val="nil"/>
              <w:bottom w:val="nil"/>
              <w:right w:val="nil"/>
            </w:tcBorders>
            <w:vAlign w:val="bottom"/>
          </w:tcPr>
          <w:p w14:paraId="41A91B40"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Accumulated balance of</w:t>
            </w:r>
          </w:p>
        </w:tc>
        <w:tc>
          <w:tcPr>
            <w:tcW w:w="2183" w:type="dxa"/>
            <w:gridSpan w:val="2"/>
            <w:tcBorders>
              <w:top w:val="nil"/>
              <w:left w:val="nil"/>
              <w:right w:val="nil"/>
            </w:tcBorders>
            <w:vAlign w:val="bottom"/>
          </w:tcPr>
          <w:p w14:paraId="0F87500D"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to non-controlling</w:t>
            </w:r>
          </w:p>
        </w:tc>
        <w:tc>
          <w:tcPr>
            <w:tcW w:w="2029" w:type="dxa"/>
            <w:gridSpan w:val="2"/>
            <w:tcBorders>
              <w:top w:val="nil"/>
              <w:left w:val="nil"/>
              <w:right w:val="nil"/>
            </w:tcBorders>
            <w:vAlign w:val="bottom"/>
          </w:tcPr>
          <w:p w14:paraId="5516C87B" w14:textId="77777777" w:rsidR="00075590" w:rsidRPr="00E371C0" w:rsidRDefault="00075590" w:rsidP="00E371C0">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controlling interests</w:t>
            </w:r>
          </w:p>
        </w:tc>
      </w:tr>
      <w:tr w:rsidR="00075590" w:rsidRPr="00E371C0" w14:paraId="14BE17B8" w14:textId="77777777" w:rsidTr="00A06E74">
        <w:tc>
          <w:tcPr>
            <w:tcW w:w="1525" w:type="dxa"/>
            <w:tcBorders>
              <w:left w:val="nil"/>
              <w:bottom w:val="nil"/>
              <w:right w:val="nil"/>
            </w:tcBorders>
            <w:vAlign w:val="bottom"/>
          </w:tcPr>
          <w:p w14:paraId="73572F3C" w14:textId="77777777" w:rsidR="00075590" w:rsidRPr="00E371C0" w:rsidRDefault="00075590" w:rsidP="00E371C0">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Company’s name</w:t>
            </w:r>
          </w:p>
        </w:tc>
        <w:tc>
          <w:tcPr>
            <w:tcW w:w="1685" w:type="dxa"/>
            <w:gridSpan w:val="3"/>
            <w:tcBorders>
              <w:left w:val="nil"/>
              <w:bottom w:val="nil"/>
              <w:right w:val="nil"/>
            </w:tcBorders>
            <w:vAlign w:val="bottom"/>
          </w:tcPr>
          <w:p w14:paraId="72BC1412" w14:textId="77777777" w:rsidR="00075590" w:rsidRPr="00E371C0" w:rsidRDefault="00075590" w:rsidP="00E371C0">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interests</w:t>
            </w:r>
          </w:p>
        </w:tc>
        <w:tc>
          <w:tcPr>
            <w:tcW w:w="2183" w:type="dxa"/>
            <w:gridSpan w:val="3"/>
            <w:tcBorders>
              <w:left w:val="nil"/>
              <w:bottom w:val="nil"/>
              <w:right w:val="nil"/>
            </w:tcBorders>
            <w:vAlign w:val="bottom"/>
          </w:tcPr>
          <w:p w14:paraId="345AD95F" w14:textId="77777777" w:rsidR="00075590" w:rsidRPr="00E371C0" w:rsidRDefault="00075590" w:rsidP="00E371C0">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non-controlling interests</w:t>
            </w:r>
          </w:p>
        </w:tc>
        <w:tc>
          <w:tcPr>
            <w:tcW w:w="2183" w:type="dxa"/>
            <w:gridSpan w:val="2"/>
            <w:tcBorders>
              <w:top w:val="nil"/>
              <w:left w:val="nil"/>
              <w:right w:val="nil"/>
            </w:tcBorders>
            <w:vAlign w:val="bottom"/>
          </w:tcPr>
          <w:p w14:paraId="1C51DB78" w14:textId="77777777" w:rsidR="00075590" w:rsidRPr="00E371C0" w:rsidRDefault="00075590" w:rsidP="00E371C0">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interests during the years</w:t>
            </w:r>
          </w:p>
        </w:tc>
        <w:tc>
          <w:tcPr>
            <w:tcW w:w="2029" w:type="dxa"/>
            <w:gridSpan w:val="2"/>
            <w:tcBorders>
              <w:top w:val="nil"/>
              <w:left w:val="nil"/>
              <w:right w:val="nil"/>
            </w:tcBorders>
            <w:vAlign w:val="bottom"/>
          </w:tcPr>
          <w:p w14:paraId="0B5D48CA" w14:textId="77777777" w:rsidR="00075590" w:rsidRPr="00E371C0" w:rsidRDefault="00075590" w:rsidP="00E371C0">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during the years</w:t>
            </w:r>
          </w:p>
        </w:tc>
      </w:tr>
      <w:tr w:rsidR="00075590" w:rsidRPr="00E371C0" w14:paraId="6FF72E52" w14:textId="77777777" w:rsidTr="00A06E74">
        <w:tc>
          <w:tcPr>
            <w:tcW w:w="1525" w:type="dxa"/>
            <w:tcBorders>
              <w:top w:val="nil"/>
              <w:left w:val="nil"/>
              <w:bottom w:val="nil"/>
              <w:right w:val="nil"/>
            </w:tcBorders>
          </w:tcPr>
          <w:p w14:paraId="5BA0B95F" w14:textId="77777777" w:rsidR="00075590" w:rsidRPr="00E371C0" w:rsidRDefault="00075590" w:rsidP="00E371C0">
            <w:pPr>
              <w:ind w:right="1"/>
              <w:jc w:val="center"/>
              <w:rPr>
                <w:rFonts w:ascii="Angsana New" w:hAnsi="Angsana New" w:cs="Angsana New"/>
                <w:spacing w:val="-6"/>
                <w:sz w:val="26"/>
                <w:szCs w:val="26"/>
                <w:cs/>
              </w:rPr>
            </w:pPr>
          </w:p>
        </w:tc>
        <w:tc>
          <w:tcPr>
            <w:tcW w:w="851" w:type="dxa"/>
            <w:tcBorders>
              <w:top w:val="nil"/>
              <w:left w:val="nil"/>
              <w:bottom w:val="nil"/>
              <w:right w:val="nil"/>
            </w:tcBorders>
            <w:vAlign w:val="bottom"/>
          </w:tcPr>
          <w:p w14:paraId="3FF44EF3"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822" w:type="dxa"/>
            <w:tcBorders>
              <w:top w:val="nil"/>
              <w:left w:val="nil"/>
              <w:bottom w:val="nil"/>
              <w:right w:val="nil"/>
            </w:tcBorders>
            <w:vAlign w:val="bottom"/>
          </w:tcPr>
          <w:p w14:paraId="1A85872A"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2018</w:t>
            </w:r>
          </w:p>
        </w:tc>
        <w:tc>
          <w:tcPr>
            <w:tcW w:w="1093" w:type="dxa"/>
            <w:gridSpan w:val="2"/>
            <w:tcBorders>
              <w:top w:val="nil"/>
              <w:left w:val="nil"/>
              <w:bottom w:val="nil"/>
              <w:right w:val="nil"/>
            </w:tcBorders>
            <w:vAlign w:val="bottom"/>
          </w:tcPr>
          <w:p w14:paraId="0F9F034B"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1093" w:type="dxa"/>
            <w:tcBorders>
              <w:top w:val="nil"/>
              <w:left w:val="nil"/>
              <w:bottom w:val="nil"/>
              <w:right w:val="nil"/>
            </w:tcBorders>
            <w:vAlign w:val="bottom"/>
          </w:tcPr>
          <w:p w14:paraId="624E0E17"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2018</w:t>
            </w:r>
          </w:p>
        </w:tc>
        <w:tc>
          <w:tcPr>
            <w:tcW w:w="1093" w:type="dxa"/>
            <w:gridSpan w:val="2"/>
            <w:tcBorders>
              <w:top w:val="nil"/>
              <w:left w:val="nil"/>
              <w:right w:val="nil"/>
            </w:tcBorders>
            <w:vAlign w:val="bottom"/>
          </w:tcPr>
          <w:p w14:paraId="677F6AE2"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1099" w:type="dxa"/>
            <w:tcBorders>
              <w:top w:val="nil"/>
              <w:left w:val="nil"/>
              <w:right w:val="nil"/>
            </w:tcBorders>
            <w:vAlign w:val="bottom"/>
          </w:tcPr>
          <w:p w14:paraId="1E345AD6"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2018</w:t>
            </w:r>
          </w:p>
        </w:tc>
        <w:tc>
          <w:tcPr>
            <w:tcW w:w="1037" w:type="dxa"/>
            <w:tcBorders>
              <w:top w:val="nil"/>
              <w:left w:val="nil"/>
              <w:right w:val="nil"/>
            </w:tcBorders>
            <w:vAlign w:val="bottom"/>
          </w:tcPr>
          <w:p w14:paraId="598D8B73"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992" w:type="dxa"/>
            <w:tcBorders>
              <w:top w:val="nil"/>
              <w:left w:val="nil"/>
              <w:right w:val="nil"/>
            </w:tcBorders>
            <w:vAlign w:val="bottom"/>
          </w:tcPr>
          <w:p w14:paraId="262B8E19" w14:textId="77777777" w:rsidR="00075590" w:rsidRPr="00E371C0" w:rsidRDefault="00075590" w:rsidP="00E371C0">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2018</w:t>
            </w:r>
          </w:p>
        </w:tc>
      </w:tr>
      <w:tr w:rsidR="00075590" w:rsidRPr="00E371C0" w14:paraId="3CDE3E1B" w14:textId="77777777" w:rsidTr="00A06E74">
        <w:tc>
          <w:tcPr>
            <w:tcW w:w="1525" w:type="dxa"/>
            <w:tcBorders>
              <w:top w:val="nil"/>
              <w:left w:val="nil"/>
              <w:bottom w:val="nil"/>
              <w:right w:val="nil"/>
            </w:tcBorders>
          </w:tcPr>
          <w:p w14:paraId="78B8E670" w14:textId="77777777" w:rsidR="00075590" w:rsidRPr="00E371C0" w:rsidRDefault="00075590" w:rsidP="00E371C0">
            <w:pPr>
              <w:ind w:right="1"/>
              <w:jc w:val="thaiDistribute"/>
              <w:rPr>
                <w:rFonts w:ascii="Angsana New" w:hAnsi="Angsana New" w:cs="Angsana New"/>
                <w:sz w:val="26"/>
                <w:szCs w:val="26"/>
                <w:cs/>
              </w:rPr>
            </w:pPr>
          </w:p>
        </w:tc>
        <w:tc>
          <w:tcPr>
            <w:tcW w:w="851" w:type="dxa"/>
            <w:tcBorders>
              <w:top w:val="nil"/>
              <w:left w:val="nil"/>
              <w:bottom w:val="nil"/>
              <w:right w:val="nil"/>
            </w:tcBorders>
          </w:tcPr>
          <w:p w14:paraId="686D5131" w14:textId="77777777" w:rsidR="00075590" w:rsidRPr="00E371C0" w:rsidRDefault="00075590" w:rsidP="00E371C0">
            <w:pPr>
              <w:tabs>
                <w:tab w:val="right" w:pos="7200"/>
                <w:tab w:val="right" w:pos="8540"/>
              </w:tabs>
              <w:ind w:left="-28" w:right="1"/>
              <w:jc w:val="center"/>
              <w:rPr>
                <w:rFonts w:ascii="Angsana New" w:hAnsi="Angsana New" w:cs="Angsana New"/>
                <w:sz w:val="26"/>
                <w:szCs w:val="26"/>
                <w:u w:val="single"/>
              </w:rPr>
            </w:pPr>
            <w:r w:rsidRPr="00E371C0">
              <w:rPr>
                <w:rFonts w:ascii="Angsana New" w:hAnsi="Angsana New" w:cs="Angsana New"/>
                <w:sz w:val="26"/>
                <w:szCs w:val="26"/>
                <w:cs/>
              </w:rPr>
              <w:t>(</w:t>
            </w:r>
            <w:r w:rsidRPr="00E371C0">
              <w:rPr>
                <w:rFonts w:ascii="Angsana New" w:hAnsi="Angsana New" w:cs="Angsana New"/>
                <w:sz w:val="26"/>
                <w:szCs w:val="26"/>
              </w:rPr>
              <w:t>Percent</w:t>
            </w:r>
            <w:r w:rsidRPr="00E371C0">
              <w:rPr>
                <w:rFonts w:ascii="Angsana New" w:hAnsi="Angsana New" w:cs="Angsana New"/>
                <w:sz w:val="26"/>
                <w:szCs w:val="26"/>
                <w:cs/>
              </w:rPr>
              <w:t>)</w:t>
            </w:r>
          </w:p>
        </w:tc>
        <w:tc>
          <w:tcPr>
            <w:tcW w:w="822" w:type="dxa"/>
            <w:tcBorders>
              <w:top w:val="nil"/>
              <w:left w:val="nil"/>
              <w:bottom w:val="nil"/>
              <w:right w:val="nil"/>
            </w:tcBorders>
          </w:tcPr>
          <w:p w14:paraId="44D0C467" w14:textId="77777777" w:rsidR="00075590" w:rsidRPr="00E371C0" w:rsidRDefault="00075590" w:rsidP="00E371C0">
            <w:pPr>
              <w:tabs>
                <w:tab w:val="right" w:pos="7200"/>
                <w:tab w:val="right" w:pos="8540"/>
              </w:tabs>
              <w:ind w:left="-28" w:right="1"/>
              <w:jc w:val="center"/>
              <w:rPr>
                <w:rFonts w:ascii="Angsana New" w:hAnsi="Angsana New" w:cs="Angsana New"/>
                <w:sz w:val="26"/>
                <w:szCs w:val="26"/>
                <w:u w:val="single"/>
              </w:rPr>
            </w:pPr>
            <w:r w:rsidRPr="00E371C0">
              <w:rPr>
                <w:rFonts w:ascii="Angsana New" w:hAnsi="Angsana New" w:cs="Angsana New"/>
                <w:sz w:val="26"/>
                <w:szCs w:val="26"/>
                <w:cs/>
              </w:rPr>
              <w:t>(</w:t>
            </w:r>
            <w:r w:rsidRPr="00E371C0">
              <w:rPr>
                <w:rFonts w:ascii="Angsana New" w:hAnsi="Angsana New" w:cs="Angsana New"/>
                <w:sz w:val="26"/>
                <w:szCs w:val="26"/>
              </w:rPr>
              <w:t>Percent</w:t>
            </w:r>
            <w:r w:rsidRPr="00E371C0">
              <w:rPr>
                <w:rFonts w:ascii="Angsana New" w:hAnsi="Angsana New" w:cs="Angsana New"/>
                <w:sz w:val="26"/>
                <w:szCs w:val="26"/>
                <w:cs/>
              </w:rPr>
              <w:t>)</w:t>
            </w:r>
          </w:p>
        </w:tc>
        <w:tc>
          <w:tcPr>
            <w:tcW w:w="1093" w:type="dxa"/>
            <w:gridSpan w:val="2"/>
            <w:tcBorders>
              <w:top w:val="nil"/>
              <w:left w:val="nil"/>
              <w:bottom w:val="nil"/>
              <w:right w:val="nil"/>
            </w:tcBorders>
          </w:tcPr>
          <w:p w14:paraId="180B8A13" w14:textId="77777777" w:rsidR="00075590" w:rsidRPr="00E371C0" w:rsidRDefault="00075590" w:rsidP="00E371C0">
            <w:pPr>
              <w:tabs>
                <w:tab w:val="right" w:pos="7200"/>
                <w:tab w:val="right" w:pos="8540"/>
              </w:tabs>
              <w:ind w:left="-28" w:right="1"/>
              <w:jc w:val="right"/>
              <w:rPr>
                <w:rFonts w:ascii="Angsana New" w:hAnsi="Angsana New" w:cs="Angsana New"/>
                <w:sz w:val="26"/>
                <w:szCs w:val="26"/>
                <w:u w:val="single"/>
              </w:rPr>
            </w:pPr>
          </w:p>
        </w:tc>
        <w:tc>
          <w:tcPr>
            <w:tcW w:w="1093" w:type="dxa"/>
            <w:tcBorders>
              <w:top w:val="nil"/>
              <w:left w:val="nil"/>
              <w:bottom w:val="nil"/>
              <w:right w:val="nil"/>
            </w:tcBorders>
          </w:tcPr>
          <w:p w14:paraId="0DBCA889" w14:textId="77777777" w:rsidR="00075590" w:rsidRPr="00E371C0" w:rsidRDefault="00075590" w:rsidP="00E371C0">
            <w:pPr>
              <w:tabs>
                <w:tab w:val="right" w:pos="7200"/>
                <w:tab w:val="right" w:pos="8540"/>
              </w:tabs>
              <w:ind w:left="-28" w:right="1"/>
              <w:jc w:val="right"/>
              <w:rPr>
                <w:rFonts w:ascii="Angsana New" w:hAnsi="Angsana New" w:cs="Angsana New"/>
                <w:sz w:val="26"/>
                <w:szCs w:val="26"/>
                <w:u w:val="single"/>
              </w:rPr>
            </w:pPr>
          </w:p>
        </w:tc>
        <w:tc>
          <w:tcPr>
            <w:tcW w:w="1093" w:type="dxa"/>
            <w:gridSpan w:val="2"/>
            <w:tcBorders>
              <w:top w:val="nil"/>
              <w:left w:val="nil"/>
              <w:right w:val="nil"/>
            </w:tcBorders>
          </w:tcPr>
          <w:p w14:paraId="199A5B00" w14:textId="77777777" w:rsidR="00075590" w:rsidRPr="00E371C0" w:rsidRDefault="00075590" w:rsidP="00E371C0">
            <w:pPr>
              <w:tabs>
                <w:tab w:val="right" w:pos="7200"/>
                <w:tab w:val="right" w:pos="8540"/>
              </w:tabs>
              <w:ind w:left="-28" w:right="1"/>
              <w:jc w:val="right"/>
              <w:rPr>
                <w:rFonts w:ascii="Angsana New" w:hAnsi="Angsana New" w:cs="Angsana New"/>
                <w:sz w:val="26"/>
                <w:szCs w:val="26"/>
                <w:u w:val="single"/>
              </w:rPr>
            </w:pPr>
          </w:p>
        </w:tc>
        <w:tc>
          <w:tcPr>
            <w:tcW w:w="1099" w:type="dxa"/>
            <w:tcBorders>
              <w:top w:val="nil"/>
              <w:left w:val="nil"/>
              <w:right w:val="nil"/>
            </w:tcBorders>
          </w:tcPr>
          <w:p w14:paraId="51A1D090" w14:textId="77777777" w:rsidR="00075590" w:rsidRPr="00E371C0" w:rsidRDefault="00075590" w:rsidP="00E371C0">
            <w:pPr>
              <w:tabs>
                <w:tab w:val="right" w:pos="7200"/>
                <w:tab w:val="right" w:pos="8540"/>
              </w:tabs>
              <w:ind w:left="-28" w:right="1"/>
              <w:jc w:val="right"/>
              <w:rPr>
                <w:rFonts w:ascii="Angsana New" w:hAnsi="Angsana New" w:cs="Angsana New"/>
                <w:sz w:val="26"/>
                <w:szCs w:val="26"/>
                <w:u w:val="single"/>
              </w:rPr>
            </w:pPr>
          </w:p>
        </w:tc>
        <w:tc>
          <w:tcPr>
            <w:tcW w:w="1037" w:type="dxa"/>
            <w:tcBorders>
              <w:top w:val="nil"/>
              <w:left w:val="nil"/>
              <w:right w:val="nil"/>
            </w:tcBorders>
          </w:tcPr>
          <w:p w14:paraId="47CAFBAE" w14:textId="77777777" w:rsidR="00075590" w:rsidRPr="00E371C0" w:rsidRDefault="00075590" w:rsidP="00E371C0">
            <w:pPr>
              <w:tabs>
                <w:tab w:val="right" w:pos="7200"/>
                <w:tab w:val="right" w:pos="8540"/>
              </w:tabs>
              <w:ind w:left="-28" w:right="1"/>
              <w:jc w:val="right"/>
              <w:rPr>
                <w:rFonts w:ascii="Angsana New" w:hAnsi="Angsana New" w:cs="Angsana New"/>
                <w:sz w:val="26"/>
                <w:szCs w:val="26"/>
                <w:u w:val="single"/>
              </w:rPr>
            </w:pPr>
          </w:p>
        </w:tc>
        <w:tc>
          <w:tcPr>
            <w:tcW w:w="992" w:type="dxa"/>
            <w:tcBorders>
              <w:top w:val="nil"/>
              <w:left w:val="nil"/>
              <w:right w:val="nil"/>
            </w:tcBorders>
          </w:tcPr>
          <w:p w14:paraId="5126141B" w14:textId="77777777" w:rsidR="00075590" w:rsidRPr="00E371C0" w:rsidRDefault="00075590" w:rsidP="00E371C0">
            <w:pPr>
              <w:tabs>
                <w:tab w:val="right" w:pos="7200"/>
                <w:tab w:val="right" w:pos="8540"/>
              </w:tabs>
              <w:ind w:left="-28" w:right="1"/>
              <w:jc w:val="right"/>
              <w:rPr>
                <w:rFonts w:ascii="Angsana New" w:hAnsi="Angsana New" w:cs="Angsana New"/>
                <w:sz w:val="26"/>
                <w:szCs w:val="26"/>
                <w:u w:val="single"/>
              </w:rPr>
            </w:pPr>
          </w:p>
        </w:tc>
      </w:tr>
      <w:tr w:rsidR="00191475" w:rsidRPr="00E371C0" w14:paraId="6C076775" w14:textId="77777777" w:rsidTr="00A06E74">
        <w:tc>
          <w:tcPr>
            <w:tcW w:w="1525" w:type="dxa"/>
            <w:tcBorders>
              <w:top w:val="nil"/>
              <w:left w:val="nil"/>
              <w:bottom w:val="nil"/>
              <w:right w:val="nil"/>
            </w:tcBorders>
            <w:vAlign w:val="bottom"/>
          </w:tcPr>
          <w:p w14:paraId="350153AC" w14:textId="77777777" w:rsidR="00191475" w:rsidRPr="00E371C0" w:rsidRDefault="00191475" w:rsidP="00E371C0">
            <w:pPr>
              <w:ind w:left="33" w:right="1" w:hanging="141"/>
              <w:jc w:val="left"/>
              <w:rPr>
                <w:rFonts w:ascii="Angsana New" w:hAnsi="Angsana New" w:cs="Angsana New"/>
                <w:sz w:val="26"/>
                <w:szCs w:val="26"/>
                <w:cs/>
              </w:rPr>
            </w:pPr>
            <w:r w:rsidRPr="00E371C0">
              <w:rPr>
                <w:rFonts w:ascii="Angsana New" w:hAnsi="Angsana New" w:cs="Angsana New"/>
                <w:sz w:val="26"/>
                <w:szCs w:val="26"/>
              </w:rPr>
              <w:t>Acute Realty Co., Ltd.</w:t>
            </w:r>
          </w:p>
        </w:tc>
        <w:tc>
          <w:tcPr>
            <w:tcW w:w="851" w:type="dxa"/>
            <w:tcBorders>
              <w:top w:val="nil"/>
              <w:left w:val="nil"/>
              <w:bottom w:val="nil"/>
              <w:right w:val="nil"/>
            </w:tcBorders>
            <w:shd w:val="clear" w:color="auto" w:fill="auto"/>
            <w:vAlign w:val="bottom"/>
          </w:tcPr>
          <w:p w14:paraId="0EF3BA5D" w14:textId="77777777" w:rsidR="00191475" w:rsidRPr="00E371C0" w:rsidRDefault="00191475" w:rsidP="00E371C0">
            <w:pPr>
              <w:ind w:left="-28" w:right="-20"/>
              <w:jc w:val="right"/>
              <w:rPr>
                <w:rFonts w:ascii="Angsana New" w:hAnsi="Angsana New" w:cs="Angsana New"/>
                <w:sz w:val="26"/>
                <w:szCs w:val="26"/>
              </w:rPr>
            </w:pPr>
          </w:p>
          <w:p w14:paraId="37414333" w14:textId="77777777" w:rsidR="00191475" w:rsidRPr="00E371C0" w:rsidRDefault="00191475" w:rsidP="00E371C0">
            <w:pPr>
              <w:ind w:left="-28" w:right="-20"/>
              <w:jc w:val="right"/>
              <w:rPr>
                <w:rFonts w:ascii="Angsana New" w:hAnsi="Angsana New" w:cs="Angsana New"/>
                <w:sz w:val="26"/>
                <w:szCs w:val="26"/>
              </w:rPr>
            </w:pPr>
            <w:r w:rsidRPr="00E371C0">
              <w:rPr>
                <w:rFonts w:ascii="Angsana New" w:hAnsi="Angsana New" w:cs="Angsana New"/>
                <w:sz w:val="26"/>
                <w:szCs w:val="26"/>
              </w:rPr>
              <w:t>24</w:t>
            </w:r>
            <w:r w:rsidRPr="00E371C0">
              <w:rPr>
                <w:rFonts w:ascii="Angsana New" w:hAnsi="Angsana New" w:cs="Angsana New"/>
                <w:sz w:val="26"/>
                <w:szCs w:val="26"/>
                <w:cs/>
              </w:rPr>
              <w:t>.</w:t>
            </w:r>
            <w:r w:rsidRPr="00E371C0">
              <w:rPr>
                <w:rFonts w:ascii="Angsana New" w:hAnsi="Angsana New" w:cs="Angsana New"/>
                <w:sz w:val="26"/>
                <w:szCs w:val="26"/>
              </w:rPr>
              <w:t>00</w:t>
            </w:r>
          </w:p>
        </w:tc>
        <w:tc>
          <w:tcPr>
            <w:tcW w:w="822" w:type="dxa"/>
            <w:tcBorders>
              <w:top w:val="nil"/>
              <w:left w:val="nil"/>
              <w:bottom w:val="nil"/>
              <w:right w:val="nil"/>
            </w:tcBorders>
            <w:shd w:val="clear" w:color="auto" w:fill="auto"/>
            <w:vAlign w:val="bottom"/>
          </w:tcPr>
          <w:p w14:paraId="5DBBC4F5"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hint="cs"/>
                <w:sz w:val="26"/>
                <w:szCs w:val="26"/>
              </w:rPr>
              <w:t>24</w:t>
            </w:r>
            <w:r w:rsidRPr="00E371C0">
              <w:rPr>
                <w:rFonts w:ascii="Angsana New" w:hAnsi="Angsana New" w:cs="Angsana New" w:hint="cs"/>
                <w:sz w:val="26"/>
                <w:szCs w:val="26"/>
                <w:cs/>
              </w:rPr>
              <w:t>.</w:t>
            </w:r>
            <w:r w:rsidRPr="00E371C0">
              <w:rPr>
                <w:rFonts w:ascii="Angsana New" w:hAnsi="Angsana New" w:cs="Angsana New" w:hint="cs"/>
                <w:sz w:val="26"/>
                <w:szCs w:val="26"/>
              </w:rPr>
              <w:t>00</w:t>
            </w:r>
          </w:p>
        </w:tc>
        <w:tc>
          <w:tcPr>
            <w:tcW w:w="1093" w:type="dxa"/>
            <w:gridSpan w:val="2"/>
            <w:tcBorders>
              <w:top w:val="nil"/>
              <w:left w:val="nil"/>
              <w:bottom w:val="nil"/>
              <w:right w:val="nil"/>
            </w:tcBorders>
            <w:shd w:val="clear" w:color="auto" w:fill="auto"/>
            <w:vAlign w:val="bottom"/>
          </w:tcPr>
          <w:p w14:paraId="077FC525" w14:textId="77777777" w:rsidR="00191475" w:rsidRPr="00E371C0" w:rsidRDefault="00191475" w:rsidP="00E371C0">
            <w:pPr>
              <w:ind w:left="-28" w:right="-20"/>
              <w:jc w:val="right"/>
              <w:rPr>
                <w:rFonts w:ascii="Angsana New" w:hAnsi="Angsana New" w:cs="Angsana New"/>
                <w:sz w:val="26"/>
                <w:szCs w:val="26"/>
              </w:rPr>
            </w:pPr>
          </w:p>
          <w:p w14:paraId="4BBAE39F" w14:textId="77777777" w:rsidR="00191475" w:rsidRPr="00E371C0" w:rsidRDefault="00191475" w:rsidP="00E371C0">
            <w:pPr>
              <w:ind w:left="-28" w:right="-20"/>
              <w:jc w:val="right"/>
              <w:rPr>
                <w:rFonts w:ascii="Angsana New" w:hAnsi="Angsana New" w:cs="Angsana New"/>
                <w:sz w:val="26"/>
                <w:szCs w:val="26"/>
              </w:rPr>
            </w:pPr>
            <w:r w:rsidRPr="00E371C0">
              <w:rPr>
                <w:rFonts w:ascii="Angsana New" w:hAnsi="Angsana New" w:cs="Angsana New"/>
                <w:sz w:val="26"/>
                <w:szCs w:val="26"/>
              </w:rPr>
              <w:t>2,177,493</w:t>
            </w:r>
          </w:p>
        </w:tc>
        <w:tc>
          <w:tcPr>
            <w:tcW w:w="1093" w:type="dxa"/>
            <w:tcBorders>
              <w:top w:val="nil"/>
              <w:left w:val="nil"/>
              <w:bottom w:val="nil"/>
              <w:right w:val="nil"/>
            </w:tcBorders>
            <w:shd w:val="clear" w:color="auto" w:fill="auto"/>
            <w:vAlign w:val="bottom"/>
          </w:tcPr>
          <w:p w14:paraId="5BBB3A07"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sz w:val="26"/>
                <w:szCs w:val="26"/>
              </w:rPr>
              <w:t>2,671,778</w:t>
            </w:r>
          </w:p>
        </w:tc>
        <w:tc>
          <w:tcPr>
            <w:tcW w:w="1093" w:type="dxa"/>
            <w:gridSpan w:val="2"/>
            <w:tcBorders>
              <w:top w:val="nil"/>
              <w:left w:val="nil"/>
              <w:bottom w:val="nil"/>
              <w:right w:val="nil"/>
            </w:tcBorders>
            <w:shd w:val="clear" w:color="auto" w:fill="auto"/>
            <w:vAlign w:val="bottom"/>
          </w:tcPr>
          <w:p w14:paraId="38AE14A1" w14:textId="77777777" w:rsidR="00191475" w:rsidRPr="00E371C0" w:rsidRDefault="00191475" w:rsidP="00E371C0">
            <w:pPr>
              <w:ind w:left="-28" w:right="-20"/>
              <w:jc w:val="right"/>
              <w:rPr>
                <w:rFonts w:ascii="Angsana New" w:hAnsi="Angsana New" w:cs="Angsana New"/>
                <w:sz w:val="26"/>
                <w:szCs w:val="26"/>
              </w:rPr>
            </w:pPr>
          </w:p>
          <w:p w14:paraId="095A4885" w14:textId="77777777" w:rsidR="00191475" w:rsidRPr="00E371C0" w:rsidRDefault="00191475" w:rsidP="00E371C0">
            <w:pPr>
              <w:ind w:left="-28" w:right="-20"/>
              <w:jc w:val="right"/>
              <w:rPr>
                <w:rFonts w:ascii="Angsana New" w:hAnsi="Angsana New" w:cs="Angsana New"/>
                <w:sz w:val="26"/>
                <w:szCs w:val="26"/>
              </w:rPr>
            </w:pPr>
            <w:r w:rsidRPr="00E371C0">
              <w:rPr>
                <w:rFonts w:ascii="Angsana New" w:hAnsi="Angsana New" w:cs="Angsana New"/>
                <w:sz w:val="26"/>
                <w:szCs w:val="26"/>
              </w:rPr>
              <w:t>(561,578)</w:t>
            </w:r>
          </w:p>
        </w:tc>
        <w:tc>
          <w:tcPr>
            <w:tcW w:w="1099" w:type="dxa"/>
            <w:tcBorders>
              <w:top w:val="nil"/>
              <w:left w:val="nil"/>
              <w:bottom w:val="nil"/>
              <w:right w:val="nil"/>
            </w:tcBorders>
            <w:shd w:val="clear" w:color="auto" w:fill="auto"/>
            <w:vAlign w:val="bottom"/>
          </w:tcPr>
          <w:p w14:paraId="679CDC99"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sz w:val="26"/>
                <w:szCs w:val="26"/>
              </w:rPr>
              <w:t>(284,149)</w:t>
            </w:r>
          </w:p>
        </w:tc>
        <w:tc>
          <w:tcPr>
            <w:tcW w:w="1037" w:type="dxa"/>
            <w:tcBorders>
              <w:top w:val="nil"/>
              <w:left w:val="nil"/>
              <w:bottom w:val="nil"/>
              <w:right w:val="nil"/>
            </w:tcBorders>
            <w:vAlign w:val="bottom"/>
          </w:tcPr>
          <w:p w14:paraId="07C7C1F6"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hint="cs"/>
                <w:sz w:val="26"/>
                <w:szCs w:val="26"/>
                <w:cs/>
              </w:rPr>
              <w:t>-</w:t>
            </w:r>
          </w:p>
        </w:tc>
        <w:tc>
          <w:tcPr>
            <w:tcW w:w="992" w:type="dxa"/>
            <w:tcBorders>
              <w:top w:val="nil"/>
              <w:left w:val="nil"/>
              <w:bottom w:val="nil"/>
              <w:right w:val="nil"/>
            </w:tcBorders>
            <w:vAlign w:val="bottom"/>
          </w:tcPr>
          <w:p w14:paraId="1568AED2"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hint="cs"/>
                <w:sz w:val="26"/>
                <w:szCs w:val="26"/>
                <w:cs/>
              </w:rPr>
              <w:t>-</w:t>
            </w:r>
          </w:p>
        </w:tc>
      </w:tr>
      <w:tr w:rsidR="00191475" w:rsidRPr="00E371C0" w14:paraId="276EEDA5" w14:textId="77777777" w:rsidTr="00A06E74">
        <w:tc>
          <w:tcPr>
            <w:tcW w:w="1525" w:type="dxa"/>
            <w:tcBorders>
              <w:top w:val="nil"/>
              <w:left w:val="nil"/>
              <w:bottom w:val="nil"/>
              <w:right w:val="nil"/>
            </w:tcBorders>
            <w:vAlign w:val="bottom"/>
          </w:tcPr>
          <w:p w14:paraId="7318E40B" w14:textId="77777777" w:rsidR="00191475" w:rsidRPr="00E371C0" w:rsidRDefault="00191475" w:rsidP="00E371C0">
            <w:pPr>
              <w:ind w:left="33" w:right="1" w:hanging="141"/>
              <w:jc w:val="left"/>
              <w:rPr>
                <w:rFonts w:ascii="Angsana New" w:hAnsi="Angsana New" w:cs="Angsana New"/>
                <w:sz w:val="26"/>
                <w:szCs w:val="26"/>
                <w:cs/>
              </w:rPr>
            </w:pPr>
            <w:proofErr w:type="spellStart"/>
            <w:r w:rsidRPr="00E371C0">
              <w:rPr>
                <w:rFonts w:ascii="Angsana New" w:hAnsi="Angsana New" w:cs="Angsana New"/>
                <w:sz w:val="26"/>
                <w:szCs w:val="26"/>
              </w:rPr>
              <w:t>Sena</w:t>
            </w:r>
            <w:proofErr w:type="spellEnd"/>
            <w:r w:rsidRPr="00E371C0">
              <w:rPr>
                <w:rFonts w:ascii="Angsana New" w:hAnsi="Angsana New" w:cs="Angsana New"/>
                <w:sz w:val="26"/>
                <w:szCs w:val="26"/>
              </w:rPr>
              <w:t xml:space="preserve"> </w:t>
            </w:r>
            <w:proofErr w:type="spellStart"/>
            <w:r w:rsidRPr="00E371C0">
              <w:rPr>
                <w:rFonts w:ascii="Angsana New" w:hAnsi="Angsana New" w:cs="Angsana New"/>
                <w:sz w:val="26"/>
                <w:szCs w:val="26"/>
              </w:rPr>
              <w:t>Vanij</w:t>
            </w:r>
            <w:proofErr w:type="spellEnd"/>
            <w:r w:rsidRPr="00E371C0">
              <w:rPr>
                <w:rFonts w:ascii="Angsana New" w:hAnsi="Angsana New" w:cs="Angsana New"/>
                <w:sz w:val="26"/>
                <w:szCs w:val="26"/>
              </w:rPr>
              <w:t xml:space="preserve"> Development </w:t>
            </w:r>
            <w:proofErr w:type="spellStart"/>
            <w:proofErr w:type="gramStart"/>
            <w:r w:rsidRPr="00E371C0">
              <w:rPr>
                <w:rFonts w:ascii="Angsana New" w:hAnsi="Angsana New" w:cs="Angsana New"/>
                <w:sz w:val="26"/>
                <w:szCs w:val="26"/>
              </w:rPr>
              <w:t>Co.,Ltd</w:t>
            </w:r>
            <w:proofErr w:type="spellEnd"/>
            <w:r w:rsidRPr="00E371C0">
              <w:rPr>
                <w:rFonts w:ascii="Angsana New" w:hAnsi="Angsana New" w:cs="Angsana New"/>
                <w:sz w:val="26"/>
                <w:szCs w:val="26"/>
              </w:rPr>
              <w:t>.</w:t>
            </w:r>
            <w:proofErr w:type="gramEnd"/>
          </w:p>
        </w:tc>
        <w:tc>
          <w:tcPr>
            <w:tcW w:w="851" w:type="dxa"/>
            <w:tcBorders>
              <w:top w:val="nil"/>
              <w:left w:val="nil"/>
              <w:bottom w:val="nil"/>
              <w:right w:val="nil"/>
            </w:tcBorders>
            <w:shd w:val="clear" w:color="auto" w:fill="auto"/>
            <w:vAlign w:val="bottom"/>
          </w:tcPr>
          <w:p w14:paraId="1CF1739B" w14:textId="77777777" w:rsidR="00191475" w:rsidRPr="00E371C0" w:rsidRDefault="00191475" w:rsidP="00E371C0">
            <w:pPr>
              <w:ind w:left="-28" w:right="-20"/>
              <w:jc w:val="right"/>
              <w:rPr>
                <w:rFonts w:ascii="Angsana New" w:hAnsi="Angsana New" w:cs="Angsana New"/>
                <w:sz w:val="26"/>
                <w:szCs w:val="26"/>
              </w:rPr>
            </w:pPr>
          </w:p>
          <w:p w14:paraId="75ECD3A7" w14:textId="77777777" w:rsidR="00191475" w:rsidRPr="00E371C0" w:rsidRDefault="00191475" w:rsidP="00E371C0">
            <w:pPr>
              <w:ind w:left="-28" w:right="-20"/>
              <w:jc w:val="right"/>
              <w:rPr>
                <w:rFonts w:ascii="Angsana New" w:hAnsi="Angsana New" w:cs="Angsana New"/>
                <w:sz w:val="26"/>
                <w:szCs w:val="26"/>
              </w:rPr>
            </w:pPr>
            <w:r w:rsidRPr="00E371C0">
              <w:rPr>
                <w:rFonts w:ascii="Angsana New" w:hAnsi="Angsana New" w:cs="Angsana New"/>
                <w:sz w:val="26"/>
                <w:szCs w:val="26"/>
              </w:rPr>
              <w:t>45</w:t>
            </w:r>
            <w:r w:rsidRPr="00E371C0">
              <w:rPr>
                <w:rFonts w:ascii="Angsana New" w:hAnsi="Angsana New" w:cs="Angsana New"/>
                <w:sz w:val="26"/>
                <w:szCs w:val="26"/>
                <w:cs/>
              </w:rPr>
              <w:t>.</w:t>
            </w:r>
            <w:r w:rsidRPr="00E371C0">
              <w:rPr>
                <w:rFonts w:ascii="Angsana New" w:hAnsi="Angsana New" w:cs="Angsana New"/>
                <w:sz w:val="26"/>
                <w:szCs w:val="26"/>
              </w:rPr>
              <w:t>00</w:t>
            </w:r>
          </w:p>
        </w:tc>
        <w:tc>
          <w:tcPr>
            <w:tcW w:w="822" w:type="dxa"/>
            <w:tcBorders>
              <w:top w:val="nil"/>
              <w:left w:val="nil"/>
              <w:bottom w:val="nil"/>
              <w:right w:val="nil"/>
            </w:tcBorders>
            <w:shd w:val="clear" w:color="auto" w:fill="auto"/>
            <w:vAlign w:val="bottom"/>
          </w:tcPr>
          <w:p w14:paraId="19809F69"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hint="cs"/>
                <w:sz w:val="26"/>
                <w:szCs w:val="26"/>
              </w:rPr>
              <w:t>45</w:t>
            </w:r>
            <w:r w:rsidRPr="00E371C0">
              <w:rPr>
                <w:rFonts w:ascii="Angsana New" w:hAnsi="Angsana New" w:cs="Angsana New" w:hint="cs"/>
                <w:sz w:val="26"/>
                <w:szCs w:val="26"/>
                <w:cs/>
              </w:rPr>
              <w:t>.</w:t>
            </w:r>
            <w:r w:rsidRPr="00E371C0">
              <w:rPr>
                <w:rFonts w:ascii="Angsana New" w:hAnsi="Angsana New" w:cs="Angsana New" w:hint="cs"/>
                <w:sz w:val="26"/>
                <w:szCs w:val="26"/>
              </w:rPr>
              <w:t>00</w:t>
            </w:r>
          </w:p>
        </w:tc>
        <w:tc>
          <w:tcPr>
            <w:tcW w:w="1093" w:type="dxa"/>
            <w:gridSpan w:val="2"/>
            <w:tcBorders>
              <w:top w:val="nil"/>
              <w:left w:val="nil"/>
              <w:bottom w:val="nil"/>
              <w:right w:val="nil"/>
            </w:tcBorders>
            <w:shd w:val="clear" w:color="auto" w:fill="auto"/>
            <w:vAlign w:val="bottom"/>
          </w:tcPr>
          <w:p w14:paraId="76704ECA" w14:textId="77777777" w:rsidR="00191475" w:rsidRPr="00E371C0" w:rsidRDefault="00191475" w:rsidP="00E371C0">
            <w:pPr>
              <w:ind w:left="-28" w:right="-20"/>
              <w:jc w:val="right"/>
              <w:rPr>
                <w:rFonts w:ascii="Angsana New" w:hAnsi="Angsana New" w:cs="Angsana New"/>
                <w:sz w:val="26"/>
                <w:szCs w:val="26"/>
              </w:rPr>
            </w:pPr>
          </w:p>
          <w:p w14:paraId="4D8B9ECE" w14:textId="77777777" w:rsidR="00191475" w:rsidRPr="00E371C0" w:rsidRDefault="00191475" w:rsidP="00E371C0">
            <w:pPr>
              <w:ind w:left="-28" w:right="-20"/>
              <w:jc w:val="right"/>
              <w:rPr>
                <w:rFonts w:ascii="Angsana New" w:hAnsi="Angsana New" w:cs="Angsana New"/>
                <w:sz w:val="26"/>
                <w:szCs w:val="26"/>
              </w:rPr>
            </w:pPr>
            <w:r w:rsidRPr="00E371C0">
              <w:rPr>
                <w:rFonts w:ascii="Angsana New" w:hAnsi="Angsana New" w:cs="Angsana New"/>
                <w:sz w:val="26"/>
                <w:szCs w:val="26"/>
              </w:rPr>
              <w:t>228,125,058</w:t>
            </w:r>
          </w:p>
        </w:tc>
        <w:tc>
          <w:tcPr>
            <w:tcW w:w="1093" w:type="dxa"/>
            <w:tcBorders>
              <w:top w:val="nil"/>
              <w:left w:val="nil"/>
              <w:bottom w:val="nil"/>
              <w:right w:val="nil"/>
            </w:tcBorders>
            <w:shd w:val="clear" w:color="auto" w:fill="auto"/>
            <w:vAlign w:val="bottom"/>
          </w:tcPr>
          <w:p w14:paraId="005835C2"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sz w:val="26"/>
                <w:szCs w:val="26"/>
              </w:rPr>
              <w:t>219,928,175</w:t>
            </w:r>
          </w:p>
        </w:tc>
        <w:tc>
          <w:tcPr>
            <w:tcW w:w="1093" w:type="dxa"/>
            <w:gridSpan w:val="2"/>
            <w:tcBorders>
              <w:top w:val="nil"/>
              <w:left w:val="nil"/>
              <w:bottom w:val="nil"/>
              <w:right w:val="nil"/>
            </w:tcBorders>
            <w:shd w:val="clear" w:color="auto" w:fill="auto"/>
            <w:vAlign w:val="bottom"/>
          </w:tcPr>
          <w:p w14:paraId="5312FCB0" w14:textId="77777777" w:rsidR="00191475" w:rsidRPr="00E371C0" w:rsidRDefault="00191475" w:rsidP="00E371C0">
            <w:pPr>
              <w:ind w:left="-28" w:right="-20"/>
              <w:jc w:val="right"/>
              <w:rPr>
                <w:rFonts w:ascii="Angsana New" w:hAnsi="Angsana New" w:cs="Angsana New"/>
                <w:sz w:val="26"/>
                <w:szCs w:val="26"/>
              </w:rPr>
            </w:pPr>
          </w:p>
          <w:p w14:paraId="1A74C209" w14:textId="77777777" w:rsidR="00191475" w:rsidRPr="00E371C0" w:rsidRDefault="00191475" w:rsidP="00E371C0">
            <w:pPr>
              <w:ind w:left="-28" w:right="-20"/>
              <w:jc w:val="right"/>
              <w:rPr>
                <w:rFonts w:ascii="Angsana New" w:hAnsi="Angsana New" w:cs="Angsana New"/>
                <w:sz w:val="26"/>
                <w:szCs w:val="26"/>
              </w:rPr>
            </w:pPr>
            <w:r w:rsidRPr="00E371C0">
              <w:rPr>
                <w:rFonts w:ascii="Angsana New" w:hAnsi="Angsana New" w:cs="Angsana New"/>
                <w:sz w:val="26"/>
                <w:szCs w:val="26"/>
              </w:rPr>
              <w:t>8,196,883</w:t>
            </w:r>
          </w:p>
        </w:tc>
        <w:tc>
          <w:tcPr>
            <w:tcW w:w="1099" w:type="dxa"/>
            <w:tcBorders>
              <w:top w:val="nil"/>
              <w:left w:val="nil"/>
              <w:bottom w:val="nil"/>
              <w:right w:val="nil"/>
            </w:tcBorders>
            <w:shd w:val="clear" w:color="auto" w:fill="auto"/>
            <w:vAlign w:val="bottom"/>
          </w:tcPr>
          <w:p w14:paraId="0C4489D2"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sz w:val="26"/>
                <w:szCs w:val="26"/>
              </w:rPr>
              <w:t>5,033,519</w:t>
            </w:r>
          </w:p>
        </w:tc>
        <w:tc>
          <w:tcPr>
            <w:tcW w:w="1037" w:type="dxa"/>
            <w:tcBorders>
              <w:top w:val="nil"/>
              <w:left w:val="nil"/>
              <w:bottom w:val="nil"/>
              <w:right w:val="nil"/>
            </w:tcBorders>
            <w:vAlign w:val="bottom"/>
          </w:tcPr>
          <w:p w14:paraId="3C67F9C2"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hint="cs"/>
                <w:sz w:val="26"/>
                <w:szCs w:val="26"/>
                <w:cs/>
              </w:rPr>
              <w:t>-</w:t>
            </w:r>
          </w:p>
        </w:tc>
        <w:tc>
          <w:tcPr>
            <w:tcW w:w="992" w:type="dxa"/>
            <w:tcBorders>
              <w:top w:val="nil"/>
              <w:left w:val="nil"/>
              <w:bottom w:val="nil"/>
              <w:right w:val="nil"/>
            </w:tcBorders>
            <w:vAlign w:val="bottom"/>
          </w:tcPr>
          <w:p w14:paraId="7BE5515A" w14:textId="77777777" w:rsidR="00191475" w:rsidRPr="00E371C0" w:rsidRDefault="00191475" w:rsidP="00E371C0">
            <w:pPr>
              <w:ind w:left="-28" w:right="1"/>
              <w:jc w:val="right"/>
              <w:rPr>
                <w:rFonts w:ascii="Angsana New" w:hAnsi="Angsana New" w:cs="Angsana New"/>
                <w:sz w:val="26"/>
                <w:szCs w:val="26"/>
              </w:rPr>
            </w:pPr>
            <w:r w:rsidRPr="00E371C0">
              <w:rPr>
                <w:rFonts w:ascii="Angsana New" w:hAnsi="Angsana New" w:cs="Angsana New" w:hint="cs"/>
                <w:sz w:val="26"/>
                <w:szCs w:val="26"/>
                <w:cs/>
              </w:rPr>
              <w:t>-</w:t>
            </w:r>
          </w:p>
        </w:tc>
      </w:tr>
    </w:tbl>
    <w:p w14:paraId="659FA7D5" w14:textId="77777777" w:rsidR="00BA36B3" w:rsidRPr="00E371C0" w:rsidRDefault="00BA36B3" w:rsidP="00E371C0">
      <w:pPr>
        <w:pStyle w:val="ListParagraph"/>
        <w:spacing w:before="240"/>
        <w:ind w:left="993" w:right="28" w:firstLine="0"/>
        <w:rPr>
          <w:rFonts w:ascii="Angsana New" w:hAnsi="Angsana New"/>
          <w:b/>
          <w:bCs/>
          <w:spacing w:val="-6"/>
        </w:rPr>
      </w:pPr>
    </w:p>
    <w:p w14:paraId="38F68EDD" w14:textId="77777777" w:rsidR="00BA36B3" w:rsidRPr="00E371C0" w:rsidRDefault="00BA36B3" w:rsidP="00E371C0">
      <w:pPr>
        <w:pStyle w:val="ListParagraph"/>
        <w:spacing w:before="240"/>
        <w:ind w:left="993" w:right="28" w:firstLine="0"/>
        <w:rPr>
          <w:rFonts w:ascii="Angsana New" w:hAnsi="Angsana New"/>
          <w:b/>
          <w:bCs/>
          <w:spacing w:val="-6"/>
        </w:rPr>
      </w:pPr>
    </w:p>
    <w:p w14:paraId="65D3911F" w14:textId="77777777" w:rsidR="00BA36B3" w:rsidRPr="00E371C0" w:rsidRDefault="00BA36B3" w:rsidP="00E371C0">
      <w:pPr>
        <w:pStyle w:val="ListParagraph"/>
        <w:spacing w:before="240"/>
        <w:ind w:left="993" w:right="28" w:firstLine="0"/>
        <w:rPr>
          <w:rFonts w:ascii="Angsana New" w:hAnsi="Angsana New"/>
          <w:b/>
          <w:bCs/>
          <w:spacing w:val="-6"/>
        </w:rPr>
      </w:pPr>
    </w:p>
    <w:p w14:paraId="00732E21" w14:textId="77777777" w:rsidR="00BA36B3" w:rsidRPr="00E371C0" w:rsidRDefault="00BA36B3" w:rsidP="00E371C0">
      <w:pPr>
        <w:pStyle w:val="ListParagraph"/>
        <w:spacing w:before="240"/>
        <w:ind w:left="993" w:right="28" w:firstLine="0"/>
        <w:rPr>
          <w:rFonts w:ascii="Angsana New" w:hAnsi="Angsana New"/>
          <w:b/>
          <w:bCs/>
          <w:spacing w:val="-6"/>
        </w:rPr>
      </w:pPr>
    </w:p>
    <w:p w14:paraId="5DBD4FA0" w14:textId="77777777" w:rsidR="00BA36B3" w:rsidRPr="00E371C0" w:rsidRDefault="00BA36B3" w:rsidP="00E371C0">
      <w:pPr>
        <w:pStyle w:val="ListParagraph"/>
        <w:spacing w:before="240"/>
        <w:ind w:left="993" w:right="28" w:firstLine="0"/>
        <w:rPr>
          <w:rFonts w:ascii="Angsana New" w:hAnsi="Angsana New"/>
          <w:b/>
          <w:bCs/>
          <w:spacing w:val="-6"/>
        </w:rPr>
      </w:pPr>
    </w:p>
    <w:p w14:paraId="42A48A56" w14:textId="77777777" w:rsidR="00BA36B3" w:rsidRPr="00E371C0" w:rsidRDefault="00BA36B3" w:rsidP="00E371C0">
      <w:pPr>
        <w:pStyle w:val="ListParagraph"/>
        <w:spacing w:before="240"/>
        <w:ind w:left="993" w:right="28" w:firstLine="0"/>
        <w:rPr>
          <w:rFonts w:ascii="Angsana New" w:hAnsi="Angsana New"/>
          <w:b/>
          <w:bCs/>
          <w:spacing w:val="-6"/>
        </w:rPr>
      </w:pPr>
    </w:p>
    <w:p w14:paraId="3D5BE90C" w14:textId="77777777" w:rsidR="00BA36B3" w:rsidRPr="00E371C0" w:rsidRDefault="00BA36B3" w:rsidP="00E371C0">
      <w:pPr>
        <w:spacing w:before="240"/>
        <w:ind w:right="28"/>
        <w:rPr>
          <w:rFonts w:ascii="Angsana New" w:hAnsi="Angsana New"/>
          <w:b/>
          <w:bCs/>
          <w:spacing w:val="-6"/>
        </w:rPr>
      </w:pPr>
    </w:p>
    <w:p w14:paraId="0A08491B" w14:textId="373DC48C" w:rsidR="00A174F5" w:rsidRPr="00E371C0" w:rsidRDefault="00A174F5" w:rsidP="00E371C0">
      <w:pPr>
        <w:spacing w:before="240"/>
        <w:ind w:right="28"/>
        <w:rPr>
          <w:rFonts w:ascii="Angsana New" w:hAnsi="Angsana New"/>
          <w:b/>
          <w:bCs/>
          <w:spacing w:val="-6"/>
        </w:rPr>
      </w:pPr>
    </w:p>
    <w:p w14:paraId="57AA0986" w14:textId="313C2B47" w:rsidR="00BE292C" w:rsidRPr="00E371C0" w:rsidRDefault="00BE292C" w:rsidP="00E371C0">
      <w:pPr>
        <w:spacing w:before="240"/>
        <w:ind w:right="28"/>
        <w:rPr>
          <w:rFonts w:ascii="Angsana New" w:hAnsi="Angsana New"/>
          <w:b/>
          <w:bCs/>
          <w:spacing w:val="-6"/>
        </w:rPr>
      </w:pPr>
    </w:p>
    <w:p w14:paraId="6C551536" w14:textId="171BB154" w:rsidR="00BE292C" w:rsidRPr="00E371C0" w:rsidRDefault="00BE292C" w:rsidP="00E371C0">
      <w:pPr>
        <w:spacing w:before="240"/>
        <w:ind w:right="28"/>
        <w:rPr>
          <w:rFonts w:ascii="Angsana New" w:hAnsi="Angsana New"/>
          <w:b/>
          <w:bCs/>
          <w:spacing w:val="-6"/>
        </w:rPr>
      </w:pPr>
    </w:p>
    <w:p w14:paraId="1C6EAEF9" w14:textId="5D3B368F" w:rsidR="00BE292C" w:rsidRPr="00E371C0" w:rsidRDefault="00BE292C" w:rsidP="00E371C0">
      <w:pPr>
        <w:spacing w:before="240"/>
        <w:ind w:right="28"/>
        <w:rPr>
          <w:rFonts w:ascii="Angsana New" w:hAnsi="Angsana New"/>
          <w:b/>
          <w:bCs/>
          <w:spacing w:val="-6"/>
        </w:rPr>
      </w:pPr>
    </w:p>
    <w:p w14:paraId="4D2AFC25" w14:textId="77777777" w:rsidR="00BE292C" w:rsidRPr="00E371C0" w:rsidRDefault="00BE292C" w:rsidP="00E371C0">
      <w:pPr>
        <w:spacing w:before="240"/>
        <w:ind w:right="28"/>
        <w:rPr>
          <w:rFonts w:ascii="Angsana New" w:hAnsi="Angsana New"/>
          <w:b/>
          <w:bCs/>
          <w:spacing w:val="-6"/>
        </w:rPr>
      </w:pPr>
    </w:p>
    <w:p w14:paraId="7AE938D1" w14:textId="77777777" w:rsidR="00075590" w:rsidRPr="00E371C0" w:rsidRDefault="00075590" w:rsidP="00E371C0">
      <w:pPr>
        <w:spacing w:before="240"/>
        <w:ind w:left="426" w:right="28"/>
        <w:rPr>
          <w:rFonts w:ascii="Angsana New" w:hAnsi="Angsana New"/>
          <w:spacing w:val="-6"/>
        </w:rPr>
      </w:pPr>
      <w:r w:rsidRPr="00E371C0">
        <w:rPr>
          <w:rFonts w:ascii="Angsana New" w:hAnsi="Angsana New"/>
          <w:spacing w:val="-6"/>
        </w:rPr>
        <w:lastRenderedPageBreak/>
        <w:t>The summarized financial information before intragroup eliminations of each non - wholly owned subsidiary which has material non - controlling interests for the years ended December 31, 201</w:t>
      </w:r>
      <w:r w:rsidR="00C355CD" w:rsidRPr="00E371C0">
        <w:rPr>
          <w:rFonts w:ascii="Angsana New" w:hAnsi="Angsana New"/>
          <w:spacing w:val="-6"/>
        </w:rPr>
        <w:t>9 and 2018</w:t>
      </w:r>
      <w:r w:rsidRPr="00E371C0">
        <w:rPr>
          <w:rFonts w:ascii="Angsana New" w:hAnsi="Angsana New"/>
          <w:spacing w:val="-6"/>
          <w:cs/>
        </w:rPr>
        <w:t xml:space="preserve"> </w:t>
      </w:r>
      <w:r w:rsidRPr="00E371C0">
        <w:rPr>
          <w:rFonts w:ascii="Angsana New" w:hAnsi="Angsana New"/>
          <w:spacing w:val="-6"/>
        </w:rPr>
        <w:t>are as follows;</w:t>
      </w:r>
    </w:p>
    <w:tbl>
      <w:tblPr>
        <w:tblW w:w="9432" w:type="dxa"/>
        <w:tblInd w:w="426" w:type="dxa"/>
        <w:tblLook w:val="04A0" w:firstRow="1" w:lastRow="0" w:firstColumn="1" w:lastColumn="0" w:noHBand="0" w:noVBand="1"/>
      </w:tblPr>
      <w:tblGrid>
        <w:gridCol w:w="4259"/>
        <w:gridCol w:w="1360"/>
        <w:gridCol w:w="1376"/>
        <w:gridCol w:w="1265"/>
        <w:gridCol w:w="1172"/>
      </w:tblGrid>
      <w:tr w:rsidR="00075590" w:rsidRPr="00E371C0" w14:paraId="35A689E0" w14:textId="77777777" w:rsidTr="00E0433F">
        <w:trPr>
          <w:trHeight w:val="20"/>
          <w:tblHeader/>
        </w:trPr>
        <w:tc>
          <w:tcPr>
            <w:tcW w:w="4259" w:type="dxa"/>
            <w:shd w:val="clear" w:color="auto" w:fill="auto"/>
          </w:tcPr>
          <w:p w14:paraId="6035A9FA" w14:textId="77777777" w:rsidR="00075590" w:rsidRPr="00E371C0" w:rsidRDefault="00075590" w:rsidP="00E371C0">
            <w:pPr>
              <w:ind w:right="1"/>
              <w:jc w:val="thaiDistribute"/>
              <w:rPr>
                <w:rFonts w:ascii="Angsana New" w:hAnsi="Angsana New" w:cs="Angsana New"/>
              </w:rPr>
            </w:pPr>
          </w:p>
        </w:tc>
        <w:tc>
          <w:tcPr>
            <w:tcW w:w="5173" w:type="dxa"/>
            <w:gridSpan w:val="4"/>
            <w:shd w:val="clear" w:color="auto" w:fill="auto"/>
            <w:vAlign w:val="bottom"/>
          </w:tcPr>
          <w:p w14:paraId="05C6C5FF" w14:textId="77777777" w:rsidR="00075590" w:rsidRPr="00E371C0" w:rsidRDefault="00075590" w:rsidP="00E371C0">
            <w:pPr>
              <w:pBdr>
                <w:bottom w:val="single" w:sz="4" w:space="1" w:color="auto"/>
              </w:pBdr>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075590" w:rsidRPr="00E371C0" w14:paraId="513D031C" w14:textId="77777777" w:rsidTr="00E0433F">
        <w:trPr>
          <w:trHeight w:val="20"/>
          <w:tblHeader/>
        </w:trPr>
        <w:tc>
          <w:tcPr>
            <w:tcW w:w="4259" w:type="dxa"/>
            <w:shd w:val="clear" w:color="auto" w:fill="auto"/>
          </w:tcPr>
          <w:p w14:paraId="51041FBB" w14:textId="77777777" w:rsidR="00075590" w:rsidRPr="00E371C0" w:rsidRDefault="00075590" w:rsidP="00E371C0">
            <w:pPr>
              <w:ind w:right="1"/>
              <w:jc w:val="thaiDistribute"/>
              <w:rPr>
                <w:rFonts w:ascii="Angsana New" w:hAnsi="Angsana New" w:cs="Angsana New"/>
              </w:rPr>
            </w:pPr>
          </w:p>
        </w:tc>
        <w:tc>
          <w:tcPr>
            <w:tcW w:w="5173" w:type="dxa"/>
            <w:gridSpan w:val="4"/>
            <w:shd w:val="clear" w:color="auto" w:fill="auto"/>
            <w:vAlign w:val="bottom"/>
          </w:tcPr>
          <w:p w14:paraId="26421C1B" w14:textId="77777777" w:rsidR="00075590" w:rsidRPr="00E371C0" w:rsidRDefault="00075590" w:rsidP="00E371C0">
            <w:pPr>
              <w:pBdr>
                <w:bottom w:val="single" w:sz="4" w:space="1" w:color="auto"/>
              </w:pBdr>
              <w:ind w:right="1"/>
              <w:jc w:val="center"/>
              <w:rPr>
                <w:rFonts w:ascii="Angsana New" w:hAnsi="Angsana New" w:cs="Angsana New"/>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r>
      <w:tr w:rsidR="00075590" w:rsidRPr="00E371C0" w14:paraId="17264BA4" w14:textId="77777777" w:rsidTr="00E0433F">
        <w:trPr>
          <w:trHeight w:val="20"/>
          <w:tblHeader/>
        </w:trPr>
        <w:tc>
          <w:tcPr>
            <w:tcW w:w="4259" w:type="dxa"/>
            <w:shd w:val="clear" w:color="auto" w:fill="auto"/>
          </w:tcPr>
          <w:p w14:paraId="2CAD3811" w14:textId="77777777" w:rsidR="00075590" w:rsidRPr="00E371C0" w:rsidRDefault="00075590" w:rsidP="00E371C0">
            <w:pPr>
              <w:ind w:right="1"/>
              <w:jc w:val="thaiDistribute"/>
              <w:rPr>
                <w:rFonts w:ascii="Angsana New" w:hAnsi="Angsana New" w:cs="Angsana New"/>
              </w:rPr>
            </w:pPr>
          </w:p>
        </w:tc>
        <w:tc>
          <w:tcPr>
            <w:tcW w:w="2736" w:type="dxa"/>
            <w:gridSpan w:val="2"/>
            <w:shd w:val="clear" w:color="auto" w:fill="auto"/>
            <w:vAlign w:val="bottom"/>
          </w:tcPr>
          <w:p w14:paraId="0C4CB76D" w14:textId="77777777" w:rsidR="00075590" w:rsidRPr="00E371C0" w:rsidRDefault="00075590" w:rsidP="00E371C0">
            <w:pPr>
              <w:pBdr>
                <w:bottom w:val="single" w:sz="4" w:space="1" w:color="auto"/>
              </w:pBdr>
              <w:ind w:right="1"/>
              <w:jc w:val="center"/>
              <w:rPr>
                <w:rFonts w:ascii="Angsana New" w:hAnsi="Angsana New" w:cs="Angsana New"/>
              </w:rPr>
            </w:pPr>
            <w:r w:rsidRPr="00E371C0">
              <w:rPr>
                <w:rFonts w:ascii="Angsana New" w:hAnsi="Angsana New" w:cs="Angsana New"/>
              </w:rPr>
              <w:t>Acute Realty Co., Ltd.</w:t>
            </w:r>
          </w:p>
        </w:tc>
        <w:tc>
          <w:tcPr>
            <w:tcW w:w="2437" w:type="dxa"/>
            <w:gridSpan w:val="2"/>
          </w:tcPr>
          <w:p w14:paraId="76257C81" w14:textId="77777777" w:rsidR="00075590" w:rsidRPr="00E371C0" w:rsidRDefault="00075590" w:rsidP="00E371C0">
            <w:pPr>
              <w:pBdr>
                <w:bottom w:val="single" w:sz="4" w:space="1" w:color="auto"/>
              </w:pBdr>
              <w:ind w:left="-161" w:right="-33"/>
              <w:jc w:val="center"/>
              <w:rPr>
                <w:rFonts w:ascii="Angsana New" w:hAnsi="Angsana New" w:cs="Angsana New"/>
                <w:spacing w:val="-6"/>
              </w:rPr>
            </w:pPr>
            <w:proofErr w:type="spellStart"/>
            <w:r w:rsidRPr="00E371C0">
              <w:rPr>
                <w:rFonts w:ascii="Angsana New" w:hAnsi="Angsana New" w:cs="Angsana New"/>
                <w:spacing w:val="-6"/>
              </w:rPr>
              <w:t>Sena</w:t>
            </w:r>
            <w:proofErr w:type="spellEnd"/>
            <w:r w:rsidRPr="00E371C0">
              <w:rPr>
                <w:rFonts w:ascii="Angsana New" w:hAnsi="Angsana New" w:cs="Angsana New"/>
                <w:spacing w:val="-6"/>
              </w:rPr>
              <w:t xml:space="preserve"> </w:t>
            </w:r>
            <w:proofErr w:type="spellStart"/>
            <w:r w:rsidRPr="00E371C0">
              <w:rPr>
                <w:rFonts w:ascii="Angsana New" w:hAnsi="Angsana New" w:cs="Angsana New"/>
                <w:spacing w:val="-6"/>
              </w:rPr>
              <w:t>Vanij</w:t>
            </w:r>
            <w:proofErr w:type="spellEnd"/>
            <w:r w:rsidRPr="00E371C0">
              <w:rPr>
                <w:rFonts w:ascii="Angsana New" w:hAnsi="Angsana New" w:cs="Angsana New"/>
                <w:spacing w:val="-6"/>
              </w:rPr>
              <w:t xml:space="preserve"> Development </w:t>
            </w:r>
            <w:proofErr w:type="spellStart"/>
            <w:proofErr w:type="gramStart"/>
            <w:r w:rsidRPr="00E371C0">
              <w:rPr>
                <w:rFonts w:ascii="Angsana New" w:hAnsi="Angsana New" w:cs="Angsana New"/>
                <w:spacing w:val="-6"/>
              </w:rPr>
              <w:t>Co.,Ltd</w:t>
            </w:r>
            <w:proofErr w:type="spellEnd"/>
            <w:proofErr w:type="gramEnd"/>
          </w:p>
        </w:tc>
      </w:tr>
      <w:tr w:rsidR="00075590" w:rsidRPr="00E371C0" w14:paraId="5E7CE9A3" w14:textId="77777777" w:rsidTr="00E0433F">
        <w:trPr>
          <w:trHeight w:val="20"/>
          <w:tblHeader/>
        </w:trPr>
        <w:tc>
          <w:tcPr>
            <w:tcW w:w="4259" w:type="dxa"/>
            <w:shd w:val="clear" w:color="auto" w:fill="auto"/>
          </w:tcPr>
          <w:p w14:paraId="33307FE9" w14:textId="77777777" w:rsidR="00075590" w:rsidRPr="00E371C0" w:rsidRDefault="00075590" w:rsidP="00E371C0">
            <w:pPr>
              <w:ind w:right="1"/>
              <w:jc w:val="thaiDistribute"/>
              <w:rPr>
                <w:rFonts w:ascii="Angsana New" w:hAnsi="Angsana New" w:cs="Angsana New"/>
              </w:rPr>
            </w:pPr>
          </w:p>
        </w:tc>
        <w:tc>
          <w:tcPr>
            <w:tcW w:w="1360" w:type="dxa"/>
            <w:shd w:val="clear" w:color="auto" w:fill="auto"/>
            <w:vAlign w:val="bottom"/>
          </w:tcPr>
          <w:p w14:paraId="66A7E35C" w14:textId="77777777" w:rsidR="00075590" w:rsidRPr="00E371C0" w:rsidRDefault="00075590"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376" w:type="dxa"/>
            <w:shd w:val="clear" w:color="auto" w:fill="auto"/>
            <w:vAlign w:val="bottom"/>
          </w:tcPr>
          <w:p w14:paraId="51CA38D5" w14:textId="77777777" w:rsidR="00075590" w:rsidRPr="00E371C0" w:rsidRDefault="00BA36B3"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c>
          <w:tcPr>
            <w:tcW w:w="1265" w:type="dxa"/>
          </w:tcPr>
          <w:p w14:paraId="55F3193F" w14:textId="77777777" w:rsidR="00075590" w:rsidRPr="00E371C0" w:rsidRDefault="00BA36B3" w:rsidP="00E371C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172" w:type="dxa"/>
          </w:tcPr>
          <w:p w14:paraId="6A1C65DE" w14:textId="77777777" w:rsidR="00075590" w:rsidRPr="00E371C0" w:rsidRDefault="00BA36B3" w:rsidP="00E371C0">
            <w:pPr>
              <w:pBdr>
                <w:bottom w:val="single" w:sz="4" w:space="1" w:color="auto"/>
              </w:pBdr>
              <w:ind w:right="1"/>
              <w:jc w:val="center"/>
              <w:rPr>
                <w:rFonts w:ascii="Angsana New" w:hAnsi="Angsana New" w:cs="Angsana New"/>
              </w:rPr>
            </w:pPr>
            <w:r w:rsidRPr="00E371C0">
              <w:rPr>
                <w:rFonts w:ascii="Angsana New" w:hAnsi="Angsana New" w:cs="Angsana New"/>
              </w:rPr>
              <w:t>2018</w:t>
            </w:r>
          </w:p>
        </w:tc>
      </w:tr>
      <w:tr w:rsidR="00075590" w:rsidRPr="00E371C0" w14:paraId="086C71D8" w14:textId="77777777" w:rsidTr="00E0433F">
        <w:trPr>
          <w:trHeight w:val="219"/>
        </w:trPr>
        <w:tc>
          <w:tcPr>
            <w:tcW w:w="4259" w:type="dxa"/>
            <w:shd w:val="clear" w:color="auto" w:fill="auto"/>
            <w:vAlign w:val="bottom"/>
          </w:tcPr>
          <w:p w14:paraId="791BF2F2" w14:textId="77777777" w:rsidR="00075590" w:rsidRPr="00E371C0" w:rsidRDefault="00075590" w:rsidP="00E371C0">
            <w:pPr>
              <w:ind w:left="33" w:right="1" w:hanging="141"/>
              <w:jc w:val="left"/>
              <w:rPr>
                <w:rFonts w:ascii="Angsana New" w:hAnsi="Angsana New" w:cs="Angsana New"/>
                <w:b/>
                <w:bCs/>
              </w:rPr>
            </w:pPr>
            <w:r w:rsidRPr="00E371C0">
              <w:rPr>
                <w:rFonts w:ascii="Angsana New" w:hAnsi="Angsana New" w:cs="Angsana New"/>
                <w:b/>
                <w:bCs/>
              </w:rPr>
              <w:t>Condensed statement of financial position As at December 31</w:t>
            </w:r>
          </w:p>
        </w:tc>
        <w:tc>
          <w:tcPr>
            <w:tcW w:w="1360" w:type="dxa"/>
            <w:shd w:val="clear" w:color="auto" w:fill="auto"/>
          </w:tcPr>
          <w:p w14:paraId="40441ADC" w14:textId="77777777" w:rsidR="00075590" w:rsidRPr="00E371C0" w:rsidRDefault="00075590" w:rsidP="00E371C0">
            <w:pPr>
              <w:ind w:right="1"/>
              <w:jc w:val="thaiDistribute"/>
              <w:rPr>
                <w:rFonts w:ascii="Angsana New" w:hAnsi="Angsana New" w:cs="Angsana New"/>
              </w:rPr>
            </w:pPr>
          </w:p>
        </w:tc>
        <w:tc>
          <w:tcPr>
            <w:tcW w:w="1376" w:type="dxa"/>
            <w:shd w:val="clear" w:color="auto" w:fill="auto"/>
          </w:tcPr>
          <w:p w14:paraId="0FC747F6" w14:textId="77777777" w:rsidR="00075590" w:rsidRPr="00E371C0" w:rsidRDefault="00075590" w:rsidP="00E371C0">
            <w:pPr>
              <w:ind w:right="1"/>
              <w:jc w:val="thaiDistribute"/>
              <w:rPr>
                <w:rFonts w:ascii="Angsana New" w:hAnsi="Angsana New" w:cs="Angsana New"/>
              </w:rPr>
            </w:pPr>
          </w:p>
        </w:tc>
        <w:tc>
          <w:tcPr>
            <w:tcW w:w="1265" w:type="dxa"/>
            <w:shd w:val="clear" w:color="auto" w:fill="auto"/>
          </w:tcPr>
          <w:p w14:paraId="6B205A44" w14:textId="77777777" w:rsidR="00075590" w:rsidRPr="00E371C0" w:rsidRDefault="00075590" w:rsidP="00E371C0">
            <w:pPr>
              <w:ind w:right="1"/>
              <w:jc w:val="thaiDistribute"/>
              <w:rPr>
                <w:rFonts w:ascii="Angsana New" w:hAnsi="Angsana New" w:cs="Angsana New"/>
              </w:rPr>
            </w:pPr>
          </w:p>
        </w:tc>
        <w:tc>
          <w:tcPr>
            <w:tcW w:w="1172" w:type="dxa"/>
          </w:tcPr>
          <w:p w14:paraId="5333E1DB" w14:textId="77777777" w:rsidR="00075590" w:rsidRPr="00E371C0" w:rsidRDefault="00075590" w:rsidP="00E371C0">
            <w:pPr>
              <w:ind w:right="1"/>
              <w:jc w:val="thaiDistribute"/>
              <w:rPr>
                <w:rFonts w:ascii="Angsana New" w:hAnsi="Angsana New" w:cs="Angsana New"/>
              </w:rPr>
            </w:pPr>
          </w:p>
        </w:tc>
      </w:tr>
      <w:tr w:rsidR="00E12BD1" w:rsidRPr="00E371C0" w14:paraId="2C70ADAB" w14:textId="77777777" w:rsidTr="00E0433F">
        <w:trPr>
          <w:trHeight w:val="20"/>
        </w:trPr>
        <w:tc>
          <w:tcPr>
            <w:tcW w:w="4259" w:type="dxa"/>
            <w:shd w:val="clear" w:color="auto" w:fill="auto"/>
            <w:vAlign w:val="bottom"/>
          </w:tcPr>
          <w:p w14:paraId="4358126E"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Current assets</w:t>
            </w:r>
          </w:p>
        </w:tc>
        <w:tc>
          <w:tcPr>
            <w:tcW w:w="1360" w:type="dxa"/>
            <w:shd w:val="clear" w:color="auto" w:fill="auto"/>
          </w:tcPr>
          <w:p w14:paraId="24C7F12F"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22,367,307</w:t>
            </w:r>
          </w:p>
        </w:tc>
        <w:tc>
          <w:tcPr>
            <w:tcW w:w="1376" w:type="dxa"/>
            <w:shd w:val="clear" w:color="auto" w:fill="auto"/>
          </w:tcPr>
          <w:p w14:paraId="257C6F25" w14:textId="77777777" w:rsidR="00E12BD1" w:rsidRPr="00E371C0" w:rsidRDefault="00E12BD1" w:rsidP="00E371C0">
            <w:pPr>
              <w:ind w:right="1"/>
              <w:jc w:val="right"/>
              <w:rPr>
                <w:rFonts w:ascii="Angsana New" w:hAnsi="Angsana New" w:cs="Angsana New"/>
                <w:sz w:val="26"/>
                <w:szCs w:val="26"/>
              </w:rPr>
            </w:pPr>
            <w:r w:rsidRPr="00E371C0">
              <w:t>15,311,608</w:t>
            </w:r>
          </w:p>
        </w:tc>
        <w:tc>
          <w:tcPr>
            <w:tcW w:w="1265" w:type="dxa"/>
            <w:shd w:val="clear" w:color="auto" w:fill="auto"/>
          </w:tcPr>
          <w:p w14:paraId="31C09477" w14:textId="77777777" w:rsidR="00E12BD1" w:rsidRPr="00E371C0" w:rsidRDefault="00E12BD1" w:rsidP="00E371C0">
            <w:pPr>
              <w:ind w:right="1"/>
              <w:jc w:val="right"/>
              <w:rPr>
                <w:rFonts w:ascii="Angsana New" w:hAnsi="Angsana New" w:cs="Angsana New"/>
                <w:sz w:val="26"/>
                <w:szCs w:val="26"/>
              </w:rPr>
            </w:pPr>
            <w:r w:rsidRPr="00E371C0">
              <w:t xml:space="preserve"> 752,631,634 </w:t>
            </w:r>
          </w:p>
        </w:tc>
        <w:tc>
          <w:tcPr>
            <w:tcW w:w="1172" w:type="dxa"/>
          </w:tcPr>
          <w:p w14:paraId="440C71A5" w14:textId="77777777" w:rsidR="00E12BD1" w:rsidRPr="00E371C0" w:rsidRDefault="00E12BD1" w:rsidP="00E371C0">
            <w:pPr>
              <w:ind w:right="1"/>
              <w:jc w:val="right"/>
              <w:rPr>
                <w:rFonts w:ascii="Angsana New" w:hAnsi="Angsana New" w:cs="Angsana New"/>
                <w:sz w:val="26"/>
                <w:szCs w:val="26"/>
              </w:rPr>
            </w:pPr>
            <w:r w:rsidRPr="00E371C0">
              <w:t>681,579,748</w:t>
            </w:r>
          </w:p>
        </w:tc>
      </w:tr>
      <w:tr w:rsidR="00E12BD1" w:rsidRPr="00E371C0" w14:paraId="229AA68C" w14:textId="77777777" w:rsidTr="00E0433F">
        <w:trPr>
          <w:trHeight w:val="20"/>
        </w:trPr>
        <w:tc>
          <w:tcPr>
            <w:tcW w:w="4259" w:type="dxa"/>
            <w:shd w:val="clear" w:color="auto" w:fill="auto"/>
            <w:vAlign w:val="bottom"/>
          </w:tcPr>
          <w:p w14:paraId="79C35415"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Non-current assets</w:t>
            </w:r>
          </w:p>
        </w:tc>
        <w:tc>
          <w:tcPr>
            <w:tcW w:w="1360" w:type="dxa"/>
            <w:shd w:val="clear" w:color="auto" w:fill="auto"/>
          </w:tcPr>
          <w:p w14:paraId="557D9719"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4,499,607</w:t>
            </w:r>
          </w:p>
        </w:tc>
        <w:tc>
          <w:tcPr>
            <w:tcW w:w="1376" w:type="dxa"/>
            <w:shd w:val="clear" w:color="auto" w:fill="auto"/>
          </w:tcPr>
          <w:p w14:paraId="4E1A8275" w14:textId="77777777" w:rsidR="00E12BD1" w:rsidRPr="00E371C0" w:rsidRDefault="00E12BD1" w:rsidP="00E371C0">
            <w:pPr>
              <w:ind w:right="1"/>
              <w:jc w:val="right"/>
              <w:rPr>
                <w:rFonts w:ascii="Angsana New" w:hAnsi="Angsana New" w:cs="Angsana New"/>
                <w:sz w:val="26"/>
                <w:szCs w:val="26"/>
              </w:rPr>
            </w:pPr>
            <w:r w:rsidRPr="00E371C0">
              <w:t>5,070,033</w:t>
            </w:r>
          </w:p>
        </w:tc>
        <w:tc>
          <w:tcPr>
            <w:tcW w:w="1265" w:type="dxa"/>
            <w:shd w:val="clear" w:color="auto" w:fill="auto"/>
          </w:tcPr>
          <w:p w14:paraId="6A0B9D51" w14:textId="77777777" w:rsidR="00E12BD1" w:rsidRPr="00E371C0" w:rsidRDefault="00E12BD1" w:rsidP="00E371C0">
            <w:pPr>
              <w:ind w:right="1"/>
              <w:jc w:val="right"/>
              <w:rPr>
                <w:rFonts w:ascii="Angsana New" w:hAnsi="Angsana New" w:cs="Angsana New"/>
                <w:sz w:val="26"/>
                <w:szCs w:val="26"/>
              </w:rPr>
            </w:pPr>
            <w:r w:rsidRPr="00E371C0">
              <w:t xml:space="preserve"> 76,366,945</w:t>
            </w:r>
          </w:p>
        </w:tc>
        <w:tc>
          <w:tcPr>
            <w:tcW w:w="1172" w:type="dxa"/>
          </w:tcPr>
          <w:p w14:paraId="5A9F0BF5" w14:textId="77777777" w:rsidR="00E12BD1" w:rsidRPr="00E371C0" w:rsidRDefault="00E12BD1" w:rsidP="00E371C0">
            <w:pPr>
              <w:ind w:right="1"/>
              <w:jc w:val="right"/>
              <w:rPr>
                <w:rFonts w:ascii="Angsana New" w:hAnsi="Angsana New" w:cs="Angsana New"/>
                <w:sz w:val="26"/>
                <w:szCs w:val="26"/>
              </w:rPr>
            </w:pPr>
            <w:r w:rsidRPr="00E371C0">
              <w:t>59,023,019</w:t>
            </w:r>
          </w:p>
        </w:tc>
      </w:tr>
      <w:tr w:rsidR="00E12BD1" w:rsidRPr="00E371C0" w14:paraId="2A920324" w14:textId="77777777" w:rsidTr="00E0433F">
        <w:trPr>
          <w:trHeight w:val="20"/>
        </w:trPr>
        <w:tc>
          <w:tcPr>
            <w:tcW w:w="4259" w:type="dxa"/>
            <w:shd w:val="clear" w:color="auto" w:fill="auto"/>
            <w:vAlign w:val="bottom"/>
          </w:tcPr>
          <w:p w14:paraId="21F41BF5"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Current liabilities</w:t>
            </w:r>
          </w:p>
        </w:tc>
        <w:tc>
          <w:tcPr>
            <w:tcW w:w="1360" w:type="dxa"/>
            <w:shd w:val="clear" w:color="auto" w:fill="auto"/>
          </w:tcPr>
          <w:p w14:paraId="2CE14A57"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(14,471,739)</w:t>
            </w:r>
          </w:p>
        </w:tc>
        <w:tc>
          <w:tcPr>
            <w:tcW w:w="1376" w:type="dxa"/>
            <w:shd w:val="clear" w:color="auto" w:fill="auto"/>
          </w:tcPr>
          <w:p w14:paraId="59EDB841" w14:textId="77777777" w:rsidR="00E12BD1" w:rsidRPr="00E371C0" w:rsidRDefault="00E12BD1" w:rsidP="00E371C0">
            <w:pPr>
              <w:ind w:right="1"/>
              <w:jc w:val="right"/>
              <w:rPr>
                <w:rFonts w:ascii="Angsana New" w:hAnsi="Angsana New" w:cs="Angsana New"/>
                <w:sz w:val="26"/>
                <w:szCs w:val="26"/>
              </w:rPr>
            </w:pPr>
            <w:r w:rsidRPr="00E371C0">
              <w:t>(5,854,273)</w:t>
            </w:r>
          </w:p>
        </w:tc>
        <w:tc>
          <w:tcPr>
            <w:tcW w:w="1265" w:type="dxa"/>
            <w:shd w:val="clear" w:color="auto" w:fill="auto"/>
          </w:tcPr>
          <w:p w14:paraId="0FC28EDA" w14:textId="77777777" w:rsidR="00E12BD1" w:rsidRPr="00E371C0" w:rsidRDefault="00E12BD1" w:rsidP="00E371C0">
            <w:pPr>
              <w:ind w:right="1"/>
              <w:jc w:val="right"/>
              <w:rPr>
                <w:rFonts w:ascii="Angsana New" w:hAnsi="Angsana New" w:cs="Angsana New"/>
                <w:sz w:val="26"/>
                <w:szCs w:val="26"/>
              </w:rPr>
            </w:pPr>
            <w:r w:rsidRPr="00E371C0">
              <w:t xml:space="preserve">(213,192,459) </w:t>
            </w:r>
          </w:p>
        </w:tc>
        <w:tc>
          <w:tcPr>
            <w:tcW w:w="1172" w:type="dxa"/>
          </w:tcPr>
          <w:p w14:paraId="35EEF0A0" w14:textId="77777777" w:rsidR="00E12BD1" w:rsidRPr="00E371C0" w:rsidRDefault="00E12BD1" w:rsidP="00E371C0">
            <w:pPr>
              <w:ind w:right="1"/>
              <w:jc w:val="right"/>
              <w:rPr>
                <w:rFonts w:ascii="Angsana New" w:hAnsi="Angsana New" w:cs="Angsana New"/>
                <w:sz w:val="26"/>
                <w:szCs w:val="26"/>
              </w:rPr>
            </w:pPr>
            <w:r w:rsidRPr="00E371C0">
              <w:t>(67,585,600)</w:t>
            </w:r>
          </w:p>
        </w:tc>
      </w:tr>
      <w:tr w:rsidR="00E12BD1" w:rsidRPr="00E371C0" w14:paraId="10BCD9BF" w14:textId="77777777" w:rsidTr="00E0433F">
        <w:trPr>
          <w:trHeight w:val="20"/>
        </w:trPr>
        <w:tc>
          <w:tcPr>
            <w:tcW w:w="4259" w:type="dxa"/>
            <w:shd w:val="clear" w:color="auto" w:fill="auto"/>
            <w:vAlign w:val="bottom"/>
          </w:tcPr>
          <w:p w14:paraId="3E8F4DD3"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 - current liabilities</w:t>
            </w:r>
          </w:p>
        </w:tc>
        <w:tc>
          <w:tcPr>
            <w:tcW w:w="1360" w:type="dxa"/>
            <w:shd w:val="clear" w:color="auto" w:fill="auto"/>
          </w:tcPr>
          <w:p w14:paraId="1AA97803"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(3,322,289)</w:t>
            </w:r>
          </w:p>
        </w:tc>
        <w:tc>
          <w:tcPr>
            <w:tcW w:w="1376" w:type="dxa"/>
            <w:shd w:val="clear" w:color="auto" w:fill="auto"/>
          </w:tcPr>
          <w:p w14:paraId="726DD531" w14:textId="77777777" w:rsidR="00E12BD1" w:rsidRPr="00E371C0" w:rsidRDefault="00E12BD1" w:rsidP="00E371C0">
            <w:pPr>
              <w:ind w:right="1"/>
              <w:jc w:val="right"/>
              <w:rPr>
                <w:rFonts w:ascii="Angsana New" w:hAnsi="Angsana New" w:cs="Angsana New"/>
                <w:sz w:val="26"/>
                <w:szCs w:val="26"/>
              </w:rPr>
            </w:pPr>
            <w:r w:rsidRPr="00E371C0">
              <w:t>(3,394,959)</w:t>
            </w:r>
          </w:p>
        </w:tc>
        <w:tc>
          <w:tcPr>
            <w:tcW w:w="1265" w:type="dxa"/>
            <w:shd w:val="clear" w:color="auto" w:fill="auto"/>
          </w:tcPr>
          <w:p w14:paraId="7A98AB4A" w14:textId="77777777" w:rsidR="00E12BD1" w:rsidRPr="00E371C0" w:rsidRDefault="00E12BD1" w:rsidP="00E371C0">
            <w:pPr>
              <w:ind w:right="1"/>
              <w:jc w:val="right"/>
              <w:rPr>
                <w:rFonts w:ascii="Angsana New" w:hAnsi="Angsana New" w:cs="Angsana New"/>
                <w:sz w:val="26"/>
                <w:szCs w:val="26"/>
              </w:rPr>
            </w:pPr>
            <w:r w:rsidRPr="00E371C0">
              <w:t xml:space="preserve">(108,861,547) </w:t>
            </w:r>
          </w:p>
        </w:tc>
        <w:tc>
          <w:tcPr>
            <w:tcW w:w="1172" w:type="dxa"/>
          </w:tcPr>
          <w:p w14:paraId="4DF024B4" w14:textId="77777777" w:rsidR="00E12BD1" w:rsidRPr="00E371C0" w:rsidRDefault="00E12BD1" w:rsidP="00E371C0">
            <w:pPr>
              <w:ind w:right="1"/>
              <w:jc w:val="right"/>
              <w:rPr>
                <w:rFonts w:ascii="Angsana New" w:hAnsi="Angsana New" w:cs="Angsana New"/>
                <w:sz w:val="26"/>
                <w:szCs w:val="26"/>
              </w:rPr>
            </w:pPr>
            <w:r w:rsidRPr="00E371C0">
              <w:t>(49,287,889)</w:t>
            </w:r>
          </w:p>
        </w:tc>
      </w:tr>
      <w:tr w:rsidR="00E12BD1" w:rsidRPr="00E371C0" w14:paraId="65357134" w14:textId="77777777" w:rsidTr="00E0433F">
        <w:trPr>
          <w:trHeight w:val="20"/>
        </w:trPr>
        <w:tc>
          <w:tcPr>
            <w:tcW w:w="4259" w:type="dxa"/>
            <w:shd w:val="clear" w:color="auto" w:fill="auto"/>
            <w:vAlign w:val="bottom"/>
          </w:tcPr>
          <w:p w14:paraId="37FA2B63" w14:textId="77777777" w:rsidR="00E12BD1" w:rsidRPr="00E371C0" w:rsidRDefault="00E12BD1" w:rsidP="00E371C0">
            <w:pPr>
              <w:spacing w:line="220" w:lineRule="exact"/>
              <w:ind w:left="33" w:right="1"/>
              <w:jc w:val="left"/>
              <w:rPr>
                <w:rFonts w:ascii="Angsana New" w:eastAsia="Times New Roman" w:hAnsi="Angsana New" w:cs="Angsana New"/>
                <w:spacing w:val="-6"/>
              </w:rPr>
            </w:pPr>
            <w:r w:rsidRPr="00E371C0">
              <w:rPr>
                <w:rFonts w:ascii="Angsana New" w:eastAsia="Times New Roman" w:hAnsi="Angsana New" w:cs="Angsana New"/>
                <w:spacing w:val="-6"/>
              </w:rPr>
              <w:t>Equity attributable to owners of the Company</w:t>
            </w:r>
          </w:p>
        </w:tc>
        <w:tc>
          <w:tcPr>
            <w:tcW w:w="1360" w:type="dxa"/>
            <w:shd w:val="clear" w:color="auto" w:fill="auto"/>
          </w:tcPr>
          <w:p w14:paraId="135F34E2" w14:textId="77777777" w:rsidR="00E12BD1" w:rsidRPr="00E371C0" w:rsidRDefault="00E12BD1" w:rsidP="00E371C0">
            <w:pPr>
              <w:ind w:right="1"/>
              <w:jc w:val="right"/>
              <w:rPr>
                <w:rFonts w:ascii="Angsana New" w:hAnsi="Angsana New" w:cs="Angsana New"/>
                <w:sz w:val="26"/>
                <w:szCs w:val="26"/>
                <w:cs/>
              </w:rPr>
            </w:pPr>
            <w:r w:rsidRPr="00E371C0">
              <w:rPr>
                <w:rFonts w:ascii="Angsana New" w:hAnsi="Angsana New" w:cs="Angsana New"/>
                <w:sz w:val="26"/>
                <w:szCs w:val="26"/>
              </w:rPr>
              <w:t>6,895,393</w:t>
            </w:r>
          </w:p>
        </w:tc>
        <w:tc>
          <w:tcPr>
            <w:tcW w:w="1376" w:type="dxa"/>
            <w:shd w:val="clear" w:color="auto" w:fill="auto"/>
          </w:tcPr>
          <w:p w14:paraId="467C7341" w14:textId="77777777" w:rsidR="00E12BD1" w:rsidRPr="00E371C0" w:rsidRDefault="00E12BD1" w:rsidP="00E371C0">
            <w:pPr>
              <w:ind w:right="1"/>
              <w:jc w:val="right"/>
              <w:rPr>
                <w:rFonts w:ascii="Angsana New" w:hAnsi="Angsana New" w:cs="Angsana New"/>
                <w:sz w:val="26"/>
                <w:szCs w:val="26"/>
              </w:rPr>
            </w:pPr>
            <w:r w:rsidRPr="00E371C0">
              <w:t>8,460,631</w:t>
            </w:r>
          </w:p>
        </w:tc>
        <w:tc>
          <w:tcPr>
            <w:tcW w:w="1265" w:type="dxa"/>
            <w:shd w:val="clear" w:color="auto" w:fill="auto"/>
          </w:tcPr>
          <w:p w14:paraId="2F5E6473" w14:textId="77777777" w:rsidR="00E12BD1" w:rsidRPr="00E371C0" w:rsidRDefault="00E12BD1" w:rsidP="00E371C0">
            <w:pPr>
              <w:ind w:right="1"/>
              <w:jc w:val="right"/>
              <w:rPr>
                <w:rFonts w:ascii="Angsana New" w:hAnsi="Angsana New" w:cs="Angsana New"/>
                <w:sz w:val="26"/>
                <w:szCs w:val="26"/>
              </w:rPr>
            </w:pPr>
            <w:r w:rsidRPr="00E371C0">
              <w:t xml:space="preserve"> 278,819,515 </w:t>
            </w:r>
          </w:p>
        </w:tc>
        <w:tc>
          <w:tcPr>
            <w:tcW w:w="1172" w:type="dxa"/>
          </w:tcPr>
          <w:p w14:paraId="53404F77" w14:textId="77777777" w:rsidR="00E12BD1" w:rsidRPr="00E371C0" w:rsidRDefault="00E12BD1" w:rsidP="00E371C0">
            <w:pPr>
              <w:ind w:right="1"/>
              <w:jc w:val="right"/>
              <w:rPr>
                <w:rFonts w:ascii="Angsana New" w:hAnsi="Angsana New" w:cs="Angsana New"/>
                <w:sz w:val="26"/>
                <w:szCs w:val="26"/>
              </w:rPr>
            </w:pPr>
            <w:r w:rsidRPr="00E371C0">
              <w:t>343,051,103</w:t>
            </w:r>
          </w:p>
        </w:tc>
      </w:tr>
      <w:tr w:rsidR="00E12BD1" w:rsidRPr="00E371C0" w14:paraId="5771DB34" w14:textId="77777777" w:rsidTr="00E0433F">
        <w:trPr>
          <w:trHeight w:val="20"/>
        </w:trPr>
        <w:tc>
          <w:tcPr>
            <w:tcW w:w="4259" w:type="dxa"/>
            <w:shd w:val="clear" w:color="auto" w:fill="auto"/>
            <w:vAlign w:val="bottom"/>
          </w:tcPr>
          <w:p w14:paraId="4E44C416" w14:textId="77777777" w:rsidR="00E12BD1" w:rsidRPr="00E371C0" w:rsidRDefault="00E12BD1" w:rsidP="00E371C0">
            <w:pPr>
              <w:spacing w:line="220" w:lineRule="exact"/>
              <w:ind w:left="33" w:right="1"/>
              <w:jc w:val="left"/>
              <w:rPr>
                <w:rFonts w:ascii="Angsana New" w:eastAsia="Times New Roman" w:hAnsi="Angsana New" w:cs="Angsana New"/>
                <w:spacing w:val="-6"/>
              </w:rPr>
            </w:pPr>
            <w:r w:rsidRPr="00E371C0">
              <w:rPr>
                <w:rFonts w:ascii="Angsana New" w:eastAsia="Times New Roman" w:hAnsi="Angsana New" w:cs="Angsana New"/>
              </w:rPr>
              <w:t>Non - controlling interests</w:t>
            </w:r>
          </w:p>
        </w:tc>
        <w:tc>
          <w:tcPr>
            <w:tcW w:w="1360" w:type="dxa"/>
            <w:shd w:val="clear" w:color="auto" w:fill="auto"/>
          </w:tcPr>
          <w:p w14:paraId="3F2364EC"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2,177,493</w:t>
            </w:r>
          </w:p>
        </w:tc>
        <w:tc>
          <w:tcPr>
            <w:tcW w:w="1376" w:type="dxa"/>
            <w:shd w:val="clear" w:color="auto" w:fill="auto"/>
          </w:tcPr>
          <w:p w14:paraId="4BE37EE9" w14:textId="77777777" w:rsidR="00E12BD1" w:rsidRPr="00E371C0" w:rsidRDefault="00E12BD1" w:rsidP="00E371C0">
            <w:pPr>
              <w:ind w:right="1"/>
              <w:jc w:val="right"/>
              <w:rPr>
                <w:rFonts w:ascii="Angsana New" w:hAnsi="Angsana New" w:cs="Angsana New"/>
                <w:sz w:val="26"/>
                <w:szCs w:val="26"/>
              </w:rPr>
            </w:pPr>
            <w:r w:rsidRPr="00E371C0">
              <w:t>2,671,778</w:t>
            </w:r>
          </w:p>
        </w:tc>
        <w:tc>
          <w:tcPr>
            <w:tcW w:w="1265" w:type="dxa"/>
            <w:shd w:val="clear" w:color="auto" w:fill="auto"/>
          </w:tcPr>
          <w:p w14:paraId="71888DED" w14:textId="77777777" w:rsidR="00E12BD1" w:rsidRPr="00E371C0" w:rsidRDefault="00E12BD1" w:rsidP="00E371C0">
            <w:pPr>
              <w:ind w:right="1"/>
              <w:jc w:val="right"/>
              <w:rPr>
                <w:rFonts w:ascii="Angsana New" w:hAnsi="Angsana New" w:cs="Angsana New"/>
                <w:sz w:val="26"/>
                <w:szCs w:val="26"/>
              </w:rPr>
            </w:pPr>
            <w:r w:rsidRPr="00E371C0">
              <w:t xml:space="preserve"> 228,125,058 </w:t>
            </w:r>
          </w:p>
        </w:tc>
        <w:tc>
          <w:tcPr>
            <w:tcW w:w="1172" w:type="dxa"/>
          </w:tcPr>
          <w:p w14:paraId="1EB9C2C6" w14:textId="77777777" w:rsidR="00E12BD1" w:rsidRPr="00E371C0" w:rsidRDefault="00E12BD1" w:rsidP="00E371C0">
            <w:pPr>
              <w:ind w:right="1"/>
              <w:jc w:val="right"/>
              <w:rPr>
                <w:rFonts w:ascii="Angsana New" w:hAnsi="Angsana New" w:cs="Angsana New"/>
                <w:sz w:val="26"/>
                <w:szCs w:val="26"/>
              </w:rPr>
            </w:pPr>
            <w:r w:rsidRPr="00E371C0">
              <w:t>280,678,175</w:t>
            </w:r>
          </w:p>
        </w:tc>
      </w:tr>
      <w:tr w:rsidR="00BA36B3" w:rsidRPr="00E371C0" w14:paraId="138FC71D" w14:textId="77777777" w:rsidTr="00E0433F">
        <w:trPr>
          <w:trHeight w:val="586"/>
        </w:trPr>
        <w:tc>
          <w:tcPr>
            <w:tcW w:w="4259" w:type="dxa"/>
            <w:shd w:val="clear" w:color="auto" w:fill="auto"/>
            <w:vAlign w:val="bottom"/>
          </w:tcPr>
          <w:p w14:paraId="45F33959" w14:textId="77777777" w:rsidR="00BA36B3" w:rsidRPr="00E371C0" w:rsidRDefault="00BA36B3" w:rsidP="00E371C0">
            <w:pPr>
              <w:ind w:left="33" w:right="1" w:hanging="141"/>
              <w:jc w:val="left"/>
              <w:rPr>
                <w:rFonts w:ascii="Angsana New" w:eastAsia="Times New Roman" w:hAnsi="Angsana New" w:cs="Angsana New"/>
                <w:b/>
                <w:bCs/>
              </w:rPr>
            </w:pPr>
            <w:r w:rsidRPr="00E371C0">
              <w:rPr>
                <w:rFonts w:ascii="Angsana New" w:hAnsi="Angsana New" w:cs="Angsana New"/>
                <w:b/>
                <w:bCs/>
              </w:rPr>
              <w:t>Condensed statement of profit or loss and other for the years ended December 31</w:t>
            </w:r>
          </w:p>
        </w:tc>
        <w:tc>
          <w:tcPr>
            <w:tcW w:w="1360" w:type="dxa"/>
            <w:shd w:val="clear" w:color="auto" w:fill="auto"/>
            <w:vAlign w:val="bottom"/>
          </w:tcPr>
          <w:p w14:paraId="1EEBF4E9" w14:textId="77777777" w:rsidR="00BA36B3" w:rsidRPr="00E371C0" w:rsidRDefault="00BA36B3" w:rsidP="00E371C0">
            <w:pPr>
              <w:ind w:right="1"/>
              <w:jc w:val="right"/>
              <w:rPr>
                <w:rFonts w:ascii="Angsana New" w:hAnsi="Angsana New" w:cs="Angsana New"/>
              </w:rPr>
            </w:pPr>
          </w:p>
        </w:tc>
        <w:tc>
          <w:tcPr>
            <w:tcW w:w="1376" w:type="dxa"/>
            <w:shd w:val="clear" w:color="auto" w:fill="auto"/>
            <w:vAlign w:val="bottom"/>
          </w:tcPr>
          <w:p w14:paraId="5D1F3F7F" w14:textId="77777777" w:rsidR="00BA36B3" w:rsidRPr="00E371C0" w:rsidRDefault="00BA36B3" w:rsidP="00E371C0">
            <w:pPr>
              <w:ind w:right="1"/>
              <w:jc w:val="right"/>
              <w:rPr>
                <w:rFonts w:ascii="Angsana New" w:hAnsi="Angsana New" w:cs="Angsana New"/>
              </w:rPr>
            </w:pPr>
          </w:p>
        </w:tc>
        <w:tc>
          <w:tcPr>
            <w:tcW w:w="1265" w:type="dxa"/>
            <w:shd w:val="clear" w:color="auto" w:fill="auto"/>
          </w:tcPr>
          <w:p w14:paraId="12D3D577" w14:textId="77777777" w:rsidR="00BA36B3" w:rsidRPr="00E371C0" w:rsidRDefault="00BA36B3" w:rsidP="00E371C0">
            <w:pPr>
              <w:ind w:right="1"/>
              <w:jc w:val="right"/>
              <w:rPr>
                <w:rFonts w:ascii="Angsana New" w:hAnsi="Angsana New" w:cs="Angsana New"/>
              </w:rPr>
            </w:pPr>
          </w:p>
        </w:tc>
        <w:tc>
          <w:tcPr>
            <w:tcW w:w="1172" w:type="dxa"/>
          </w:tcPr>
          <w:p w14:paraId="63B0E00A" w14:textId="77777777" w:rsidR="00BA36B3" w:rsidRPr="00E371C0" w:rsidRDefault="00BA36B3" w:rsidP="00E371C0">
            <w:pPr>
              <w:tabs>
                <w:tab w:val="right" w:pos="1754"/>
              </w:tabs>
              <w:ind w:firstLine="862"/>
              <w:rPr>
                <w:rFonts w:ascii="Angsana New" w:hAnsi="Angsana New" w:cs="Angsana New"/>
                <w:sz w:val="26"/>
                <w:szCs w:val="26"/>
              </w:rPr>
            </w:pPr>
          </w:p>
        </w:tc>
      </w:tr>
      <w:tr w:rsidR="00E12BD1" w:rsidRPr="00E371C0" w14:paraId="00B8E4F5" w14:textId="77777777" w:rsidTr="00E0433F">
        <w:trPr>
          <w:trHeight w:val="20"/>
        </w:trPr>
        <w:tc>
          <w:tcPr>
            <w:tcW w:w="4259" w:type="dxa"/>
            <w:shd w:val="clear" w:color="auto" w:fill="auto"/>
            <w:vAlign w:val="bottom"/>
          </w:tcPr>
          <w:p w14:paraId="0DD65118"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Revenues</w:t>
            </w:r>
          </w:p>
        </w:tc>
        <w:tc>
          <w:tcPr>
            <w:tcW w:w="1360" w:type="dxa"/>
            <w:shd w:val="clear" w:color="auto" w:fill="auto"/>
          </w:tcPr>
          <w:p w14:paraId="71F1C9FA"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75,218,263</w:t>
            </w:r>
          </w:p>
        </w:tc>
        <w:tc>
          <w:tcPr>
            <w:tcW w:w="1376" w:type="dxa"/>
            <w:shd w:val="clear" w:color="auto" w:fill="auto"/>
          </w:tcPr>
          <w:p w14:paraId="63DE67DD" w14:textId="77777777" w:rsidR="00E12BD1" w:rsidRPr="00E371C0" w:rsidRDefault="00E12BD1" w:rsidP="00E371C0">
            <w:pPr>
              <w:ind w:right="1"/>
              <w:jc w:val="right"/>
              <w:rPr>
                <w:rFonts w:ascii="Angsana New" w:hAnsi="Angsana New" w:cs="Angsana New"/>
                <w:sz w:val="26"/>
                <w:szCs w:val="26"/>
              </w:rPr>
            </w:pPr>
            <w:r w:rsidRPr="00E371C0">
              <w:t>30,250,142</w:t>
            </w:r>
          </w:p>
        </w:tc>
        <w:tc>
          <w:tcPr>
            <w:tcW w:w="1265" w:type="dxa"/>
            <w:shd w:val="clear" w:color="auto" w:fill="auto"/>
          </w:tcPr>
          <w:p w14:paraId="664386CA"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160,072,360</w:t>
            </w:r>
          </w:p>
        </w:tc>
        <w:tc>
          <w:tcPr>
            <w:tcW w:w="1172" w:type="dxa"/>
          </w:tcPr>
          <w:p w14:paraId="4796D6BD" w14:textId="77777777" w:rsidR="00E12BD1" w:rsidRPr="00E371C0" w:rsidRDefault="00E12BD1" w:rsidP="00E371C0">
            <w:pPr>
              <w:ind w:right="1"/>
              <w:jc w:val="right"/>
              <w:rPr>
                <w:rFonts w:ascii="Angsana New" w:hAnsi="Angsana New" w:cs="Angsana New"/>
                <w:sz w:val="26"/>
                <w:szCs w:val="26"/>
              </w:rPr>
            </w:pPr>
            <w:r w:rsidRPr="00E371C0">
              <w:t>51,064,217</w:t>
            </w:r>
          </w:p>
        </w:tc>
      </w:tr>
      <w:tr w:rsidR="00E12BD1" w:rsidRPr="00E371C0" w14:paraId="373F8E87" w14:textId="77777777" w:rsidTr="00E0433F">
        <w:trPr>
          <w:trHeight w:val="20"/>
        </w:trPr>
        <w:tc>
          <w:tcPr>
            <w:tcW w:w="4259" w:type="dxa"/>
            <w:shd w:val="clear" w:color="auto" w:fill="auto"/>
            <w:vAlign w:val="bottom"/>
          </w:tcPr>
          <w:p w14:paraId="50344BBE" w14:textId="77777777" w:rsidR="00E12BD1" w:rsidRPr="00E371C0" w:rsidRDefault="00E12BD1" w:rsidP="00E371C0">
            <w:pPr>
              <w:spacing w:line="220" w:lineRule="exact"/>
              <w:ind w:left="33" w:right="1"/>
              <w:jc w:val="left"/>
              <w:rPr>
                <w:rFonts w:ascii="Angsana New" w:eastAsia="Times New Roman" w:hAnsi="Angsana New" w:cs="Angsana New"/>
                <w:cs/>
              </w:rPr>
            </w:pPr>
            <w:r w:rsidRPr="00E371C0">
              <w:rPr>
                <w:rFonts w:ascii="Angsana New" w:eastAsia="Times New Roman" w:hAnsi="Angsana New" w:cs="Angsana New"/>
              </w:rPr>
              <w:t>Expenses</w:t>
            </w:r>
          </w:p>
        </w:tc>
        <w:tc>
          <w:tcPr>
            <w:tcW w:w="1360" w:type="dxa"/>
            <w:shd w:val="clear" w:color="auto" w:fill="auto"/>
          </w:tcPr>
          <w:p w14:paraId="014A8F78"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(76,185,957)</w:t>
            </w:r>
          </w:p>
        </w:tc>
        <w:tc>
          <w:tcPr>
            <w:tcW w:w="1376" w:type="dxa"/>
            <w:shd w:val="clear" w:color="auto" w:fill="auto"/>
          </w:tcPr>
          <w:p w14:paraId="246EAC90" w14:textId="77777777" w:rsidR="00E12BD1" w:rsidRPr="00E371C0" w:rsidRDefault="00E12BD1" w:rsidP="00E371C0">
            <w:pPr>
              <w:ind w:right="1"/>
              <w:jc w:val="right"/>
              <w:rPr>
                <w:rFonts w:ascii="Angsana New" w:hAnsi="Angsana New" w:cs="Angsana New"/>
                <w:sz w:val="26"/>
                <w:szCs w:val="26"/>
                <w:cs/>
              </w:rPr>
            </w:pPr>
            <w:r w:rsidRPr="00E371C0">
              <w:t>(33,511,875)</w:t>
            </w:r>
          </w:p>
        </w:tc>
        <w:tc>
          <w:tcPr>
            <w:tcW w:w="1265" w:type="dxa"/>
            <w:shd w:val="clear" w:color="auto" w:fill="auto"/>
          </w:tcPr>
          <w:p w14:paraId="44DECC1B"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(135,180,441)</w:t>
            </w:r>
          </w:p>
        </w:tc>
        <w:tc>
          <w:tcPr>
            <w:tcW w:w="1172" w:type="dxa"/>
          </w:tcPr>
          <w:p w14:paraId="32490B34" w14:textId="77777777" w:rsidR="00E12BD1" w:rsidRPr="00E371C0" w:rsidRDefault="00E12BD1" w:rsidP="00E371C0">
            <w:pPr>
              <w:ind w:right="1"/>
              <w:jc w:val="right"/>
              <w:rPr>
                <w:rFonts w:ascii="Angsana New" w:hAnsi="Angsana New" w:cs="Angsana New"/>
                <w:sz w:val="26"/>
                <w:szCs w:val="26"/>
                <w:cs/>
              </w:rPr>
            </w:pPr>
            <w:r w:rsidRPr="00E371C0">
              <w:t>(36,557,580)</w:t>
            </w:r>
          </w:p>
        </w:tc>
      </w:tr>
      <w:tr w:rsidR="00E12BD1" w:rsidRPr="00E371C0" w14:paraId="4A4889CC" w14:textId="77777777" w:rsidTr="00E0433F">
        <w:trPr>
          <w:trHeight w:val="20"/>
        </w:trPr>
        <w:tc>
          <w:tcPr>
            <w:tcW w:w="4259" w:type="dxa"/>
            <w:shd w:val="clear" w:color="auto" w:fill="auto"/>
            <w:vAlign w:val="bottom"/>
          </w:tcPr>
          <w:p w14:paraId="1C4B9335" w14:textId="77777777" w:rsidR="00E12BD1" w:rsidRPr="00E371C0" w:rsidRDefault="00E12BD1" w:rsidP="00E371C0">
            <w:pPr>
              <w:spacing w:line="220" w:lineRule="exact"/>
              <w:ind w:left="33" w:right="1"/>
              <w:jc w:val="left"/>
              <w:rPr>
                <w:rFonts w:ascii="Angsana New" w:eastAsia="Times New Roman" w:hAnsi="Angsana New" w:cs="Angsana New"/>
                <w:cs/>
              </w:rPr>
            </w:pPr>
            <w:r w:rsidRPr="00E371C0">
              <w:rPr>
                <w:rFonts w:ascii="Angsana New" w:eastAsia="Times New Roman" w:hAnsi="Angsana New" w:cs="Angsana New"/>
              </w:rPr>
              <w:t>Profit (loss) for the years</w:t>
            </w:r>
          </w:p>
        </w:tc>
        <w:tc>
          <w:tcPr>
            <w:tcW w:w="1360" w:type="dxa"/>
            <w:shd w:val="clear" w:color="auto" w:fill="auto"/>
          </w:tcPr>
          <w:p w14:paraId="1A5B1AA5"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(2,339,909)</w:t>
            </w:r>
          </w:p>
        </w:tc>
        <w:tc>
          <w:tcPr>
            <w:tcW w:w="1376" w:type="dxa"/>
            <w:shd w:val="clear" w:color="auto" w:fill="auto"/>
          </w:tcPr>
          <w:p w14:paraId="3419DCDF" w14:textId="77777777" w:rsidR="00E12BD1" w:rsidRPr="00E371C0" w:rsidRDefault="00E12BD1" w:rsidP="00E371C0">
            <w:pPr>
              <w:ind w:right="1"/>
              <w:jc w:val="right"/>
              <w:rPr>
                <w:rFonts w:ascii="Angsana New" w:hAnsi="Angsana New" w:cs="Angsana New"/>
                <w:sz w:val="26"/>
                <w:szCs w:val="26"/>
              </w:rPr>
            </w:pPr>
            <w:r w:rsidRPr="00E371C0">
              <w:t>(1,183,955)</w:t>
            </w:r>
          </w:p>
        </w:tc>
        <w:tc>
          <w:tcPr>
            <w:tcW w:w="1265" w:type="dxa"/>
            <w:shd w:val="clear" w:color="auto" w:fill="auto"/>
          </w:tcPr>
          <w:p w14:paraId="5F3B21F0"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18,215,296</w:t>
            </w:r>
          </w:p>
        </w:tc>
        <w:tc>
          <w:tcPr>
            <w:tcW w:w="1172" w:type="dxa"/>
          </w:tcPr>
          <w:p w14:paraId="7A91E69A" w14:textId="77777777" w:rsidR="00E12BD1" w:rsidRPr="00E371C0" w:rsidRDefault="00E12BD1" w:rsidP="00E371C0">
            <w:pPr>
              <w:ind w:right="1"/>
              <w:jc w:val="right"/>
              <w:rPr>
                <w:rFonts w:ascii="Angsana New" w:hAnsi="Angsana New" w:cs="Angsana New"/>
                <w:sz w:val="26"/>
                <w:szCs w:val="26"/>
              </w:rPr>
            </w:pPr>
            <w:r w:rsidRPr="00E371C0">
              <w:t>11,186,331</w:t>
            </w:r>
          </w:p>
        </w:tc>
      </w:tr>
      <w:tr w:rsidR="00E12BD1" w:rsidRPr="00E371C0" w14:paraId="47958DB9" w14:textId="77777777" w:rsidTr="00E0433F">
        <w:trPr>
          <w:trHeight w:val="20"/>
        </w:trPr>
        <w:tc>
          <w:tcPr>
            <w:tcW w:w="4259" w:type="dxa"/>
            <w:shd w:val="clear" w:color="auto" w:fill="auto"/>
            <w:vAlign w:val="bottom"/>
          </w:tcPr>
          <w:p w14:paraId="5BDB27A8" w14:textId="77777777" w:rsidR="00E12BD1" w:rsidRPr="00E371C0" w:rsidRDefault="00E12BD1" w:rsidP="00E371C0">
            <w:pPr>
              <w:ind w:left="33" w:right="1"/>
              <w:jc w:val="left"/>
              <w:rPr>
                <w:rFonts w:ascii="Angsana New" w:hAnsi="Angsana New" w:cs="Angsana New"/>
              </w:rPr>
            </w:pPr>
            <w:r w:rsidRPr="00E371C0">
              <w:rPr>
                <w:rFonts w:ascii="Angsana New" w:eastAsia="Times New Roman" w:hAnsi="Angsana New" w:cs="Angsana New"/>
              </w:rPr>
              <w:t xml:space="preserve">Profit </w:t>
            </w:r>
            <w:r w:rsidR="00C355CD" w:rsidRPr="00E371C0">
              <w:rPr>
                <w:rFonts w:ascii="Angsana New" w:eastAsia="Times New Roman" w:hAnsi="Angsana New" w:cs="Angsana New"/>
              </w:rPr>
              <w:t xml:space="preserve">(loss) </w:t>
            </w:r>
            <w:r w:rsidRPr="00E371C0">
              <w:rPr>
                <w:rFonts w:ascii="Angsana New" w:eastAsia="Times New Roman" w:hAnsi="Angsana New" w:cs="Angsana New"/>
              </w:rPr>
              <w:t>attributable to</w:t>
            </w:r>
            <w:r w:rsidRPr="00E371C0">
              <w:rPr>
                <w:rFonts w:ascii="Angsana New" w:hAnsi="Angsana New" w:cs="Angsana New"/>
              </w:rPr>
              <w:t xml:space="preserve"> </w:t>
            </w:r>
            <w:r w:rsidRPr="00E371C0">
              <w:rPr>
                <w:rFonts w:ascii="Angsana New" w:eastAsia="Times New Roman" w:hAnsi="Angsana New" w:cs="Angsana New"/>
              </w:rPr>
              <w:t>Owner of the Parent</w:t>
            </w:r>
          </w:p>
        </w:tc>
        <w:tc>
          <w:tcPr>
            <w:tcW w:w="1360" w:type="dxa"/>
            <w:shd w:val="clear" w:color="auto" w:fill="auto"/>
          </w:tcPr>
          <w:p w14:paraId="018D3BFD"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(1,778,331)</w:t>
            </w:r>
          </w:p>
        </w:tc>
        <w:tc>
          <w:tcPr>
            <w:tcW w:w="1376" w:type="dxa"/>
            <w:shd w:val="clear" w:color="auto" w:fill="auto"/>
          </w:tcPr>
          <w:p w14:paraId="2243183A" w14:textId="77777777" w:rsidR="00E12BD1" w:rsidRPr="00E371C0" w:rsidRDefault="00E12BD1" w:rsidP="00E371C0">
            <w:pPr>
              <w:ind w:right="1"/>
              <w:jc w:val="right"/>
              <w:rPr>
                <w:rFonts w:ascii="Angsana New" w:hAnsi="Angsana New" w:cs="Angsana New"/>
                <w:sz w:val="26"/>
                <w:szCs w:val="26"/>
              </w:rPr>
            </w:pPr>
            <w:r w:rsidRPr="00E371C0">
              <w:t>(899,806)</w:t>
            </w:r>
          </w:p>
        </w:tc>
        <w:tc>
          <w:tcPr>
            <w:tcW w:w="1265" w:type="dxa"/>
            <w:shd w:val="clear" w:color="auto" w:fill="auto"/>
          </w:tcPr>
          <w:p w14:paraId="03052F35"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10,018,413</w:t>
            </w:r>
          </w:p>
        </w:tc>
        <w:tc>
          <w:tcPr>
            <w:tcW w:w="1172" w:type="dxa"/>
          </w:tcPr>
          <w:p w14:paraId="78F0C3D4" w14:textId="77777777" w:rsidR="00E12BD1" w:rsidRPr="00E371C0" w:rsidRDefault="00E12BD1" w:rsidP="00E371C0">
            <w:pPr>
              <w:ind w:right="1"/>
              <w:jc w:val="right"/>
              <w:rPr>
                <w:rFonts w:ascii="Angsana New" w:hAnsi="Angsana New" w:cs="Angsana New"/>
                <w:sz w:val="26"/>
                <w:szCs w:val="26"/>
              </w:rPr>
            </w:pPr>
            <w:r w:rsidRPr="00E371C0">
              <w:t>6,152,482</w:t>
            </w:r>
          </w:p>
        </w:tc>
      </w:tr>
      <w:tr w:rsidR="00E12BD1" w:rsidRPr="00E371C0" w14:paraId="38812C77" w14:textId="77777777" w:rsidTr="00E0433F">
        <w:trPr>
          <w:trHeight w:val="20"/>
        </w:trPr>
        <w:tc>
          <w:tcPr>
            <w:tcW w:w="4259" w:type="dxa"/>
            <w:shd w:val="clear" w:color="auto" w:fill="auto"/>
            <w:vAlign w:val="bottom"/>
          </w:tcPr>
          <w:p w14:paraId="4F6AC228" w14:textId="77777777" w:rsidR="00E12BD1" w:rsidRPr="00E371C0" w:rsidRDefault="00E12BD1" w:rsidP="00E371C0">
            <w:pPr>
              <w:ind w:left="33" w:right="1"/>
              <w:jc w:val="left"/>
              <w:rPr>
                <w:rFonts w:ascii="Angsana New" w:eastAsia="Times New Roman" w:hAnsi="Angsana New" w:cs="Angsana New"/>
              </w:rPr>
            </w:pPr>
            <w:r w:rsidRPr="00E371C0">
              <w:rPr>
                <w:rFonts w:ascii="Angsana New" w:eastAsia="Times New Roman" w:hAnsi="Angsana New" w:cs="Angsana New"/>
              </w:rPr>
              <w:t>Non - controlling interests</w:t>
            </w:r>
          </w:p>
        </w:tc>
        <w:tc>
          <w:tcPr>
            <w:tcW w:w="1360" w:type="dxa"/>
            <w:shd w:val="clear" w:color="auto" w:fill="auto"/>
          </w:tcPr>
          <w:p w14:paraId="4DA74B1A"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(561,578)</w:t>
            </w:r>
          </w:p>
        </w:tc>
        <w:tc>
          <w:tcPr>
            <w:tcW w:w="1376" w:type="dxa"/>
            <w:shd w:val="clear" w:color="auto" w:fill="auto"/>
          </w:tcPr>
          <w:p w14:paraId="25F904BB" w14:textId="77777777" w:rsidR="00E12BD1" w:rsidRPr="00E371C0" w:rsidRDefault="00E12BD1" w:rsidP="00E371C0">
            <w:pPr>
              <w:ind w:right="1"/>
              <w:jc w:val="right"/>
              <w:rPr>
                <w:rFonts w:ascii="Angsana New" w:hAnsi="Angsana New" w:cs="Angsana New"/>
                <w:sz w:val="26"/>
                <w:szCs w:val="26"/>
              </w:rPr>
            </w:pPr>
            <w:r w:rsidRPr="00E371C0">
              <w:t>(284,149)</w:t>
            </w:r>
          </w:p>
        </w:tc>
        <w:tc>
          <w:tcPr>
            <w:tcW w:w="1265" w:type="dxa"/>
            <w:shd w:val="clear" w:color="auto" w:fill="auto"/>
          </w:tcPr>
          <w:p w14:paraId="5D373D11"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8,196,883</w:t>
            </w:r>
          </w:p>
        </w:tc>
        <w:tc>
          <w:tcPr>
            <w:tcW w:w="1172" w:type="dxa"/>
          </w:tcPr>
          <w:p w14:paraId="2B2EABCA" w14:textId="77777777" w:rsidR="00E12BD1" w:rsidRPr="00E371C0" w:rsidRDefault="00E12BD1" w:rsidP="00E371C0">
            <w:pPr>
              <w:ind w:right="1"/>
              <w:jc w:val="right"/>
              <w:rPr>
                <w:rFonts w:ascii="Angsana New" w:hAnsi="Angsana New" w:cs="Angsana New"/>
                <w:sz w:val="26"/>
                <w:szCs w:val="26"/>
              </w:rPr>
            </w:pPr>
            <w:r w:rsidRPr="00E371C0">
              <w:t>5,033,849</w:t>
            </w:r>
          </w:p>
        </w:tc>
      </w:tr>
      <w:tr w:rsidR="00C355CD" w:rsidRPr="00E371C0" w14:paraId="00678736" w14:textId="77777777" w:rsidTr="00E0433F">
        <w:trPr>
          <w:trHeight w:val="20"/>
        </w:trPr>
        <w:tc>
          <w:tcPr>
            <w:tcW w:w="4259" w:type="dxa"/>
            <w:shd w:val="clear" w:color="auto" w:fill="auto"/>
            <w:vAlign w:val="bottom"/>
          </w:tcPr>
          <w:p w14:paraId="4E93A107" w14:textId="77777777" w:rsidR="00C355CD" w:rsidRPr="00E371C0" w:rsidRDefault="00C355CD" w:rsidP="00E371C0">
            <w:pPr>
              <w:ind w:left="33" w:right="1" w:hanging="141"/>
              <w:jc w:val="left"/>
              <w:rPr>
                <w:rFonts w:ascii="Angsana New" w:eastAsia="Times New Roman" w:hAnsi="Angsana New" w:cs="Angsana New"/>
                <w:b/>
                <w:bCs/>
              </w:rPr>
            </w:pPr>
            <w:r w:rsidRPr="00E371C0">
              <w:rPr>
                <w:rFonts w:ascii="Angsana New" w:eastAsia="Times New Roman" w:hAnsi="Angsana New" w:cs="Angsana New"/>
                <w:b/>
                <w:bCs/>
              </w:rPr>
              <w:t xml:space="preserve">Total </w:t>
            </w:r>
            <w:r w:rsidRPr="00E371C0">
              <w:rPr>
                <w:rFonts w:ascii="Angsana New" w:hAnsi="Angsana New" w:cs="Angsana New"/>
                <w:b/>
                <w:bCs/>
              </w:rPr>
              <w:t>Comprehensive</w:t>
            </w:r>
            <w:r w:rsidRPr="00E371C0">
              <w:rPr>
                <w:rFonts w:ascii="Angsana New" w:eastAsia="Times New Roman" w:hAnsi="Angsana New" w:cs="Angsana New"/>
                <w:b/>
                <w:bCs/>
              </w:rPr>
              <w:t xml:space="preserve"> income for the years</w:t>
            </w:r>
          </w:p>
        </w:tc>
        <w:tc>
          <w:tcPr>
            <w:tcW w:w="1360" w:type="dxa"/>
            <w:shd w:val="clear" w:color="auto" w:fill="auto"/>
          </w:tcPr>
          <w:p w14:paraId="1095748B" w14:textId="77777777" w:rsidR="00C355CD" w:rsidRPr="00E371C0" w:rsidRDefault="00C355CD" w:rsidP="00E371C0">
            <w:pPr>
              <w:ind w:right="1"/>
              <w:jc w:val="right"/>
              <w:rPr>
                <w:rFonts w:ascii="Angsana New" w:hAnsi="Angsana New" w:cs="Angsana New"/>
                <w:sz w:val="26"/>
                <w:szCs w:val="26"/>
              </w:rPr>
            </w:pPr>
          </w:p>
        </w:tc>
        <w:tc>
          <w:tcPr>
            <w:tcW w:w="1376" w:type="dxa"/>
            <w:shd w:val="clear" w:color="auto" w:fill="auto"/>
          </w:tcPr>
          <w:p w14:paraId="50A4BAA8" w14:textId="77777777" w:rsidR="00C355CD" w:rsidRPr="00E371C0" w:rsidRDefault="00C355CD" w:rsidP="00E371C0">
            <w:pPr>
              <w:ind w:right="1"/>
              <w:jc w:val="right"/>
            </w:pPr>
          </w:p>
        </w:tc>
        <w:tc>
          <w:tcPr>
            <w:tcW w:w="1265" w:type="dxa"/>
            <w:shd w:val="clear" w:color="auto" w:fill="auto"/>
          </w:tcPr>
          <w:p w14:paraId="5A99A7C8" w14:textId="77777777" w:rsidR="00C355CD" w:rsidRPr="00E371C0" w:rsidRDefault="00C355CD" w:rsidP="00E371C0">
            <w:pPr>
              <w:ind w:right="1"/>
              <w:jc w:val="right"/>
              <w:rPr>
                <w:rFonts w:ascii="Angsana New" w:hAnsi="Angsana New" w:cs="Angsana New"/>
                <w:sz w:val="26"/>
                <w:szCs w:val="26"/>
              </w:rPr>
            </w:pPr>
          </w:p>
        </w:tc>
        <w:tc>
          <w:tcPr>
            <w:tcW w:w="1172" w:type="dxa"/>
          </w:tcPr>
          <w:p w14:paraId="53C67AF2" w14:textId="77777777" w:rsidR="00C355CD" w:rsidRPr="00E371C0" w:rsidRDefault="00C355CD" w:rsidP="00E371C0">
            <w:pPr>
              <w:ind w:right="1"/>
              <w:jc w:val="right"/>
            </w:pPr>
          </w:p>
        </w:tc>
      </w:tr>
      <w:tr w:rsidR="00E12BD1" w:rsidRPr="00E371C0" w14:paraId="7FE04342" w14:textId="77777777" w:rsidTr="00E0433F">
        <w:trPr>
          <w:trHeight w:val="20"/>
        </w:trPr>
        <w:tc>
          <w:tcPr>
            <w:tcW w:w="4259" w:type="dxa"/>
            <w:shd w:val="clear" w:color="auto" w:fill="auto"/>
            <w:vAlign w:val="bottom"/>
          </w:tcPr>
          <w:p w14:paraId="1EBAC84F"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Owner of the Parent</w:t>
            </w:r>
          </w:p>
        </w:tc>
        <w:tc>
          <w:tcPr>
            <w:tcW w:w="1360" w:type="dxa"/>
            <w:shd w:val="clear" w:color="auto" w:fill="auto"/>
          </w:tcPr>
          <w:p w14:paraId="7EA3402F"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376" w:type="dxa"/>
            <w:shd w:val="clear" w:color="auto" w:fill="auto"/>
          </w:tcPr>
          <w:p w14:paraId="57E25038" w14:textId="77777777" w:rsidR="00E12BD1" w:rsidRPr="00E371C0" w:rsidRDefault="00E12BD1" w:rsidP="00E371C0">
            <w:pPr>
              <w:ind w:right="1"/>
              <w:jc w:val="right"/>
              <w:rPr>
                <w:rFonts w:ascii="Angsana New" w:hAnsi="Angsana New" w:cs="Angsana New"/>
                <w:sz w:val="26"/>
                <w:szCs w:val="26"/>
                <w:cs/>
              </w:rPr>
            </w:pPr>
            <w:r w:rsidRPr="00E371C0">
              <w:t>-</w:t>
            </w:r>
          </w:p>
        </w:tc>
        <w:tc>
          <w:tcPr>
            <w:tcW w:w="1265" w:type="dxa"/>
            <w:shd w:val="clear" w:color="auto" w:fill="auto"/>
          </w:tcPr>
          <w:p w14:paraId="202C6C02"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172" w:type="dxa"/>
          </w:tcPr>
          <w:p w14:paraId="63383F46" w14:textId="77777777" w:rsidR="00E12BD1" w:rsidRPr="00E371C0" w:rsidRDefault="00E12BD1" w:rsidP="00E371C0">
            <w:pPr>
              <w:ind w:right="1"/>
              <w:jc w:val="right"/>
              <w:rPr>
                <w:rFonts w:ascii="Angsana New" w:hAnsi="Angsana New" w:cs="Angsana New"/>
                <w:sz w:val="26"/>
                <w:szCs w:val="26"/>
                <w:cs/>
              </w:rPr>
            </w:pPr>
            <w:r w:rsidRPr="00E371C0">
              <w:t>-</w:t>
            </w:r>
          </w:p>
        </w:tc>
      </w:tr>
      <w:tr w:rsidR="00E12BD1" w:rsidRPr="00E371C0" w14:paraId="58E58A41" w14:textId="77777777" w:rsidTr="00E0433F">
        <w:trPr>
          <w:trHeight w:val="20"/>
        </w:trPr>
        <w:tc>
          <w:tcPr>
            <w:tcW w:w="4259" w:type="dxa"/>
            <w:shd w:val="clear" w:color="auto" w:fill="auto"/>
            <w:vAlign w:val="bottom"/>
          </w:tcPr>
          <w:p w14:paraId="59812B38"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 - controlling interests</w:t>
            </w:r>
          </w:p>
        </w:tc>
        <w:tc>
          <w:tcPr>
            <w:tcW w:w="1360" w:type="dxa"/>
            <w:shd w:val="clear" w:color="auto" w:fill="auto"/>
          </w:tcPr>
          <w:p w14:paraId="4B63E114"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376" w:type="dxa"/>
            <w:shd w:val="clear" w:color="auto" w:fill="auto"/>
          </w:tcPr>
          <w:p w14:paraId="51BE9F05" w14:textId="77777777" w:rsidR="00E12BD1" w:rsidRPr="00E371C0" w:rsidRDefault="00E12BD1" w:rsidP="00E371C0">
            <w:pPr>
              <w:ind w:right="1"/>
              <w:jc w:val="right"/>
              <w:rPr>
                <w:rFonts w:ascii="Angsana New" w:hAnsi="Angsana New" w:cs="Angsana New"/>
                <w:sz w:val="26"/>
                <w:szCs w:val="26"/>
                <w:cs/>
              </w:rPr>
            </w:pPr>
            <w:r w:rsidRPr="00E371C0">
              <w:t>-</w:t>
            </w:r>
          </w:p>
        </w:tc>
        <w:tc>
          <w:tcPr>
            <w:tcW w:w="1265" w:type="dxa"/>
            <w:shd w:val="clear" w:color="auto" w:fill="auto"/>
          </w:tcPr>
          <w:p w14:paraId="18E76C18"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172" w:type="dxa"/>
          </w:tcPr>
          <w:p w14:paraId="012A9011" w14:textId="77777777" w:rsidR="00E12BD1" w:rsidRPr="00E371C0" w:rsidRDefault="00E12BD1" w:rsidP="00E371C0">
            <w:pPr>
              <w:ind w:right="1"/>
              <w:jc w:val="right"/>
              <w:rPr>
                <w:rFonts w:ascii="Angsana New" w:hAnsi="Angsana New" w:cs="Angsana New"/>
                <w:sz w:val="26"/>
                <w:szCs w:val="26"/>
                <w:cs/>
              </w:rPr>
            </w:pPr>
            <w:r w:rsidRPr="00E371C0">
              <w:t>-</w:t>
            </w:r>
          </w:p>
        </w:tc>
      </w:tr>
      <w:tr w:rsidR="00BA36B3" w:rsidRPr="00E371C0" w14:paraId="739C0C4B" w14:textId="77777777" w:rsidTr="00E0433F">
        <w:trPr>
          <w:trHeight w:val="658"/>
        </w:trPr>
        <w:tc>
          <w:tcPr>
            <w:tcW w:w="4259" w:type="dxa"/>
            <w:shd w:val="clear" w:color="auto" w:fill="auto"/>
            <w:vAlign w:val="bottom"/>
          </w:tcPr>
          <w:p w14:paraId="78F5D4A6" w14:textId="77777777" w:rsidR="00BA36B3" w:rsidRPr="00E371C0" w:rsidRDefault="00BA36B3" w:rsidP="00E371C0">
            <w:pPr>
              <w:ind w:left="33" w:right="1" w:hanging="141"/>
              <w:jc w:val="left"/>
              <w:rPr>
                <w:rFonts w:ascii="Angsana New" w:eastAsia="Times New Roman" w:hAnsi="Angsana New" w:cs="Angsana New"/>
                <w:b/>
                <w:bCs/>
              </w:rPr>
            </w:pPr>
            <w:r w:rsidRPr="00E371C0">
              <w:rPr>
                <w:rFonts w:ascii="Angsana New" w:hAnsi="Angsana New" w:cs="Angsana New"/>
                <w:b/>
                <w:bCs/>
              </w:rPr>
              <w:t>Total comprehensive income attributable to Owner of the Parent</w:t>
            </w:r>
          </w:p>
        </w:tc>
        <w:tc>
          <w:tcPr>
            <w:tcW w:w="1360" w:type="dxa"/>
            <w:shd w:val="clear" w:color="auto" w:fill="auto"/>
            <w:vAlign w:val="bottom"/>
          </w:tcPr>
          <w:p w14:paraId="09EBE556" w14:textId="77777777" w:rsidR="00BA36B3" w:rsidRPr="00E371C0" w:rsidRDefault="00BA36B3" w:rsidP="00E371C0">
            <w:pPr>
              <w:ind w:right="1"/>
              <w:jc w:val="right"/>
              <w:rPr>
                <w:rFonts w:ascii="Angsana New" w:hAnsi="Angsana New" w:cs="Angsana New"/>
              </w:rPr>
            </w:pPr>
          </w:p>
        </w:tc>
        <w:tc>
          <w:tcPr>
            <w:tcW w:w="1376" w:type="dxa"/>
            <w:shd w:val="clear" w:color="auto" w:fill="auto"/>
          </w:tcPr>
          <w:p w14:paraId="39C9BFA0" w14:textId="77777777" w:rsidR="00BA36B3" w:rsidRPr="00E371C0" w:rsidRDefault="00BA36B3" w:rsidP="00E371C0">
            <w:pPr>
              <w:ind w:right="1"/>
              <w:jc w:val="right"/>
              <w:rPr>
                <w:rFonts w:ascii="Angsana New" w:hAnsi="Angsana New" w:cs="Angsana New"/>
                <w:sz w:val="26"/>
                <w:szCs w:val="26"/>
              </w:rPr>
            </w:pPr>
          </w:p>
        </w:tc>
        <w:tc>
          <w:tcPr>
            <w:tcW w:w="1265" w:type="dxa"/>
            <w:shd w:val="clear" w:color="auto" w:fill="auto"/>
          </w:tcPr>
          <w:p w14:paraId="0BC93D7C" w14:textId="77777777" w:rsidR="00BA36B3" w:rsidRPr="00E371C0" w:rsidRDefault="00BA36B3" w:rsidP="00E371C0">
            <w:pPr>
              <w:ind w:right="1"/>
              <w:jc w:val="right"/>
              <w:rPr>
                <w:rFonts w:ascii="Angsana New" w:hAnsi="Angsana New" w:cs="Angsana New"/>
              </w:rPr>
            </w:pPr>
          </w:p>
        </w:tc>
        <w:tc>
          <w:tcPr>
            <w:tcW w:w="1172" w:type="dxa"/>
          </w:tcPr>
          <w:p w14:paraId="42488827" w14:textId="77777777" w:rsidR="00BA36B3" w:rsidRPr="00E371C0" w:rsidRDefault="00BA36B3" w:rsidP="00E371C0">
            <w:pPr>
              <w:ind w:right="1"/>
              <w:jc w:val="right"/>
              <w:rPr>
                <w:rFonts w:ascii="Angsana New" w:hAnsi="Angsana New" w:cs="Angsana New"/>
                <w:sz w:val="26"/>
                <w:szCs w:val="26"/>
                <w:cs/>
              </w:rPr>
            </w:pPr>
            <w:r w:rsidRPr="00E371C0">
              <w:t>-</w:t>
            </w:r>
          </w:p>
        </w:tc>
      </w:tr>
      <w:tr w:rsidR="00C355CD" w:rsidRPr="00E371C0" w14:paraId="4D95817A" w14:textId="77777777" w:rsidTr="00E0433F">
        <w:trPr>
          <w:trHeight w:val="20"/>
        </w:trPr>
        <w:tc>
          <w:tcPr>
            <w:tcW w:w="4259" w:type="dxa"/>
            <w:shd w:val="clear" w:color="auto" w:fill="auto"/>
            <w:vAlign w:val="bottom"/>
          </w:tcPr>
          <w:p w14:paraId="44908811" w14:textId="77777777" w:rsidR="00C355CD" w:rsidRPr="00E371C0" w:rsidRDefault="00C355CD"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Owner of the Parent</w:t>
            </w:r>
          </w:p>
        </w:tc>
        <w:tc>
          <w:tcPr>
            <w:tcW w:w="1360" w:type="dxa"/>
            <w:shd w:val="clear" w:color="auto" w:fill="auto"/>
          </w:tcPr>
          <w:p w14:paraId="77C0C086" w14:textId="77777777" w:rsidR="00C355CD" w:rsidRPr="00E371C0" w:rsidRDefault="00C355CD"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376" w:type="dxa"/>
            <w:shd w:val="clear" w:color="auto" w:fill="auto"/>
          </w:tcPr>
          <w:p w14:paraId="38A6D868" w14:textId="77777777" w:rsidR="00C355CD" w:rsidRPr="00E371C0" w:rsidRDefault="00C355CD" w:rsidP="00E371C0">
            <w:pPr>
              <w:ind w:right="1"/>
              <w:jc w:val="right"/>
              <w:rPr>
                <w:rFonts w:ascii="Angsana New" w:hAnsi="Angsana New" w:cs="Angsana New"/>
                <w:sz w:val="26"/>
                <w:szCs w:val="26"/>
                <w:cs/>
              </w:rPr>
            </w:pPr>
            <w:r w:rsidRPr="00E371C0">
              <w:t>-</w:t>
            </w:r>
          </w:p>
        </w:tc>
        <w:tc>
          <w:tcPr>
            <w:tcW w:w="1265" w:type="dxa"/>
            <w:shd w:val="clear" w:color="auto" w:fill="auto"/>
          </w:tcPr>
          <w:p w14:paraId="73C8CDD8" w14:textId="77777777" w:rsidR="00C355CD" w:rsidRPr="00E371C0" w:rsidRDefault="00C355CD"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172" w:type="dxa"/>
          </w:tcPr>
          <w:p w14:paraId="798DBCEB" w14:textId="77777777" w:rsidR="00C355CD" w:rsidRPr="00E371C0" w:rsidRDefault="00C355CD" w:rsidP="00E371C0">
            <w:pPr>
              <w:ind w:right="1"/>
              <w:jc w:val="right"/>
              <w:rPr>
                <w:rFonts w:ascii="Angsana New" w:hAnsi="Angsana New" w:cs="Angsana New"/>
                <w:sz w:val="26"/>
                <w:szCs w:val="26"/>
                <w:cs/>
              </w:rPr>
            </w:pPr>
            <w:r w:rsidRPr="00E371C0">
              <w:t>-</w:t>
            </w:r>
          </w:p>
        </w:tc>
      </w:tr>
      <w:tr w:rsidR="00E12BD1" w:rsidRPr="00E371C0" w14:paraId="126D30AB" w14:textId="77777777" w:rsidTr="00E0433F">
        <w:trPr>
          <w:trHeight w:val="20"/>
        </w:trPr>
        <w:tc>
          <w:tcPr>
            <w:tcW w:w="4259" w:type="dxa"/>
            <w:shd w:val="clear" w:color="auto" w:fill="auto"/>
            <w:vAlign w:val="bottom"/>
          </w:tcPr>
          <w:p w14:paraId="7B94F3C4"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 - controlling interests</w:t>
            </w:r>
          </w:p>
        </w:tc>
        <w:tc>
          <w:tcPr>
            <w:tcW w:w="1360" w:type="dxa"/>
            <w:shd w:val="clear" w:color="auto" w:fill="auto"/>
          </w:tcPr>
          <w:p w14:paraId="1C58AD3A"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376" w:type="dxa"/>
            <w:shd w:val="clear" w:color="auto" w:fill="auto"/>
          </w:tcPr>
          <w:p w14:paraId="10FA49D6" w14:textId="77777777" w:rsidR="00E12BD1" w:rsidRPr="00E371C0" w:rsidRDefault="00E12BD1" w:rsidP="00E371C0">
            <w:pPr>
              <w:ind w:right="1"/>
              <w:jc w:val="right"/>
              <w:rPr>
                <w:rFonts w:ascii="Angsana New" w:hAnsi="Angsana New" w:cs="Angsana New"/>
                <w:sz w:val="26"/>
                <w:szCs w:val="26"/>
                <w:cs/>
              </w:rPr>
            </w:pPr>
            <w:r w:rsidRPr="00E371C0">
              <w:t>-</w:t>
            </w:r>
          </w:p>
        </w:tc>
        <w:tc>
          <w:tcPr>
            <w:tcW w:w="1265" w:type="dxa"/>
            <w:shd w:val="clear" w:color="auto" w:fill="auto"/>
          </w:tcPr>
          <w:p w14:paraId="6CEF6052"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w:t>
            </w:r>
          </w:p>
        </w:tc>
        <w:tc>
          <w:tcPr>
            <w:tcW w:w="1172" w:type="dxa"/>
          </w:tcPr>
          <w:p w14:paraId="364F11DE" w14:textId="77777777" w:rsidR="00E12BD1" w:rsidRPr="00E371C0" w:rsidRDefault="00E12BD1" w:rsidP="00E371C0">
            <w:pPr>
              <w:ind w:right="1"/>
              <w:jc w:val="right"/>
              <w:rPr>
                <w:rFonts w:ascii="Angsana New" w:hAnsi="Angsana New" w:cs="Angsana New"/>
                <w:sz w:val="26"/>
                <w:szCs w:val="26"/>
                <w:cs/>
              </w:rPr>
            </w:pPr>
            <w:r w:rsidRPr="00E371C0">
              <w:t>-</w:t>
            </w:r>
          </w:p>
        </w:tc>
      </w:tr>
      <w:tr w:rsidR="00E12BD1" w:rsidRPr="00E371C0" w14:paraId="2B696F5D" w14:textId="77777777" w:rsidTr="00E0433F">
        <w:trPr>
          <w:trHeight w:val="20"/>
        </w:trPr>
        <w:tc>
          <w:tcPr>
            <w:tcW w:w="4259" w:type="dxa"/>
            <w:shd w:val="clear" w:color="auto" w:fill="auto"/>
            <w:vAlign w:val="bottom"/>
          </w:tcPr>
          <w:p w14:paraId="01F0BA63" w14:textId="77777777" w:rsidR="00E12BD1" w:rsidRPr="00E371C0" w:rsidRDefault="00E12BD1" w:rsidP="00E371C0">
            <w:pPr>
              <w:spacing w:line="220" w:lineRule="exact"/>
              <w:ind w:left="-108" w:right="1"/>
              <w:jc w:val="left"/>
              <w:rPr>
                <w:rFonts w:ascii="Angsana New" w:eastAsia="Times New Roman" w:hAnsi="Angsana New" w:cs="Angsana New"/>
                <w:b/>
                <w:bCs/>
              </w:rPr>
            </w:pPr>
            <w:r w:rsidRPr="00E371C0">
              <w:rPr>
                <w:rFonts w:ascii="Angsana New" w:eastAsia="Times New Roman" w:hAnsi="Angsana New" w:cs="Angsana New"/>
                <w:b/>
                <w:bCs/>
              </w:rPr>
              <w:t>Condensed statement of cash flows</w:t>
            </w:r>
          </w:p>
        </w:tc>
        <w:tc>
          <w:tcPr>
            <w:tcW w:w="1360" w:type="dxa"/>
            <w:shd w:val="clear" w:color="auto" w:fill="auto"/>
          </w:tcPr>
          <w:p w14:paraId="0B2B062A" w14:textId="77777777" w:rsidR="00E12BD1" w:rsidRPr="00E371C0" w:rsidRDefault="00E12BD1" w:rsidP="00E371C0">
            <w:pPr>
              <w:ind w:right="1"/>
              <w:jc w:val="right"/>
              <w:rPr>
                <w:rFonts w:ascii="Angsana New" w:hAnsi="Angsana New" w:cs="Angsana New"/>
                <w:sz w:val="26"/>
                <w:szCs w:val="26"/>
              </w:rPr>
            </w:pPr>
          </w:p>
        </w:tc>
        <w:tc>
          <w:tcPr>
            <w:tcW w:w="1376" w:type="dxa"/>
            <w:shd w:val="clear" w:color="auto" w:fill="auto"/>
          </w:tcPr>
          <w:p w14:paraId="0C983475" w14:textId="77777777" w:rsidR="00E12BD1" w:rsidRPr="00E371C0" w:rsidRDefault="00E12BD1" w:rsidP="00E371C0">
            <w:pPr>
              <w:ind w:right="1"/>
              <w:jc w:val="right"/>
              <w:rPr>
                <w:rFonts w:ascii="Angsana New" w:hAnsi="Angsana New" w:cs="Angsana New"/>
                <w:sz w:val="26"/>
                <w:szCs w:val="26"/>
                <w:cs/>
              </w:rPr>
            </w:pPr>
          </w:p>
        </w:tc>
        <w:tc>
          <w:tcPr>
            <w:tcW w:w="1265" w:type="dxa"/>
            <w:shd w:val="clear" w:color="auto" w:fill="auto"/>
          </w:tcPr>
          <w:p w14:paraId="462123A4" w14:textId="77777777" w:rsidR="00E12BD1" w:rsidRPr="00E371C0" w:rsidRDefault="00E12BD1" w:rsidP="00E371C0">
            <w:pPr>
              <w:ind w:right="1"/>
              <w:jc w:val="right"/>
              <w:rPr>
                <w:rFonts w:ascii="Angsana New" w:hAnsi="Angsana New" w:cs="Angsana New"/>
                <w:sz w:val="26"/>
                <w:szCs w:val="26"/>
              </w:rPr>
            </w:pPr>
          </w:p>
        </w:tc>
        <w:tc>
          <w:tcPr>
            <w:tcW w:w="1172" w:type="dxa"/>
          </w:tcPr>
          <w:p w14:paraId="00612F8A" w14:textId="77777777" w:rsidR="00E12BD1" w:rsidRPr="00E371C0" w:rsidRDefault="00E12BD1" w:rsidP="00E371C0">
            <w:pPr>
              <w:ind w:right="1"/>
              <w:jc w:val="right"/>
              <w:rPr>
                <w:rFonts w:ascii="Angsana New" w:hAnsi="Angsana New" w:cs="Angsana New"/>
                <w:sz w:val="26"/>
                <w:szCs w:val="26"/>
                <w:cs/>
              </w:rPr>
            </w:pPr>
          </w:p>
        </w:tc>
      </w:tr>
      <w:tr w:rsidR="00E12BD1" w:rsidRPr="00E371C0" w14:paraId="4DDF2784" w14:textId="77777777" w:rsidTr="00E0433F">
        <w:trPr>
          <w:trHeight w:val="227"/>
        </w:trPr>
        <w:tc>
          <w:tcPr>
            <w:tcW w:w="4259" w:type="dxa"/>
            <w:shd w:val="clear" w:color="auto" w:fill="auto"/>
            <w:vAlign w:val="bottom"/>
          </w:tcPr>
          <w:p w14:paraId="06E21F67"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Net cash inflow (outflow) from operating activities</w:t>
            </w:r>
          </w:p>
        </w:tc>
        <w:tc>
          <w:tcPr>
            <w:tcW w:w="1360" w:type="dxa"/>
            <w:shd w:val="clear" w:color="auto" w:fill="auto"/>
          </w:tcPr>
          <w:p w14:paraId="2BDB6166"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(3,853,109)</w:t>
            </w:r>
          </w:p>
        </w:tc>
        <w:tc>
          <w:tcPr>
            <w:tcW w:w="1376" w:type="dxa"/>
            <w:shd w:val="clear" w:color="auto" w:fill="auto"/>
          </w:tcPr>
          <w:p w14:paraId="1A345BA0" w14:textId="77777777" w:rsidR="00E12BD1" w:rsidRPr="00E371C0" w:rsidRDefault="00E12BD1" w:rsidP="00E371C0">
            <w:pPr>
              <w:ind w:right="1"/>
              <w:jc w:val="right"/>
              <w:rPr>
                <w:rFonts w:ascii="Angsana New" w:hAnsi="Angsana New" w:cs="Angsana New"/>
                <w:sz w:val="26"/>
                <w:szCs w:val="26"/>
              </w:rPr>
            </w:pPr>
            <w:r w:rsidRPr="00E371C0">
              <w:t>(4,226,118)</w:t>
            </w:r>
          </w:p>
        </w:tc>
        <w:tc>
          <w:tcPr>
            <w:tcW w:w="1265" w:type="dxa"/>
            <w:shd w:val="clear" w:color="auto" w:fill="auto"/>
          </w:tcPr>
          <w:p w14:paraId="65ABCD3C"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(15,095,962)</w:t>
            </w:r>
          </w:p>
        </w:tc>
        <w:tc>
          <w:tcPr>
            <w:tcW w:w="1172" w:type="dxa"/>
          </w:tcPr>
          <w:p w14:paraId="0AED54E9" w14:textId="77777777" w:rsidR="00E12BD1" w:rsidRPr="00E371C0" w:rsidRDefault="00E12BD1" w:rsidP="00E371C0">
            <w:pPr>
              <w:ind w:right="1"/>
              <w:jc w:val="right"/>
              <w:rPr>
                <w:rFonts w:ascii="Angsana New" w:hAnsi="Angsana New" w:cs="Angsana New"/>
                <w:sz w:val="26"/>
                <w:szCs w:val="26"/>
              </w:rPr>
            </w:pPr>
            <w:r w:rsidRPr="00E371C0">
              <w:t>106,749,450</w:t>
            </w:r>
          </w:p>
        </w:tc>
      </w:tr>
      <w:tr w:rsidR="00E12BD1" w:rsidRPr="00E371C0" w14:paraId="1E479865" w14:textId="77777777" w:rsidTr="00E0433F">
        <w:trPr>
          <w:trHeight w:val="227"/>
        </w:trPr>
        <w:tc>
          <w:tcPr>
            <w:tcW w:w="4259" w:type="dxa"/>
            <w:shd w:val="clear" w:color="auto" w:fill="auto"/>
            <w:vAlign w:val="bottom"/>
          </w:tcPr>
          <w:p w14:paraId="04FBC7A0"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Net cash inflow (outflow) from investing activities</w:t>
            </w:r>
          </w:p>
        </w:tc>
        <w:tc>
          <w:tcPr>
            <w:tcW w:w="1360" w:type="dxa"/>
            <w:shd w:val="clear" w:color="auto" w:fill="auto"/>
            <w:vAlign w:val="bottom"/>
          </w:tcPr>
          <w:p w14:paraId="4A260257"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42,669</w:t>
            </w:r>
          </w:p>
        </w:tc>
        <w:tc>
          <w:tcPr>
            <w:tcW w:w="1376" w:type="dxa"/>
            <w:shd w:val="clear" w:color="auto" w:fill="auto"/>
            <w:vAlign w:val="bottom"/>
          </w:tcPr>
          <w:p w14:paraId="2F34ACCE" w14:textId="77777777" w:rsidR="00E12BD1" w:rsidRPr="00E371C0" w:rsidRDefault="00E12BD1" w:rsidP="00E371C0">
            <w:pPr>
              <w:ind w:right="1"/>
              <w:jc w:val="right"/>
              <w:rPr>
                <w:rFonts w:ascii="Angsana New" w:hAnsi="Angsana New" w:cs="Angsana New"/>
                <w:sz w:val="26"/>
                <w:szCs w:val="26"/>
              </w:rPr>
            </w:pPr>
            <w:r w:rsidRPr="00E371C0">
              <w:t>(5,891,770)</w:t>
            </w:r>
          </w:p>
        </w:tc>
        <w:tc>
          <w:tcPr>
            <w:tcW w:w="1265" w:type="dxa"/>
            <w:shd w:val="clear" w:color="auto" w:fill="auto"/>
            <w:vAlign w:val="bottom"/>
          </w:tcPr>
          <w:p w14:paraId="12D63594" w14:textId="77777777" w:rsidR="00E12BD1" w:rsidRPr="00E371C0" w:rsidRDefault="00E12BD1" w:rsidP="00E371C0">
            <w:pPr>
              <w:ind w:right="1"/>
              <w:jc w:val="right"/>
              <w:rPr>
                <w:rFonts w:ascii="Angsana New" w:hAnsi="Angsana New" w:cs="Angsana New"/>
                <w:sz w:val="26"/>
                <w:szCs w:val="26"/>
              </w:rPr>
            </w:pPr>
            <w:r w:rsidRPr="00E371C0">
              <w:rPr>
                <w:rFonts w:ascii="Angsana New" w:hAnsi="Angsana New" w:cs="Angsana New"/>
                <w:sz w:val="26"/>
                <w:szCs w:val="26"/>
              </w:rPr>
              <w:t>(22,235,190)</w:t>
            </w:r>
          </w:p>
        </w:tc>
        <w:tc>
          <w:tcPr>
            <w:tcW w:w="1172" w:type="dxa"/>
            <w:vAlign w:val="bottom"/>
          </w:tcPr>
          <w:p w14:paraId="3ED220F8" w14:textId="77777777" w:rsidR="00E12BD1" w:rsidRPr="00E371C0" w:rsidRDefault="00E12BD1" w:rsidP="00E371C0">
            <w:pPr>
              <w:ind w:right="1"/>
              <w:jc w:val="right"/>
              <w:rPr>
                <w:rFonts w:ascii="Angsana New" w:hAnsi="Angsana New" w:cs="Angsana New"/>
                <w:sz w:val="26"/>
                <w:szCs w:val="26"/>
              </w:rPr>
            </w:pPr>
            <w:r w:rsidRPr="00E371C0">
              <w:t>30,296</w:t>
            </w:r>
          </w:p>
        </w:tc>
      </w:tr>
      <w:tr w:rsidR="00E12BD1" w:rsidRPr="00E371C0" w14:paraId="6AB3A2CC" w14:textId="77777777" w:rsidTr="00E0433F">
        <w:trPr>
          <w:trHeight w:val="227"/>
        </w:trPr>
        <w:tc>
          <w:tcPr>
            <w:tcW w:w="4259" w:type="dxa"/>
            <w:shd w:val="clear" w:color="auto" w:fill="auto"/>
            <w:vAlign w:val="bottom"/>
          </w:tcPr>
          <w:p w14:paraId="3BAE2D6A"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Net cash inflow (outflow) from financing activities</w:t>
            </w:r>
          </w:p>
        </w:tc>
        <w:tc>
          <w:tcPr>
            <w:tcW w:w="1360" w:type="dxa"/>
            <w:shd w:val="clear" w:color="auto" w:fill="auto"/>
            <w:vAlign w:val="bottom"/>
          </w:tcPr>
          <w:p w14:paraId="2411035E" w14:textId="77777777" w:rsidR="00E12BD1" w:rsidRPr="00E371C0" w:rsidRDefault="00E12BD1" w:rsidP="00E371C0">
            <w:pPr>
              <w:pBdr>
                <w:bottom w:val="single" w:sz="4" w:space="1" w:color="auto"/>
              </w:pBdr>
              <w:ind w:right="1"/>
              <w:jc w:val="right"/>
              <w:rPr>
                <w:rFonts w:ascii="Angsana New" w:hAnsi="Angsana New" w:cs="Angsana New"/>
                <w:sz w:val="26"/>
                <w:szCs w:val="26"/>
              </w:rPr>
            </w:pPr>
            <w:r w:rsidRPr="00E371C0">
              <w:rPr>
                <w:rFonts w:ascii="Angsana New" w:hAnsi="Angsana New" w:cs="Angsana New"/>
                <w:sz w:val="26"/>
                <w:szCs w:val="26"/>
              </w:rPr>
              <w:t>3,938,110</w:t>
            </w:r>
          </w:p>
        </w:tc>
        <w:tc>
          <w:tcPr>
            <w:tcW w:w="1376" w:type="dxa"/>
            <w:shd w:val="clear" w:color="auto" w:fill="auto"/>
            <w:vAlign w:val="bottom"/>
          </w:tcPr>
          <w:p w14:paraId="3BBAE80B" w14:textId="77777777" w:rsidR="00E12BD1" w:rsidRPr="00E371C0" w:rsidRDefault="00E12BD1" w:rsidP="00E371C0">
            <w:pPr>
              <w:pBdr>
                <w:bottom w:val="single" w:sz="4" w:space="1" w:color="auto"/>
              </w:pBdr>
              <w:ind w:right="1"/>
              <w:jc w:val="right"/>
              <w:rPr>
                <w:rFonts w:ascii="Angsana New" w:hAnsi="Angsana New" w:cs="Angsana New"/>
                <w:sz w:val="26"/>
                <w:szCs w:val="26"/>
              </w:rPr>
            </w:pPr>
            <w:r w:rsidRPr="00E371C0">
              <w:t>16,640,808</w:t>
            </w:r>
          </w:p>
        </w:tc>
        <w:tc>
          <w:tcPr>
            <w:tcW w:w="1265" w:type="dxa"/>
            <w:shd w:val="clear" w:color="auto" w:fill="auto"/>
            <w:vAlign w:val="bottom"/>
          </w:tcPr>
          <w:p w14:paraId="0C64BEFF" w14:textId="77777777" w:rsidR="00E12BD1" w:rsidRPr="00E371C0" w:rsidRDefault="00E12BD1" w:rsidP="00E371C0">
            <w:pPr>
              <w:pBdr>
                <w:bottom w:val="single" w:sz="4" w:space="1" w:color="auto"/>
              </w:pBdr>
              <w:ind w:right="1"/>
              <w:jc w:val="right"/>
              <w:rPr>
                <w:rFonts w:ascii="Angsana New" w:hAnsi="Angsana New" w:cs="Angsana New"/>
                <w:sz w:val="26"/>
                <w:szCs w:val="26"/>
              </w:rPr>
            </w:pPr>
            <w:r w:rsidRPr="00E371C0">
              <w:rPr>
                <w:rFonts w:ascii="Angsana New" w:hAnsi="Angsana New" w:cs="Angsana New"/>
                <w:sz w:val="26"/>
                <w:szCs w:val="26"/>
              </w:rPr>
              <w:t>52,875,202</w:t>
            </w:r>
          </w:p>
        </w:tc>
        <w:tc>
          <w:tcPr>
            <w:tcW w:w="1172" w:type="dxa"/>
            <w:vAlign w:val="bottom"/>
          </w:tcPr>
          <w:p w14:paraId="0FFFFDAE" w14:textId="77777777" w:rsidR="00E12BD1" w:rsidRPr="00E371C0" w:rsidRDefault="00E12BD1" w:rsidP="00E371C0">
            <w:pPr>
              <w:pBdr>
                <w:bottom w:val="single" w:sz="4" w:space="1" w:color="auto"/>
              </w:pBdr>
              <w:ind w:right="1"/>
              <w:jc w:val="right"/>
              <w:rPr>
                <w:rFonts w:ascii="Angsana New" w:hAnsi="Angsana New" w:cs="Angsana New"/>
                <w:sz w:val="26"/>
                <w:szCs w:val="26"/>
              </w:rPr>
            </w:pPr>
            <w:r w:rsidRPr="00E371C0">
              <w:t>(30,104,324)</w:t>
            </w:r>
          </w:p>
        </w:tc>
      </w:tr>
      <w:tr w:rsidR="00E12BD1" w:rsidRPr="00E371C0" w14:paraId="6A9D15DD" w14:textId="77777777" w:rsidTr="00E0433F">
        <w:trPr>
          <w:trHeight w:val="227"/>
        </w:trPr>
        <w:tc>
          <w:tcPr>
            <w:tcW w:w="4259" w:type="dxa"/>
            <w:shd w:val="clear" w:color="auto" w:fill="auto"/>
            <w:vAlign w:val="bottom"/>
          </w:tcPr>
          <w:p w14:paraId="08795ADB" w14:textId="77777777" w:rsidR="00E12BD1" w:rsidRPr="00E371C0" w:rsidRDefault="00E12BD1" w:rsidP="00E371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Net cash inflow (outflow)</w:t>
            </w:r>
          </w:p>
        </w:tc>
        <w:tc>
          <w:tcPr>
            <w:tcW w:w="1360" w:type="dxa"/>
            <w:shd w:val="clear" w:color="auto" w:fill="auto"/>
          </w:tcPr>
          <w:p w14:paraId="329F48DE" w14:textId="77777777" w:rsidR="00E12BD1" w:rsidRPr="00E371C0" w:rsidRDefault="00E12BD1" w:rsidP="00E371C0">
            <w:pPr>
              <w:pBdr>
                <w:bottom w:val="double" w:sz="4" w:space="1" w:color="auto"/>
              </w:pBdr>
              <w:ind w:right="1"/>
              <w:jc w:val="right"/>
              <w:rPr>
                <w:rFonts w:ascii="Angsana New" w:hAnsi="Angsana New" w:cs="Angsana New"/>
                <w:sz w:val="26"/>
                <w:szCs w:val="26"/>
              </w:rPr>
            </w:pPr>
            <w:r w:rsidRPr="00E371C0">
              <w:rPr>
                <w:rFonts w:ascii="Angsana New" w:hAnsi="Angsana New" w:cs="Angsana New"/>
                <w:sz w:val="26"/>
                <w:szCs w:val="26"/>
              </w:rPr>
              <w:t>127,670</w:t>
            </w:r>
          </w:p>
        </w:tc>
        <w:tc>
          <w:tcPr>
            <w:tcW w:w="1376" w:type="dxa"/>
            <w:shd w:val="clear" w:color="auto" w:fill="auto"/>
          </w:tcPr>
          <w:p w14:paraId="23BB472A" w14:textId="77777777" w:rsidR="00E12BD1" w:rsidRPr="00E371C0" w:rsidRDefault="00E12BD1" w:rsidP="00E371C0">
            <w:pPr>
              <w:pBdr>
                <w:bottom w:val="double" w:sz="4" w:space="1" w:color="auto"/>
              </w:pBdr>
              <w:ind w:right="1"/>
              <w:jc w:val="right"/>
              <w:rPr>
                <w:rFonts w:ascii="Angsana New" w:hAnsi="Angsana New" w:cs="Angsana New"/>
                <w:sz w:val="26"/>
                <w:szCs w:val="26"/>
              </w:rPr>
            </w:pPr>
            <w:r w:rsidRPr="00E371C0">
              <w:t>6,522,920</w:t>
            </w:r>
          </w:p>
        </w:tc>
        <w:tc>
          <w:tcPr>
            <w:tcW w:w="1265" w:type="dxa"/>
            <w:shd w:val="clear" w:color="auto" w:fill="auto"/>
          </w:tcPr>
          <w:p w14:paraId="62A5D9EB" w14:textId="77777777" w:rsidR="00E12BD1" w:rsidRPr="00E371C0" w:rsidRDefault="00E12BD1" w:rsidP="00E371C0">
            <w:pPr>
              <w:pBdr>
                <w:bottom w:val="double" w:sz="4" w:space="1" w:color="auto"/>
              </w:pBdr>
              <w:ind w:right="1"/>
              <w:jc w:val="right"/>
              <w:rPr>
                <w:rFonts w:ascii="Angsana New" w:hAnsi="Angsana New" w:cs="Angsana New"/>
                <w:sz w:val="26"/>
                <w:szCs w:val="26"/>
              </w:rPr>
            </w:pPr>
            <w:r w:rsidRPr="00E371C0">
              <w:rPr>
                <w:rFonts w:ascii="Angsana New" w:hAnsi="Angsana New" w:cs="Angsana New"/>
                <w:sz w:val="26"/>
                <w:szCs w:val="26"/>
              </w:rPr>
              <w:t>15,544,050</w:t>
            </w:r>
          </w:p>
        </w:tc>
        <w:tc>
          <w:tcPr>
            <w:tcW w:w="1172" w:type="dxa"/>
          </w:tcPr>
          <w:p w14:paraId="0FA5E70A" w14:textId="77777777" w:rsidR="00E12BD1" w:rsidRPr="00E371C0" w:rsidRDefault="00E12BD1" w:rsidP="00E371C0">
            <w:pPr>
              <w:pBdr>
                <w:bottom w:val="double" w:sz="4" w:space="1" w:color="auto"/>
              </w:pBdr>
              <w:ind w:right="1"/>
              <w:jc w:val="right"/>
              <w:rPr>
                <w:rFonts w:ascii="Angsana New" w:hAnsi="Angsana New" w:cs="Angsana New"/>
                <w:sz w:val="26"/>
                <w:szCs w:val="26"/>
              </w:rPr>
            </w:pPr>
            <w:r w:rsidRPr="00E371C0">
              <w:t>76,675,422</w:t>
            </w:r>
          </w:p>
        </w:tc>
      </w:tr>
    </w:tbl>
    <w:p w14:paraId="257428F3" w14:textId="77777777" w:rsidR="00BE292C" w:rsidRPr="00E371C0" w:rsidRDefault="00BE292C" w:rsidP="00E371C0">
      <w:pPr>
        <w:spacing w:before="240"/>
        <w:ind w:left="426" w:right="28"/>
        <w:rPr>
          <w:rFonts w:ascii="Angsana New" w:hAnsi="Angsana New" w:cs="Angsana New"/>
          <w:b/>
          <w:bCs/>
        </w:rPr>
      </w:pPr>
    </w:p>
    <w:p w14:paraId="275CB812" w14:textId="3BE39912" w:rsidR="00671E89" w:rsidRPr="00E371C0" w:rsidRDefault="00671E89"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 xml:space="preserve">LEGAL RESERVE </w:t>
      </w:r>
      <w:r w:rsidRPr="00E371C0">
        <w:rPr>
          <w:rFonts w:ascii="Angsana New" w:hAnsi="Angsana New" w:cs="Angsana New"/>
          <w:b/>
          <w:bCs/>
          <w:cs/>
        </w:rPr>
        <w:t xml:space="preserve"> </w:t>
      </w:r>
    </w:p>
    <w:p w14:paraId="2B0E5CE3" w14:textId="77777777" w:rsidR="00FA4BB9" w:rsidRPr="00E371C0" w:rsidRDefault="00671E89" w:rsidP="00E371C0">
      <w:pPr>
        <w:tabs>
          <w:tab w:val="left" w:pos="142"/>
        </w:tabs>
        <w:spacing w:before="120"/>
        <w:ind w:left="403" w:right="0"/>
        <w:rPr>
          <w:rFonts w:ascii="Angsana New" w:hAnsi="Angsana New" w:cs="Angsana New"/>
        </w:rPr>
      </w:pPr>
      <w:r w:rsidRPr="00E371C0">
        <w:rPr>
          <w:rFonts w:ascii="Angsana New" w:hAnsi="Angsana New" w:cs="Angsana New"/>
        </w:rPr>
        <w:t xml:space="preserve">Under the provisions of the Thai Public </w:t>
      </w:r>
      <w:r w:rsidR="000F4D96" w:rsidRPr="00E371C0">
        <w:rPr>
          <w:rFonts w:ascii="Angsana New" w:hAnsi="Angsana New" w:cs="Angsana New"/>
        </w:rPr>
        <w:t>Company</w:t>
      </w:r>
      <w:r w:rsidRPr="00E371C0">
        <w:rPr>
          <w:rFonts w:ascii="Angsana New" w:hAnsi="Angsana New" w:cs="Angsana New"/>
        </w:rPr>
        <w:t xml:space="preserve"> Limited Act B.E. 1992, the </w:t>
      </w:r>
      <w:r w:rsidR="000F4D96" w:rsidRPr="00E371C0">
        <w:rPr>
          <w:rFonts w:ascii="Angsana New" w:hAnsi="Angsana New" w:cs="Angsana New"/>
        </w:rPr>
        <w:t>Company</w:t>
      </w:r>
      <w:r w:rsidRPr="00E371C0">
        <w:rPr>
          <w:rFonts w:ascii="Angsana New" w:hAnsi="Angsana New" w:cs="Angsana New"/>
        </w:rPr>
        <w:t xml:space="preserve"> is required to appropriate at least 5</w:t>
      </w:r>
      <w:r w:rsidR="002256DD" w:rsidRPr="00E371C0">
        <w:rPr>
          <w:rFonts w:ascii="Angsana New" w:hAnsi="Angsana New" w:cs="Angsana New"/>
        </w:rPr>
        <w:t>.00</w:t>
      </w:r>
      <w:r w:rsidRPr="00E371C0">
        <w:rPr>
          <w:rFonts w:ascii="Angsana New" w:hAnsi="Angsana New" w:cs="Angsana New"/>
        </w:rPr>
        <w:t>% of its annual net income after deduction of the deficit brought forward (if any) as reserve fund until the reserve equal to 10</w:t>
      </w:r>
      <w:r w:rsidR="002256DD" w:rsidRPr="00E371C0">
        <w:rPr>
          <w:rFonts w:ascii="Angsana New" w:hAnsi="Angsana New" w:cs="Angsana New"/>
        </w:rPr>
        <w:t>.00</w:t>
      </w:r>
      <w:r w:rsidRPr="00E371C0">
        <w:rPr>
          <w:rFonts w:ascii="Angsana New" w:hAnsi="Angsana New" w:cs="Angsana New"/>
        </w:rPr>
        <w:t>% of authorized share capital. The reserve is not available for dividend distribution.</w:t>
      </w:r>
    </w:p>
    <w:p w14:paraId="610E3BD7" w14:textId="77777777" w:rsidR="00BA36B3" w:rsidRPr="00E371C0" w:rsidRDefault="00BA36B3"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 xml:space="preserve">EXPENSES BY NATURE </w:t>
      </w:r>
      <w:r w:rsidRPr="00E371C0">
        <w:rPr>
          <w:rFonts w:ascii="Angsana New" w:hAnsi="Angsana New" w:cs="Angsana New"/>
          <w:b/>
          <w:bCs/>
          <w:cs/>
        </w:rPr>
        <w:t xml:space="preserve"> </w:t>
      </w:r>
    </w:p>
    <w:p w14:paraId="7A1A9CF7" w14:textId="77777777" w:rsidR="00BA36B3" w:rsidRPr="00E371C0" w:rsidRDefault="00BA36B3" w:rsidP="00E371C0">
      <w:pPr>
        <w:spacing w:before="120"/>
        <w:ind w:left="426" w:right="1"/>
        <w:jc w:val="thaiDistribute"/>
        <w:rPr>
          <w:rFonts w:ascii="Angsana New" w:hAnsi="Angsana New" w:cs="Angsana New"/>
        </w:rPr>
      </w:pPr>
      <w:r w:rsidRPr="00E371C0">
        <w:rPr>
          <w:rFonts w:ascii="Angsana New" w:hAnsi="Angsana New" w:cs="Angsana New"/>
        </w:rPr>
        <w:t xml:space="preserve">The significant expenses by nature </w:t>
      </w:r>
      <w:proofErr w:type="spellStart"/>
      <w:r w:rsidRPr="00E371C0">
        <w:rPr>
          <w:rFonts w:ascii="Angsana New" w:hAnsi="Angsana New" w:cs="Angsana New"/>
          <w:cs/>
        </w:rPr>
        <w:t>for</w:t>
      </w:r>
      <w:proofErr w:type="spellEnd"/>
      <w:r w:rsidRPr="00E371C0">
        <w:rPr>
          <w:rFonts w:ascii="Angsana New" w:hAnsi="Angsana New" w:cs="Angsana New"/>
          <w:cs/>
        </w:rPr>
        <w:t xml:space="preserve"> </w:t>
      </w:r>
      <w:r w:rsidRPr="00E371C0">
        <w:rPr>
          <w:rFonts w:ascii="Angsana New" w:hAnsi="Angsana New" w:cs="Angsana New"/>
        </w:rPr>
        <w:t>the years ended December 31</w:t>
      </w:r>
      <w:r w:rsidRPr="00E371C0">
        <w:rPr>
          <w:rFonts w:ascii="Angsana New" w:hAnsi="Angsana New" w:cs="Angsana New"/>
          <w:spacing w:val="-6"/>
        </w:rPr>
        <w:t xml:space="preserve">, </w:t>
      </w:r>
      <w:r w:rsidRPr="00E371C0">
        <w:rPr>
          <w:rFonts w:ascii="Angsana New" w:hAnsi="Angsana New" w:cs="Angsana New"/>
        </w:rPr>
        <w:t>2019 and 2018 are as follows:</w:t>
      </w:r>
    </w:p>
    <w:tbl>
      <w:tblPr>
        <w:tblW w:w="9605" w:type="dxa"/>
        <w:tblInd w:w="426" w:type="dxa"/>
        <w:tblLayout w:type="fixed"/>
        <w:tblLook w:val="0000" w:firstRow="0" w:lastRow="0" w:firstColumn="0" w:lastColumn="0" w:noHBand="0" w:noVBand="0"/>
      </w:tblPr>
      <w:tblGrid>
        <w:gridCol w:w="3935"/>
        <w:gridCol w:w="1417"/>
        <w:gridCol w:w="1418"/>
        <w:gridCol w:w="1417"/>
        <w:gridCol w:w="1418"/>
      </w:tblGrid>
      <w:tr w:rsidR="00BA36B3" w:rsidRPr="00E371C0" w14:paraId="5E61FC29" w14:textId="77777777" w:rsidTr="00E0433F">
        <w:trPr>
          <w:trHeight w:val="403"/>
          <w:tblHeader/>
        </w:trPr>
        <w:tc>
          <w:tcPr>
            <w:tcW w:w="3935" w:type="dxa"/>
            <w:vAlign w:val="bottom"/>
          </w:tcPr>
          <w:p w14:paraId="6A04A537" w14:textId="77777777" w:rsidR="00BA36B3" w:rsidRPr="00E371C0" w:rsidRDefault="00BA36B3" w:rsidP="00E371C0">
            <w:pPr>
              <w:snapToGrid w:val="0"/>
              <w:ind w:right="1"/>
              <w:jc w:val="thaiDistribute"/>
              <w:rPr>
                <w:rFonts w:ascii="Angsana New" w:hAnsi="Angsana New" w:cs="Angsana New"/>
                <w:b/>
                <w:bCs/>
              </w:rPr>
            </w:pPr>
          </w:p>
        </w:tc>
        <w:tc>
          <w:tcPr>
            <w:tcW w:w="5670" w:type="dxa"/>
            <w:gridSpan w:val="4"/>
            <w:vAlign w:val="bottom"/>
          </w:tcPr>
          <w:p w14:paraId="4F4327FD" w14:textId="77777777" w:rsidR="00BA36B3" w:rsidRPr="00E371C0" w:rsidRDefault="00BA36B3"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BA36B3" w:rsidRPr="00E371C0" w14:paraId="6FCE107F" w14:textId="77777777" w:rsidTr="00E0433F">
        <w:trPr>
          <w:trHeight w:val="473"/>
          <w:tblHeader/>
        </w:trPr>
        <w:tc>
          <w:tcPr>
            <w:tcW w:w="3935" w:type="dxa"/>
          </w:tcPr>
          <w:p w14:paraId="70139645" w14:textId="77777777" w:rsidR="00BA36B3" w:rsidRPr="00E371C0" w:rsidRDefault="00BA36B3" w:rsidP="00E371C0">
            <w:pPr>
              <w:snapToGrid w:val="0"/>
              <w:ind w:right="1"/>
              <w:jc w:val="thaiDistribute"/>
              <w:rPr>
                <w:rFonts w:ascii="Angsana New" w:hAnsi="Angsana New" w:cs="Angsana New"/>
                <w:b/>
                <w:bCs/>
              </w:rPr>
            </w:pPr>
          </w:p>
        </w:tc>
        <w:tc>
          <w:tcPr>
            <w:tcW w:w="2835" w:type="dxa"/>
            <w:gridSpan w:val="2"/>
            <w:vAlign w:val="bottom"/>
          </w:tcPr>
          <w:p w14:paraId="3A78CC0E" w14:textId="77777777" w:rsidR="00BA36B3" w:rsidRPr="00E371C0" w:rsidRDefault="00BA36B3" w:rsidP="00E371C0">
            <w:pPr>
              <w:pBdr>
                <w:bottom w:val="single" w:sz="4" w:space="1" w:color="auto"/>
              </w:pBdr>
              <w:tabs>
                <w:tab w:val="decimal" w:pos="459"/>
              </w:tabs>
              <w:snapToGrid w:val="0"/>
              <w:ind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vAlign w:val="bottom"/>
          </w:tcPr>
          <w:p w14:paraId="4738F9A5" w14:textId="77777777" w:rsidR="00BA36B3" w:rsidRPr="00E371C0" w:rsidRDefault="00BA36B3" w:rsidP="00E371C0">
            <w:pPr>
              <w:pBdr>
                <w:bottom w:val="single" w:sz="4" w:space="1" w:color="auto"/>
              </w:pBdr>
              <w:tabs>
                <w:tab w:val="decimal" w:pos="459"/>
              </w:tabs>
              <w:snapToGrid w:val="0"/>
              <w:ind w:right="1"/>
              <w:jc w:val="center"/>
              <w:rPr>
                <w:rFonts w:ascii="Angsana New" w:hAnsi="Angsana New" w:cs="Angsana New"/>
              </w:rPr>
            </w:pPr>
            <w:r w:rsidRPr="00E371C0">
              <w:rPr>
                <w:rFonts w:ascii="Angsana New" w:hAnsi="Angsana New" w:cs="Angsana New"/>
              </w:rPr>
              <w:t>Separate financial statements</w:t>
            </w:r>
          </w:p>
        </w:tc>
      </w:tr>
      <w:tr w:rsidR="00BA36B3" w:rsidRPr="00E371C0" w14:paraId="79F96AEC" w14:textId="77777777" w:rsidTr="00E0433F">
        <w:trPr>
          <w:trHeight w:val="422"/>
          <w:tblHeader/>
        </w:trPr>
        <w:tc>
          <w:tcPr>
            <w:tcW w:w="3935" w:type="dxa"/>
          </w:tcPr>
          <w:p w14:paraId="4F5BC502" w14:textId="77777777" w:rsidR="00BA36B3" w:rsidRPr="00E371C0" w:rsidRDefault="00BA36B3" w:rsidP="00E371C0">
            <w:pPr>
              <w:snapToGrid w:val="0"/>
              <w:ind w:right="1"/>
              <w:jc w:val="thaiDistribute"/>
              <w:rPr>
                <w:rFonts w:ascii="Angsana New" w:hAnsi="Angsana New" w:cs="Angsana New"/>
                <w:b/>
                <w:bCs/>
              </w:rPr>
            </w:pPr>
          </w:p>
        </w:tc>
        <w:tc>
          <w:tcPr>
            <w:tcW w:w="1417" w:type="dxa"/>
            <w:vAlign w:val="bottom"/>
          </w:tcPr>
          <w:p w14:paraId="0EA1B4B9"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8" w:type="dxa"/>
            <w:vAlign w:val="bottom"/>
          </w:tcPr>
          <w:p w14:paraId="6C9ECC42"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c>
          <w:tcPr>
            <w:tcW w:w="1417" w:type="dxa"/>
            <w:vAlign w:val="bottom"/>
          </w:tcPr>
          <w:p w14:paraId="230F02E1"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8" w:type="dxa"/>
            <w:vAlign w:val="bottom"/>
          </w:tcPr>
          <w:p w14:paraId="11EE31CE"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r>
      <w:tr w:rsidR="00E12BD1" w:rsidRPr="00E371C0" w14:paraId="06ABD693" w14:textId="77777777" w:rsidTr="00E0433F">
        <w:tc>
          <w:tcPr>
            <w:tcW w:w="3935" w:type="dxa"/>
          </w:tcPr>
          <w:p w14:paraId="7087DDB0" w14:textId="77777777" w:rsidR="00E12BD1" w:rsidRPr="00E371C0" w:rsidRDefault="00E12BD1" w:rsidP="00E371C0">
            <w:pPr>
              <w:snapToGrid w:val="0"/>
              <w:ind w:right="1" w:hanging="108"/>
              <w:jc w:val="left"/>
              <w:rPr>
                <w:rFonts w:ascii="Angsana New" w:hAnsi="Angsana New" w:cs="Angsana New"/>
              </w:rPr>
            </w:pPr>
            <w:r w:rsidRPr="00E371C0">
              <w:rPr>
                <w:rFonts w:ascii="Angsana New" w:hAnsi="Angsana New" w:cs="Angsana New"/>
              </w:rPr>
              <w:t>Changes in finished goods and works in process</w:t>
            </w:r>
          </w:p>
        </w:tc>
        <w:tc>
          <w:tcPr>
            <w:tcW w:w="1417" w:type="dxa"/>
            <w:shd w:val="clear" w:color="auto" w:fill="auto"/>
            <w:vAlign w:val="bottom"/>
          </w:tcPr>
          <w:p w14:paraId="27508FD1"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320,624,189</w:t>
            </w:r>
          </w:p>
        </w:tc>
        <w:tc>
          <w:tcPr>
            <w:tcW w:w="1418" w:type="dxa"/>
            <w:shd w:val="clear" w:color="auto" w:fill="auto"/>
            <w:vAlign w:val="bottom"/>
          </w:tcPr>
          <w:p w14:paraId="58AA0789"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hint="cs"/>
                <w:cs/>
              </w:rPr>
              <w:t>(</w:t>
            </w:r>
            <w:r w:rsidRPr="00E371C0">
              <w:rPr>
                <w:rFonts w:ascii="Angsana New" w:hAnsi="Angsana New" w:cs="Angsana New" w:hint="cs"/>
              </w:rPr>
              <w:t>809</w:t>
            </w:r>
            <w:r w:rsidRPr="00E371C0">
              <w:rPr>
                <w:rFonts w:ascii="Angsana New" w:hAnsi="Angsana New" w:cs="Angsana New" w:hint="cs"/>
                <w:cs/>
              </w:rPr>
              <w:t>,</w:t>
            </w:r>
            <w:r w:rsidRPr="00E371C0">
              <w:rPr>
                <w:rFonts w:ascii="Angsana New" w:hAnsi="Angsana New" w:cs="Angsana New" w:hint="cs"/>
              </w:rPr>
              <w:t>190</w:t>
            </w:r>
            <w:r w:rsidRPr="00E371C0">
              <w:rPr>
                <w:rFonts w:ascii="Angsana New" w:hAnsi="Angsana New" w:cs="Angsana New" w:hint="cs"/>
                <w:cs/>
              </w:rPr>
              <w:t>,</w:t>
            </w:r>
            <w:r w:rsidRPr="00E371C0">
              <w:rPr>
                <w:rFonts w:ascii="Angsana New" w:hAnsi="Angsana New" w:cs="Angsana New" w:hint="cs"/>
              </w:rPr>
              <w:t>275</w:t>
            </w:r>
            <w:r w:rsidRPr="00E371C0">
              <w:rPr>
                <w:rFonts w:ascii="Angsana New" w:hAnsi="Angsana New" w:cs="Angsana New" w:hint="cs"/>
                <w:cs/>
              </w:rPr>
              <w:t>)</w:t>
            </w:r>
          </w:p>
        </w:tc>
        <w:tc>
          <w:tcPr>
            <w:tcW w:w="1417" w:type="dxa"/>
            <w:shd w:val="clear" w:color="auto" w:fill="auto"/>
            <w:vAlign w:val="bottom"/>
          </w:tcPr>
          <w:p w14:paraId="0DEFFEF8" w14:textId="77777777" w:rsidR="00E12BD1" w:rsidRPr="00E371C0" w:rsidRDefault="00E12BD1" w:rsidP="00E371C0">
            <w:pPr>
              <w:snapToGrid w:val="0"/>
              <w:ind w:right="1"/>
              <w:jc w:val="right"/>
              <w:rPr>
                <w:rFonts w:ascii="Angsana New" w:hAnsi="Angsana New" w:cs="Angsana New"/>
                <w:cs/>
              </w:rPr>
            </w:pPr>
            <w:r w:rsidRPr="00E371C0">
              <w:rPr>
                <w:rFonts w:ascii="Angsana New" w:hAnsi="Angsana New" w:cs="Angsana New"/>
              </w:rPr>
              <w:t>295,867,124</w:t>
            </w:r>
          </w:p>
        </w:tc>
        <w:tc>
          <w:tcPr>
            <w:tcW w:w="1418" w:type="dxa"/>
            <w:shd w:val="clear" w:color="auto" w:fill="auto"/>
            <w:vAlign w:val="bottom"/>
          </w:tcPr>
          <w:p w14:paraId="4B152EA9"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hint="cs"/>
                <w:cs/>
              </w:rPr>
              <w:t>(</w:t>
            </w:r>
            <w:r w:rsidRPr="00E371C0">
              <w:rPr>
                <w:rFonts w:ascii="Angsana New" w:hAnsi="Angsana New" w:cs="Angsana New"/>
              </w:rPr>
              <w:t>759,818,522</w:t>
            </w:r>
            <w:r w:rsidRPr="00E371C0">
              <w:rPr>
                <w:rFonts w:ascii="Angsana New" w:hAnsi="Angsana New" w:cs="Angsana New" w:hint="cs"/>
                <w:cs/>
              </w:rPr>
              <w:t>)</w:t>
            </w:r>
          </w:p>
        </w:tc>
      </w:tr>
      <w:tr w:rsidR="00E12BD1" w:rsidRPr="00E371C0" w14:paraId="18B61F02" w14:textId="77777777" w:rsidTr="00E0433F">
        <w:tc>
          <w:tcPr>
            <w:tcW w:w="3935" w:type="dxa"/>
          </w:tcPr>
          <w:p w14:paraId="09537C54" w14:textId="77777777" w:rsidR="00E12BD1" w:rsidRPr="00E371C0" w:rsidRDefault="00E12BD1" w:rsidP="00E371C0">
            <w:pPr>
              <w:snapToGrid w:val="0"/>
              <w:ind w:right="1" w:hanging="108"/>
              <w:jc w:val="left"/>
              <w:rPr>
                <w:rFonts w:ascii="Angsana New" w:hAnsi="Angsana New" w:cs="Angsana New"/>
              </w:rPr>
            </w:pPr>
            <w:r w:rsidRPr="00E371C0">
              <w:rPr>
                <w:rFonts w:ascii="Angsana New" w:hAnsi="Angsana New" w:cs="Angsana New"/>
              </w:rPr>
              <w:t>Cost of land, Construction works and public utility</w:t>
            </w:r>
            <w:r w:rsidRPr="00E371C0">
              <w:rPr>
                <w:rFonts w:ascii="Angsana New" w:hAnsi="Angsana New" w:cs="Angsana New"/>
                <w:cs/>
              </w:rPr>
              <w:t xml:space="preserve"> </w:t>
            </w:r>
            <w:r w:rsidRPr="00E371C0">
              <w:rPr>
                <w:rFonts w:ascii="Angsana New" w:hAnsi="Angsana New" w:cs="Angsana New"/>
              </w:rPr>
              <w:t>development</w:t>
            </w:r>
          </w:p>
        </w:tc>
        <w:tc>
          <w:tcPr>
            <w:tcW w:w="1417" w:type="dxa"/>
            <w:shd w:val="clear" w:color="auto" w:fill="auto"/>
            <w:vAlign w:val="bottom"/>
          </w:tcPr>
          <w:p w14:paraId="62D55B76"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1,546,660,217</w:t>
            </w:r>
          </w:p>
        </w:tc>
        <w:tc>
          <w:tcPr>
            <w:tcW w:w="1418" w:type="dxa"/>
            <w:shd w:val="clear" w:color="auto" w:fill="auto"/>
            <w:vAlign w:val="bottom"/>
          </w:tcPr>
          <w:p w14:paraId="2E229982"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hint="cs"/>
              </w:rPr>
              <w:t>2</w:t>
            </w:r>
            <w:r w:rsidRPr="00E371C0">
              <w:rPr>
                <w:rFonts w:ascii="Angsana New" w:hAnsi="Angsana New" w:cs="Angsana New" w:hint="cs"/>
                <w:cs/>
              </w:rPr>
              <w:t>,</w:t>
            </w:r>
            <w:r w:rsidRPr="00E371C0">
              <w:rPr>
                <w:rFonts w:ascii="Angsana New" w:hAnsi="Angsana New" w:cs="Angsana New" w:hint="cs"/>
              </w:rPr>
              <w:t>815</w:t>
            </w:r>
            <w:r w:rsidRPr="00E371C0">
              <w:rPr>
                <w:rFonts w:ascii="Angsana New" w:hAnsi="Angsana New" w:cs="Angsana New" w:hint="cs"/>
                <w:cs/>
              </w:rPr>
              <w:t>,</w:t>
            </w:r>
            <w:r w:rsidRPr="00E371C0">
              <w:rPr>
                <w:rFonts w:ascii="Angsana New" w:hAnsi="Angsana New" w:cs="Angsana New" w:hint="cs"/>
              </w:rPr>
              <w:t>089</w:t>
            </w:r>
            <w:r w:rsidRPr="00E371C0">
              <w:rPr>
                <w:rFonts w:ascii="Angsana New" w:hAnsi="Angsana New" w:cs="Angsana New" w:hint="cs"/>
                <w:cs/>
              </w:rPr>
              <w:t>,</w:t>
            </w:r>
            <w:r w:rsidRPr="00E371C0">
              <w:rPr>
                <w:rFonts w:ascii="Angsana New" w:hAnsi="Angsana New" w:cs="Angsana New" w:hint="cs"/>
              </w:rPr>
              <w:t>355</w:t>
            </w:r>
          </w:p>
        </w:tc>
        <w:tc>
          <w:tcPr>
            <w:tcW w:w="1417" w:type="dxa"/>
            <w:shd w:val="clear" w:color="auto" w:fill="auto"/>
            <w:vAlign w:val="bottom"/>
          </w:tcPr>
          <w:p w14:paraId="0067C953"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1,363,058,630</w:t>
            </w:r>
          </w:p>
        </w:tc>
        <w:tc>
          <w:tcPr>
            <w:tcW w:w="1418" w:type="dxa"/>
            <w:shd w:val="clear" w:color="auto" w:fill="auto"/>
            <w:vAlign w:val="bottom"/>
          </w:tcPr>
          <w:p w14:paraId="28A3385D"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2,675,780,242</w:t>
            </w:r>
          </w:p>
        </w:tc>
      </w:tr>
      <w:tr w:rsidR="00E12BD1" w:rsidRPr="00E371C0" w14:paraId="01EA3981" w14:textId="77777777" w:rsidTr="00E0433F">
        <w:tc>
          <w:tcPr>
            <w:tcW w:w="3935" w:type="dxa"/>
          </w:tcPr>
          <w:p w14:paraId="1DD03BB6" w14:textId="77777777" w:rsidR="00E12BD1" w:rsidRPr="00E371C0" w:rsidRDefault="00E12BD1" w:rsidP="00E371C0">
            <w:pPr>
              <w:snapToGrid w:val="0"/>
              <w:ind w:right="1" w:hanging="108"/>
              <w:jc w:val="left"/>
              <w:rPr>
                <w:rFonts w:ascii="Angsana New" w:hAnsi="Angsana New" w:cs="Angsana New"/>
              </w:rPr>
            </w:pPr>
            <w:r w:rsidRPr="00E371C0">
              <w:rPr>
                <w:rFonts w:ascii="Angsana New" w:hAnsi="Angsana New" w:cs="Angsana New"/>
              </w:rPr>
              <w:t>Salary and wages and other employee benefits</w:t>
            </w:r>
          </w:p>
        </w:tc>
        <w:tc>
          <w:tcPr>
            <w:tcW w:w="1417" w:type="dxa"/>
            <w:shd w:val="clear" w:color="auto" w:fill="auto"/>
            <w:vAlign w:val="bottom"/>
          </w:tcPr>
          <w:p w14:paraId="588F807E"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408,976,203</w:t>
            </w:r>
          </w:p>
        </w:tc>
        <w:tc>
          <w:tcPr>
            <w:tcW w:w="1418" w:type="dxa"/>
            <w:shd w:val="clear" w:color="auto" w:fill="auto"/>
            <w:vAlign w:val="bottom"/>
          </w:tcPr>
          <w:p w14:paraId="144157A3"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320,509,792</w:t>
            </w:r>
          </w:p>
        </w:tc>
        <w:tc>
          <w:tcPr>
            <w:tcW w:w="1417" w:type="dxa"/>
            <w:shd w:val="clear" w:color="auto" w:fill="auto"/>
            <w:vAlign w:val="bottom"/>
          </w:tcPr>
          <w:p w14:paraId="29CBD757"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211,872,503</w:t>
            </w:r>
          </w:p>
        </w:tc>
        <w:tc>
          <w:tcPr>
            <w:tcW w:w="1418" w:type="dxa"/>
            <w:shd w:val="clear" w:color="auto" w:fill="auto"/>
            <w:vAlign w:val="bottom"/>
          </w:tcPr>
          <w:p w14:paraId="0C10F741"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169,763,779</w:t>
            </w:r>
          </w:p>
        </w:tc>
      </w:tr>
      <w:tr w:rsidR="00E12BD1" w:rsidRPr="00E371C0" w14:paraId="5F7D9063" w14:textId="77777777" w:rsidTr="00E0433F">
        <w:tc>
          <w:tcPr>
            <w:tcW w:w="3935" w:type="dxa"/>
          </w:tcPr>
          <w:p w14:paraId="11ACC8E2" w14:textId="77777777" w:rsidR="00E12BD1" w:rsidRPr="00E371C0" w:rsidRDefault="00E12BD1" w:rsidP="00E371C0">
            <w:pPr>
              <w:snapToGrid w:val="0"/>
              <w:ind w:right="1" w:hanging="108"/>
              <w:jc w:val="thaiDistribute"/>
              <w:rPr>
                <w:rFonts w:ascii="Angsana New" w:hAnsi="Angsana New" w:cs="Angsana New"/>
              </w:rPr>
            </w:pPr>
            <w:r w:rsidRPr="00E371C0">
              <w:rPr>
                <w:rFonts w:ascii="Angsana New" w:hAnsi="Angsana New" w:cs="Angsana New"/>
              </w:rPr>
              <w:t>Depreciation</w:t>
            </w:r>
          </w:p>
        </w:tc>
        <w:tc>
          <w:tcPr>
            <w:tcW w:w="1417" w:type="dxa"/>
            <w:shd w:val="clear" w:color="auto" w:fill="auto"/>
          </w:tcPr>
          <w:p w14:paraId="2CA3305D"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97,</w:t>
            </w:r>
            <w:r w:rsidR="006321C7" w:rsidRPr="00E371C0">
              <w:rPr>
                <w:rFonts w:ascii="Angsana New" w:hAnsi="Angsana New" w:cs="Angsana New"/>
              </w:rPr>
              <w:t>881,633</w:t>
            </w:r>
          </w:p>
        </w:tc>
        <w:tc>
          <w:tcPr>
            <w:tcW w:w="1418" w:type="dxa"/>
            <w:shd w:val="clear" w:color="auto" w:fill="auto"/>
          </w:tcPr>
          <w:p w14:paraId="0B833B5A"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114,356,373</w:t>
            </w:r>
          </w:p>
        </w:tc>
        <w:tc>
          <w:tcPr>
            <w:tcW w:w="1417" w:type="dxa"/>
            <w:shd w:val="clear" w:color="auto" w:fill="auto"/>
          </w:tcPr>
          <w:p w14:paraId="44889DD3" w14:textId="77777777" w:rsidR="00E12BD1" w:rsidRPr="00E371C0" w:rsidRDefault="00E12BD1" w:rsidP="00E371C0">
            <w:pPr>
              <w:snapToGrid w:val="0"/>
              <w:ind w:right="1"/>
              <w:jc w:val="right"/>
              <w:rPr>
                <w:rFonts w:ascii="Angsana New" w:hAnsi="Angsana New" w:cs="Angsana New"/>
                <w:cs/>
              </w:rPr>
            </w:pPr>
            <w:r w:rsidRPr="00E371C0">
              <w:rPr>
                <w:rFonts w:ascii="Angsana New" w:hAnsi="Angsana New" w:cs="Angsana New"/>
              </w:rPr>
              <w:t>68,022,687</w:t>
            </w:r>
          </w:p>
        </w:tc>
        <w:tc>
          <w:tcPr>
            <w:tcW w:w="1418" w:type="dxa"/>
            <w:shd w:val="clear" w:color="auto" w:fill="auto"/>
          </w:tcPr>
          <w:p w14:paraId="481B6EFC"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88,298,130</w:t>
            </w:r>
          </w:p>
        </w:tc>
      </w:tr>
      <w:tr w:rsidR="00E12BD1" w:rsidRPr="00E371C0" w14:paraId="45542703" w14:textId="77777777" w:rsidTr="00E0433F">
        <w:tc>
          <w:tcPr>
            <w:tcW w:w="3935" w:type="dxa"/>
          </w:tcPr>
          <w:p w14:paraId="6F1913CF" w14:textId="77777777" w:rsidR="00E12BD1" w:rsidRPr="00E371C0" w:rsidRDefault="00E12BD1" w:rsidP="00E371C0">
            <w:pPr>
              <w:snapToGrid w:val="0"/>
              <w:ind w:right="1" w:hanging="108"/>
              <w:jc w:val="thaiDistribute"/>
              <w:rPr>
                <w:rFonts w:ascii="Angsana New" w:hAnsi="Angsana New" w:cs="Angsana New"/>
              </w:rPr>
            </w:pPr>
            <w:r w:rsidRPr="00E371C0">
              <w:rPr>
                <w:rFonts w:ascii="Angsana New" w:hAnsi="Angsana New" w:cs="Angsana New"/>
              </w:rPr>
              <w:t>Advertising expenses</w:t>
            </w:r>
          </w:p>
        </w:tc>
        <w:tc>
          <w:tcPr>
            <w:tcW w:w="1417" w:type="dxa"/>
            <w:shd w:val="clear" w:color="auto" w:fill="auto"/>
          </w:tcPr>
          <w:p w14:paraId="3019D0FB" w14:textId="77777777" w:rsidR="00E12BD1" w:rsidRPr="00E371C0" w:rsidRDefault="00C355CD" w:rsidP="00E371C0">
            <w:pPr>
              <w:snapToGrid w:val="0"/>
              <w:ind w:right="1"/>
              <w:jc w:val="right"/>
              <w:rPr>
                <w:rFonts w:ascii="Angsana New" w:hAnsi="Angsana New" w:cs="Angsana New"/>
              </w:rPr>
            </w:pPr>
            <w:r w:rsidRPr="00E371C0">
              <w:rPr>
                <w:rFonts w:ascii="Angsana New" w:hAnsi="Angsana New" w:cs="Angsana New"/>
              </w:rPr>
              <w:t>591,228,808</w:t>
            </w:r>
          </w:p>
        </w:tc>
        <w:tc>
          <w:tcPr>
            <w:tcW w:w="1418" w:type="dxa"/>
            <w:shd w:val="clear" w:color="auto" w:fill="auto"/>
          </w:tcPr>
          <w:p w14:paraId="6972EC7F"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hint="cs"/>
              </w:rPr>
              <w:t>417</w:t>
            </w:r>
            <w:r w:rsidRPr="00E371C0">
              <w:rPr>
                <w:rFonts w:ascii="Angsana New" w:hAnsi="Angsana New" w:cs="Angsana New" w:hint="cs"/>
                <w:cs/>
              </w:rPr>
              <w:t>,</w:t>
            </w:r>
            <w:r w:rsidRPr="00E371C0">
              <w:rPr>
                <w:rFonts w:ascii="Angsana New" w:hAnsi="Angsana New" w:cs="Angsana New" w:hint="cs"/>
              </w:rPr>
              <w:t>983</w:t>
            </w:r>
            <w:r w:rsidRPr="00E371C0">
              <w:rPr>
                <w:rFonts w:ascii="Angsana New" w:hAnsi="Angsana New" w:cs="Angsana New" w:hint="cs"/>
                <w:cs/>
              </w:rPr>
              <w:t>,</w:t>
            </w:r>
            <w:r w:rsidRPr="00E371C0">
              <w:rPr>
                <w:rFonts w:ascii="Angsana New" w:hAnsi="Angsana New" w:cs="Angsana New" w:hint="cs"/>
              </w:rPr>
              <w:t>955</w:t>
            </w:r>
          </w:p>
        </w:tc>
        <w:tc>
          <w:tcPr>
            <w:tcW w:w="1417" w:type="dxa"/>
            <w:shd w:val="clear" w:color="auto" w:fill="auto"/>
          </w:tcPr>
          <w:p w14:paraId="78E7B0A1"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562,832,842</w:t>
            </w:r>
          </w:p>
        </w:tc>
        <w:tc>
          <w:tcPr>
            <w:tcW w:w="1418" w:type="dxa"/>
            <w:shd w:val="clear" w:color="auto" w:fill="auto"/>
          </w:tcPr>
          <w:p w14:paraId="6B70114A"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396,380,002</w:t>
            </w:r>
          </w:p>
        </w:tc>
      </w:tr>
      <w:tr w:rsidR="00E12BD1" w:rsidRPr="00E371C0" w14:paraId="0CC09560" w14:textId="77777777" w:rsidTr="00E0433F">
        <w:tc>
          <w:tcPr>
            <w:tcW w:w="3935" w:type="dxa"/>
          </w:tcPr>
          <w:p w14:paraId="486983EB" w14:textId="77777777" w:rsidR="00E12BD1" w:rsidRPr="00E371C0" w:rsidRDefault="00E12BD1" w:rsidP="00E371C0">
            <w:pPr>
              <w:snapToGrid w:val="0"/>
              <w:ind w:right="1" w:hanging="108"/>
              <w:jc w:val="left"/>
              <w:rPr>
                <w:rFonts w:ascii="Angsana New" w:hAnsi="Angsana New" w:cs="Angsana New"/>
              </w:rPr>
            </w:pPr>
            <w:r w:rsidRPr="00E371C0">
              <w:rPr>
                <w:rFonts w:ascii="Angsana New" w:hAnsi="Angsana New" w:cs="Angsana New"/>
              </w:rPr>
              <w:t>Specific business tax and transfer fees</w:t>
            </w:r>
          </w:p>
        </w:tc>
        <w:tc>
          <w:tcPr>
            <w:tcW w:w="1417" w:type="dxa"/>
            <w:shd w:val="clear" w:color="auto" w:fill="auto"/>
          </w:tcPr>
          <w:p w14:paraId="12F6A272"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144,980,725</w:t>
            </w:r>
          </w:p>
        </w:tc>
        <w:tc>
          <w:tcPr>
            <w:tcW w:w="1418" w:type="dxa"/>
            <w:shd w:val="clear" w:color="auto" w:fill="auto"/>
          </w:tcPr>
          <w:p w14:paraId="1AC29B40"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hint="cs"/>
              </w:rPr>
              <w:t>175</w:t>
            </w:r>
            <w:r w:rsidRPr="00E371C0">
              <w:rPr>
                <w:rFonts w:ascii="Angsana New" w:hAnsi="Angsana New" w:cs="Angsana New" w:hint="cs"/>
                <w:cs/>
              </w:rPr>
              <w:t>,</w:t>
            </w:r>
            <w:r w:rsidRPr="00E371C0">
              <w:rPr>
                <w:rFonts w:ascii="Angsana New" w:hAnsi="Angsana New" w:cs="Angsana New" w:hint="cs"/>
              </w:rPr>
              <w:t>721</w:t>
            </w:r>
            <w:r w:rsidRPr="00E371C0">
              <w:rPr>
                <w:rFonts w:ascii="Angsana New" w:hAnsi="Angsana New" w:cs="Angsana New" w:hint="cs"/>
                <w:cs/>
              </w:rPr>
              <w:t>,</w:t>
            </w:r>
            <w:r w:rsidRPr="00E371C0">
              <w:rPr>
                <w:rFonts w:ascii="Angsana New" w:hAnsi="Angsana New" w:cs="Angsana New" w:hint="cs"/>
              </w:rPr>
              <w:t>860</w:t>
            </w:r>
          </w:p>
        </w:tc>
        <w:tc>
          <w:tcPr>
            <w:tcW w:w="1417" w:type="dxa"/>
            <w:shd w:val="clear" w:color="auto" w:fill="auto"/>
          </w:tcPr>
          <w:p w14:paraId="36CAA3B1"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135,011,478</w:t>
            </w:r>
          </w:p>
        </w:tc>
        <w:tc>
          <w:tcPr>
            <w:tcW w:w="1418" w:type="dxa"/>
            <w:shd w:val="clear" w:color="auto" w:fill="auto"/>
          </w:tcPr>
          <w:p w14:paraId="16F6950B"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rPr>
              <w:t>164,031,754</w:t>
            </w:r>
          </w:p>
        </w:tc>
      </w:tr>
    </w:tbl>
    <w:p w14:paraId="532F3733" w14:textId="77777777" w:rsidR="00BA36B3" w:rsidRPr="00E371C0" w:rsidRDefault="00BA36B3" w:rsidP="00E371C0">
      <w:pPr>
        <w:spacing w:before="240"/>
        <w:ind w:left="426" w:right="28"/>
        <w:rPr>
          <w:rFonts w:ascii="Angsana New" w:hAnsi="Angsana New" w:cs="Angsana New"/>
          <w:b/>
          <w:bCs/>
        </w:rPr>
      </w:pPr>
    </w:p>
    <w:p w14:paraId="556589A0" w14:textId="77777777" w:rsidR="00BA36B3" w:rsidRPr="00E371C0" w:rsidRDefault="00BA36B3" w:rsidP="00E371C0">
      <w:pPr>
        <w:spacing w:before="240"/>
        <w:ind w:left="426" w:right="28"/>
        <w:rPr>
          <w:rFonts w:ascii="Angsana New" w:hAnsi="Angsana New" w:cs="Angsana New"/>
          <w:b/>
          <w:bCs/>
        </w:rPr>
      </w:pPr>
    </w:p>
    <w:p w14:paraId="335DA0C2" w14:textId="77777777" w:rsidR="00BA36B3" w:rsidRPr="00E371C0" w:rsidRDefault="00BA36B3" w:rsidP="00E371C0">
      <w:pPr>
        <w:spacing w:before="240"/>
        <w:ind w:left="426" w:right="28"/>
        <w:rPr>
          <w:rFonts w:ascii="Angsana New" w:hAnsi="Angsana New" w:cs="Angsana New"/>
          <w:b/>
          <w:bCs/>
        </w:rPr>
      </w:pPr>
    </w:p>
    <w:p w14:paraId="29ECFFF4" w14:textId="77777777" w:rsidR="00BA36B3" w:rsidRPr="00E371C0" w:rsidRDefault="00BA36B3" w:rsidP="00E371C0">
      <w:pPr>
        <w:spacing w:before="240"/>
        <w:ind w:left="426" w:right="28"/>
        <w:rPr>
          <w:rFonts w:ascii="Angsana New" w:hAnsi="Angsana New" w:cs="Angsana New"/>
          <w:b/>
          <w:bCs/>
        </w:rPr>
      </w:pPr>
    </w:p>
    <w:p w14:paraId="04240671" w14:textId="77777777" w:rsidR="00BA36B3" w:rsidRPr="00E371C0" w:rsidRDefault="00BA36B3" w:rsidP="00E371C0">
      <w:pPr>
        <w:spacing w:before="240"/>
        <w:ind w:left="426" w:right="28"/>
        <w:rPr>
          <w:rFonts w:ascii="Angsana New" w:hAnsi="Angsana New" w:cs="Angsana New"/>
          <w:b/>
          <w:bCs/>
        </w:rPr>
      </w:pPr>
    </w:p>
    <w:p w14:paraId="7517C582" w14:textId="77777777" w:rsidR="00BA36B3" w:rsidRPr="00E371C0" w:rsidRDefault="00BA36B3" w:rsidP="00E371C0">
      <w:pPr>
        <w:spacing w:before="240"/>
        <w:ind w:left="426" w:right="28"/>
        <w:rPr>
          <w:rFonts w:ascii="Angsana New" w:hAnsi="Angsana New" w:cs="Angsana New"/>
          <w:b/>
          <w:bCs/>
        </w:rPr>
      </w:pPr>
    </w:p>
    <w:p w14:paraId="2C010FBA" w14:textId="77777777" w:rsidR="00BA36B3" w:rsidRPr="00E371C0" w:rsidRDefault="00BA36B3" w:rsidP="00E371C0">
      <w:pPr>
        <w:spacing w:before="240"/>
        <w:ind w:left="426" w:right="28"/>
        <w:rPr>
          <w:rFonts w:ascii="Angsana New" w:hAnsi="Angsana New" w:cs="Angsana New"/>
          <w:b/>
          <w:bCs/>
        </w:rPr>
      </w:pPr>
    </w:p>
    <w:p w14:paraId="3FC52405" w14:textId="77777777" w:rsidR="00BA36B3" w:rsidRPr="00E371C0" w:rsidRDefault="00BA36B3" w:rsidP="00E371C0">
      <w:pPr>
        <w:spacing w:before="240"/>
        <w:ind w:left="426" w:right="28"/>
        <w:rPr>
          <w:rFonts w:ascii="Angsana New" w:hAnsi="Angsana New" w:cs="Angsana New"/>
          <w:b/>
          <w:bCs/>
        </w:rPr>
      </w:pPr>
    </w:p>
    <w:p w14:paraId="0903984E" w14:textId="77777777" w:rsidR="00E12BD1" w:rsidRPr="00E371C0" w:rsidRDefault="00E12BD1" w:rsidP="00E371C0">
      <w:pPr>
        <w:spacing w:before="240"/>
        <w:ind w:left="426" w:right="28"/>
        <w:rPr>
          <w:rFonts w:ascii="Angsana New" w:hAnsi="Angsana New" w:cs="Angsana New"/>
          <w:b/>
          <w:bCs/>
        </w:rPr>
      </w:pPr>
    </w:p>
    <w:p w14:paraId="69F69C8F" w14:textId="77777777" w:rsidR="00E12BD1" w:rsidRPr="00E371C0" w:rsidRDefault="00E12BD1" w:rsidP="00E371C0">
      <w:pPr>
        <w:spacing w:before="240"/>
        <w:ind w:left="426" w:right="28"/>
        <w:rPr>
          <w:rFonts w:ascii="Angsana New" w:hAnsi="Angsana New" w:cs="Angsana New"/>
          <w:b/>
          <w:bCs/>
        </w:rPr>
      </w:pPr>
    </w:p>
    <w:p w14:paraId="34E10AF1" w14:textId="77777777" w:rsidR="00BA36B3" w:rsidRPr="00E371C0" w:rsidRDefault="00BA36B3"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INCOME TAX</w:t>
      </w:r>
    </w:p>
    <w:p w14:paraId="386D9618" w14:textId="6DB033B6" w:rsidR="00BA36B3" w:rsidRPr="00E371C0" w:rsidRDefault="00BA36B3" w:rsidP="00E371C0">
      <w:pPr>
        <w:spacing w:before="120"/>
        <w:ind w:left="426" w:right="1"/>
        <w:jc w:val="thaiDistribute"/>
        <w:rPr>
          <w:rFonts w:ascii="Angsana New" w:hAnsi="Angsana New" w:cs="Angsana New"/>
          <w:cs/>
        </w:rPr>
      </w:pPr>
      <w:r w:rsidRPr="00E371C0">
        <w:rPr>
          <w:rFonts w:ascii="Angsana New" w:hAnsi="Angsana New" w:cs="Angsana New"/>
        </w:rPr>
        <w:t>Income tax for the years ended 31 December 2019 and 2018 are as follows.</w:t>
      </w:r>
    </w:p>
    <w:tbl>
      <w:tblPr>
        <w:tblW w:w="9552" w:type="dxa"/>
        <w:tblInd w:w="426" w:type="dxa"/>
        <w:tblLayout w:type="fixed"/>
        <w:tblLook w:val="01E0" w:firstRow="1" w:lastRow="1" w:firstColumn="1" w:lastColumn="1" w:noHBand="0" w:noVBand="0"/>
      </w:tblPr>
      <w:tblGrid>
        <w:gridCol w:w="3935"/>
        <w:gridCol w:w="1417"/>
        <w:gridCol w:w="1418"/>
        <w:gridCol w:w="1417"/>
        <w:gridCol w:w="1365"/>
      </w:tblGrid>
      <w:tr w:rsidR="00BA36B3" w:rsidRPr="00E371C0" w14:paraId="1C7591A2" w14:textId="77777777" w:rsidTr="00177D54">
        <w:trPr>
          <w:trHeight w:val="441"/>
          <w:tblHeader/>
        </w:trPr>
        <w:tc>
          <w:tcPr>
            <w:tcW w:w="3935" w:type="dxa"/>
            <w:vAlign w:val="bottom"/>
          </w:tcPr>
          <w:p w14:paraId="5F23E8B0" w14:textId="77777777" w:rsidR="00BA36B3" w:rsidRPr="00E371C0" w:rsidRDefault="00BA36B3" w:rsidP="00E371C0">
            <w:pPr>
              <w:snapToGrid w:val="0"/>
              <w:ind w:right="1"/>
              <w:jc w:val="right"/>
              <w:rPr>
                <w:rFonts w:ascii="Angsana New" w:hAnsi="Angsana New" w:cs="Angsana New"/>
                <w:b/>
                <w:bCs/>
              </w:rPr>
            </w:pPr>
          </w:p>
        </w:tc>
        <w:tc>
          <w:tcPr>
            <w:tcW w:w="5617" w:type="dxa"/>
            <w:gridSpan w:val="4"/>
            <w:vAlign w:val="bottom"/>
          </w:tcPr>
          <w:p w14:paraId="7FA29D32" w14:textId="77777777" w:rsidR="00BA36B3" w:rsidRPr="00E371C0" w:rsidRDefault="00BA36B3" w:rsidP="00E371C0">
            <w:pPr>
              <w:pBdr>
                <w:bottom w:val="single" w:sz="4" w:space="1" w:color="auto"/>
              </w:pBdr>
              <w:snapToGrid w:val="0"/>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BA36B3" w:rsidRPr="00E371C0" w14:paraId="1C91E5FF" w14:textId="77777777" w:rsidTr="00177D54">
        <w:trPr>
          <w:trHeight w:val="425"/>
          <w:tblHeader/>
        </w:trPr>
        <w:tc>
          <w:tcPr>
            <w:tcW w:w="3935" w:type="dxa"/>
          </w:tcPr>
          <w:p w14:paraId="6560C11A" w14:textId="77777777" w:rsidR="00BA36B3" w:rsidRPr="00E371C0" w:rsidRDefault="00BA36B3" w:rsidP="00E371C0">
            <w:pPr>
              <w:snapToGrid w:val="0"/>
              <w:ind w:right="1"/>
              <w:jc w:val="thaiDistribute"/>
              <w:rPr>
                <w:rFonts w:ascii="Angsana New" w:hAnsi="Angsana New" w:cs="Angsana New"/>
                <w:b/>
                <w:bCs/>
              </w:rPr>
            </w:pPr>
          </w:p>
        </w:tc>
        <w:tc>
          <w:tcPr>
            <w:tcW w:w="2835" w:type="dxa"/>
            <w:gridSpan w:val="2"/>
            <w:vAlign w:val="bottom"/>
          </w:tcPr>
          <w:p w14:paraId="4BDCE6B3"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Consolidated financial statements</w:t>
            </w:r>
          </w:p>
        </w:tc>
        <w:tc>
          <w:tcPr>
            <w:tcW w:w="2782" w:type="dxa"/>
            <w:gridSpan w:val="2"/>
            <w:vAlign w:val="bottom"/>
          </w:tcPr>
          <w:p w14:paraId="748B3C36"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Separate financial statements</w:t>
            </w:r>
          </w:p>
        </w:tc>
      </w:tr>
      <w:tr w:rsidR="00BA36B3" w:rsidRPr="00E371C0" w14:paraId="24A0AC4F" w14:textId="77777777" w:rsidTr="00177D54">
        <w:trPr>
          <w:trHeight w:val="425"/>
          <w:tblHeader/>
        </w:trPr>
        <w:tc>
          <w:tcPr>
            <w:tcW w:w="3935" w:type="dxa"/>
          </w:tcPr>
          <w:p w14:paraId="24311D36" w14:textId="77777777" w:rsidR="00BA36B3" w:rsidRPr="00E371C0" w:rsidRDefault="00BA36B3" w:rsidP="00E371C0">
            <w:pPr>
              <w:snapToGrid w:val="0"/>
              <w:ind w:right="1"/>
              <w:jc w:val="thaiDistribute"/>
              <w:rPr>
                <w:rFonts w:ascii="Angsana New" w:hAnsi="Angsana New" w:cs="Angsana New"/>
                <w:b/>
                <w:bCs/>
              </w:rPr>
            </w:pPr>
          </w:p>
        </w:tc>
        <w:tc>
          <w:tcPr>
            <w:tcW w:w="1417" w:type="dxa"/>
            <w:shd w:val="clear" w:color="auto" w:fill="auto"/>
            <w:vAlign w:val="bottom"/>
          </w:tcPr>
          <w:p w14:paraId="0B3A7597"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8" w:type="dxa"/>
            <w:vAlign w:val="bottom"/>
          </w:tcPr>
          <w:p w14:paraId="5CBDD495"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c>
          <w:tcPr>
            <w:tcW w:w="1417" w:type="dxa"/>
            <w:shd w:val="clear" w:color="auto" w:fill="auto"/>
            <w:vAlign w:val="bottom"/>
          </w:tcPr>
          <w:p w14:paraId="799130D7"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365" w:type="dxa"/>
            <w:vAlign w:val="bottom"/>
          </w:tcPr>
          <w:p w14:paraId="520BAAB4"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r>
      <w:tr w:rsidR="00BA36B3" w:rsidRPr="00E371C0" w14:paraId="595FBA94" w14:textId="77777777" w:rsidTr="00177D54">
        <w:trPr>
          <w:trHeight w:val="421"/>
        </w:trPr>
        <w:tc>
          <w:tcPr>
            <w:tcW w:w="3935" w:type="dxa"/>
            <w:vAlign w:val="bottom"/>
          </w:tcPr>
          <w:p w14:paraId="42FF2246" w14:textId="77777777" w:rsidR="00BA36B3" w:rsidRPr="00E371C0" w:rsidRDefault="00BA36B3" w:rsidP="00E371C0">
            <w:pPr>
              <w:ind w:left="-108" w:right="1"/>
              <w:jc w:val="left"/>
              <w:rPr>
                <w:rFonts w:ascii="Angsana New" w:hAnsi="Angsana New" w:cs="Angsana New"/>
                <w:b/>
                <w:bCs/>
                <w:cs/>
              </w:rPr>
            </w:pPr>
            <w:r w:rsidRPr="00E371C0">
              <w:rPr>
                <w:rFonts w:ascii="Angsana New" w:hAnsi="Angsana New" w:cs="Angsana New"/>
                <w:b/>
                <w:bCs/>
              </w:rPr>
              <w:t>Current income tax:</w:t>
            </w:r>
          </w:p>
        </w:tc>
        <w:tc>
          <w:tcPr>
            <w:tcW w:w="1417" w:type="dxa"/>
            <w:shd w:val="clear" w:color="auto" w:fill="auto"/>
            <w:vAlign w:val="bottom"/>
          </w:tcPr>
          <w:p w14:paraId="50D2AD86" w14:textId="77777777" w:rsidR="00BA36B3" w:rsidRPr="00E371C0" w:rsidRDefault="00BA36B3" w:rsidP="00E371C0">
            <w:pPr>
              <w:snapToGrid w:val="0"/>
              <w:ind w:right="1"/>
              <w:jc w:val="right"/>
              <w:rPr>
                <w:rFonts w:ascii="Angsana New" w:hAnsi="Angsana New" w:cs="Angsana New"/>
              </w:rPr>
            </w:pPr>
          </w:p>
        </w:tc>
        <w:tc>
          <w:tcPr>
            <w:tcW w:w="1418" w:type="dxa"/>
            <w:vAlign w:val="bottom"/>
          </w:tcPr>
          <w:p w14:paraId="3D57BC34" w14:textId="77777777" w:rsidR="00BA36B3" w:rsidRPr="00E371C0" w:rsidRDefault="00BA36B3" w:rsidP="00E371C0">
            <w:pPr>
              <w:snapToGrid w:val="0"/>
              <w:ind w:right="1"/>
              <w:jc w:val="right"/>
              <w:rPr>
                <w:rFonts w:ascii="Angsana New" w:hAnsi="Angsana New" w:cs="Angsana New"/>
              </w:rPr>
            </w:pPr>
          </w:p>
        </w:tc>
        <w:tc>
          <w:tcPr>
            <w:tcW w:w="1417" w:type="dxa"/>
            <w:shd w:val="clear" w:color="auto" w:fill="auto"/>
            <w:vAlign w:val="bottom"/>
          </w:tcPr>
          <w:p w14:paraId="69DBFE84" w14:textId="77777777" w:rsidR="00BA36B3" w:rsidRPr="00E371C0" w:rsidRDefault="00BA36B3" w:rsidP="00E371C0">
            <w:pPr>
              <w:snapToGrid w:val="0"/>
              <w:ind w:right="1"/>
              <w:jc w:val="right"/>
              <w:rPr>
                <w:rFonts w:ascii="Angsana New" w:hAnsi="Angsana New" w:cs="Angsana New"/>
              </w:rPr>
            </w:pPr>
          </w:p>
        </w:tc>
        <w:tc>
          <w:tcPr>
            <w:tcW w:w="1365" w:type="dxa"/>
            <w:vAlign w:val="bottom"/>
          </w:tcPr>
          <w:p w14:paraId="37BFEFCF" w14:textId="77777777" w:rsidR="00BA36B3" w:rsidRPr="00E371C0" w:rsidRDefault="00BA36B3" w:rsidP="00E371C0">
            <w:pPr>
              <w:snapToGrid w:val="0"/>
              <w:ind w:right="1"/>
              <w:jc w:val="right"/>
              <w:rPr>
                <w:rFonts w:ascii="Angsana New" w:hAnsi="Angsana New" w:cs="Angsana New"/>
              </w:rPr>
            </w:pPr>
          </w:p>
        </w:tc>
      </w:tr>
      <w:tr w:rsidR="00E12BD1" w:rsidRPr="00E371C0" w14:paraId="6D431CD4" w14:textId="77777777" w:rsidTr="00177D54">
        <w:trPr>
          <w:trHeight w:val="343"/>
        </w:trPr>
        <w:tc>
          <w:tcPr>
            <w:tcW w:w="3935" w:type="dxa"/>
            <w:vAlign w:val="bottom"/>
          </w:tcPr>
          <w:p w14:paraId="4885AC90" w14:textId="77777777" w:rsidR="00E12BD1" w:rsidRPr="00E371C0" w:rsidRDefault="00E12BD1" w:rsidP="00E371C0">
            <w:pPr>
              <w:ind w:left="33" w:right="1"/>
              <w:jc w:val="left"/>
              <w:rPr>
                <w:rFonts w:ascii="Angsana New" w:hAnsi="Angsana New" w:cs="Angsana New"/>
              </w:rPr>
            </w:pPr>
            <w:r w:rsidRPr="00E371C0">
              <w:rPr>
                <w:rFonts w:ascii="Angsana New" w:hAnsi="Angsana New" w:cs="Angsana New"/>
              </w:rPr>
              <w:t>Income tax during the years</w:t>
            </w:r>
          </w:p>
        </w:tc>
        <w:tc>
          <w:tcPr>
            <w:tcW w:w="1417" w:type="dxa"/>
            <w:shd w:val="clear" w:color="auto" w:fill="auto"/>
            <w:vAlign w:val="bottom"/>
          </w:tcPr>
          <w:p w14:paraId="4B39E043" w14:textId="77777777" w:rsidR="00E12BD1" w:rsidRPr="00E371C0" w:rsidRDefault="00E12BD1" w:rsidP="00E371C0">
            <w:pPr>
              <w:snapToGrid w:val="0"/>
              <w:ind w:right="1"/>
              <w:jc w:val="right"/>
              <w:rPr>
                <w:rFonts w:ascii="Angsana New" w:hAnsi="Angsana New" w:cs="Angsana New"/>
                <w:sz w:val="26"/>
                <w:szCs w:val="26"/>
              </w:rPr>
            </w:pPr>
            <w:r w:rsidRPr="00E371C0">
              <w:rPr>
                <w:rFonts w:ascii="Angsana New" w:hAnsi="Angsana New" w:cs="Angsana New"/>
                <w:sz w:val="26"/>
                <w:szCs w:val="26"/>
              </w:rPr>
              <w:t>320,506,747</w:t>
            </w:r>
          </w:p>
        </w:tc>
        <w:tc>
          <w:tcPr>
            <w:tcW w:w="1418" w:type="dxa"/>
            <w:vAlign w:val="bottom"/>
          </w:tcPr>
          <w:p w14:paraId="065D3CEA"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hint="cs"/>
              </w:rPr>
              <w:t>312</w:t>
            </w:r>
            <w:r w:rsidRPr="00E371C0">
              <w:rPr>
                <w:rFonts w:ascii="Angsana New" w:hAnsi="Angsana New" w:cs="Angsana New"/>
              </w:rPr>
              <w:t>,061,691</w:t>
            </w:r>
          </w:p>
        </w:tc>
        <w:tc>
          <w:tcPr>
            <w:tcW w:w="1417" w:type="dxa"/>
            <w:shd w:val="clear" w:color="auto" w:fill="auto"/>
            <w:vAlign w:val="bottom"/>
          </w:tcPr>
          <w:p w14:paraId="41F696ED" w14:textId="77777777" w:rsidR="00E12BD1" w:rsidRPr="00E371C0" w:rsidRDefault="00E12BD1" w:rsidP="00E371C0">
            <w:pPr>
              <w:snapToGrid w:val="0"/>
              <w:ind w:right="1"/>
              <w:jc w:val="right"/>
              <w:rPr>
                <w:rFonts w:ascii="Angsana New" w:hAnsi="Angsana New" w:cs="Angsana New"/>
                <w:sz w:val="26"/>
                <w:szCs w:val="26"/>
              </w:rPr>
            </w:pPr>
            <w:r w:rsidRPr="00E371C0">
              <w:rPr>
                <w:rFonts w:ascii="Angsana New" w:hAnsi="Angsana New" w:cs="Angsana New"/>
                <w:sz w:val="26"/>
                <w:szCs w:val="26"/>
              </w:rPr>
              <w:t>170,397,492</w:t>
            </w:r>
          </w:p>
        </w:tc>
        <w:tc>
          <w:tcPr>
            <w:tcW w:w="1365" w:type="dxa"/>
            <w:vAlign w:val="bottom"/>
          </w:tcPr>
          <w:p w14:paraId="2C08EB99" w14:textId="77777777" w:rsidR="00E12BD1" w:rsidRPr="00E371C0" w:rsidRDefault="00E12BD1" w:rsidP="00E371C0">
            <w:pPr>
              <w:snapToGrid w:val="0"/>
              <w:ind w:right="1"/>
              <w:jc w:val="right"/>
              <w:rPr>
                <w:rFonts w:ascii="Angsana New" w:hAnsi="Angsana New" w:cs="Angsana New"/>
              </w:rPr>
            </w:pPr>
            <w:r w:rsidRPr="00E371C0">
              <w:rPr>
                <w:rFonts w:ascii="Angsana New" w:hAnsi="Angsana New" w:cs="Angsana New"/>
                <w:spacing w:val="-4"/>
              </w:rPr>
              <w:t>254</w:t>
            </w:r>
            <w:r w:rsidRPr="00E371C0">
              <w:rPr>
                <w:rFonts w:ascii="Angsana New" w:hAnsi="Angsana New" w:cs="Angsana New"/>
                <w:spacing w:val="-4"/>
                <w:cs/>
              </w:rPr>
              <w:t>,</w:t>
            </w:r>
            <w:r w:rsidRPr="00E371C0">
              <w:rPr>
                <w:rFonts w:ascii="Angsana New" w:hAnsi="Angsana New" w:cs="Angsana New"/>
                <w:spacing w:val="-4"/>
              </w:rPr>
              <w:t>148</w:t>
            </w:r>
            <w:r w:rsidRPr="00E371C0">
              <w:rPr>
                <w:rFonts w:ascii="Angsana New" w:hAnsi="Angsana New" w:cs="Angsana New"/>
                <w:spacing w:val="-4"/>
                <w:cs/>
              </w:rPr>
              <w:t>,</w:t>
            </w:r>
            <w:r w:rsidRPr="00E371C0">
              <w:rPr>
                <w:rFonts w:ascii="Angsana New" w:hAnsi="Angsana New" w:cs="Angsana New"/>
                <w:spacing w:val="-4"/>
              </w:rPr>
              <w:t>811</w:t>
            </w:r>
          </w:p>
        </w:tc>
      </w:tr>
      <w:tr w:rsidR="00E12BD1" w:rsidRPr="00E371C0" w14:paraId="6F9723C2" w14:textId="77777777" w:rsidTr="00177D54">
        <w:trPr>
          <w:trHeight w:val="343"/>
        </w:trPr>
        <w:tc>
          <w:tcPr>
            <w:tcW w:w="3935" w:type="dxa"/>
            <w:vAlign w:val="bottom"/>
          </w:tcPr>
          <w:p w14:paraId="42B5DF76" w14:textId="77777777" w:rsidR="00E12BD1" w:rsidRPr="00E371C0" w:rsidRDefault="00E12BD1" w:rsidP="00E371C0">
            <w:pPr>
              <w:ind w:left="-108" w:right="1"/>
              <w:jc w:val="left"/>
              <w:rPr>
                <w:rFonts w:ascii="Angsana New" w:hAnsi="Angsana New" w:cs="Angsana New"/>
                <w:b/>
                <w:bCs/>
                <w:cs/>
              </w:rPr>
            </w:pPr>
            <w:r w:rsidRPr="00E371C0">
              <w:rPr>
                <w:rFonts w:ascii="Angsana New" w:hAnsi="Angsana New" w:cs="Angsana New"/>
                <w:b/>
                <w:bCs/>
              </w:rPr>
              <w:t>Deferred income tax:</w:t>
            </w:r>
            <w:r w:rsidRPr="00E371C0">
              <w:rPr>
                <w:rFonts w:ascii="Angsana New" w:hAnsi="Angsana New" w:cs="Angsana New"/>
                <w:b/>
                <w:bCs/>
                <w:cs/>
              </w:rPr>
              <w:t xml:space="preserve"> </w:t>
            </w:r>
          </w:p>
        </w:tc>
        <w:tc>
          <w:tcPr>
            <w:tcW w:w="1417" w:type="dxa"/>
            <w:shd w:val="clear" w:color="auto" w:fill="auto"/>
            <w:vAlign w:val="bottom"/>
          </w:tcPr>
          <w:p w14:paraId="564A81D1" w14:textId="77777777" w:rsidR="00E12BD1" w:rsidRPr="00E371C0" w:rsidRDefault="00E12BD1" w:rsidP="00E371C0">
            <w:pPr>
              <w:snapToGrid w:val="0"/>
              <w:ind w:right="1"/>
              <w:jc w:val="right"/>
              <w:rPr>
                <w:rFonts w:ascii="Angsana New" w:hAnsi="Angsana New" w:cs="Angsana New"/>
                <w:sz w:val="26"/>
                <w:szCs w:val="26"/>
              </w:rPr>
            </w:pPr>
          </w:p>
        </w:tc>
        <w:tc>
          <w:tcPr>
            <w:tcW w:w="1418" w:type="dxa"/>
            <w:vAlign w:val="bottom"/>
          </w:tcPr>
          <w:p w14:paraId="03630180" w14:textId="77777777" w:rsidR="00E12BD1" w:rsidRPr="00E371C0" w:rsidRDefault="00E12BD1" w:rsidP="00E371C0">
            <w:pPr>
              <w:snapToGrid w:val="0"/>
              <w:ind w:right="1"/>
              <w:jc w:val="right"/>
              <w:rPr>
                <w:rFonts w:ascii="Angsana New" w:hAnsi="Angsana New" w:cs="Angsana New"/>
              </w:rPr>
            </w:pPr>
          </w:p>
        </w:tc>
        <w:tc>
          <w:tcPr>
            <w:tcW w:w="1417" w:type="dxa"/>
            <w:shd w:val="clear" w:color="auto" w:fill="auto"/>
            <w:vAlign w:val="bottom"/>
          </w:tcPr>
          <w:p w14:paraId="083D456C" w14:textId="77777777" w:rsidR="00E12BD1" w:rsidRPr="00E371C0" w:rsidRDefault="00E12BD1" w:rsidP="00E371C0">
            <w:pPr>
              <w:snapToGrid w:val="0"/>
              <w:ind w:right="1"/>
              <w:jc w:val="right"/>
              <w:rPr>
                <w:rFonts w:ascii="Angsana New" w:hAnsi="Angsana New" w:cs="Angsana New"/>
                <w:sz w:val="26"/>
                <w:szCs w:val="26"/>
              </w:rPr>
            </w:pPr>
          </w:p>
        </w:tc>
        <w:tc>
          <w:tcPr>
            <w:tcW w:w="1365" w:type="dxa"/>
            <w:vAlign w:val="bottom"/>
          </w:tcPr>
          <w:p w14:paraId="319D035F" w14:textId="77777777" w:rsidR="00E12BD1" w:rsidRPr="00E371C0" w:rsidRDefault="00E12BD1" w:rsidP="00E371C0">
            <w:pPr>
              <w:snapToGrid w:val="0"/>
              <w:ind w:right="1"/>
              <w:jc w:val="right"/>
              <w:rPr>
                <w:rFonts w:ascii="Angsana New" w:hAnsi="Angsana New" w:cs="Angsana New"/>
              </w:rPr>
            </w:pPr>
          </w:p>
        </w:tc>
      </w:tr>
      <w:tr w:rsidR="00E12BD1" w:rsidRPr="00E371C0" w14:paraId="31133101" w14:textId="77777777" w:rsidTr="00177D54">
        <w:trPr>
          <w:trHeight w:val="801"/>
        </w:trPr>
        <w:tc>
          <w:tcPr>
            <w:tcW w:w="3935" w:type="dxa"/>
            <w:vAlign w:val="bottom"/>
          </w:tcPr>
          <w:p w14:paraId="1443B7ED" w14:textId="77777777" w:rsidR="00E12BD1" w:rsidRPr="00E371C0" w:rsidRDefault="00E12BD1" w:rsidP="00E371C0">
            <w:pPr>
              <w:ind w:left="175" w:right="1" w:hanging="142"/>
              <w:jc w:val="left"/>
              <w:rPr>
                <w:rFonts w:ascii="Angsana New" w:hAnsi="Angsana New" w:cs="Angsana New"/>
                <w:snapToGrid w:val="0"/>
                <w:cs/>
                <w:lang w:eastAsia="th-TH"/>
              </w:rPr>
            </w:pPr>
            <w:r w:rsidRPr="00E371C0">
              <w:rPr>
                <w:rFonts w:ascii="Angsana New" w:hAnsi="Angsana New" w:cs="Angsana New"/>
              </w:rPr>
              <w:t xml:space="preserve">Deferred income from the temporary difference and reverse the </w:t>
            </w:r>
            <w:proofErr w:type="gramStart"/>
            <w:r w:rsidRPr="00E371C0">
              <w:rPr>
                <w:rFonts w:ascii="Angsana New" w:hAnsi="Angsana New" w:cs="Angsana New"/>
              </w:rPr>
              <w:t>permanent  difference</w:t>
            </w:r>
            <w:proofErr w:type="gramEnd"/>
            <w:r w:rsidRPr="00E371C0">
              <w:rPr>
                <w:rFonts w:ascii="Angsana New" w:hAnsi="Angsana New" w:cs="Angsana New"/>
              </w:rPr>
              <w:t xml:space="preserve">  </w:t>
            </w:r>
          </w:p>
        </w:tc>
        <w:tc>
          <w:tcPr>
            <w:tcW w:w="1417" w:type="dxa"/>
            <w:shd w:val="clear" w:color="auto" w:fill="auto"/>
            <w:vAlign w:val="bottom"/>
          </w:tcPr>
          <w:p w14:paraId="04F3A8B0" w14:textId="77777777" w:rsidR="00E12BD1" w:rsidRPr="00E371C0" w:rsidRDefault="00E12BD1" w:rsidP="00E371C0">
            <w:pPr>
              <w:pBdr>
                <w:bottom w:val="single" w:sz="4" w:space="1" w:color="auto"/>
              </w:pBdr>
              <w:snapToGrid w:val="0"/>
              <w:ind w:right="1"/>
              <w:jc w:val="right"/>
              <w:rPr>
                <w:rFonts w:ascii="Angsana New" w:hAnsi="Angsana New" w:cs="Angsana New"/>
                <w:sz w:val="26"/>
                <w:szCs w:val="26"/>
              </w:rPr>
            </w:pPr>
            <w:r w:rsidRPr="00E371C0">
              <w:rPr>
                <w:rFonts w:ascii="Angsana New" w:hAnsi="Angsana New" w:cs="Angsana New"/>
                <w:sz w:val="26"/>
                <w:szCs w:val="26"/>
              </w:rPr>
              <w:t>(29,802,306)</w:t>
            </w:r>
          </w:p>
        </w:tc>
        <w:tc>
          <w:tcPr>
            <w:tcW w:w="1418" w:type="dxa"/>
            <w:shd w:val="clear" w:color="auto" w:fill="auto"/>
            <w:vAlign w:val="bottom"/>
          </w:tcPr>
          <w:p w14:paraId="129B1426" w14:textId="77777777" w:rsidR="00E12BD1" w:rsidRPr="00E371C0" w:rsidRDefault="00E12BD1"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(6,308,473)</w:t>
            </w:r>
          </w:p>
        </w:tc>
        <w:tc>
          <w:tcPr>
            <w:tcW w:w="1417" w:type="dxa"/>
            <w:shd w:val="clear" w:color="auto" w:fill="auto"/>
            <w:vAlign w:val="bottom"/>
          </w:tcPr>
          <w:p w14:paraId="6260AFB9" w14:textId="77777777" w:rsidR="00E12BD1" w:rsidRPr="00E371C0" w:rsidRDefault="00E12BD1" w:rsidP="00E371C0">
            <w:pPr>
              <w:pBdr>
                <w:bottom w:val="single" w:sz="4" w:space="1" w:color="auto"/>
              </w:pBdr>
              <w:snapToGrid w:val="0"/>
              <w:ind w:right="1"/>
              <w:jc w:val="right"/>
              <w:rPr>
                <w:rFonts w:ascii="Angsana New" w:hAnsi="Angsana New" w:cs="Angsana New"/>
                <w:sz w:val="26"/>
                <w:szCs w:val="26"/>
                <w:cs/>
              </w:rPr>
            </w:pPr>
            <w:r w:rsidRPr="00E371C0">
              <w:rPr>
                <w:rFonts w:ascii="Angsana New" w:hAnsi="Angsana New" w:cs="Angsana New"/>
                <w:sz w:val="26"/>
                <w:szCs w:val="26"/>
              </w:rPr>
              <w:t>931,522</w:t>
            </w:r>
          </w:p>
        </w:tc>
        <w:tc>
          <w:tcPr>
            <w:tcW w:w="1365" w:type="dxa"/>
            <w:vAlign w:val="bottom"/>
          </w:tcPr>
          <w:p w14:paraId="324235B5" w14:textId="77777777" w:rsidR="00E12BD1" w:rsidRPr="00E371C0" w:rsidRDefault="00E12BD1" w:rsidP="00E371C0">
            <w:pPr>
              <w:pBdr>
                <w:bottom w:val="single" w:sz="4" w:space="1" w:color="auto"/>
              </w:pBdr>
              <w:snapToGrid w:val="0"/>
              <w:ind w:right="1"/>
              <w:jc w:val="right"/>
              <w:rPr>
                <w:rFonts w:ascii="Angsana New" w:hAnsi="Angsana New" w:cs="Angsana New"/>
                <w:cs/>
              </w:rPr>
            </w:pPr>
            <w:r w:rsidRPr="00E371C0">
              <w:rPr>
                <w:rFonts w:ascii="Angsana New" w:hAnsi="Angsana New" w:cs="Angsana New"/>
                <w:spacing w:val="-4"/>
              </w:rPr>
              <w:t>345</w:t>
            </w:r>
            <w:r w:rsidRPr="00E371C0">
              <w:rPr>
                <w:rFonts w:ascii="Angsana New" w:hAnsi="Angsana New" w:cs="Angsana New"/>
                <w:spacing w:val="-4"/>
                <w:cs/>
              </w:rPr>
              <w:t>,</w:t>
            </w:r>
            <w:r w:rsidRPr="00E371C0">
              <w:rPr>
                <w:rFonts w:ascii="Angsana New" w:hAnsi="Angsana New" w:cs="Angsana New"/>
                <w:spacing w:val="-4"/>
              </w:rPr>
              <w:t>201</w:t>
            </w:r>
          </w:p>
        </w:tc>
      </w:tr>
      <w:tr w:rsidR="00E12BD1" w:rsidRPr="00E371C0" w14:paraId="1CE72D79" w14:textId="77777777" w:rsidTr="00177D54">
        <w:trPr>
          <w:trHeight w:val="572"/>
        </w:trPr>
        <w:tc>
          <w:tcPr>
            <w:tcW w:w="3935" w:type="dxa"/>
            <w:vAlign w:val="bottom"/>
          </w:tcPr>
          <w:p w14:paraId="484BBB72" w14:textId="77777777" w:rsidR="00E12BD1" w:rsidRPr="00E371C0" w:rsidRDefault="00E12BD1" w:rsidP="00E371C0">
            <w:pPr>
              <w:ind w:left="175" w:right="1" w:hanging="142"/>
              <w:jc w:val="left"/>
              <w:rPr>
                <w:rFonts w:ascii="Angsana New" w:hAnsi="Angsana New" w:cs="Angsana New"/>
              </w:rPr>
            </w:pPr>
            <w:r w:rsidRPr="00E371C0">
              <w:rPr>
                <w:rFonts w:ascii="Angsana New" w:hAnsi="Angsana New" w:cs="Angsana New"/>
              </w:rPr>
              <w:t>Income tax in Comprehensive</w:t>
            </w:r>
            <w:r w:rsidRPr="00E371C0">
              <w:rPr>
                <w:rFonts w:ascii="Angsana New" w:hAnsi="Angsana New" w:cs="Angsana New"/>
              </w:rPr>
              <w:br/>
              <w:t>income statements</w:t>
            </w:r>
          </w:p>
        </w:tc>
        <w:tc>
          <w:tcPr>
            <w:tcW w:w="1417" w:type="dxa"/>
            <w:shd w:val="clear" w:color="auto" w:fill="auto"/>
            <w:vAlign w:val="bottom"/>
          </w:tcPr>
          <w:p w14:paraId="1C62D437" w14:textId="77777777" w:rsidR="00E12BD1" w:rsidRPr="00E371C0" w:rsidRDefault="00E12BD1" w:rsidP="00E371C0">
            <w:pPr>
              <w:pBdr>
                <w:bottom w:val="double" w:sz="4" w:space="1" w:color="auto"/>
              </w:pBdr>
              <w:snapToGrid w:val="0"/>
              <w:ind w:right="1"/>
              <w:jc w:val="right"/>
              <w:rPr>
                <w:rFonts w:ascii="Angsana New" w:hAnsi="Angsana New" w:cs="Angsana New"/>
                <w:sz w:val="26"/>
                <w:szCs w:val="26"/>
              </w:rPr>
            </w:pPr>
            <w:r w:rsidRPr="00E371C0">
              <w:rPr>
                <w:rFonts w:ascii="Angsana New" w:hAnsi="Angsana New" w:cs="Angsana New"/>
                <w:sz w:val="26"/>
                <w:szCs w:val="26"/>
              </w:rPr>
              <w:t>290,704,441</w:t>
            </w:r>
          </w:p>
        </w:tc>
        <w:tc>
          <w:tcPr>
            <w:tcW w:w="1418" w:type="dxa"/>
            <w:vAlign w:val="bottom"/>
          </w:tcPr>
          <w:p w14:paraId="1674069E" w14:textId="77777777" w:rsidR="00E12BD1" w:rsidRPr="00E371C0" w:rsidRDefault="00E12BD1"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305,753,218</w:t>
            </w:r>
          </w:p>
        </w:tc>
        <w:tc>
          <w:tcPr>
            <w:tcW w:w="1417" w:type="dxa"/>
            <w:shd w:val="clear" w:color="auto" w:fill="auto"/>
            <w:vAlign w:val="bottom"/>
          </w:tcPr>
          <w:p w14:paraId="7C2E9D8F" w14:textId="77777777" w:rsidR="00E12BD1" w:rsidRPr="00E371C0" w:rsidRDefault="00E12BD1" w:rsidP="00E371C0">
            <w:pPr>
              <w:pBdr>
                <w:bottom w:val="double" w:sz="4" w:space="1" w:color="auto"/>
              </w:pBdr>
              <w:snapToGrid w:val="0"/>
              <w:ind w:right="1"/>
              <w:jc w:val="right"/>
              <w:rPr>
                <w:rFonts w:ascii="Angsana New" w:hAnsi="Angsana New" w:cs="Angsana New"/>
                <w:sz w:val="26"/>
                <w:szCs w:val="26"/>
                <w:cs/>
              </w:rPr>
            </w:pPr>
            <w:r w:rsidRPr="00E371C0">
              <w:rPr>
                <w:rFonts w:ascii="Angsana New" w:hAnsi="Angsana New" w:cs="Angsana New"/>
                <w:sz w:val="26"/>
                <w:szCs w:val="26"/>
              </w:rPr>
              <w:t>171,329,014</w:t>
            </w:r>
          </w:p>
        </w:tc>
        <w:tc>
          <w:tcPr>
            <w:tcW w:w="1365" w:type="dxa"/>
            <w:vAlign w:val="bottom"/>
          </w:tcPr>
          <w:p w14:paraId="235F5FB3" w14:textId="77777777" w:rsidR="00E12BD1" w:rsidRPr="00E371C0" w:rsidRDefault="00E12BD1" w:rsidP="00E371C0">
            <w:pPr>
              <w:pBdr>
                <w:bottom w:val="double" w:sz="4" w:space="1" w:color="auto"/>
              </w:pBdr>
              <w:snapToGrid w:val="0"/>
              <w:ind w:right="1"/>
              <w:jc w:val="right"/>
              <w:rPr>
                <w:rFonts w:ascii="Angsana New" w:hAnsi="Angsana New" w:cs="Angsana New"/>
                <w:cs/>
              </w:rPr>
            </w:pPr>
            <w:r w:rsidRPr="00E371C0">
              <w:rPr>
                <w:rFonts w:ascii="Angsana New" w:hAnsi="Angsana New" w:cs="Angsana New"/>
                <w:spacing w:val="-4"/>
              </w:rPr>
              <w:t>254</w:t>
            </w:r>
            <w:r w:rsidRPr="00E371C0">
              <w:rPr>
                <w:rFonts w:ascii="Angsana New" w:hAnsi="Angsana New" w:cs="Angsana New"/>
                <w:spacing w:val="-4"/>
                <w:cs/>
              </w:rPr>
              <w:t>,</w:t>
            </w:r>
            <w:r w:rsidRPr="00E371C0">
              <w:rPr>
                <w:rFonts w:ascii="Angsana New" w:hAnsi="Angsana New" w:cs="Angsana New"/>
                <w:spacing w:val="-4"/>
              </w:rPr>
              <w:t>494</w:t>
            </w:r>
            <w:r w:rsidRPr="00E371C0">
              <w:rPr>
                <w:rFonts w:ascii="Angsana New" w:hAnsi="Angsana New" w:cs="Angsana New"/>
                <w:spacing w:val="-4"/>
                <w:cs/>
              </w:rPr>
              <w:t>,</w:t>
            </w:r>
            <w:r w:rsidRPr="00E371C0">
              <w:rPr>
                <w:rFonts w:ascii="Angsana New" w:hAnsi="Angsana New" w:cs="Angsana New"/>
                <w:spacing w:val="-4"/>
              </w:rPr>
              <w:t>012</w:t>
            </w:r>
          </w:p>
        </w:tc>
      </w:tr>
    </w:tbl>
    <w:p w14:paraId="6BC82D75" w14:textId="77777777" w:rsidR="00BA36B3" w:rsidRPr="00E371C0" w:rsidRDefault="00BA36B3" w:rsidP="00E371C0">
      <w:pPr>
        <w:spacing w:before="240"/>
        <w:ind w:left="426" w:right="1"/>
        <w:jc w:val="thaiDistribute"/>
        <w:rPr>
          <w:rFonts w:ascii="Angsana New" w:hAnsi="Angsana New" w:cs="Angsana New"/>
        </w:rPr>
      </w:pPr>
      <w:r w:rsidRPr="00E371C0">
        <w:rPr>
          <w:rFonts w:ascii="Angsana New" w:hAnsi="Angsana New" w:cs="Angsana New"/>
        </w:rPr>
        <w:t>The amounts of income tax relating to each component of other comprehensive income for the years ended December 31, 2019 and 2018 are as follows:</w:t>
      </w:r>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BA36B3" w:rsidRPr="00E371C0" w14:paraId="23FCA914" w14:textId="77777777" w:rsidTr="00177D54">
        <w:trPr>
          <w:trHeight w:val="369"/>
        </w:trPr>
        <w:tc>
          <w:tcPr>
            <w:tcW w:w="3935" w:type="dxa"/>
          </w:tcPr>
          <w:p w14:paraId="7984CBAD" w14:textId="77777777" w:rsidR="00BA36B3" w:rsidRPr="00E371C0" w:rsidRDefault="00BA36B3" w:rsidP="00E371C0">
            <w:pPr>
              <w:tabs>
                <w:tab w:val="left" w:pos="1440"/>
              </w:tabs>
              <w:spacing w:line="350" w:lineRule="exact"/>
              <w:ind w:right="1"/>
              <w:jc w:val="thaiDistribute"/>
              <w:rPr>
                <w:rFonts w:ascii="Angsana New" w:hAnsi="Angsana New" w:cs="Angsana New"/>
                <w:spacing w:val="-4"/>
              </w:rPr>
            </w:pPr>
          </w:p>
        </w:tc>
        <w:tc>
          <w:tcPr>
            <w:tcW w:w="5670" w:type="dxa"/>
            <w:gridSpan w:val="4"/>
            <w:hideMark/>
          </w:tcPr>
          <w:p w14:paraId="76869485" w14:textId="77777777" w:rsidR="00BA36B3" w:rsidRPr="00E371C0" w:rsidRDefault="00BA36B3" w:rsidP="00E371C0">
            <w:pPr>
              <w:pBdr>
                <w:bottom w:val="single" w:sz="4" w:space="1" w:color="auto"/>
              </w:pBdr>
              <w:spacing w:line="350" w:lineRule="exact"/>
              <w:ind w:right="1"/>
              <w:jc w:val="right"/>
              <w:rPr>
                <w:rFonts w:ascii="Angsana New" w:hAnsi="Angsana New" w:cs="Angsana New"/>
                <w:spacing w:val="-4"/>
                <w:cs/>
                <w:lang w:val="th-TH"/>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r w:rsidRPr="00E371C0">
              <w:rPr>
                <w:rFonts w:ascii="Angsana New" w:hAnsi="Angsana New" w:cs="Angsana New"/>
                <w:spacing w:val="-4"/>
              </w:rPr>
              <w:t xml:space="preserve"> </w:t>
            </w:r>
          </w:p>
        </w:tc>
      </w:tr>
      <w:tr w:rsidR="00BA36B3" w:rsidRPr="00E371C0" w14:paraId="78B7DFFC" w14:textId="77777777" w:rsidTr="00177D54">
        <w:trPr>
          <w:trHeight w:val="403"/>
        </w:trPr>
        <w:tc>
          <w:tcPr>
            <w:tcW w:w="3935" w:type="dxa"/>
            <w:vAlign w:val="bottom"/>
          </w:tcPr>
          <w:p w14:paraId="2EEF3A5C" w14:textId="77777777" w:rsidR="00BA36B3" w:rsidRPr="00E371C0" w:rsidRDefault="00BA36B3" w:rsidP="00E371C0">
            <w:pPr>
              <w:tabs>
                <w:tab w:val="left" w:pos="1440"/>
              </w:tabs>
              <w:spacing w:line="350" w:lineRule="exact"/>
              <w:ind w:right="1"/>
              <w:jc w:val="center"/>
              <w:rPr>
                <w:rFonts w:ascii="Angsana New" w:hAnsi="Angsana New" w:cs="Angsana New"/>
                <w:spacing w:val="-4"/>
                <w:cs/>
              </w:rPr>
            </w:pPr>
          </w:p>
        </w:tc>
        <w:tc>
          <w:tcPr>
            <w:tcW w:w="2835" w:type="dxa"/>
            <w:gridSpan w:val="2"/>
            <w:shd w:val="clear" w:color="auto" w:fill="auto"/>
            <w:vAlign w:val="bottom"/>
            <w:hideMark/>
          </w:tcPr>
          <w:p w14:paraId="2A9EA9F3"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shd w:val="clear" w:color="auto" w:fill="auto"/>
            <w:vAlign w:val="bottom"/>
            <w:hideMark/>
          </w:tcPr>
          <w:p w14:paraId="23EA908B"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Separate financial statements</w:t>
            </w:r>
          </w:p>
        </w:tc>
      </w:tr>
      <w:tr w:rsidR="00BA36B3" w:rsidRPr="00E371C0" w14:paraId="6DEB9775" w14:textId="77777777" w:rsidTr="00177D54">
        <w:trPr>
          <w:trHeight w:val="369"/>
        </w:trPr>
        <w:tc>
          <w:tcPr>
            <w:tcW w:w="3935" w:type="dxa"/>
          </w:tcPr>
          <w:p w14:paraId="4118CF4B" w14:textId="77777777" w:rsidR="00BA36B3" w:rsidRPr="00E371C0" w:rsidRDefault="00BA36B3" w:rsidP="00E371C0">
            <w:pPr>
              <w:tabs>
                <w:tab w:val="left" w:pos="1440"/>
              </w:tabs>
              <w:spacing w:line="350" w:lineRule="exact"/>
              <w:ind w:right="1"/>
              <w:jc w:val="thaiDistribute"/>
              <w:rPr>
                <w:rFonts w:ascii="Angsana New" w:hAnsi="Angsana New" w:cs="Angsana New"/>
                <w:spacing w:val="-4"/>
                <w:cs/>
              </w:rPr>
            </w:pPr>
          </w:p>
        </w:tc>
        <w:tc>
          <w:tcPr>
            <w:tcW w:w="1417" w:type="dxa"/>
            <w:shd w:val="clear" w:color="auto" w:fill="auto"/>
            <w:vAlign w:val="bottom"/>
          </w:tcPr>
          <w:p w14:paraId="6FD536C0"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8" w:type="dxa"/>
            <w:shd w:val="clear" w:color="auto" w:fill="auto"/>
            <w:vAlign w:val="bottom"/>
          </w:tcPr>
          <w:p w14:paraId="61A26107"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c>
          <w:tcPr>
            <w:tcW w:w="1417" w:type="dxa"/>
            <w:shd w:val="clear" w:color="auto" w:fill="auto"/>
            <w:vAlign w:val="bottom"/>
          </w:tcPr>
          <w:p w14:paraId="2D713E5C"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8" w:type="dxa"/>
            <w:shd w:val="clear" w:color="auto" w:fill="auto"/>
            <w:vAlign w:val="bottom"/>
          </w:tcPr>
          <w:p w14:paraId="6C7209B7"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r>
      <w:tr w:rsidR="00014D32" w:rsidRPr="00E371C0" w14:paraId="7339F2FB" w14:textId="77777777" w:rsidTr="00177D54">
        <w:trPr>
          <w:trHeight w:val="409"/>
        </w:trPr>
        <w:tc>
          <w:tcPr>
            <w:tcW w:w="3935" w:type="dxa"/>
            <w:hideMark/>
          </w:tcPr>
          <w:p w14:paraId="021E4597" w14:textId="77777777" w:rsidR="00014D32" w:rsidRPr="00E371C0" w:rsidRDefault="00014D32" w:rsidP="00E371C0">
            <w:pPr>
              <w:spacing w:line="350" w:lineRule="exact"/>
              <w:ind w:left="33" w:right="1" w:hanging="141"/>
              <w:jc w:val="left"/>
              <w:rPr>
                <w:rFonts w:ascii="Angsana New" w:hAnsi="Angsana New" w:cs="Angsana New"/>
                <w:cs/>
              </w:rPr>
            </w:pPr>
            <w:r w:rsidRPr="00E371C0">
              <w:rPr>
                <w:rFonts w:ascii="Angsana New" w:hAnsi="Angsana New" w:cs="Angsana New"/>
              </w:rPr>
              <w:t xml:space="preserve">Deferred tax accounts related to </w:t>
            </w:r>
            <w:r w:rsidR="00C355CD" w:rsidRPr="00E371C0">
              <w:rPr>
                <w:rFonts w:ascii="Angsana New" w:hAnsi="Angsana New" w:cs="Angsana New"/>
              </w:rPr>
              <w:t>profit (</w:t>
            </w:r>
            <w:r w:rsidRPr="00E371C0">
              <w:rPr>
                <w:rFonts w:ascii="Angsana New" w:hAnsi="Angsana New" w:cs="Angsana New"/>
              </w:rPr>
              <w:t>loss</w:t>
            </w:r>
            <w:r w:rsidR="00C355CD" w:rsidRPr="00E371C0">
              <w:rPr>
                <w:rFonts w:ascii="Angsana New" w:hAnsi="Angsana New" w:cs="Angsana New"/>
              </w:rPr>
              <w:t>)</w:t>
            </w:r>
            <w:r w:rsidRPr="00E371C0">
              <w:rPr>
                <w:rFonts w:ascii="Angsana New" w:hAnsi="Angsana New" w:cs="Angsana New"/>
              </w:rPr>
              <w:t xml:space="preserve"> on actuarial estimates.</w:t>
            </w:r>
          </w:p>
        </w:tc>
        <w:tc>
          <w:tcPr>
            <w:tcW w:w="1417" w:type="dxa"/>
            <w:shd w:val="clear" w:color="auto" w:fill="auto"/>
            <w:vAlign w:val="bottom"/>
          </w:tcPr>
          <w:p w14:paraId="5E605C7D" w14:textId="77777777" w:rsidR="00014D32" w:rsidRPr="00E371C0" w:rsidRDefault="00014D32"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(562,309)</w:t>
            </w:r>
          </w:p>
        </w:tc>
        <w:tc>
          <w:tcPr>
            <w:tcW w:w="1418" w:type="dxa"/>
            <w:shd w:val="clear" w:color="auto" w:fill="auto"/>
            <w:vAlign w:val="bottom"/>
          </w:tcPr>
          <w:p w14:paraId="31C90ED1" w14:textId="77777777" w:rsidR="00014D32" w:rsidRPr="00E371C0" w:rsidRDefault="00014D32"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w:t>
            </w:r>
          </w:p>
        </w:tc>
        <w:tc>
          <w:tcPr>
            <w:tcW w:w="1417" w:type="dxa"/>
            <w:shd w:val="clear" w:color="auto" w:fill="auto"/>
            <w:vAlign w:val="bottom"/>
          </w:tcPr>
          <w:p w14:paraId="094A2585" w14:textId="77777777" w:rsidR="00014D32" w:rsidRPr="00E371C0" w:rsidRDefault="00014D32"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(1,940,242)</w:t>
            </w:r>
          </w:p>
        </w:tc>
        <w:tc>
          <w:tcPr>
            <w:tcW w:w="1418" w:type="dxa"/>
            <w:shd w:val="clear" w:color="auto" w:fill="auto"/>
            <w:vAlign w:val="bottom"/>
          </w:tcPr>
          <w:p w14:paraId="7C8E1EA1" w14:textId="77777777" w:rsidR="00014D32" w:rsidRPr="00E371C0" w:rsidRDefault="00014D32"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w:t>
            </w:r>
          </w:p>
        </w:tc>
      </w:tr>
    </w:tbl>
    <w:p w14:paraId="112B87FD"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4E0CB1AD"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58091F99"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710E240B"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4689B6AD"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2C31EE47"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128EF50F"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115BFD12"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11084CFF"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067E819F"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3E3F5FF8" w14:textId="77777777" w:rsidR="00B47476" w:rsidRPr="00E371C0" w:rsidRDefault="00B47476" w:rsidP="00E371C0">
      <w:pPr>
        <w:tabs>
          <w:tab w:val="left" w:pos="900"/>
          <w:tab w:val="left" w:pos="2160"/>
          <w:tab w:val="right" w:pos="5760"/>
          <w:tab w:val="right" w:pos="7920"/>
        </w:tabs>
        <w:spacing w:before="120"/>
        <w:ind w:left="426" w:right="1" w:hanging="7"/>
        <w:jc w:val="thaiDistribute"/>
        <w:rPr>
          <w:rFonts w:ascii="Angsana New" w:hAnsi="Angsana New" w:cs="Angsana New"/>
        </w:rPr>
      </w:pPr>
    </w:p>
    <w:p w14:paraId="20517135" w14:textId="77777777" w:rsidR="00BA36B3" w:rsidRPr="00E371C0" w:rsidRDefault="00BA36B3" w:rsidP="00E371C0">
      <w:pPr>
        <w:tabs>
          <w:tab w:val="left" w:pos="900"/>
          <w:tab w:val="left" w:pos="2160"/>
          <w:tab w:val="right" w:pos="5760"/>
          <w:tab w:val="right" w:pos="7920"/>
        </w:tabs>
        <w:spacing w:before="120"/>
        <w:ind w:left="426" w:right="1" w:hanging="7"/>
        <w:jc w:val="thaiDistribute"/>
        <w:rPr>
          <w:rFonts w:ascii="Angsana New" w:hAnsi="Angsana New" w:cs="Angsana New"/>
        </w:rPr>
      </w:pPr>
      <w:r w:rsidRPr="00E371C0">
        <w:rPr>
          <w:rFonts w:ascii="Angsana New" w:hAnsi="Angsana New" w:cs="Angsana New"/>
        </w:rPr>
        <w:lastRenderedPageBreak/>
        <w:t>The reconciliation between accounting profit and income tax expense is shown below.</w:t>
      </w:r>
    </w:p>
    <w:tbl>
      <w:tblPr>
        <w:tblW w:w="9780" w:type="dxa"/>
        <w:tblInd w:w="426" w:type="dxa"/>
        <w:tblLayout w:type="fixed"/>
        <w:tblLook w:val="04A0" w:firstRow="1" w:lastRow="0" w:firstColumn="1" w:lastColumn="0" w:noHBand="0" w:noVBand="1"/>
      </w:tblPr>
      <w:tblGrid>
        <w:gridCol w:w="4394"/>
        <w:gridCol w:w="1276"/>
        <w:gridCol w:w="1417"/>
        <w:gridCol w:w="1276"/>
        <w:gridCol w:w="1417"/>
      </w:tblGrid>
      <w:tr w:rsidR="00BA36B3" w:rsidRPr="00E371C0" w14:paraId="57B9BB8A" w14:textId="77777777" w:rsidTr="00177D54">
        <w:trPr>
          <w:tblHeader/>
        </w:trPr>
        <w:tc>
          <w:tcPr>
            <w:tcW w:w="4394" w:type="dxa"/>
          </w:tcPr>
          <w:p w14:paraId="6F70B5FF" w14:textId="77777777" w:rsidR="00BA36B3" w:rsidRPr="00E371C0" w:rsidRDefault="00BA36B3" w:rsidP="00E371C0">
            <w:pPr>
              <w:snapToGrid w:val="0"/>
              <w:ind w:right="1"/>
              <w:jc w:val="thaiDistribute"/>
              <w:rPr>
                <w:rFonts w:ascii="Angsana New" w:hAnsi="Angsana New" w:cs="Angsana New"/>
              </w:rPr>
            </w:pPr>
            <w:r w:rsidRPr="00E371C0">
              <w:rPr>
                <w:rFonts w:ascii="Angsana New" w:hAnsi="Angsana New" w:cs="Angsana New"/>
              </w:rPr>
              <w:tab/>
            </w:r>
          </w:p>
        </w:tc>
        <w:tc>
          <w:tcPr>
            <w:tcW w:w="5386" w:type="dxa"/>
            <w:gridSpan w:val="4"/>
            <w:hideMark/>
          </w:tcPr>
          <w:p w14:paraId="5202FD3C" w14:textId="77777777" w:rsidR="00BA36B3" w:rsidRPr="00E371C0" w:rsidRDefault="00BA36B3"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BA36B3" w:rsidRPr="00E371C0" w14:paraId="66A2F3AE" w14:textId="77777777" w:rsidTr="00177D54">
        <w:trPr>
          <w:tblHeader/>
        </w:trPr>
        <w:tc>
          <w:tcPr>
            <w:tcW w:w="4394" w:type="dxa"/>
          </w:tcPr>
          <w:p w14:paraId="0B5C87AF" w14:textId="77777777" w:rsidR="00BA36B3" w:rsidRPr="00E371C0" w:rsidRDefault="00BA36B3" w:rsidP="00E371C0">
            <w:pPr>
              <w:snapToGrid w:val="0"/>
              <w:ind w:right="1"/>
              <w:jc w:val="thaiDistribute"/>
              <w:rPr>
                <w:rFonts w:ascii="Angsana New" w:hAnsi="Angsana New" w:cs="Angsana New"/>
              </w:rPr>
            </w:pPr>
          </w:p>
        </w:tc>
        <w:tc>
          <w:tcPr>
            <w:tcW w:w="2693" w:type="dxa"/>
            <w:gridSpan w:val="2"/>
          </w:tcPr>
          <w:p w14:paraId="77CE0349" w14:textId="77777777" w:rsidR="00BA36B3" w:rsidRPr="00E371C0" w:rsidRDefault="00BA36B3" w:rsidP="00E371C0">
            <w:pPr>
              <w:snapToGrid w:val="0"/>
              <w:ind w:right="1"/>
              <w:jc w:val="center"/>
              <w:rPr>
                <w:rFonts w:ascii="Angsana New" w:hAnsi="Angsana New" w:cs="Angsana New"/>
              </w:rPr>
            </w:pPr>
            <w:r w:rsidRPr="00E371C0">
              <w:rPr>
                <w:rFonts w:ascii="Angsana New" w:hAnsi="Angsana New" w:cs="Angsana New"/>
              </w:rPr>
              <w:t>Consolidated</w:t>
            </w:r>
          </w:p>
        </w:tc>
        <w:tc>
          <w:tcPr>
            <w:tcW w:w="2693" w:type="dxa"/>
            <w:gridSpan w:val="2"/>
          </w:tcPr>
          <w:p w14:paraId="356108FF" w14:textId="77777777" w:rsidR="00BA36B3" w:rsidRPr="00E371C0" w:rsidRDefault="00BA36B3" w:rsidP="00E371C0">
            <w:pPr>
              <w:snapToGrid w:val="0"/>
              <w:ind w:right="1"/>
              <w:jc w:val="center"/>
              <w:rPr>
                <w:rFonts w:ascii="Angsana New" w:hAnsi="Angsana New" w:cs="Angsana New"/>
              </w:rPr>
            </w:pPr>
            <w:r w:rsidRPr="00E371C0">
              <w:rPr>
                <w:rFonts w:ascii="Angsana New" w:hAnsi="Angsana New" w:cs="Angsana New"/>
              </w:rPr>
              <w:t>Separate</w:t>
            </w:r>
          </w:p>
        </w:tc>
      </w:tr>
      <w:tr w:rsidR="00BA36B3" w:rsidRPr="00E371C0" w14:paraId="116468B0" w14:textId="77777777" w:rsidTr="00177D54">
        <w:trPr>
          <w:tblHeader/>
        </w:trPr>
        <w:tc>
          <w:tcPr>
            <w:tcW w:w="4394" w:type="dxa"/>
          </w:tcPr>
          <w:p w14:paraId="146B3A46" w14:textId="77777777" w:rsidR="00BA36B3" w:rsidRPr="00E371C0" w:rsidRDefault="00BA36B3" w:rsidP="00E371C0">
            <w:pPr>
              <w:snapToGrid w:val="0"/>
              <w:ind w:right="1"/>
              <w:jc w:val="thaiDistribute"/>
              <w:rPr>
                <w:rFonts w:ascii="Angsana New" w:hAnsi="Angsana New" w:cs="Angsana New"/>
              </w:rPr>
            </w:pPr>
          </w:p>
        </w:tc>
        <w:tc>
          <w:tcPr>
            <w:tcW w:w="2693" w:type="dxa"/>
            <w:gridSpan w:val="2"/>
            <w:hideMark/>
          </w:tcPr>
          <w:p w14:paraId="70A73DA8" w14:textId="77777777" w:rsidR="00BA36B3" w:rsidRPr="00E371C0" w:rsidRDefault="00BA36B3" w:rsidP="00E371C0">
            <w:pPr>
              <w:pBdr>
                <w:bottom w:val="single" w:sz="4" w:space="1" w:color="auto"/>
              </w:pBdr>
              <w:snapToGrid w:val="0"/>
              <w:ind w:right="1"/>
              <w:jc w:val="center"/>
              <w:rPr>
                <w:rFonts w:ascii="Angsana New" w:hAnsi="Angsana New" w:cs="Angsana New"/>
              </w:rPr>
            </w:pPr>
            <w:r w:rsidRPr="00E371C0">
              <w:rPr>
                <w:rFonts w:ascii="Angsana New" w:hAnsi="Angsana New" w:cs="Angsana New"/>
              </w:rPr>
              <w:t>financial statements</w:t>
            </w:r>
          </w:p>
        </w:tc>
        <w:tc>
          <w:tcPr>
            <w:tcW w:w="2693" w:type="dxa"/>
            <w:gridSpan w:val="2"/>
            <w:hideMark/>
          </w:tcPr>
          <w:p w14:paraId="5AF55901" w14:textId="77777777" w:rsidR="00BA36B3" w:rsidRPr="00E371C0" w:rsidRDefault="00BA36B3" w:rsidP="00E371C0">
            <w:pPr>
              <w:pBdr>
                <w:bottom w:val="single" w:sz="4" w:space="1" w:color="auto"/>
              </w:pBdr>
              <w:snapToGrid w:val="0"/>
              <w:ind w:right="1"/>
              <w:jc w:val="center"/>
              <w:rPr>
                <w:rFonts w:ascii="Angsana New" w:hAnsi="Angsana New" w:cs="Angsana New"/>
              </w:rPr>
            </w:pPr>
            <w:r w:rsidRPr="00E371C0">
              <w:rPr>
                <w:rFonts w:ascii="Angsana New" w:hAnsi="Angsana New" w:cs="Angsana New"/>
              </w:rPr>
              <w:t>financial statements</w:t>
            </w:r>
          </w:p>
        </w:tc>
      </w:tr>
      <w:tr w:rsidR="00BA36B3" w:rsidRPr="00E371C0" w14:paraId="18F0C27C" w14:textId="77777777" w:rsidTr="00177D54">
        <w:trPr>
          <w:tblHeader/>
        </w:trPr>
        <w:tc>
          <w:tcPr>
            <w:tcW w:w="4394" w:type="dxa"/>
          </w:tcPr>
          <w:p w14:paraId="5410DBF0" w14:textId="77777777" w:rsidR="00BA36B3" w:rsidRPr="00E371C0" w:rsidRDefault="00BA36B3" w:rsidP="00E371C0">
            <w:pPr>
              <w:snapToGrid w:val="0"/>
              <w:ind w:right="1"/>
              <w:jc w:val="thaiDistribute"/>
              <w:rPr>
                <w:rFonts w:ascii="Angsana New" w:hAnsi="Angsana New" w:cs="Angsana New"/>
              </w:rPr>
            </w:pPr>
          </w:p>
        </w:tc>
        <w:tc>
          <w:tcPr>
            <w:tcW w:w="1276" w:type="dxa"/>
          </w:tcPr>
          <w:p w14:paraId="25D26247"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7" w:type="dxa"/>
            <w:hideMark/>
          </w:tcPr>
          <w:p w14:paraId="1310FA57"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c>
          <w:tcPr>
            <w:tcW w:w="1276" w:type="dxa"/>
          </w:tcPr>
          <w:p w14:paraId="0D608618"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7" w:type="dxa"/>
            <w:hideMark/>
          </w:tcPr>
          <w:p w14:paraId="4B04F9D2" w14:textId="77777777" w:rsidR="00BA36B3" w:rsidRPr="00E371C0" w:rsidRDefault="00BA36B3"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r>
      <w:tr w:rsidR="00BE292C" w:rsidRPr="00E371C0" w14:paraId="2CA9C3C5" w14:textId="77777777" w:rsidTr="00177D54">
        <w:trPr>
          <w:trHeight w:val="163"/>
          <w:tblHeader/>
        </w:trPr>
        <w:tc>
          <w:tcPr>
            <w:tcW w:w="4394" w:type="dxa"/>
          </w:tcPr>
          <w:p w14:paraId="784B1750" w14:textId="77777777" w:rsidR="00BE292C" w:rsidRPr="00E371C0" w:rsidRDefault="00BE292C" w:rsidP="00E371C0">
            <w:pPr>
              <w:snapToGrid w:val="0"/>
              <w:ind w:right="1"/>
              <w:jc w:val="thaiDistribute"/>
              <w:rPr>
                <w:rFonts w:ascii="Angsana New" w:hAnsi="Angsana New" w:cs="Angsana New"/>
                <w:sz w:val="16"/>
                <w:szCs w:val="16"/>
              </w:rPr>
            </w:pPr>
          </w:p>
        </w:tc>
        <w:tc>
          <w:tcPr>
            <w:tcW w:w="1276" w:type="dxa"/>
          </w:tcPr>
          <w:p w14:paraId="73CA4A1A" w14:textId="77777777" w:rsidR="00BE292C" w:rsidRPr="00E371C0" w:rsidRDefault="00BE292C" w:rsidP="00E371C0">
            <w:pPr>
              <w:snapToGrid w:val="0"/>
              <w:ind w:left="33" w:right="1"/>
              <w:jc w:val="center"/>
              <w:rPr>
                <w:rFonts w:ascii="Angsana New" w:hAnsi="Angsana New" w:cs="Angsana New"/>
              </w:rPr>
            </w:pPr>
          </w:p>
        </w:tc>
        <w:tc>
          <w:tcPr>
            <w:tcW w:w="1417" w:type="dxa"/>
          </w:tcPr>
          <w:p w14:paraId="3289B2F8" w14:textId="77777777" w:rsidR="00BE292C" w:rsidRPr="00E371C0" w:rsidRDefault="00BE292C" w:rsidP="00E371C0">
            <w:pPr>
              <w:snapToGrid w:val="0"/>
              <w:ind w:left="33" w:right="1"/>
              <w:jc w:val="center"/>
              <w:rPr>
                <w:rFonts w:ascii="Angsana New" w:hAnsi="Angsana New" w:cs="Angsana New"/>
              </w:rPr>
            </w:pPr>
          </w:p>
        </w:tc>
        <w:tc>
          <w:tcPr>
            <w:tcW w:w="1276" w:type="dxa"/>
          </w:tcPr>
          <w:p w14:paraId="67A3A0BE" w14:textId="77777777" w:rsidR="00BE292C" w:rsidRPr="00E371C0" w:rsidRDefault="00BE292C" w:rsidP="00E371C0">
            <w:pPr>
              <w:snapToGrid w:val="0"/>
              <w:ind w:left="33" w:right="1"/>
              <w:jc w:val="center"/>
              <w:rPr>
                <w:rFonts w:ascii="Angsana New" w:hAnsi="Angsana New" w:cs="Angsana New"/>
              </w:rPr>
            </w:pPr>
          </w:p>
        </w:tc>
        <w:tc>
          <w:tcPr>
            <w:tcW w:w="1417" w:type="dxa"/>
          </w:tcPr>
          <w:p w14:paraId="0B5A9243" w14:textId="77777777" w:rsidR="00BE292C" w:rsidRPr="00E371C0" w:rsidRDefault="00BE292C" w:rsidP="00E371C0">
            <w:pPr>
              <w:snapToGrid w:val="0"/>
              <w:ind w:left="33" w:right="1"/>
              <w:jc w:val="center"/>
              <w:rPr>
                <w:rFonts w:ascii="Angsana New" w:hAnsi="Angsana New" w:cs="Angsana New"/>
              </w:rPr>
            </w:pPr>
          </w:p>
        </w:tc>
      </w:tr>
      <w:tr w:rsidR="00714347" w:rsidRPr="00E371C0" w14:paraId="2E3FC0E5" w14:textId="77777777" w:rsidTr="00177D54">
        <w:tc>
          <w:tcPr>
            <w:tcW w:w="4394" w:type="dxa"/>
            <w:vAlign w:val="bottom"/>
          </w:tcPr>
          <w:p w14:paraId="6761D6AD" w14:textId="77777777" w:rsidR="00714347" w:rsidRPr="00E371C0" w:rsidRDefault="00714347" w:rsidP="00E371C0">
            <w:pPr>
              <w:snapToGrid w:val="0"/>
              <w:ind w:left="175" w:right="1" w:hanging="283"/>
              <w:jc w:val="left"/>
              <w:rPr>
                <w:rFonts w:ascii="Angsana New" w:hAnsi="Angsana New" w:cs="Angsana New"/>
                <w:u w:val="single"/>
              </w:rPr>
            </w:pPr>
            <w:r w:rsidRPr="00E371C0">
              <w:rPr>
                <w:rFonts w:ascii="Angsana New" w:hAnsi="Angsana New" w:cs="Angsana New"/>
              </w:rPr>
              <w:t>Accounting profit before tax</w:t>
            </w:r>
          </w:p>
        </w:tc>
        <w:tc>
          <w:tcPr>
            <w:tcW w:w="1276" w:type="dxa"/>
            <w:shd w:val="clear" w:color="auto" w:fill="auto"/>
            <w:vAlign w:val="bottom"/>
          </w:tcPr>
          <w:p w14:paraId="2F759D90" w14:textId="77777777" w:rsidR="00714347" w:rsidRPr="00E371C0" w:rsidRDefault="00714347" w:rsidP="00E371C0">
            <w:pPr>
              <w:pBdr>
                <w:bottom w:val="double" w:sz="4" w:space="1" w:color="auto"/>
              </w:pBdr>
              <w:snapToGrid w:val="0"/>
              <w:ind w:right="-17"/>
              <w:jc w:val="right"/>
              <w:rPr>
                <w:rFonts w:ascii="Angsana New" w:hAnsi="Angsana New" w:cs="Angsana New"/>
              </w:rPr>
            </w:pPr>
            <w:r w:rsidRPr="00E371C0">
              <w:rPr>
                <w:rFonts w:ascii="Angsana New" w:hAnsi="Angsana New" w:cs="Angsana New"/>
              </w:rPr>
              <w:t>1,182,286,578</w:t>
            </w:r>
          </w:p>
        </w:tc>
        <w:tc>
          <w:tcPr>
            <w:tcW w:w="1417" w:type="dxa"/>
          </w:tcPr>
          <w:p w14:paraId="4E2A7AAC"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1,236,626,886</w:t>
            </w:r>
          </w:p>
        </w:tc>
        <w:tc>
          <w:tcPr>
            <w:tcW w:w="1276" w:type="dxa"/>
            <w:shd w:val="clear" w:color="auto" w:fill="auto"/>
            <w:vAlign w:val="bottom"/>
          </w:tcPr>
          <w:p w14:paraId="4EB0FEC3" w14:textId="77777777" w:rsidR="00714347" w:rsidRPr="00E371C0" w:rsidRDefault="00714347" w:rsidP="00E371C0">
            <w:pPr>
              <w:pBdr>
                <w:bottom w:val="double" w:sz="4" w:space="1" w:color="auto"/>
              </w:pBdr>
              <w:snapToGrid w:val="0"/>
              <w:ind w:right="-17"/>
              <w:jc w:val="right"/>
              <w:rPr>
                <w:rFonts w:ascii="Angsana New" w:hAnsi="Angsana New" w:cs="Angsana New"/>
              </w:rPr>
            </w:pPr>
            <w:r w:rsidRPr="00E371C0">
              <w:rPr>
                <w:rFonts w:ascii="Angsana New" w:hAnsi="Angsana New" w:cs="Angsana New"/>
              </w:rPr>
              <w:t>1,854,371,851</w:t>
            </w:r>
          </w:p>
        </w:tc>
        <w:tc>
          <w:tcPr>
            <w:tcW w:w="1417" w:type="dxa"/>
            <w:shd w:val="clear" w:color="auto" w:fill="auto"/>
            <w:vAlign w:val="bottom"/>
          </w:tcPr>
          <w:p w14:paraId="772A565A"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1,214,623,733</w:t>
            </w:r>
          </w:p>
        </w:tc>
      </w:tr>
      <w:tr w:rsidR="00714347" w:rsidRPr="00E371C0" w14:paraId="1847780C" w14:textId="77777777" w:rsidTr="00177D54">
        <w:tc>
          <w:tcPr>
            <w:tcW w:w="4394" w:type="dxa"/>
            <w:vAlign w:val="bottom"/>
          </w:tcPr>
          <w:p w14:paraId="5ED7D0F4" w14:textId="77777777" w:rsidR="00714347" w:rsidRPr="00E371C0" w:rsidRDefault="00714347" w:rsidP="00E371C0">
            <w:pPr>
              <w:snapToGrid w:val="0"/>
              <w:ind w:left="175" w:right="1" w:hanging="283"/>
              <w:jc w:val="left"/>
              <w:rPr>
                <w:rFonts w:ascii="Angsana New" w:hAnsi="Angsana New" w:cs="Angsana New"/>
                <w:u w:val="single"/>
                <w:cs/>
              </w:rPr>
            </w:pPr>
            <w:r w:rsidRPr="00E371C0">
              <w:rPr>
                <w:rFonts w:ascii="Angsana New" w:hAnsi="Angsana New" w:cs="Angsana New"/>
              </w:rPr>
              <w:t>Applicable tax rate</w:t>
            </w:r>
          </w:p>
        </w:tc>
        <w:tc>
          <w:tcPr>
            <w:tcW w:w="1276" w:type="dxa"/>
            <w:shd w:val="clear" w:color="auto" w:fill="auto"/>
            <w:vAlign w:val="bottom"/>
          </w:tcPr>
          <w:p w14:paraId="18781096" w14:textId="77777777" w:rsidR="00714347" w:rsidRPr="00E371C0" w:rsidRDefault="00714347" w:rsidP="00E371C0">
            <w:pPr>
              <w:snapToGrid w:val="0"/>
              <w:ind w:right="-17"/>
              <w:jc w:val="center"/>
              <w:rPr>
                <w:rFonts w:ascii="Angsana New" w:hAnsi="Angsana New" w:cs="Angsana New"/>
              </w:rPr>
            </w:pPr>
            <w:r w:rsidRPr="00E371C0">
              <w:rPr>
                <w:rFonts w:ascii="Angsana New" w:hAnsi="Angsana New" w:cs="Angsana New"/>
              </w:rPr>
              <w:t>0 - 20%</w:t>
            </w:r>
          </w:p>
        </w:tc>
        <w:tc>
          <w:tcPr>
            <w:tcW w:w="1417" w:type="dxa"/>
            <w:shd w:val="clear" w:color="auto" w:fill="auto"/>
            <w:vAlign w:val="bottom"/>
          </w:tcPr>
          <w:p w14:paraId="51210C34" w14:textId="77777777" w:rsidR="00714347" w:rsidRPr="00E371C0" w:rsidRDefault="00714347" w:rsidP="00E371C0">
            <w:pPr>
              <w:snapToGrid w:val="0"/>
              <w:ind w:right="1"/>
              <w:jc w:val="center"/>
              <w:rPr>
                <w:rFonts w:ascii="Angsana New" w:hAnsi="Angsana New" w:cs="Angsana New"/>
              </w:rPr>
            </w:pPr>
            <w:r w:rsidRPr="00E371C0">
              <w:rPr>
                <w:rFonts w:ascii="Angsana New" w:hAnsi="Angsana New" w:cs="Angsana New"/>
                <w:spacing w:val="-4"/>
              </w:rPr>
              <w:t>0 - 20%</w:t>
            </w:r>
          </w:p>
        </w:tc>
        <w:tc>
          <w:tcPr>
            <w:tcW w:w="1276" w:type="dxa"/>
            <w:shd w:val="clear" w:color="auto" w:fill="auto"/>
            <w:vAlign w:val="bottom"/>
          </w:tcPr>
          <w:p w14:paraId="7BDE0C31" w14:textId="77777777" w:rsidR="00714347" w:rsidRPr="00E371C0" w:rsidRDefault="00714347" w:rsidP="00E371C0">
            <w:pPr>
              <w:snapToGrid w:val="0"/>
              <w:ind w:right="-17"/>
              <w:jc w:val="center"/>
              <w:rPr>
                <w:rFonts w:ascii="Angsana New" w:hAnsi="Angsana New" w:cs="Angsana New"/>
                <w:spacing w:val="-4"/>
                <w:cs/>
              </w:rPr>
            </w:pPr>
            <w:r w:rsidRPr="00E371C0">
              <w:rPr>
                <w:rFonts w:ascii="Angsana New" w:hAnsi="Angsana New" w:cs="Angsana New"/>
                <w:spacing w:val="-4"/>
              </w:rPr>
              <w:t>20%</w:t>
            </w:r>
          </w:p>
        </w:tc>
        <w:tc>
          <w:tcPr>
            <w:tcW w:w="1417" w:type="dxa"/>
            <w:shd w:val="clear" w:color="auto" w:fill="auto"/>
            <w:vAlign w:val="bottom"/>
          </w:tcPr>
          <w:p w14:paraId="1086A3D2" w14:textId="77777777" w:rsidR="00714347" w:rsidRPr="00E371C0" w:rsidRDefault="00714347" w:rsidP="00E371C0">
            <w:pPr>
              <w:snapToGrid w:val="0"/>
              <w:ind w:right="1"/>
              <w:jc w:val="center"/>
              <w:rPr>
                <w:rFonts w:ascii="Angsana New" w:hAnsi="Angsana New" w:cs="Angsana New"/>
                <w:spacing w:val="-4"/>
                <w:cs/>
              </w:rPr>
            </w:pPr>
            <w:r w:rsidRPr="00E371C0">
              <w:rPr>
                <w:rFonts w:ascii="Angsana New" w:hAnsi="Angsana New" w:cs="Angsana New"/>
                <w:spacing w:val="-4"/>
              </w:rPr>
              <w:t>20%</w:t>
            </w:r>
          </w:p>
        </w:tc>
      </w:tr>
      <w:tr w:rsidR="00714347" w:rsidRPr="00E371C0" w14:paraId="15E41941" w14:textId="77777777" w:rsidTr="00177D54">
        <w:tc>
          <w:tcPr>
            <w:tcW w:w="4394" w:type="dxa"/>
            <w:vAlign w:val="bottom"/>
          </w:tcPr>
          <w:p w14:paraId="08D52626" w14:textId="77777777" w:rsidR="00714347" w:rsidRPr="00E371C0" w:rsidRDefault="00714347" w:rsidP="00E371C0">
            <w:pPr>
              <w:snapToGrid w:val="0"/>
              <w:ind w:right="1" w:hanging="108"/>
              <w:jc w:val="left"/>
              <w:rPr>
                <w:rFonts w:ascii="Angsana New" w:hAnsi="Angsana New" w:cs="Angsana New"/>
                <w:u w:val="single"/>
                <w:cs/>
              </w:rPr>
            </w:pPr>
            <w:r w:rsidRPr="00E371C0">
              <w:rPr>
                <w:rFonts w:ascii="Angsana New" w:hAnsi="Angsana New" w:cs="Angsana New"/>
              </w:rPr>
              <w:t>Accounting profit before tax multiplied by income tax rate</w:t>
            </w:r>
          </w:p>
        </w:tc>
        <w:tc>
          <w:tcPr>
            <w:tcW w:w="1276" w:type="dxa"/>
            <w:shd w:val="clear" w:color="auto" w:fill="auto"/>
            <w:vAlign w:val="bottom"/>
          </w:tcPr>
          <w:p w14:paraId="742545B6" w14:textId="77777777" w:rsidR="00714347" w:rsidRPr="00E371C0" w:rsidRDefault="00714347" w:rsidP="00E371C0">
            <w:pPr>
              <w:snapToGrid w:val="0"/>
              <w:ind w:right="-17"/>
              <w:jc w:val="right"/>
              <w:rPr>
                <w:rFonts w:ascii="Angsana New" w:hAnsi="Angsana New" w:cs="Angsana New"/>
              </w:rPr>
            </w:pPr>
            <w:r w:rsidRPr="00E371C0">
              <w:rPr>
                <w:rFonts w:ascii="Angsana New" w:hAnsi="Angsana New" w:cs="Angsana New"/>
              </w:rPr>
              <w:t>498,812,148</w:t>
            </w:r>
          </w:p>
        </w:tc>
        <w:tc>
          <w:tcPr>
            <w:tcW w:w="1417" w:type="dxa"/>
            <w:shd w:val="clear" w:color="auto" w:fill="auto"/>
            <w:vAlign w:val="bottom"/>
          </w:tcPr>
          <w:p w14:paraId="54F04303" w14:textId="77777777" w:rsidR="00714347" w:rsidRPr="00E371C0" w:rsidRDefault="00714347" w:rsidP="00E371C0">
            <w:pPr>
              <w:snapToGrid w:val="0"/>
              <w:ind w:right="1"/>
              <w:jc w:val="right"/>
              <w:rPr>
                <w:rFonts w:ascii="Angsana New" w:hAnsi="Angsana New" w:cs="Angsana New"/>
              </w:rPr>
            </w:pPr>
            <w:r w:rsidRPr="00E371C0">
              <w:rPr>
                <w:rFonts w:ascii="Angsana New" w:hAnsi="Angsana New" w:cs="Angsana New"/>
              </w:rPr>
              <w:t>295,930,264</w:t>
            </w:r>
          </w:p>
        </w:tc>
        <w:tc>
          <w:tcPr>
            <w:tcW w:w="1276" w:type="dxa"/>
            <w:shd w:val="clear" w:color="auto" w:fill="auto"/>
            <w:vAlign w:val="bottom"/>
          </w:tcPr>
          <w:p w14:paraId="2047B983" w14:textId="77777777" w:rsidR="00714347" w:rsidRPr="00E371C0" w:rsidRDefault="00714347" w:rsidP="00E371C0">
            <w:pPr>
              <w:snapToGrid w:val="0"/>
              <w:ind w:right="-17"/>
              <w:jc w:val="right"/>
              <w:rPr>
                <w:rFonts w:ascii="Angsana New" w:hAnsi="Angsana New" w:cs="Angsana New"/>
                <w:spacing w:val="-4"/>
                <w:cs/>
              </w:rPr>
            </w:pPr>
            <w:r w:rsidRPr="00E371C0">
              <w:rPr>
                <w:rFonts w:ascii="Angsana New" w:hAnsi="Angsana New" w:cs="Angsana New"/>
                <w:spacing w:val="-4"/>
              </w:rPr>
              <w:t>370,874,370</w:t>
            </w:r>
          </w:p>
        </w:tc>
        <w:tc>
          <w:tcPr>
            <w:tcW w:w="1417" w:type="dxa"/>
            <w:shd w:val="clear" w:color="auto" w:fill="auto"/>
            <w:vAlign w:val="bottom"/>
          </w:tcPr>
          <w:p w14:paraId="7AA48DE2" w14:textId="77777777" w:rsidR="00714347" w:rsidRPr="00E371C0" w:rsidRDefault="00714347" w:rsidP="00E371C0">
            <w:pPr>
              <w:snapToGrid w:val="0"/>
              <w:ind w:right="1"/>
              <w:jc w:val="right"/>
              <w:rPr>
                <w:rFonts w:ascii="Angsana New" w:hAnsi="Angsana New" w:cs="Angsana New"/>
                <w:spacing w:val="-4"/>
                <w:cs/>
              </w:rPr>
            </w:pPr>
            <w:r w:rsidRPr="00E371C0">
              <w:rPr>
                <w:rFonts w:ascii="Angsana New" w:hAnsi="Angsana New" w:cs="Angsana New"/>
                <w:spacing w:val="-4"/>
              </w:rPr>
              <w:t>242,924,747</w:t>
            </w:r>
          </w:p>
        </w:tc>
      </w:tr>
      <w:tr w:rsidR="00714347" w:rsidRPr="00E371C0" w14:paraId="2E1075C9" w14:textId="77777777" w:rsidTr="00177D54">
        <w:tc>
          <w:tcPr>
            <w:tcW w:w="4394" w:type="dxa"/>
            <w:vAlign w:val="bottom"/>
          </w:tcPr>
          <w:p w14:paraId="6AA999B8" w14:textId="77777777" w:rsidR="00714347" w:rsidRPr="00E371C0" w:rsidRDefault="00714347" w:rsidP="00E371C0">
            <w:pPr>
              <w:snapToGrid w:val="0"/>
              <w:ind w:left="175" w:right="1" w:hanging="283"/>
              <w:jc w:val="left"/>
              <w:rPr>
                <w:rFonts w:ascii="Angsana New" w:hAnsi="Angsana New" w:cs="Angsana New"/>
                <w:b/>
                <w:bCs/>
                <w:cs/>
              </w:rPr>
            </w:pPr>
            <w:r w:rsidRPr="00E371C0">
              <w:rPr>
                <w:rFonts w:ascii="Angsana New" w:hAnsi="Angsana New" w:cs="Angsana New"/>
                <w:b/>
                <w:bCs/>
              </w:rPr>
              <w:t xml:space="preserve">Effects </w:t>
            </w:r>
            <w:proofErr w:type="gramStart"/>
            <w:r w:rsidRPr="00E371C0">
              <w:rPr>
                <w:rFonts w:ascii="Angsana New" w:hAnsi="Angsana New" w:cs="Angsana New"/>
                <w:b/>
                <w:bCs/>
              </w:rPr>
              <w:t>of</w:t>
            </w:r>
            <w:r w:rsidRPr="00E371C0">
              <w:rPr>
                <w:rFonts w:ascii="Angsana New" w:hAnsi="Angsana New" w:cs="Angsana New" w:hint="cs"/>
                <w:b/>
                <w:bCs/>
                <w:cs/>
              </w:rPr>
              <w:t xml:space="preserve"> </w:t>
            </w:r>
            <w:r w:rsidRPr="00E371C0">
              <w:rPr>
                <w:rFonts w:ascii="Angsana New" w:hAnsi="Angsana New" w:cs="Angsana New"/>
                <w:b/>
                <w:bCs/>
              </w:rPr>
              <w:t>:</w:t>
            </w:r>
            <w:proofErr w:type="gramEnd"/>
          </w:p>
        </w:tc>
        <w:tc>
          <w:tcPr>
            <w:tcW w:w="1276" w:type="dxa"/>
            <w:shd w:val="clear" w:color="auto" w:fill="auto"/>
            <w:vAlign w:val="bottom"/>
          </w:tcPr>
          <w:p w14:paraId="077B1026" w14:textId="77777777" w:rsidR="00714347" w:rsidRPr="00E371C0" w:rsidRDefault="00714347" w:rsidP="00E371C0">
            <w:pPr>
              <w:snapToGrid w:val="0"/>
              <w:ind w:right="-17"/>
              <w:jc w:val="right"/>
              <w:rPr>
                <w:rFonts w:ascii="Angsana New" w:hAnsi="Angsana New" w:cs="Angsana New"/>
              </w:rPr>
            </w:pPr>
          </w:p>
        </w:tc>
        <w:tc>
          <w:tcPr>
            <w:tcW w:w="1417" w:type="dxa"/>
            <w:shd w:val="clear" w:color="auto" w:fill="auto"/>
            <w:vAlign w:val="bottom"/>
          </w:tcPr>
          <w:p w14:paraId="17272F4A" w14:textId="77777777" w:rsidR="00714347" w:rsidRPr="00E371C0" w:rsidRDefault="00714347" w:rsidP="00E371C0">
            <w:pPr>
              <w:snapToGrid w:val="0"/>
              <w:ind w:right="1"/>
              <w:jc w:val="right"/>
              <w:rPr>
                <w:rFonts w:ascii="Angsana New" w:hAnsi="Angsana New" w:cs="Angsana New"/>
              </w:rPr>
            </w:pPr>
          </w:p>
        </w:tc>
        <w:tc>
          <w:tcPr>
            <w:tcW w:w="1276" w:type="dxa"/>
            <w:shd w:val="clear" w:color="auto" w:fill="auto"/>
            <w:vAlign w:val="bottom"/>
          </w:tcPr>
          <w:p w14:paraId="554DE72C" w14:textId="77777777" w:rsidR="00714347" w:rsidRPr="00E371C0" w:rsidRDefault="00714347" w:rsidP="00E371C0">
            <w:pPr>
              <w:snapToGrid w:val="0"/>
              <w:ind w:right="-17"/>
              <w:jc w:val="right"/>
              <w:rPr>
                <w:rFonts w:ascii="Angsana New" w:hAnsi="Angsana New" w:cs="Angsana New"/>
                <w:spacing w:val="-4"/>
                <w:cs/>
              </w:rPr>
            </w:pPr>
          </w:p>
        </w:tc>
        <w:tc>
          <w:tcPr>
            <w:tcW w:w="1417" w:type="dxa"/>
            <w:vAlign w:val="bottom"/>
          </w:tcPr>
          <w:p w14:paraId="28AA7327" w14:textId="77777777" w:rsidR="00714347" w:rsidRPr="00E371C0" w:rsidRDefault="00714347" w:rsidP="00E371C0">
            <w:pPr>
              <w:snapToGrid w:val="0"/>
              <w:ind w:right="1"/>
              <w:jc w:val="right"/>
              <w:rPr>
                <w:rFonts w:ascii="Angsana New" w:hAnsi="Angsana New" w:cs="Angsana New"/>
                <w:spacing w:val="-4"/>
                <w:cs/>
              </w:rPr>
            </w:pPr>
          </w:p>
        </w:tc>
      </w:tr>
      <w:tr w:rsidR="006A1CE5" w:rsidRPr="00E371C0" w14:paraId="45949CB1" w14:textId="77777777" w:rsidTr="00177D54">
        <w:tc>
          <w:tcPr>
            <w:tcW w:w="4394" w:type="dxa"/>
            <w:vAlign w:val="bottom"/>
          </w:tcPr>
          <w:p w14:paraId="488378F6" w14:textId="77777777" w:rsidR="006A1CE5" w:rsidRPr="00E371C0" w:rsidRDefault="006A1CE5" w:rsidP="00E371C0">
            <w:pPr>
              <w:snapToGrid w:val="0"/>
              <w:ind w:left="317" w:right="1" w:hanging="283"/>
              <w:jc w:val="left"/>
              <w:rPr>
                <w:rFonts w:ascii="Angsana New" w:hAnsi="Angsana New" w:cs="Angsana New"/>
                <w:u w:val="single"/>
              </w:rPr>
            </w:pPr>
            <w:r w:rsidRPr="00E371C0">
              <w:rPr>
                <w:rFonts w:ascii="Angsana New" w:hAnsi="Angsana New" w:cs="Angsana New"/>
              </w:rPr>
              <w:t>Revenue treated as revenue under the Revenue Code</w:t>
            </w:r>
          </w:p>
        </w:tc>
        <w:tc>
          <w:tcPr>
            <w:tcW w:w="1276" w:type="dxa"/>
            <w:shd w:val="clear" w:color="auto" w:fill="auto"/>
            <w:vAlign w:val="bottom"/>
          </w:tcPr>
          <w:p w14:paraId="76C44025"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31,289,228</w:t>
            </w:r>
          </w:p>
        </w:tc>
        <w:tc>
          <w:tcPr>
            <w:tcW w:w="1417" w:type="dxa"/>
            <w:shd w:val="clear" w:color="auto" w:fill="auto"/>
            <w:vAlign w:val="bottom"/>
          </w:tcPr>
          <w:p w14:paraId="61DDAFEB"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w:t>
            </w:r>
          </w:p>
        </w:tc>
        <w:tc>
          <w:tcPr>
            <w:tcW w:w="1276" w:type="dxa"/>
            <w:shd w:val="clear" w:color="auto" w:fill="auto"/>
            <w:vAlign w:val="bottom"/>
          </w:tcPr>
          <w:p w14:paraId="10B2BA8B" w14:textId="77777777" w:rsidR="006A1CE5" w:rsidRPr="00E371C0" w:rsidRDefault="006A1CE5" w:rsidP="00E371C0">
            <w:pPr>
              <w:snapToGrid w:val="0"/>
              <w:ind w:right="-17"/>
              <w:jc w:val="right"/>
              <w:rPr>
                <w:rFonts w:ascii="Angsana New" w:hAnsi="Angsana New" w:cs="Angsana New"/>
                <w:spacing w:val="-4"/>
              </w:rPr>
            </w:pPr>
            <w:r w:rsidRPr="00E371C0">
              <w:rPr>
                <w:rFonts w:ascii="Angsana New" w:hAnsi="Angsana New" w:cs="Angsana New"/>
                <w:spacing w:val="-4"/>
              </w:rPr>
              <w:t>-</w:t>
            </w:r>
          </w:p>
        </w:tc>
        <w:tc>
          <w:tcPr>
            <w:tcW w:w="1417" w:type="dxa"/>
            <w:shd w:val="clear" w:color="auto" w:fill="auto"/>
            <w:vAlign w:val="bottom"/>
          </w:tcPr>
          <w:p w14:paraId="33AB16C0"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w:t>
            </w:r>
          </w:p>
        </w:tc>
      </w:tr>
      <w:tr w:rsidR="006A1CE5" w:rsidRPr="00E371C0" w14:paraId="68277015" w14:textId="77777777" w:rsidTr="00177D54">
        <w:tc>
          <w:tcPr>
            <w:tcW w:w="4394" w:type="dxa"/>
            <w:vAlign w:val="bottom"/>
          </w:tcPr>
          <w:p w14:paraId="714BFD14" w14:textId="77777777" w:rsidR="00C355CD" w:rsidRPr="00E371C0" w:rsidRDefault="006A1CE5" w:rsidP="00E371C0">
            <w:pPr>
              <w:snapToGrid w:val="0"/>
              <w:ind w:left="317" w:right="1" w:hanging="283"/>
              <w:jc w:val="left"/>
              <w:rPr>
                <w:rFonts w:ascii="Angsana New" w:hAnsi="Angsana New" w:cs="Angsana New"/>
              </w:rPr>
            </w:pPr>
            <w:proofErr w:type="gramStart"/>
            <w:r w:rsidRPr="00E371C0">
              <w:rPr>
                <w:rFonts w:ascii="Angsana New" w:hAnsi="Angsana New" w:cs="Angsana New"/>
              </w:rPr>
              <w:t>Expenses  not</w:t>
            </w:r>
            <w:proofErr w:type="gramEnd"/>
            <w:r w:rsidRPr="00E371C0">
              <w:rPr>
                <w:rFonts w:ascii="Angsana New" w:hAnsi="Angsana New" w:cs="Angsana New"/>
              </w:rPr>
              <w:t xml:space="preserve"> treated as expenses under </w:t>
            </w:r>
          </w:p>
          <w:p w14:paraId="0B38CCBF" w14:textId="77777777" w:rsidR="006A1CE5" w:rsidRPr="00E371C0" w:rsidRDefault="006A1CE5" w:rsidP="00E371C0">
            <w:pPr>
              <w:snapToGrid w:val="0"/>
              <w:ind w:left="317" w:right="1" w:hanging="114"/>
              <w:jc w:val="left"/>
              <w:rPr>
                <w:rFonts w:ascii="Angsana New" w:hAnsi="Angsana New" w:cs="Angsana New"/>
                <w:u w:val="single"/>
                <w:cs/>
              </w:rPr>
            </w:pPr>
            <w:r w:rsidRPr="00E371C0">
              <w:rPr>
                <w:rFonts w:ascii="Angsana New" w:hAnsi="Angsana New" w:cs="Angsana New"/>
              </w:rPr>
              <w:t>the</w:t>
            </w:r>
            <w:r w:rsidR="00C44235" w:rsidRPr="00E371C0">
              <w:rPr>
                <w:rFonts w:ascii="Angsana New" w:hAnsi="Angsana New" w:cs="Angsana New"/>
              </w:rPr>
              <w:t xml:space="preserve"> Expenses </w:t>
            </w:r>
            <w:r w:rsidRPr="00E371C0">
              <w:rPr>
                <w:rFonts w:ascii="Angsana New" w:hAnsi="Angsana New" w:cs="Angsana New"/>
              </w:rPr>
              <w:t>Code</w:t>
            </w:r>
          </w:p>
        </w:tc>
        <w:tc>
          <w:tcPr>
            <w:tcW w:w="1276" w:type="dxa"/>
            <w:shd w:val="clear" w:color="auto" w:fill="auto"/>
            <w:vAlign w:val="bottom"/>
          </w:tcPr>
          <w:p w14:paraId="1D138532"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10,686,386</w:t>
            </w:r>
          </w:p>
        </w:tc>
        <w:tc>
          <w:tcPr>
            <w:tcW w:w="1417" w:type="dxa"/>
            <w:shd w:val="clear" w:color="auto" w:fill="auto"/>
            <w:vAlign w:val="bottom"/>
          </w:tcPr>
          <w:p w14:paraId="10E97F6C"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15,478,345</w:t>
            </w:r>
          </w:p>
        </w:tc>
        <w:tc>
          <w:tcPr>
            <w:tcW w:w="1276" w:type="dxa"/>
            <w:shd w:val="clear" w:color="auto" w:fill="auto"/>
            <w:vAlign w:val="bottom"/>
          </w:tcPr>
          <w:p w14:paraId="68CA04CF" w14:textId="77777777" w:rsidR="006A1CE5" w:rsidRPr="00E371C0" w:rsidRDefault="006A1CE5" w:rsidP="00E371C0">
            <w:pPr>
              <w:snapToGrid w:val="0"/>
              <w:ind w:right="-17"/>
              <w:jc w:val="right"/>
              <w:rPr>
                <w:rFonts w:ascii="Angsana New" w:hAnsi="Angsana New" w:cs="Angsana New"/>
                <w:spacing w:val="-4"/>
              </w:rPr>
            </w:pPr>
            <w:r w:rsidRPr="00E371C0">
              <w:rPr>
                <w:rFonts w:ascii="Angsana New" w:hAnsi="Angsana New" w:cs="Angsana New"/>
                <w:spacing w:val="-4"/>
              </w:rPr>
              <w:t>8,285,249</w:t>
            </w:r>
          </w:p>
        </w:tc>
        <w:tc>
          <w:tcPr>
            <w:tcW w:w="1417" w:type="dxa"/>
            <w:shd w:val="clear" w:color="auto" w:fill="auto"/>
            <w:vAlign w:val="bottom"/>
          </w:tcPr>
          <w:p w14:paraId="29276A58"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13,896,026</w:t>
            </w:r>
          </w:p>
        </w:tc>
      </w:tr>
      <w:tr w:rsidR="006A1CE5" w:rsidRPr="00E371C0" w14:paraId="2BD8062F" w14:textId="77777777" w:rsidTr="00177D54">
        <w:tc>
          <w:tcPr>
            <w:tcW w:w="4394" w:type="dxa"/>
            <w:vAlign w:val="bottom"/>
          </w:tcPr>
          <w:p w14:paraId="4C03C5B9" w14:textId="77777777" w:rsidR="006A1CE5" w:rsidRPr="00E371C0" w:rsidRDefault="006A1CE5" w:rsidP="00E371C0">
            <w:pPr>
              <w:snapToGrid w:val="0"/>
              <w:ind w:left="175" w:right="1" w:hanging="141"/>
              <w:jc w:val="left"/>
              <w:rPr>
                <w:rFonts w:ascii="Angsana New" w:hAnsi="Angsana New" w:cs="Angsana New"/>
              </w:rPr>
            </w:pPr>
            <w:r w:rsidRPr="00E371C0">
              <w:rPr>
                <w:rFonts w:ascii="Angsana New" w:hAnsi="Angsana New" w:cs="Angsana New"/>
              </w:rPr>
              <w:t>Revenue granted income tax exemption</w:t>
            </w:r>
          </w:p>
        </w:tc>
        <w:tc>
          <w:tcPr>
            <w:tcW w:w="1276" w:type="dxa"/>
            <w:shd w:val="clear" w:color="auto" w:fill="auto"/>
            <w:vAlign w:val="bottom"/>
          </w:tcPr>
          <w:p w14:paraId="47C519DB"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(204,439,539)</w:t>
            </w:r>
          </w:p>
        </w:tc>
        <w:tc>
          <w:tcPr>
            <w:tcW w:w="1417" w:type="dxa"/>
            <w:shd w:val="clear" w:color="auto" w:fill="auto"/>
            <w:vAlign w:val="bottom"/>
          </w:tcPr>
          <w:p w14:paraId="6F7DC39E"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w:t>
            </w:r>
          </w:p>
        </w:tc>
        <w:tc>
          <w:tcPr>
            <w:tcW w:w="1276" w:type="dxa"/>
            <w:shd w:val="clear" w:color="auto" w:fill="auto"/>
            <w:vAlign w:val="bottom"/>
          </w:tcPr>
          <w:p w14:paraId="46C6752A" w14:textId="77777777" w:rsidR="006A1CE5" w:rsidRPr="00E371C0" w:rsidRDefault="006A1CE5" w:rsidP="00E371C0">
            <w:pPr>
              <w:snapToGrid w:val="0"/>
              <w:ind w:right="-17"/>
              <w:jc w:val="right"/>
              <w:rPr>
                <w:rFonts w:ascii="Angsana New" w:hAnsi="Angsana New" w:cs="Angsana New"/>
                <w:spacing w:val="-4"/>
              </w:rPr>
            </w:pPr>
            <w:r w:rsidRPr="00E371C0">
              <w:rPr>
                <w:rFonts w:ascii="Angsana New" w:hAnsi="Angsana New" w:cs="Angsana New"/>
                <w:spacing w:val="-4"/>
              </w:rPr>
              <w:t>(204,810,558)</w:t>
            </w:r>
          </w:p>
        </w:tc>
        <w:tc>
          <w:tcPr>
            <w:tcW w:w="1417" w:type="dxa"/>
            <w:shd w:val="clear" w:color="auto" w:fill="auto"/>
            <w:vAlign w:val="bottom"/>
          </w:tcPr>
          <w:p w14:paraId="4689B455"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w:t>
            </w:r>
          </w:p>
        </w:tc>
      </w:tr>
      <w:tr w:rsidR="006A1CE5" w:rsidRPr="00E371C0" w14:paraId="609EDBD8" w14:textId="77777777" w:rsidTr="00177D54">
        <w:tc>
          <w:tcPr>
            <w:tcW w:w="4394" w:type="dxa"/>
            <w:vAlign w:val="bottom"/>
          </w:tcPr>
          <w:p w14:paraId="197202BB" w14:textId="77777777" w:rsidR="006A1CE5" w:rsidRPr="00E371C0" w:rsidRDefault="006A1CE5" w:rsidP="00E371C0">
            <w:pPr>
              <w:snapToGrid w:val="0"/>
              <w:ind w:left="175" w:right="1" w:hanging="141"/>
              <w:jc w:val="left"/>
              <w:rPr>
                <w:rFonts w:ascii="Angsana New" w:hAnsi="Angsana New" w:cs="Angsana New"/>
                <w:cs/>
              </w:rPr>
            </w:pPr>
            <w:r w:rsidRPr="00E371C0">
              <w:rPr>
                <w:rFonts w:ascii="Angsana New" w:hAnsi="Angsana New" w:cs="Angsana New"/>
              </w:rPr>
              <w:t xml:space="preserve">Expenses that are </w:t>
            </w:r>
            <w:proofErr w:type="spellStart"/>
            <w:r w:rsidRPr="00E371C0">
              <w:rPr>
                <w:rFonts w:ascii="Angsana New" w:hAnsi="Angsana New" w:cs="Angsana New"/>
              </w:rPr>
              <w:t>deductable</w:t>
            </w:r>
            <w:proofErr w:type="spellEnd"/>
            <w:r w:rsidRPr="00E371C0">
              <w:rPr>
                <w:rFonts w:ascii="Angsana New" w:hAnsi="Angsana New" w:cs="Angsana New"/>
              </w:rPr>
              <w:t xml:space="preserve"> at a greater amount</w:t>
            </w:r>
          </w:p>
        </w:tc>
        <w:tc>
          <w:tcPr>
            <w:tcW w:w="1276" w:type="dxa"/>
            <w:shd w:val="clear" w:color="auto" w:fill="auto"/>
            <w:vAlign w:val="bottom"/>
          </w:tcPr>
          <w:p w14:paraId="45DF889D"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(4,637,984)</w:t>
            </w:r>
          </w:p>
        </w:tc>
        <w:tc>
          <w:tcPr>
            <w:tcW w:w="1417" w:type="dxa"/>
            <w:shd w:val="clear" w:color="auto" w:fill="auto"/>
            <w:vAlign w:val="bottom"/>
          </w:tcPr>
          <w:p w14:paraId="2B88D038"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(3,713,833)</w:t>
            </w:r>
          </w:p>
        </w:tc>
        <w:tc>
          <w:tcPr>
            <w:tcW w:w="1276" w:type="dxa"/>
            <w:shd w:val="clear" w:color="auto" w:fill="auto"/>
            <w:vAlign w:val="bottom"/>
          </w:tcPr>
          <w:p w14:paraId="3AA8BE60" w14:textId="77777777" w:rsidR="006A1CE5" w:rsidRPr="00E371C0" w:rsidRDefault="006A1CE5" w:rsidP="00E371C0">
            <w:pPr>
              <w:snapToGrid w:val="0"/>
              <w:ind w:right="-17"/>
              <w:jc w:val="right"/>
              <w:rPr>
                <w:rFonts w:ascii="Angsana New" w:hAnsi="Angsana New" w:cs="Angsana New"/>
                <w:spacing w:val="-4"/>
                <w:cs/>
              </w:rPr>
            </w:pPr>
            <w:r w:rsidRPr="00E371C0">
              <w:rPr>
                <w:rFonts w:ascii="Angsana New" w:hAnsi="Angsana New" w:cs="Angsana New"/>
                <w:spacing w:val="-4"/>
              </w:rPr>
              <w:t>(3,951,569)</w:t>
            </w:r>
          </w:p>
        </w:tc>
        <w:tc>
          <w:tcPr>
            <w:tcW w:w="1417" w:type="dxa"/>
            <w:shd w:val="clear" w:color="auto" w:fill="auto"/>
            <w:vAlign w:val="bottom"/>
          </w:tcPr>
          <w:p w14:paraId="769C2E08"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(2,671,962)</w:t>
            </w:r>
          </w:p>
        </w:tc>
      </w:tr>
      <w:tr w:rsidR="006A1CE5" w:rsidRPr="00E371C0" w14:paraId="1BBE3675" w14:textId="77777777" w:rsidTr="00177D54">
        <w:tc>
          <w:tcPr>
            <w:tcW w:w="4394" w:type="dxa"/>
            <w:vAlign w:val="bottom"/>
          </w:tcPr>
          <w:p w14:paraId="4964DFE2" w14:textId="77777777" w:rsidR="006A1CE5" w:rsidRPr="00E371C0" w:rsidRDefault="006A1CE5" w:rsidP="00E371C0">
            <w:pPr>
              <w:snapToGrid w:val="0"/>
              <w:ind w:left="175" w:right="1" w:hanging="141"/>
              <w:jc w:val="left"/>
              <w:rPr>
                <w:rFonts w:ascii="Angsana New" w:hAnsi="Angsana New" w:cs="Angsana New"/>
              </w:rPr>
            </w:pPr>
            <w:r w:rsidRPr="00E371C0">
              <w:rPr>
                <w:rFonts w:ascii="Angsana New" w:hAnsi="Angsana New" w:cs="Angsana New"/>
              </w:rPr>
              <w:t>Net losses deductible by law</w:t>
            </w:r>
          </w:p>
        </w:tc>
        <w:tc>
          <w:tcPr>
            <w:tcW w:w="1276" w:type="dxa"/>
            <w:shd w:val="clear" w:color="auto" w:fill="auto"/>
            <w:vAlign w:val="bottom"/>
          </w:tcPr>
          <w:p w14:paraId="3DEDC8F4"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(2,002,938)</w:t>
            </w:r>
          </w:p>
        </w:tc>
        <w:tc>
          <w:tcPr>
            <w:tcW w:w="1417" w:type="dxa"/>
            <w:shd w:val="clear" w:color="auto" w:fill="auto"/>
            <w:vAlign w:val="bottom"/>
          </w:tcPr>
          <w:p w14:paraId="66430909"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w:t>
            </w:r>
          </w:p>
        </w:tc>
        <w:tc>
          <w:tcPr>
            <w:tcW w:w="1276" w:type="dxa"/>
            <w:shd w:val="clear" w:color="auto" w:fill="auto"/>
            <w:vAlign w:val="bottom"/>
          </w:tcPr>
          <w:p w14:paraId="34BE9AA7" w14:textId="77777777" w:rsidR="006A1CE5" w:rsidRPr="00E371C0" w:rsidRDefault="006A1CE5" w:rsidP="00E371C0">
            <w:pPr>
              <w:snapToGrid w:val="0"/>
              <w:ind w:right="-17"/>
              <w:jc w:val="right"/>
              <w:rPr>
                <w:rFonts w:ascii="Angsana New" w:hAnsi="Angsana New" w:cs="Angsana New"/>
                <w:spacing w:val="-4"/>
              </w:rPr>
            </w:pPr>
            <w:r w:rsidRPr="00E371C0">
              <w:rPr>
                <w:rFonts w:ascii="Angsana New" w:hAnsi="Angsana New" w:cs="Angsana New"/>
                <w:spacing w:val="-4"/>
              </w:rPr>
              <w:t>-</w:t>
            </w:r>
          </w:p>
        </w:tc>
        <w:tc>
          <w:tcPr>
            <w:tcW w:w="1417" w:type="dxa"/>
            <w:shd w:val="clear" w:color="auto" w:fill="auto"/>
            <w:vAlign w:val="bottom"/>
          </w:tcPr>
          <w:p w14:paraId="0F3FC03A"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w:t>
            </w:r>
          </w:p>
        </w:tc>
      </w:tr>
      <w:tr w:rsidR="006A1CE5" w:rsidRPr="00E371C0" w14:paraId="427828E0" w14:textId="77777777" w:rsidTr="00177D54">
        <w:tc>
          <w:tcPr>
            <w:tcW w:w="4394" w:type="dxa"/>
            <w:vAlign w:val="bottom"/>
          </w:tcPr>
          <w:p w14:paraId="6B3BE19F" w14:textId="77777777" w:rsidR="006A1CE5" w:rsidRPr="00E371C0" w:rsidRDefault="006A1CE5" w:rsidP="00E371C0">
            <w:pPr>
              <w:snapToGrid w:val="0"/>
              <w:ind w:left="317" w:right="1" w:hanging="283"/>
              <w:jc w:val="left"/>
              <w:rPr>
                <w:rFonts w:ascii="Angsana New" w:hAnsi="Angsana New" w:cs="Angsana New"/>
                <w:u w:val="single"/>
                <w:cs/>
              </w:rPr>
            </w:pPr>
            <w:r w:rsidRPr="00E371C0">
              <w:rPr>
                <w:rFonts w:ascii="Angsana New" w:hAnsi="Angsana New" w:cs="Angsana New"/>
              </w:rPr>
              <w:t>Others</w:t>
            </w:r>
          </w:p>
        </w:tc>
        <w:tc>
          <w:tcPr>
            <w:tcW w:w="1276" w:type="dxa"/>
            <w:shd w:val="clear" w:color="auto" w:fill="auto"/>
            <w:vAlign w:val="bottom"/>
          </w:tcPr>
          <w:p w14:paraId="734B76A9" w14:textId="77777777" w:rsidR="006A1CE5" w:rsidRPr="00E371C0" w:rsidRDefault="006A1CE5" w:rsidP="00E371C0">
            <w:pPr>
              <w:pBdr>
                <w:bottom w:val="single" w:sz="4" w:space="1" w:color="auto"/>
              </w:pBdr>
              <w:snapToGrid w:val="0"/>
              <w:ind w:right="-17"/>
              <w:jc w:val="right"/>
              <w:rPr>
                <w:rFonts w:ascii="Angsana New" w:hAnsi="Angsana New" w:cs="Angsana New"/>
              </w:rPr>
            </w:pPr>
            <w:r w:rsidRPr="00E371C0">
              <w:rPr>
                <w:rFonts w:ascii="Angsana New" w:hAnsi="Angsana New" w:cs="Angsana New"/>
              </w:rPr>
              <w:t>(9,200,554)</w:t>
            </w:r>
          </w:p>
        </w:tc>
        <w:tc>
          <w:tcPr>
            <w:tcW w:w="1417" w:type="dxa"/>
            <w:shd w:val="clear" w:color="auto" w:fill="auto"/>
            <w:vAlign w:val="bottom"/>
          </w:tcPr>
          <w:p w14:paraId="311432CC" w14:textId="77777777" w:rsidR="006A1CE5" w:rsidRPr="00E371C0" w:rsidRDefault="006A1CE5" w:rsidP="00E371C0">
            <w:pPr>
              <w:pBdr>
                <w:bottom w:val="single" w:sz="4" w:space="1" w:color="auto"/>
              </w:pBdr>
              <w:snapToGrid w:val="0"/>
              <w:ind w:right="-17"/>
              <w:jc w:val="right"/>
              <w:rPr>
                <w:rFonts w:ascii="Angsana New" w:hAnsi="Angsana New" w:cs="Angsana New"/>
              </w:rPr>
            </w:pPr>
            <w:r w:rsidRPr="00E371C0">
              <w:rPr>
                <w:rFonts w:ascii="Angsana New" w:hAnsi="Angsana New" w:cs="Angsana New"/>
              </w:rPr>
              <w:t>4,366,915</w:t>
            </w:r>
          </w:p>
        </w:tc>
        <w:tc>
          <w:tcPr>
            <w:tcW w:w="1276" w:type="dxa"/>
            <w:shd w:val="clear" w:color="auto" w:fill="auto"/>
            <w:vAlign w:val="bottom"/>
          </w:tcPr>
          <w:p w14:paraId="6EED8A42" w14:textId="77777777" w:rsidR="006A1CE5" w:rsidRPr="00E371C0" w:rsidRDefault="006A1CE5" w:rsidP="00E371C0">
            <w:pPr>
              <w:pBdr>
                <w:bottom w:val="single" w:sz="4" w:space="1" w:color="auto"/>
              </w:pBdr>
              <w:snapToGrid w:val="0"/>
              <w:ind w:right="-17"/>
              <w:jc w:val="right"/>
              <w:rPr>
                <w:rFonts w:ascii="Angsana New" w:hAnsi="Angsana New" w:cs="Angsana New"/>
                <w:spacing w:val="-4"/>
              </w:rPr>
            </w:pPr>
            <w:r w:rsidRPr="00E371C0">
              <w:rPr>
                <w:rFonts w:ascii="Angsana New" w:hAnsi="Angsana New" w:cs="Angsana New"/>
                <w:spacing w:val="-4"/>
              </w:rPr>
              <w:t>-</w:t>
            </w:r>
          </w:p>
        </w:tc>
        <w:tc>
          <w:tcPr>
            <w:tcW w:w="1417" w:type="dxa"/>
            <w:shd w:val="clear" w:color="auto" w:fill="auto"/>
            <w:vAlign w:val="bottom"/>
          </w:tcPr>
          <w:p w14:paraId="29DDF120" w14:textId="77777777" w:rsidR="006A1CE5" w:rsidRPr="00E371C0" w:rsidRDefault="006A1CE5" w:rsidP="00E371C0">
            <w:pPr>
              <w:pBdr>
                <w:bottom w:val="single" w:sz="4" w:space="1" w:color="auto"/>
              </w:pBdr>
              <w:snapToGrid w:val="0"/>
              <w:ind w:right="-17"/>
              <w:jc w:val="right"/>
              <w:rPr>
                <w:rFonts w:ascii="Angsana New" w:hAnsi="Angsana New" w:cs="Angsana New"/>
              </w:rPr>
            </w:pPr>
            <w:r w:rsidRPr="00E371C0">
              <w:rPr>
                <w:rFonts w:ascii="Angsana New" w:hAnsi="Angsana New" w:cs="Angsana New"/>
                <w:spacing w:val="-4"/>
              </w:rPr>
              <w:t>-</w:t>
            </w:r>
          </w:p>
        </w:tc>
      </w:tr>
      <w:tr w:rsidR="006A1CE5" w:rsidRPr="00E371C0" w14:paraId="54039218" w14:textId="77777777" w:rsidTr="00177D54">
        <w:tc>
          <w:tcPr>
            <w:tcW w:w="4394" w:type="dxa"/>
            <w:shd w:val="clear" w:color="auto" w:fill="auto"/>
            <w:vAlign w:val="bottom"/>
          </w:tcPr>
          <w:p w14:paraId="16C4E175" w14:textId="77777777" w:rsidR="006A1CE5" w:rsidRPr="00E371C0" w:rsidRDefault="006A1CE5" w:rsidP="00E371C0">
            <w:pPr>
              <w:snapToGrid w:val="0"/>
              <w:ind w:left="-108" w:right="1"/>
              <w:jc w:val="left"/>
              <w:rPr>
                <w:rFonts w:ascii="Angsana New" w:hAnsi="Angsana New" w:cs="Angsana New"/>
                <w:u w:val="single"/>
              </w:rPr>
            </w:pPr>
            <w:r w:rsidRPr="00E371C0">
              <w:rPr>
                <w:rFonts w:ascii="Angsana New" w:hAnsi="Angsana New" w:cs="Angsana New"/>
              </w:rPr>
              <w:t>Total</w:t>
            </w:r>
          </w:p>
        </w:tc>
        <w:tc>
          <w:tcPr>
            <w:tcW w:w="1276" w:type="dxa"/>
            <w:shd w:val="clear" w:color="auto" w:fill="auto"/>
            <w:vAlign w:val="bottom"/>
          </w:tcPr>
          <w:p w14:paraId="1A0A154E"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320,506,747</w:t>
            </w:r>
          </w:p>
        </w:tc>
        <w:tc>
          <w:tcPr>
            <w:tcW w:w="1417" w:type="dxa"/>
            <w:shd w:val="clear" w:color="auto" w:fill="auto"/>
            <w:vAlign w:val="bottom"/>
          </w:tcPr>
          <w:p w14:paraId="0FE015F9"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rPr>
              <w:t>312,061,691</w:t>
            </w:r>
          </w:p>
        </w:tc>
        <w:tc>
          <w:tcPr>
            <w:tcW w:w="1276" w:type="dxa"/>
            <w:shd w:val="clear" w:color="auto" w:fill="auto"/>
            <w:vAlign w:val="bottom"/>
          </w:tcPr>
          <w:p w14:paraId="22B7B39F" w14:textId="77777777" w:rsidR="006A1CE5" w:rsidRPr="00E371C0" w:rsidRDefault="006A1CE5" w:rsidP="00E371C0">
            <w:pPr>
              <w:snapToGrid w:val="0"/>
              <w:ind w:right="-17"/>
              <w:jc w:val="right"/>
              <w:rPr>
                <w:rFonts w:ascii="Angsana New" w:hAnsi="Angsana New" w:cs="Angsana New"/>
                <w:spacing w:val="-4"/>
                <w:cs/>
              </w:rPr>
            </w:pPr>
            <w:r w:rsidRPr="00E371C0">
              <w:rPr>
                <w:rFonts w:ascii="Angsana New" w:hAnsi="Angsana New" w:cs="Angsana New"/>
                <w:spacing w:val="-4"/>
              </w:rPr>
              <w:t>170,397,492</w:t>
            </w:r>
          </w:p>
        </w:tc>
        <w:tc>
          <w:tcPr>
            <w:tcW w:w="1417" w:type="dxa"/>
            <w:shd w:val="clear" w:color="auto" w:fill="auto"/>
            <w:vAlign w:val="bottom"/>
          </w:tcPr>
          <w:p w14:paraId="7C729D25" w14:textId="77777777" w:rsidR="006A1CE5" w:rsidRPr="00E371C0" w:rsidRDefault="006A1CE5" w:rsidP="00E371C0">
            <w:pPr>
              <w:snapToGrid w:val="0"/>
              <w:ind w:right="-17"/>
              <w:jc w:val="right"/>
              <w:rPr>
                <w:rFonts w:ascii="Angsana New" w:hAnsi="Angsana New" w:cs="Angsana New"/>
              </w:rPr>
            </w:pPr>
            <w:r w:rsidRPr="00E371C0">
              <w:rPr>
                <w:rFonts w:ascii="Angsana New" w:hAnsi="Angsana New" w:cs="Angsana New"/>
                <w:spacing w:val="-4"/>
              </w:rPr>
              <w:t>254,148,811</w:t>
            </w:r>
          </w:p>
        </w:tc>
      </w:tr>
      <w:tr w:rsidR="006A1CE5" w:rsidRPr="00E371C0" w14:paraId="5C96C3E7" w14:textId="77777777" w:rsidTr="00177D54">
        <w:tc>
          <w:tcPr>
            <w:tcW w:w="4394" w:type="dxa"/>
            <w:vAlign w:val="bottom"/>
          </w:tcPr>
          <w:p w14:paraId="28089416" w14:textId="77777777" w:rsidR="006A1CE5" w:rsidRPr="00E371C0" w:rsidRDefault="006A1CE5" w:rsidP="00E371C0">
            <w:pPr>
              <w:ind w:left="61" w:right="1" w:hanging="142"/>
              <w:jc w:val="left"/>
              <w:rPr>
                <w:rFonts w:ascii="Angsana New" w:hAnsi="Angsana New" w:cs="Angsana New"/>
                <w:snapToGrid w:val="0"/>
                <w:cs/>
                <w:lang w:eastAsia="th-TH"/>
              </w:rPr>
            </w:pPr>
            <w:r w:rsidRPr="00E371C0">
              <w:rPr>
                <w:rFonts w:ascii="Angsana New" w:hAnsi="Angsana New" w:cs="Angsana New"/>
              </w:rPr>
              <w:t xml:space="preserve">Deferred income from the temporary difference and reverse the </w:t>
            </w:r>
            <w:proofErr w:type="gramStart"/>
            <w:r w:rsidRPr="00E371C0">
              <w:rPr>
                <w:rFonts w:ascii="Angsana New" w:hAnsi="Angsana New" w:cs="Angsana New"/>
              </w:rPr>
              <w:t>permanent  difference</w:t>
            </w:r>
            <w:proofErr w:type="gramEnd"/>
            <w:r w:rsidRPr="00E371C0">
              <w:rPr>
                <w:rFonts w:ascii="Angsana New" w:hAnsi="Angsana New" w:cs="Angsana New"/>
              </w:rPr>
              <w:t xml:space="preserve">  </w:t>
            </w:r>
          </w:p>
        </w:tc>
        <w:tc>
          <w:tcPr>
            <w:tcW w:w="1276" w:type="dxa"/>
            <w:shd w:val="clear" w:color="auto" w:fill="auto"/>
            <w:vAlign w:val="bottom"/>
          </w:tcPr>
          <w:p w14:paraId="6C25E303" w14:textId="77777777" w:rsidR="006A1CE5" w:rsidRPr="00E371C0" w:rsidRDefault="006A1CE5" w:rsidP="00E371C0">
            <w:pPr>
              <w:pBdr>
                <w:bottom w:val="single" w:sz="4" w:space="1" w:color="auto"/>
              </w:pBdr>
              <w:snapToGrid w:val="0"/>
              <w:ind w:right="-17"/>
              <w:jc w:val="right"/>
              <w:rPr>
                <w:rFonts w:ascii="Angsana New" w:hAnsi="Angsana New" w:cs="Angsana New"/>
              </w:rPr>
            </w:pPr>
            <w:r w:rsidRPr="00E371C0">
              <w:rPr>
                <w:rFonts w:ascii="Angsana New" w:hAnsi="Angsana New" w:cs="Angsana New"/>
              </w:rPr>
              <w:t>(29,802,306)</w:t>
            </w:r>
          </w:p>
        </w:tc>
        <w:tc>
          <w:tcPr>
            <w:tcW w:w="1417" w:type="dxa"/>
            <w:shd w:val="clear" w:color="auto" w:fill="auto"/>
            <w:vAlign w:val="bottom"/>
          </w:tcPr>
          <w:p w14:paraId="0482CDD3" w14:textId="77777777" w:rsidR="006A1CE5" w:rsidRPr="00E371C0" w:rsidRDefault="006A1CE5" w:rsidP="00E371C0">
            <w:pPr>
              <w:pBdr>
                <w:bottom w:val="single" w:sz="4" w:space="1" w:color="auto"/>
              </w:pBdr>
              <w:snapToGrid w:val="0"/>
              <w:ind w:right="-17"/>
              <w:jc w:val="right"/>
              <w:rPr>
                <w:rFonts w:ascii="Angsana New" w:hAnsi="Angsana New" w:cs="Angsana New"/>
              </w:rPr>
            </w:pPr>
            <w:r w:rsidRPr="00E371C0">
              <w:rPr>
                <w:rFonts w:ascii="Angsana New" w:hAnsi="Angsana New" w:cs="Angsana New"/>
              </w:rPr>
              <w:t>(6,308,473)</w:t>
            </w:r>
          </w:p>
        </w:tc>
        <w:tc>
          <w:tcPr>
            <w:tcW w:w="1276" w:type="dxa"/>
            <w:shd w:val="clear" w:color="auto" w:fill="auto"/>
            <w:vAlign w:val="bottom"/>
          </w:tcPr>
          <w:p w14:paraId="291EC223" w14:textId="77777777" w:rsidR="006A1CE5" w:rsidRPr="00E371C0" w:rsidRDefault="006A1CE5" w:rsidP="00E371C0">
            <w:pPr>
              <w:pBdr>
                <w:bottom w:val="single" w:sz="4" w:space="1" w:color="auto"/>
              </w:pBdr>
              <w:snapToGrid w:val="0"/>
              <w:ind w:right="-17"/>
              <w:jc w:val="right"/>
              <w:rPr>
                <w:rFonts w:ascii="Angsana New" w:hAnsi="Angsana New" w:cs="Angsana New"/>
                <w:spacing w:val="-4"/>
              </w:rPr>
            </w:pPr>
            <w:r w:rsidRPr="00E371C0">
              <w:rPr>
                <w:rFonts w:ascii="Angsana New" w:hAnsi="Angsana New" w:cs="Angsana New"/>
                <w:spacing w:val="-4"/>
              </w:rPr>
              <w:t>931,522</w:t>
            </w:r>
          </w:p>
        </w:tc>
        <w:tc>
          <w:tcPr>
            <w:tcW w:w="1417" w:type="dxa"/>
            <w:shd w:val="clear" w:color="auto" w:fill="auto"/>
            <w:vAlign w:val="bottom"/>
          </w:tcPr>
          <w:p w14:paraId="1C0A922F" w14:textId="77777777" w:rsidR="006A1CE5" w:rsidRPr="00E371C0" w:rsidRDefault="006A1CE5" w:rsidP="00E371C0">
            <w:pPr>
              <w:pBdr>
                <w:bottom w:val="single" w:sz="4" w:space="1" w:color="auto"/>
              </w:pBdr>
              <w:snapToGrid w:val="0"/>
              <w:ind w:right="-17"/>
              <w:jc w:val="right"/>
              <w:rPr>
                <w:rFonts w:ascii="Angsana New" w:hAnsi="Angsana New" w:cs="Angsana New"/>
              </w:rPr>
            </w:pPr>
            <w:r w:rsidRPr="00E371C0">
              <w:rPr>
                <w:rFonts w:ascii="Angsana New" w:hAnsi="Angsana New" w:cs="Angsana New"/>
                <w:spacing w:val="-4"/>
              </w:rPr>
              <w:t>345,201</w:t>
            </w:r>
          </w:p>
        </w:tc>
      </w:tr>
      <w:tr w:rsidR="00714347" w:rsidRPr="00E371C0" w14:paraId="77B9A470" w14:textId="77777777" w:rsidTr="00177D54">
        <w:tc>
          <w:tcPr>
            <w:tcW w:w="4394" w:type="dxa"/>
            <w:vAlign w:val="bottom"/>
          </w:tcPr>
          <w:p w14:paraId="1EE662EA" w14:textId="77777777" w:rsidR="00714347" w:rsidRPr="00E371C0" w:rsidRDefault="00714347" w:rsidP="00E371C0">
            <w:pPr>
              <w:snapToGrid w:val="0"/>
              <w:ind w:right="1" w:hanging="108"/>
              <w:jc w:val="thaiDistribute"/>
              <w:rPr>
                <w:rFonts w:ascii="Angsana New" w:hAnsi="Angsana New" w:cs="Angsana New"/>
                <w:u w:val="single"/>
                <w:cs/>
              </w:rPr>
            </w:pPr>
            <w:r w:rsidRPr="00E371C0">
              <w:rPr>
                <w:rFonts w:ascii="Angsana New" w:hAnsi="Angsana New" w:cs="Angsana New"/>
              </w:rPr>
              <w:t>Income tax reported in the statement of comprehensive income</w:t>
            </w:r>
          </w:p>
        </w:tc>
        <w:tc>
          <w:tcPr>
            <w:tcW w:w="1276" w:type="dxa"/>
            <w:shd w:val="clear" w:color="auto" w:fill="auto"/>
            <w:vAlign w:val="bottom"/>
          </w:tcPr>
          <w:p w14:paraId="076D775D" w14:textId="77777777" w:rsidR="00714347" w:rsidRPr="00E371C0" w:rsidRDefault="00714347" w:rsidP="00E371C0">
            <w:pPr>
              <w:pBdr>
                <w:bottom w:val="double" w:sz="4" w:space="1" w:color="auto"/>
              </w:pBdr>
              <w:snapToGrid w:val="0"/>
              <w:ind w:right="-17"/>
              <w:jc w:val="right"/>
              <w:rPr>
                <w:rFonts w:ascii="Angsana New" w:hAnsi="Angsana New" w:cs="Angsana New"/>
              </w:rPr>
            </w:pPr>
            <w:r w:rsidRPr="00E371C0">
              <w:rPr>
                <w:rFonts w:ascii="Angsana New" w:hAnsi="Angsana New" w:cs="Angsana New"/>
              </w:rPr>
              <w:t>290,704,441</w:t>
            </w:r>
          </w:p>
        </w:tc>
        <w:tc>
          <w:tcPr>
            <w:tcW w:w="1417" w:type="dxa"/>
            <w:shd w:val="clear" w:color="auto" w:fill="auto"/>
            <w:vAlign w:val="bottom"/>
          </w:tcPr>
          <w:p w14:paraId="0D88E1C9"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305,753,218</w:t>
            </w:r>
          </w:p>
        </w:tc>
        <w:tc>
          <w:tcPr>
            <w:tcW w:w="1276" w:type="dxa"/>
            <w:shd w:val="clear" w:color="auto" w:fill="auto"/>
            <w:vAlign w:val="bottom"/>
          </w:tcPr>
          <w:p w14:paraId="574A9BEF" w14:textId="77777777" w:rsidR="00714347" w:rsidRPr="00E371C0" w:rsidRDefault="00714347" w:rsidP="00E371C0">
            <w:pPr>
              <w:pBdr>
                <w:bottom w:val="double" w:sz="4" w:space="1" w:color="auto"/>
              </w:pBdr>
              <w:snapToGrid w:val="0"/>
              <w:ind w:right="-17"/>
              <w:jc w:val="right"/>
              <w:rPr>
                <w:rFonts w:ascii="Angsana New" w:hAnsi="Angsana New" w:cs="Angsana New"/>
                <w:spacing w:val="-4"/>
                <w:cs/>
              </w:rPr>
            </w:pPr>
            <w:r w:rsidRPr="00E371C0">
              <w:rPr>
                <w:rFonts w:ascii="Angsana New" w:hAnsi="Angsana New" w:cs="Angsana New"/>
                <w:spacing w:val="-4"/>
              </w:rPr>
              <w:t>171,329,014</w:t>
            </w:r>
          </w:p>
        </w:tc>
        <w:tc>
          <w:tcPr>
            <w:tcW w:w="1417" w:type="dxa"/>
            <w:shd w:val="clear" w:color="auto" w:fill="auto"/>
            <w:vAlign w:val="bottom"/>
          </w:tcPr>
          <w:p w14:paraId="644CF757" w14:textId="77777777" w:rsidR="00714347" w:rsidRPr="00E371C0" w:rsidRDefault="00714347" w:rsidP="00E371C0">
            <w:pPr>
              <w:pBdr>
                <w:bottom w:val="double" w:sz="4" w:space="1" w:color="auto"/>
              </w:pBdr>
              <w:snapToGrid w:val="0"/>
              <w:ind w:right="1"/>
              <w:jc w:val="right"/>
              <w:rPr>
                <w:rFonts w:ascii="Angsana New" w:hAnsi="Angsana New" w:cs="Angsana New"/>
                <w:spacing w:val="-4"/>
                <w:cs/>
              </w:rPr>
            </w:pPr>
            <w:r w:rsidRPr="00E371C0">
              <w:rPr>
                <w:rFonts w:ascii="Angsana New" w:hAnsi="Angsana New" w:cs="Angsana New"/>
                <w:spacing w:val="-4"/>
              </w:rPr>
              <w:t>254,494,012</w:t>
            </w:r>
          </w:p>
        </w:tc>
      </w:tr>
    </w:tbl>
    <w:p w14:paraId="27E642BE" w14:textId="77777777" w:rsidR="00BA36B3" w:rsidRPr="00E371C0" w:rsidRDefault="00BA36B3" w:rsidP="00E371C0">
      <w:pPr>
        <w:spacing w:before="120"/>
        <w:ind w:left="426" w:right="1"/>
        <w:jc w:val="thaiDistribute"/>
        <w:rPr>
          <w:rFonts w:ascii="Angsana New" w:hAnsi="Angsana New" w:cs="Angsana New"/>
        </w:rPr>
      </w:pPr>
      <w:r w:rsidRPr="00E371C0">
        <w:rPr>
          <w:rFonts w:ascii="Angsana New" w:hAnsi="Angsana New" w:cs="Angsana New"/>
          <w:cs/>
        </w:rPr>
        <w:t xml:space="preserve"> </w:t>
      </w:r>
    </w:p>
    <w:p w14:paraId="479B35C9" w14:textId="77777777" w:rsidR="00BA36B3" w:rsidRPr="00E371C0" w:rsidRDefault="00BA36B3" w:rsidP="00E371C0">
      <w:pPr>
        <w:spacing w:before="120"/>
        <w:ind w:left="426" w:right="1"/>
        <w:jc w:val="thaiDistribute"/>
        <w:rPr>
          <w:rFonts w:ascii="Angsana New" w:hAnsi="Angsana New" w:cs="Angsana New"/>
        </w:rPr>
      </w:pPr>
    </w:p>
    <w:p w14:paraId="286B33CB" w14:textId="77777777" w:rsidR="00BA36B3" w:rsidRPr="00E371C0" w:rsidRDefault="00BA36B3" w:rsidP="00E371C0">
      <w:pPr>
        <w:spacing w:before="120"/>
        <w:ind w:left="426" w:right="1"/>
        <w:jc w:val="thaiDistribute"/>
        <w:rPr>
          <w:rFonts w:ascii="Angsana New" w:hAnsi="Angsana New" w:cs="Angsana New"/>
        </w:rPr>
      </w:pPr>
    </w:p>
    <w:p w14:paraId="33AEA912" w14:textId="77777777" w:rsidR="00B47476" w:rsidRPr="00E371C0" w:rsidRDefault="00B47476" w:rsidP="00E371C0">
      <w:pPr>
        <w:spacing w:before="120"/>
        <w:ind w:left="426" w:right="1"/>
        <w:jc w:val="thaiDistribute"/>
        <w:rPr>
          <w:rFonts w:ascii="Angsana New" w:hAnsi="Angsana New" w:cs="Angsana New"/>
        </w:rPr>
      </w:pPr>
    </w:p>
    <w:p w14:paraId="4E98E577" w14:textId="77777777" w:rsidR="00C44235" w:rsidRPr="00E371C0" w:rsidRDefault="00C44235" w:rsidP="00E371C0">
      <w:pPr>
        <w:spacing w:before="120"/>
        <w:ind w:left="426" w:right="1"/>
        <w:jc w:val="thaiDistribute"/>
        <w:rPr>
          <w:rFonts w:ascii="Angsana New" w:hAnsi="Angsana New" w:cs="Angsana New"/>
        </w:rPr>
      </w:pPr>
    </w:p>
    <w:p w14:paraId="5AA7DC79" w14:textId="77777777" w:rsidR="00B47476" w:rsidRPr="00E371C0" w:rsidRDefault="00B47476" w:rsidP="00E371C0">
      <w:pPr>
        <w:spacing w:before="120"/>
        <w:ind w:left="426" w:right="1"/>
        <w:jc w:val="thaiDistribute"/>
        <w:rPr>
          <w:rFonts w:ascii="Angsana New" w:hAnsi="Angsana New" w:cs="Angsana New"/>
        </w:rPr>
      </w:pPr>
    </w:p>
    <w:p w14:paraId="74C1EA6A" w14:textId="77777777" w:rsidR="00B47476" w:rsidRPr="00E371C0" w:rsidRDefault="00B47476" w:rsidP="00E371C0">
      <w:pPr>
        <w:spacing w:before="120"/>
        <w:ind w:left="426" w:right="1"/>
        <w:jc w:val="thaiDistribute"/>
        <w:rPr>
          <w:rFonts w:ascii="Angsana New" w:hAnsi="Angsana New" w:cs="Angsana New"/>
        </w:rPr>
      </w:pPr>
    </w:p>
    <w:p w14:paraId="2B09A24C" w14:textId="77777777" w:rsidR="00B47476" w:rsidRPr="00E371C0" w:rsidRDefault="00B47476" w:rsidP="00E371C0">
      <w:pPr>
        <w:spacing w:before="120"/>
        <w:ind w:right="1"/>
        <w:jc w:val="thaiDistribute"/>
        <w:rPr>
          <w:rFonts w:ascii="Angsana New" w:hAnsi="Angsana New" w:cs="Angsana New"/>
          <w:cs/>
        </w:rPr>
      </w:pPr>
    </w:p>
    <w:p w14:paraId="2BA3F98E" w14:textId="77777777" w:rsidR="00BA36B3" w:rsidRPr="00E371C0" w:rsidRDefault="00BA36B3" w:rsidP="00E371C0">
      <w:pPr>
        <w:spacing w:before="120"/>
        <w:ind w:left="426" w:right="1"/>
        <w:jc w:val="thaiDistribute"/>
        <w:rPr>
          <w:rFonts w:ascii="Angsana New" w:hAnsi="Angsana New" w:cs="Angsana New"/>
        </w:rPr>
      </w:pPr>
      <w:r w:rsidRPr="00E371C0">
        <w:rPr>
          <w:rFonts w:ascii="Angsana New" w:hAnsi="Angsana New" w:cs="Angsana New"/>
        </w:rPr>
        <w:lastRenderedPageBreak/>
        <w:t>The components of deferred tax assets and deferred tax liabilities are as follows:</w:t>
      </w:r>
    </w:p>
    <w:tbl>
      <w:tblPr>
        <w:tblW w:w="9605" w:type="dxa"/>
        <w:tblInd w:w="426" w:type="dxa"/>
        <w:tblLayout w:type="fixed"/>
        <w:tblLook w:val="01E0" w:firstRow="1" w:lastRow="1" w:firstColumn="1" w:lastColumn="1" w:noHBand="0" w:noVBand="0"/>
      </w:tblPr>
      <w:tblGrid>
        <w:gridCol w:w="3969"/>
        <w:gridCol w:w="1417"/>
        <w:gridCol w:w="1418"/>
        <w:gridCol w:w="1417"/>
        <w:gridCol w:w="1384"/>
      </w:tblGrid>
      <w:tr w:rsidR="00BA36B3" w:rsidRPr="00E371C0" w14:paraId="768B87F0" w14:textId="77777777" w:rsidTr="00177D54">
        <w:trPr>
          <w:trHeight w:val="403"/>
          <w:tblHeader/>
        </w:trPr>
        <w:tc>
          <w:tcPr>
            <w:tcW w:w="3969" w:type="dxa"/>
          </w:tcPr>
          <w:p w14:paraId="4CA97C0D" w14:textId="77777777" w:rsidR="00BA36B3" w:rsidRPr="00E371C0" w:rsidRDefault="00BA36B3" w:rsidP="00E371C0">
            <w:pPr>
              <w:tabs>
                <w:tab w:val="left" w:pos="1440"/>
              </w:tabs>
              <w:spacing w:line="300" w:lineRule="exact"/>
              <w:ind w:right="1"/>
              <w:rPr>
                <w:rFonts w:ascii="Angsana New" w:hAnsi="Angsana New" w:cs="Angsana New"/>
                <w:spacing w:val="-4"/>
              </w:rPr>
            </w:pPr>
          </w:p>
        </w:tc>
        <w:tc>
          <w:tcPr>
            <w:tcW w:w="5636" w:type="dxa"/>
            <w:gridSpan w:val="4"/>
            <w:vAlign w:val="bottom"/>
          </w:tcPr>
          <w:p w14:paraId="1D08D2CB" w14:textId="77777777" w:rsidR="00BA36B3" w:rsidRPr="00E371C0" w:rsidRDefault="00BA36B3" w:rsidP="00E371C0">
            <w:pPr>
              <w:pBdr>
                <w:bottom w:val="single" w:sz="4" w:space="1" w:color="auto"/>
              </w:pBdr>
              <w:spacing w:line="300" w:lineRule="exact"/>
              <w:ind w:left="-18"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BA36B3" w:rsidRPr="00E371C0" w14:paraId="38B41286" w14:textId="77777777" w:rsidTr="00177D54">
        <w:trPr>
          <w:trHeight w:val="403"/>
          <w:tblHeader/>
        </w:trPr>
        <w:tc>
          <w:tcPr>
            <w:tcW w:w="3969" w:type="dxa"/>
            <w:vAlign w:val="bottom"/>
          </w:tcPr>
          <w:p w14:paraId="61EB0C5B" w14:textId="77777777" w:rsidR="00BA36B3" w:rsidRPr="00E371C0" w:rsidRDefault="00BA36B3" w:rsidP="00E371C0">
            <w:pPr>
              <w:tabs>
                <w:tab w:val="left" w:pos="567"/>
                <w:tab w:val="left" w:pos="1134"/>
                <w:tab w:val="left" w:pos="1701"/>
              </w:tabs>
              <w:spacing w:line="300" w:lineRule="exact"/>
              <w:ind w:right="1"/>
              <w:jc w:val="right"/>
              <w:rPr>
                <w:rFonts w:ascii="Angsana New" w:hAnsi="Angsana New" w:cs="Angsana New"/>
                <w:cs/>
              </w:rPr>
            </w:pPr>
          </w:p>
        </w:tc>
        <w:tc>
          <w:tcPr>
            <w:tcW w:w="2835" w:type="dxa"/>
            <w:gridSpan w:val="2"/>
            <w:vAlign w:val="bottom"/>
            <w:hideMark/>
          </w:tcPr>
          <w:p w14:paraId="1145D6CE" w14:textId="77777777" w:rsidR="00BA36B3" w:rsidRPr="00E371C0" w:rsidRDefault="00BA36B3" w:rsidP="00E371C0">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Consolidated financial</w:t>
            </w:r>
            <w:r w:rsidRPr="00E371C0">
              <w:rPr>
                <w:rFonts w:ascii="Angsana New" w:hAnsi="Angsana New" w:cs="Angsana New"/>
                <w:cs/>
              </w:rPr>
              <w:t xml:space="preserve"> </w:t>
            </w:r>
            <w:r w:rsidRPr="00E371C0">
              <w:rPr>
                <w:rFonts w:ascii="Angsana New" w:hAnsi="Angsana New" w:cs="Angsana New"/>
              </w:rPr>
              <w:t>statements</w:t>
            </w:r>
          </w:p>
        </w:tc>
        <w:tc>
          <w:tcPr>
            <w:tcW w:w="2801" w:type="dxa"/>
            <w:gridSpan w:val="2"/>
            <w:vAlign w:val="bottom"/>
            <w:hideMark/>
          </w:tcPr>
          <w:p w14:paraId="3F4E44D9" w14:textId="77777777" w:rsidR="00BA36B3" w:rsidRPr="00E371C0" w:rsidRDefault="00BA36B3" w:rsidP="00E371C0">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Separate financial</w:t>
            </w:r>
            <w:r w:rsidRPr="00E371C0">
              <w:rPr>
                <w:rFonts w:ascii="Angsana New" w:hAnsi="Angsana New" w:cs="Angsana New"/>
                <w:cs/>
              </w:rPr>
              <w:t xml:space="preserve"> </w:t>
            </w:r>
            <w:r w:rsidRPr="00E371C0">
              <w:rPr>
                <w:rFonts w:ascii="Angsana New" w:hAnsi="Angsana New" w:cs="Angsana New"/>
              </w:rPr>
              <w:t>statements</w:t>
            </w:r>
          </w:p>
        </w:tc>
      </w:tr>
      <w:tr w:rsidR="00AB0035" w:rsidRPr="00E371C0" w14:paraId="55136AEF" w14:textId="77777777" w:rsidTr="00177D54">
        <w:trPr>
          <w:trHeight w:val="318"/>
          <w:tblHeader/>
        </w:trPr>
        <w:tc>
          <w:tcPr>
            <w:tcW w:w="3969" w:type="dxa"/>
          </w:tcPr>
          <w:p w14:paraId="6F37626A" w14:textId="77777777" w:rsidR="00AB0035" w:rsidRPr="00E371C0" w:rsidRDefault="00AB0035" w:rsidP="00E371C0">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hideMark/>
          </w:tcPr>
          <w:p w14:paraId="3AC75E24" w14:textId="243D5138" w:rsidR="00AB0035" w:rsidRPr="00E371C0" w:rsidRDefault="00AB0035" w:rsidP="00E371C0">
            <w:pPr>
              <w:snapToGrid w:val="0"/>
              <w:ind w:left="33" w:right="1"/>
              <w:jc w:val="center"/>
              <w:rPr>
                <w:rFonts w:ascii="Angsana New" w:hAnsi="Angsana New" w:cs="Angsana New"/>
                <w:spacing w:val="-2"/>
              </w:rPr>
            </w:pPr>
            <w:r w:rsidRPr="00E371C0">
              <w:rPr>
                <w:rFonts w:ascii="Angsana New" w:hAnsi="Angsana New" w:cs="Angsana New"/>
                <w:spacing w:val="-2"/>
              </w:rPr>
              <w:t xml:space="preserve">As at </w:t>
            </w:r>
            <w:r w:rsidRPr="00E371C0">
              <w:rPr>
                <w:rFonts w:ascii="Angsana New" w:hAnsi="Angsana New" w:cs="Angsana New"/>
                <w:snapToGrid w:val="0"/>
                <w:spacing w:val="-2"/>
                <w:lang w:eastAsia="th-TH"/>
              </w:rPr>
              <w:t>December</w:t>
            </w:r>
          </w:p>
        </w:tc>
        <w:tc>
          <w:tcPr>
            <w:tcW w:w="1418" w:type="dxa"/>
            <w:vAlign w:val="center"/>
            <w:hideMark/>
          </w:tcPr>
          <w:p w14:paraId="0D7358A2" w14:textId="23C6BEF3" w:rsidR="00AB0035" w:rsidRPr="00E371C0" w:rsidRDefault="00AB0035" w:rsidP="00E371C0">
            <w:pPr>
              <w:snapToGrid w:val="0"/>
              <w:ind w:left="33" w:right="1"/>
              <w:jc w:val="center"/>
              <w:rPr>
                <w:rFonts w:ascii="Angsana New" w:hAnsi="Angsana New" w:cs="Angsana New"/>
              </w:rPr>
            </w:pPr>
            <w:r w:rsidRPr="00E371C0">
              <w:rPr>
                <w:rFonts w:ascii="Angsana New" w:hAnsi="Angsana New" w:cs="Angsana New"/>
                <w:spacing w:val="-2"/>
              </w:rPr>
              <w:t xml:space="preserve">As at </w:t>
            </w:r>
            <w:r w:rsidRPr="00E371C0">
              <w:rPr>
                <w:rFonts w:ascii="Angsana New" w:hAnsi="Angsana New" w:cs="Angsana New"/>
                <w:snapToGrid w:val="0"/>
                <w:spacing w:val="-2"/>
                <w:lang w:eastAsia="th-TH"/>
              </w:rPr>
              <w:t>December</w:t>
            </w:r>
          </w:p>
        </w:tc>
        <w:tc>
          <w:tcPr>
            <w:tcW w:w="1417" w:type="dxa"/>
            <w:vAlign w:val="center"/>
            <w:hideMark/>
          </w:tcPr>
          <w:p w14:paraId="1D1BF241" w14:textId="62DF611D" w:rsidR="00AB0035" w:rsidRPr="00E371C0" w:rsidRDefault="00AB0035" w:rsidP="00E371C0">
            <w:pPr>
              <w:snapToGrid w:val="0"/>
              <w:ind w:left="33" w:right="1"/>
              <w:jc w:val="center"/>
              <w:rPr>
                <w:rFonts w:ascii="Angsana New" w:hAnsi="Angsana New" w:cs="Angsana New"/>
              </w:rPr>
            </w:pPr>
            <w:r w:rsidRPr="00E371C0">
              <w:rPr>
                <w:rFonts w:ascii="Angsana New" w:hAnsi="Angsana New" w:cs="Angsana New"/>
                <w:spacing w:val="-2"/>
              </w:rPr>
              <w:t xml:space="preserve">As at </w:t>
            </w:r>
            <w:r w:rsidRPr="00E371C0">
              <w:rPr>
                <w:rFonts w:ascii="Angsana New" w:hAnsi="Angsana New" w:cs="Angsana New"/>
                <w:snapToGrid w:val="0"/>
                <w:spacing w:val="-2"/>
                <w:lang w:eastAsia="th-TH"/>
              </w:rPr>
              <w:t>December</w:t>
            </w:r>
          </w:p>
        </w:tc>
        <w:tc>
          <w:tcPr>
            <w:tcW w:w="1384" w:type="dxa"/>
            <w:vAlign w:val="center"/>
            <w:hideMark/>
          </w:tcPr>
          <w:p w14:paraId="54297251" w14:textId="71DB0B64" w:rsidR="00AB0035" w:rsidRPr="00E371C0" w:rsidRDefault="00AB0035" w:rsidP="00E371C0">
            <w:pPr>
              <w:snapToGrid w:val="0"/>
              <w:ind w:left="33" w:right="1"/>
              <w:jc w:val="center"/>
              <w:rPr>
                <w:rFonts w:ascii="Angsana New" w:hAnsi="Angsana New" w:cs="Angsana New"/>
                <w:spacing w:val="-6"/>
              </w:rPr>
            </w:pPr>
            <w:r w:rsidRPr="00E371C0">
              <w:rPr>
                <w:rFonts w:ascii="Angsana New" w:hAnsi="Angsana New" w:cs="Angsana New"/>
                <w:spacing w:val="-6"/>
              </w:rPr>
              <w:t xml:space="preserve">As at </w:t>
            </w:r>
            <w:r w:rsidRPr="00E371C0">
              <w:rPr>
                <w:rFonts w:ascii="Angsana New" w:hAnsi="Angsana New" w:cs="Angsana New"/>
                <w:snapToGrid w:val="0"/>
                <w:spacing w:val="-6"/>
                <w:lang w:eastAsia="th-TH"/>
              </w:rPr>
              <w:t>December</w:t>
            </w:r>
          </w:p>
        </w:tc>
      </w:tr>
      <w:tr w:rsidR="00AB0035" w:rsidRPr="00E371C0" w14:paraId="055EA55F" w14:textId="77777777" w:rsidTr="00177D54">
        <w:trPr>
          <w:trHeight w:val="318"/>
          <w:tblHeader/>
        </w:trPr>
        <w:tc>
          <w:tcPr>
            <w:tcW w:w="3969" w:type="dxa"/>
          </w:tcPr>
          <w:p w14:paraId="34B0E09B" w14:textId="77777777" w:rsidR="00AB0035" w:rsidRPr="00E371C0" w:rsidRDefault="00AB0035" w:rsidP="00E371C0">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tcPr>
          <w:p w14:paraId="00A56EC2" w14:textId="5F618711" w:rsidR="00AB0035" w:rsidRPr="00E371C0" w:rsidRDefault="00AB0035"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31, 2019</w:t>
            </w:r>
          </w:p>
        </w:tc>
        <w:tc>
          <w:tcPr>
            <w:tcW w:w="1418" w:type="dxa"/>
            <w:vAlign w:val="center"/>
          </w:tcPr>
          <w:p w14:paraId="6596B0C9" w14:textId="7A28E7E4" w:rsidR="00AB0035" w:rsidRPr="00E371C0" w:rsidRDefault="00AB0035"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31, 2018</w:t>
            </w:r>
          </w:p>
        </w:tc>
        <w:tc>
          <w:tcPr>
            <w:tcW w:w="1417" w:type="dxa"/>
            <w:vAlign w:val="center"/>
          </w:tcPr>
          <w:p w14:paraId="61090495" w14:textId="1562543E" w:rsidR="00AB0035" w:rsidRPr="00E371C0" w:rsidRDefault="00AB0035"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31, 2019</w:t>
            </w:r>
          </w:p>
        </w:tc>
        <w:tc>
          <w:tcPr>
            <w:tcW w:w="1384" w:type="dxa"/>
            <w:vAlign w:val="center"/>
          </w:tcPr>
          <w:p w14:paraId="3201AD35" w14:textId="78467B7A" w:rsidR="00AB0035" w:rsidRPr="00E371C0" w:rsidRDefault="00AB0035"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31, 2018</w:t>
            </w:r>
          </w:p>
        </w:tc>
      </w:tr>
      <w:tr w:rsidR="00AB0035" w:rsidRPr="00E371C0" w14:paraId="12328F59" w14:textId="77777777" w:rsidTr="00177D54">
        <w:trPr>
          <w:trHeight w:val="403"/>
        </w:trPr>
        <w:tc>
          <w:tcPr>
            <w:tcW w:w="3969" w:type="dxa"/>
            <w:vAlign w:val="bottom"/>
            <w:hideMark/>
          </w:tcPr>
          <w:p w14:paraId="64FA4709" w14:textId="77777777" w:rsidR="00AB0035" w:rsidRPr="00E371C0" w:rsidRDefault="00AB0035" w:rsidP="00E371C0">
            <w:pPr>
              <w:tabs>
                <w:tab w:val="left" w:pos="567"/>
                <w:tab w:val="left" w:pos="1134"/>
                <w:tab w:val="left" w:pos="1701"/>
              </w:tabs>
              <w:spacing w:line="300" w:lineRule="exact"/>
              <w:ind w:left="-112" w:right="1"/>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assets</w:t>
            </w:r>
          </w:p>
        </w:tc>
        <w:tc>
          <w:tcPr>
            <w:tcW w:w="1417" w:type="dxa"/>
            <w:shd w:val="clear" w:color="auto" w:fill="auto"/>
          </w:tcPr>
          <w:p w14:paraId="708419E8" w14:textId="77777777" w:rsidR="00AB0035" w:rsidRPr="00E371C0" w:rsidRDefault="00AB0035" w:rsidP="00E371C0">
            <w:pPr>
              <w:tabs>
                <w:tab w:val="decimal" w:pos="522"/>
              </w:tabs>
              <w:spacing w:line="300" w:lineRule="exact"/>
              <w:ind w:right="1"/>
              <w:rPr>
                <w:rFonts w:ascii="Angsana New" w:hAnsi="Angsana New" w:cs="Angsana New"/>
                <w:spacing w:val="-4"/>
                <w:cs/>
              </w:rPr>
            </w:pPr>
          </w:p>
        </w:tc>
        <w:tc>
          <w:tcPr>
            <w:tcW w:w="1418" w:type="dxa"/>
          </w:tcPr>
          <w:p w14:paraId="16E2B9DE" w14:textId="77777777" w:rsidR="00AB0035" w:rsidRPr="00E371C0" w:rsidRDefault="00AB0035" w:rsidP="00E371C0">
            <w:pPr>
              <w:tabs>
                <w:tab w:val="decimal" w:pos="522"/>
              </w:tabs>
              <w:spacing w:line="300" w:lineRule="exact"/>
              <w:ind w:right="1"/>
              <w:rPr>
                <w:rFonts w:ascii="Angsana New" w:hAnsi="Angsana New" w:cs="Angsana New"/>
                <w:spacing w:val="-4"/>
                <w:cs/>
              </w:rPr>
            </w:pPr>
          </w:p>
        </w:tc>
        <w:tc>
          <w:tcPr>
            <w:tcW w:w="1417" w:type="dxa"/>
          </w:tcPr>
          <w:p w14:paraId="1301325F" w14:textId="77777777" w:rsidR="00AB0035" w:rsidRPr="00E371C0" w:rsidRDefault="00AB0035" w:rsidP="00E371C0">
            <w:pPr>
              <w:tabs>
                <w:tab w:val="decimal" w:pos="522"/>
              </w:tabs>
              <w:spacing w:line="300" w:lineRule="exact"/>
              <w:ind w:right="1"/>
              <w:rPr>
                <w:rFonts w:ascii="Angsana New" w:hAnsi="Angsana New" w:cs="Angsana New"/>
                <w:spacing w:val="-4"/>
                <w:cs/>
              </w:rPr>
            </w:pPr>
          </w:p>
        </w:tc>
        <w:tc>
          <w:tcPr>
            <w:tcW w:w="1384" w:type="dxa"/>
          </w:tcPr>
          <w:p w14:paraId="2FF62D3F" w14:textId="77777777" w:rsidR="00AB0035" w:rsidRPr="00E371C0" w:rsidRDefault="00AB0035" w:rsidP="00E371C0">
            <w:pPr>
              <w:tabs>
                <w:tab w:val="decimal" w:pos="522"/>
              </w:tabs>
              <w:spacing w:line="300" w:lineRule="exact"/>
              <w:ind w:right="1"/>
              <w:rPr>
                <w:rFonts w:ascii="Angsana New" w:hAnsi="Angsana New" w:cs="Angsana New"/>
                <w:spacing w:val="-4"/>
                <w:cs/>
              </w:rPr>
            </w:pPr>
          </w:p>
        </w:tc>
      </w:tr>
      <w:tr w:rsidR="00AB0035" w:rsidRPr="00E371C0" w14:paraId="1961FB66" w14:textId="77777777" w:rsidTr="00177D54">
        <w:trPr>
          <w:trHeight w:val="403"/>
        </w:trPr>
        <w:tc>
          <w:tcPr>
            <w:tcW w:w="3969" w:type="dxa"/>
            <w:shd w:val="clear" w:color="auto" w:fill="auto"/>
            <w:vAlign w:val="bottom"/>
            <w:hideMark/>
          </w:tcPr>
          <w:p w14:paraId="38B20B6B" w14:textId="77777777" w:rsidR="00AB0035" w:rsidRPr="00E371C0" w:rsidRDefault="00AB0035" w:rsidP="00E371C0">
            <w:pPr>
              <w:spacing w:line="300" w:lineRule="exact"/>
              <w:ind w:left="33" w:right="1"/>
              <w:jc w:val="left"/>
              <w:rPr>
                <w:rFonts w:ascii="Angsana New" w:hAnsi="Angsana New" w:cs="Angsana New"/>
              </w:rPr>
            </w:pPr>
            <w:r w:rsidRPr="00E371C0">
              <w:rPr>
                <w:rFonts w:ascii="Angsana New" w:hAnsi="Angsana New" w:cs="Angsana New"/>
              </w:rPr>
              <w:t>Deposit</w:t>
            </w:r>
          </w:p>
        </w:tc>
        <w:tc>
          <w:tcPr>
            <w:tcW w:w="1417" w:type="dxa"/>
            <w:shd w:val="clear" w:color="auto" w:fill="auto"/>
          </w:tcPr>
          <w:p w14:paraId="216CE9A8"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310,001</w:t>
            </w:r>
          </w:p>
        </w:tc>
        <w:tc>
          <w:tcPr>
            <w:tcW w:w="1418" w:type="dxa"/>
            <w:shd w:val="clear" w:color="auto" w:fill="auto"/>
          </w:tcPr>
          <w:p w14:paraId="6A4C8714" w14:textId="77777777" w:rsidR="00AB0035" w:rsidRPr="00E371C0" w:rsidRDefault="00AB0035" w:rsidP="00E371C0">
            <w:pPr>
              <w:snapToGrid w:val="0"/>
              <w:ind w:right="1"/>
              <w:jc w:val="right"/>
              <w:rPr>
                <w:rFonts w:ascii="Angsana New" w:hAnsi="Angsana New" w:cs="Angsana New"/>
                <w:cs/>
              </w:rPr>
            </w:pPr>
            <w:r w:rsidRPr="00E371C0">
              <w:rPr>
                <w:rFonts w:ascii="Angsana New" w:hAnsi="Angsana New" w:cs="Angsana New"/>
              </w:rPr>
              <w:t>403,902</w:t>
            </w:r>
          </w:p>
        </w:tc>
        <w:tc>
          <w:tcPr>
            <w:tcW w:w="1417" w:type="dxa"/>
            <w:shd w:val="clear" w:color="auto" w:fill="auto"/>
          </w:tcPr>
          <w:p w14:paraId="14E6FB2F"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7C3F09A5"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spacing w:val="-4"/>
                <w:cs/>
              </w:rPr>
              <w:t>-</w:t>
            </w:r>
          </w:p>
        </w:tc>
      </w:tr>
      <w:tr w:rsidR="00AB0035" w:rsidRPr="00E371C0" w14:paraId="0E44BE1F" w14:textId="77777777" w:rsidTr="00177D54">
        <w:trPr>
          <w:trHeight w:val="403"/>
        </w:trPr>
        <w:tc>
          <w:tcPr>
            <w:tcW w:w="3969" w:type="dxa"/>
            <w:shd w:val="clear" w:color="auto" w:fill="auto"/>
            <w:vAlign w:val="bottom"/>
            <w:hideMark/>
          </w:tcPr>
          <w:p w14:paraId="5EF646A7" w14:textId="77777777" w:rsidR="00AB0035" w:rsidRPr="00E371C0" w:rsidRDefault="00AB0035" w:rsidP="00E371C0">
            <w:pPr>
              <w:spacing w:line="300" w:lineRule="exact"/>
              <w:ind w:left="33" w:right="1"/>
              <w:jc w:val="left"/>
              <w:rPr>
                <w:rFonts w:ascii="Angsana New" w:hAnsi="Angsana New" w:cs="Angsana New"/>
              </w:rPr>
            </w:pPr>
            <w:r w:rsidRPr="00E371C0">
              <w:rPr>
                <w:rFonts w:ascii="Angsana New" w:hAnsi="Angsana New" w:cs="Angsana New"/>
              </w:rPr>
              <w:t>Received in advances from customer</w:t>
            </w:r>
          </w:p>
        </w:tc>
        <w:tc>
          <w:tcPr>
            <w:tcW w:w="1417" w:type="dxa"/>
            <w:shd w:val="clear" w:color="auto" w:fill="auto"/>
          </w:tcPr>
          <w:p w14:paraId="29016344"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58,122,684</w:t>
            </w:r>
          </w:p>
        </w:tc>
        <w:tc>
          <w:tcPr>
            <w:tcW w:w="1418" w:type="dxa"/>
            <w:shd w:val="clear" w:color="auto" w:fill="auto"/>
          </w:tcPr>
          <w:p w14:paraId="3549DF13"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1,032,737</w:t>
            </w:r>
          </w:p>
        </w:tc>
        <w:tc>
          <w:tcPr>
            <w:tcW w:w="1417" w:type="dxa"/>
            <w:shd w:val="clear" w:color="auto" w:fill="auto"/>
          </w:tcPr>
          <w:p w14:paraId="6DFFBEA8"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07421C4F"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spacing w:val="-4"/>
                <w:cs/>
              </w:rPr>
              <w:t>-</w:t>
            </w:r>
          </w:p>
        </w:tc>
      </w:tr>
      <w:tr w:rsidR="00AB0035" w:rsidRPr="00E371C0" w14:paraId="5FD802F4" w14:textId="77777777" w:rsidTr="00177D54">
        <w:trPr>
          <w:trHeight w:val="403"/>
        </w:trPr>
        <w:tc>
          <w:tcPr>
            <w:tcW w:w="3969" w:type="dxa"/>
            <w:shd w:val="clear" w:color="auto" w:fill="auto"/>
            <w:vAlign w:val="bottom"/>
          </w:tcPr>
          <w:p w14:paraId="7E3E604F" w14:textId="77777777" w:rsidR="00AB0035" w:rsidRPr="00E371C0" w:rsidRDefault="00AB0035" w:rsidP="00E371C0">
            <w:pPr>
              <w:spacing w:line="300" w:lineRule="exact"/>
              <w:ind w:left="33" w:right="1"/>
              <w:jc w:val="left"/>
              <w:rPr>
                <w:rFonts w:ascii="Angsana New" w:hAnsi="Angsana New" w:cs="Angsana New"/>
              </w:rPr>
            </w:pPr>
            <w:r w:rsidRPr="00E371C0">
              <w:rPr>
                <w:rFonts w:ascii="Angsana New" w:hAnsi="Angsana New" w:cs="Angsana New"/>
              </w:rPr>
              <w:t>Allowance for doubtful accounts</w:t>
            </w:r>
          </w:p>
        </w:tc>
        <w:tc>
          <w:tcPr>
            <w:tcW w:w="1417" w:type="dxa"/>
            <w:shd w:val="clear" w:color="auto" w:fill="auto"/>
          </w:tcPr>
          <w:p w14:paraId="3A01A79E"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14,600</w:t>
            </w:r>
          </w:p>
        </w:tc>
        <w:tc>
          <w:tcPr>
            <w:tcW w:w="1418" w:type="dxa"/>
            <w:shd w:val="clear" w:color="auto" w:fill="auto"/>
          </w:tcPr>
          <w:p w14:paraId="6C88280B"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15,000</w:t>
            </w:r>
          </w:p>
        </w:tc>
        <w:tc>
          <w:tcPr>
            <w:tcW w:w="1417" w:type="dxa"/>
            <w:shd w:val="clear" w:color="auto" w:fill="auto"/>
          </w:tcPr>
          <w:p w14:paraId="3E75316C"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30F5C6CA"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hint="cs"/>
                <w:spacing w:val="-4"/>
                <w:cs/>
              </w:rPr>
              <w:t>-</w:t>
            </w:r>
          </w:p>
        </w:tc>
      </w:tr>
      <w:tr w:rsidR="00AB0035" w:rsidRPr="00E371C0" w14:paraId="7F2CCDA6" w14:textId="77777777" w:rsidTr="00177D54">
        <w:trPr>
          <w:trHeight w:val="403"/>
        </w:trPr>
        <w:tc>
          <w:tcPr>
            <w:tcW w:w="3969" w:type="dxa"/>
            <w:shd w:val="clear" w:color="auto" w:fill="auto"/>
            <w:vAlign w:val="bottom"/>
          </w:tcPr>
          <w:p w14:paraId="7CF64718" w14:textId="77777777" w:rsidR="00AB0035" w:rsidRPr="00E371C0" w:rsidRDefault="00AB0035" w:rsidP="00E371C0">
            <w:pPr>
              <w:spacing w:line="300" w:lineRule="exact"/>
              <w:ind w:left="175" w:right="1" w:hanging="140"/>
              <w:jc w:val="left"/>
              <w:rPr>
                <w:rFonts w:ascii="Angsana New" w:hAnsi="Angsana New" w:cs="Angsana New"/>
              </w:rPr>
            </w:pPr>
            <w:r w:rsidRPr="00E371C0">
              <w:rPr>
                <w:rFonts w:ascii="Angsana New" w:hAnsi="Angsana New" w:cs="Angsana New"/>
              </w:rPr>
              <w:t>Allowance for reduction of land held for development</w:t>
            </w:r>
          </w:p>
        </w:tc>
        <w:tc>
          <w:tcPr>
            <w:tcW w:w="1417" w:type="dxa"/>
            <w:shd w:val="clear" w:color="auto" w:fill="auto"/>
          </w:tcPr>
          <w:p w14:paraId="0F12589C"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233,000</w:t>
            </w:r>
          </w:p>
        </w:tc>
        <w:tc>
          <w:tcPr>
            <w:tcW w:w="1418" w:type="dxa"/>
            <w:shd w:val="clear" w:color="auto" w:fill="auto"/>
          </w:tcPr>
          <w:p w14:paraId="4DDE19EF"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w:t>
            </w:r>
          </w:p>
        </w:tc>
        <w:tc>
          <w:tcPr>
            <w:tcW w:w="1417" w:type="dxa"/>
            <w:shd w:val="clear" w:color="auto" w:fill="auto"/>
          </w:tcPr>
          <w:p w14:paraId="5C95C7AE"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791A4097"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hint="cs"/>
                <w:spacing w:val="-4"/>
                <w:cs/>
              </w:rPr>
              <w:t>-</w:t>
            </w:r>
          </w:p>
        </w:tc>
      </w:tr>
      <w:tr w:rsidR="00AB0035" w:rsidRPr="00E371C0" w14:paraId="61115C2B" w14:textId="77777777" w:rsidTr="00177D54">
        <w:trPr>
          <w:trHeight w:val="403"/>
        </w:trPr>
        <w:tc>
          <w:tcPr>
            <w:tcW w:w="3969" w:type="dxa"/>
            <w:shd w:val="clear" w:color="auto" w:fill="auto"/>
            <w:vAlign w:val="bottom"/>
          </w:tcPr>
          <w:p w14:paraId="74DA4F9D" w14:textId="77777777" w:rsidR="00AB0035" w:rsidRPr="00E371C0" w:rsidRDefault="00AB0035" w:rsidP="00E371C0">
            <w:pPr>
              <w:spacing w:line="300" w:lineRule="exact"/>
              <w:ind w:left="33" w:right="1"/>
              <w:jc w:val="left"/>
              <w:rPr>
                <w:rFonts w:ascii="Angsana New" w:hAnsi="Angsana New" w:cs="Angsana New"/>
              </w:rPr>
            </w:pPr>
            <w:r w:rsidRPr="00E371C0">
              <w:rPr>
                <w:rFonts w:ascii="Angsana New" w:hAnsi="Angsana New" w:cs="Angsana New"/>
              </w:rPr>
              <w:t>Cost of rental payable</w:t>
            </w:r>
          </w:p>
        </w:tc>
        <w:tc>
          <w:tcPr>
            <w:tcW w:w="1417" w:type="dxa"/>
            <w:shd w:val="clear" w:color="auto" w:fill="auto"/>
          </w:tcPr>
          <w:p w14:paraId="762D330B"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261,966</w:t>
            </w:r>
          </w:p>
        </w:tc>
        <w:tc>
          <w:tcPr>
            <w:tcW w:w="1418" w:type="dxa"/>
            <w:shd w:val="clear" w:color="auto" w:fill="auto"/>
          </w:tcPr>
          <w:p w14:paraId="3F0C1453"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w:t>
            </w:r>
          </w:p>
        </w:tc>
        <w:tc>
          <w:tcPr>
            <w:tcW w:w="1417" w:type="dxa"/>
            <w:shd w:val="clear" w:color="auto" w:fill="auto"/>
          </w:tcPr>
          <w:p w14:paraId="4D747A36"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08813D17"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hint="cs"/>
                <w:spacing w:val="-4"/>
                <w:cs/>
              </w:rPr>
              <w:t>-</w:t>
            </w:r>
          </w:p>
        </w:tc>
      </w:tr>
      <w:tr w:rsidR="00AB0035" w:rsidRPr="00E371C0" w14:paraId="6D3A37A2" w14:textId="77777777" w:rsidTr="00177D54">
        <w:trPr>
          <w:trHeight w:val="403"/>
        </w:trPr>
        <w:tc>
          <w:tcPr>
            <w:tcW w:w="3969" w:type="dxa"/>
            <w:shd w:val="clear" w:color="auto" w:fill="auto"/>
            <w:vAlign w:val="bottom"/>
          </w:tcPr>
          <w:p w14:paraId="7209BC07" w14:textId="77777777" w:rsidR="00AB0035" w:rsidRPr="00E371C0" w:rsidRDefault="00AB0035" w:rsidP="00E371C0">
            <w:pPr>
              <w:spacing w:line="300" w:lineRule="exact"/>
              <w:ind w:left="33" w:right="1"/>
              <w:jc w:val="left"/>
              <w:rPr>
                <w:rFonts w:ascii="Angsana New" w:hAnsi="Angsana New" w:cs="Angsana New"/>
                <w:cs/>
              </w:rPr>
            </w:pPr>
            <w:r w:rsidRPr="00E371C0">
              <w:rPr>
                <w:rFonts w:ascii="Angsana New" w:hAnsi="Angsana New" w:cs="Angsana New"/>
              </w:rPr>
              <w:t xml:space="preserve">Adjusted </w:t>
            </w:r>
            <w:r w:rsidRPr="00E371C0">
              <w:rPr>
                <w:rFonts w:ascii="Angsana New" w:hAnsi="Angsana New" w:cs="Angsana New" w:hint="cs"/>
                <w:cs/>
              </w:rPr>
              <w:t>a</w:t>
            </w:r>
            <w:proofErr w:type="spellStart"/>
            <w:r w:rsidRPr="00E371C0">
              <w:rPr>
                <w:rFonts w:ascii="Angsana New" w:hAnsi="Angsana New" w:cs="Angsana New"/>
              </w:rPr>
              <w:t>ccrued</w:t>
            </w:r>
            <w:proofErr w:type="spellEnd"/>
            <w:r w:rsidRPr="00E371C0">
              <w:rPr>
                <w:rFonts w:ascii="Angsana New" w:hAnsi="Angsana New" w:cs="Angsana New"/>
              </w:rPr>
              <w:t xml:space="preserve"> income</w:t>
            </w:r>
          </w:p>
        </w:tc>
        <w:tc>
          <w:tcPr>
            <w:tcW w:w="1417" w:type="dxa"/>
            <w:shd w:val="clear" w:color="auto" w:fill="auto"/>
          </w:tcPr>
          <w:p w14:paraId="7A7F53A6"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w:t>
            </w:r>
          </w:p>
        </w:tc>
        <w:tc>
          <w:tcPr>
            <w:tcW w:w="1418" w:type="dxa"/>
            <w:shd w:val="clear" w:color="auto" w:fill="auto"/>
          </w:tcPr>
          <w:p w14:paraId="01B8F1EF"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16,362,970</w:t>
            </w:r>
          </w:p>
        </w:tc>
        <w:tc>
          <w:tcPr>
            <w:tcW w:w="1417" w:type="dxa"/>
            <w:shd w:val="clear" w:color="auto" w:fill="auto"/>
          </w:tcPr>
          <w:p w14:paraId="2F25FD38"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5F702B4E"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r>
      <w:tr w:rsidR="00AB0035" w:rsidRPr="00E371C0" w14:paraId="7E3B1802" w14:textId="77777777" w:rsidTr="00177D54">
        <w:trPr>
          <w:trHeight w:val="403"/>
        </w:trPr>
        <w:tc>
          <w:tcPr>
            <w:tcW w:w="3969" w:type="dxa"/>
            <w:shd w:val="clear" w:color="auto" w:fill="auto"/>
            <w:vAlign w:val="center"/>
          </w:tcPr>
          <w:p w14:paraId="6D753C0F" w14:textId="77777777" w:rsidR="00AB0035" w:rsidRPr="00E371C0" w:rsidRDefault="00AB0035" w:rsidP="00E371C0">
            <w:pPr>
              <w:spacing w:line="300" w:lineRule="exact"/>
              <w:ind w:left="175" w:right="1" w:hanging="140"/>
              <w:jc w:val="left"/>
              <w:rPr>
                <w:rFonts w:ascii="Angsana New" w:hAnsi="Angsana New" w:cs="Angsana New"/>
                <w:cs/>
              </w:rPr>
            </w:pPr>
            <w:r w:rsidRPr="00E371C0">
              <w:rPr>
                <w:rFonts w:ascii="Angsana New" w:hAnsi="Angsana New" w:cs="Angsana New"/>
              </w:rPr>
              <w:t>Net loss before the current accounting period as deducted under other laws</w:t>
            </w:r>
          </w:p>
        </w:tc>
        <w:tc>
          <w:tcPr>
            <w:tcW w:w="1417" w:type="dxa"/>
            <w:shd w:val="clear" w:color="auto" w:fill="auto"/>
          </w:tcPr>
          <w:p w14:paraId="458DEF2E" w14:textId="77777777" w:rsidR="00AB0035" w:rsidRPr="00E371C0" w:rsidRDefault="00AB0035" w:rsidP="00E371C0">
            <w:pPr>
              <w:snapToGrid w:val="0"/>
              <w:ind w:right="1"/>
              <w:jc w:val="right"/>
              <w:rPr>
                <w:rFonts w:ascii="Angsana New" w:hAnsi="Angsana New" w:cs="Angsana New"/>
              </w:rPr>
            </w:pPr>
          </w:p>
          <w:p w14:paraId="711D888E" w14:textId="77777777" w:rsidR="00AB0035" w:rsidRPr="00E371C0" w:rsidRDefault="00AB0035" w:rsidP="00E371C0">
            <w:pPr>
              <w:snapToGrid w:val="0"/>
              <w:ind w:right="1"/>
              <w:jc w:val="right"/>
              <w:rPr>
                <w:rFonts w:ascii="Angsana New" w:hAnsi="Angsana New" w:cs="Angsana New"/>
                <w:cs/>
              </w:rPr>
            </w:pPr>
            <w:r w:rsidRPr="00E371C0">
              <w:rPr>
                <w:rFonts w:ascii="Angsana New" w:hAnsi="Angsana New" w:cs="Angsana New"/>
              </w:rPr>
              <w:t>892,689</w:t>
            </w:r>
          </w:p>
        </w:tc>
        <w:tc>
          <w:tcPr>
            <w:tcW w:w="1418" w:type="dxa"/>
            <w:shd w:val="clear" w:color="auto" w:fill="auto"/>
          </w:tcPr>
          <w:p w14:paraId="150CAF6B" w14:textId="77777777" w:rsidR="00AB0035" w:rsidRPr="00E371C0" w:rsidRDefault="00AB0035" w:rsidP="00E371C0">
            <w:pPr>
              <w:snapToGrid w:val="0"/>
              <w:ind w:right="1"/>
              <w:jc w:val="right"/>
              <w:rPr>
                <w:rFonts w:ascii="Angsana New" w:hAnsi="Angsana New" w:cs="Angsana New"/>
              </w:rPr>
            </w:pPr>
          </w:p>
          <w:p w14:paraId="22B24ADA"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1,915,346</w:t>
            </w:r>
          </w:p>
        </w:tc>
        <w:tc>
          <w:tcPr>
            <w:tcW w:w="1417" w:type="dxa"/>
            <w:shd w:val="clear" w:color="auto" w:fill="auto"/>
          </w:tcPr>
          <w:p w14:paraId="2CEE62C4" w14:textId="77777777" w:rsidR="00AB0035" w:rsidRPr="00E371C0" w:rsidRDefault="00AB0035" w:rsidP="00E371C0">
            <w:pPr>
              <w:snapToGrid w:val="0"/>
              <w:ind w:right="1"/>
              <w:jc w:val="right"/>
              <w:rPr>
                <w:rFonts w:ascii="Angsana New" w:hAnsi="Angsana New" w:cs="Angsana New"/>
                <w:spacing w:val="-4"/>
              </w:rPr>
            </w:pPr>
          </w:p>
          <w:p w14:paraId="504FBD50"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1E1E842D" w14:textId="77777777" w:rsidR="00AB0035" w:rsidRPr="00E371C0" w:rsidRDefault="00AB0035" w:rsidP="00E371C0">
            <w:pPr>
              <w:snapToGrid w:val="0"/>
              <w:ind w:right="1"/>
              <w:jc w:val="right"/>
              <w:rPr>
                <w:rFonts w:ascii="Angsana New" w:hAnsi="Angsana New" w:cs="Angsana New"/>
                <w:spacing w:val="-4"/>
              </w:rPr>
            </w:pPr>
          </w:p>
          <w:p w14:paraId="13C16B39"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r>
      <w:tr w:rsidR="00AB0035" w:rsidRPr="00E371C0" w14:paraId="7EC31E8B" w14:textId="77777777" w:rsidTr="00177D54">
        <w:trPr>
          <w:trHeight w:val="403"/>
        </w:trPr>
        <w:tc>
          <w:tcPr>
            <w:tcW w:w="3969" w:type="dxa"/>
            <w:shd w:val="clear" w:color="auto" w:fill="auto"/>
            <w:vAlign w:val="center"/>
            <w:hideMark/>
          </w:tcPr>
          <w:p w14:paraId="3C150EAC" w14:textId="77777777" w:rsidR="00AB0035" w:rsidRPr="00E371C0" w:rsidRDefault="00AB0035" w:rsidP="00E371C0">
            <w:pPr>
              <w:spacing w:line="300" w:lineRule="exact"/>
              <w:ind w:left="33" w:right="1"/>
              <w:jc w:val="left"/>
              <w:rPr>
                <w:rFonts w:ascii="Angsana New" w:hAnsi="Angsana New" w:cs="Angsana New"/>
              </w:rPr>
            </w:pPr>
            <w:r w:rsidRPr="00E371C0">
              <w:rPr>
                <w:rFonts w:ascii="Angsana New" w:hAnsi="Angsana New" w:cs="Angsana New"/>
              </w:rPr>
              <w:t>Employee benefit obligations</w:t>
            </w:r>
          </w:p>
        </w:tc>
        <w:tc>
          <w:tcPr>
            <w:tcW w:w="1417" w:type="dxa"/>
            <w:shd w:val="clear" w:color="auto" w:fill="auto"/>
          </w:tcPr>
          <w:p w14:paraId="0EE09F66"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9,598,517</w:t>
            </w:r>
          </w:p>
        </w:tc>
        <w:tc>
          <w:tcPr>
            <w:tcW w:w="1418" w:type="dxa"/>
            <w:shd w:val="clear" w:color="auto" w:fill="auto"/>
          </w:tcPr>
          <w:p w14:paraId="5A4FC766"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6,278,427</w:t>
            </w:r>
          </w:p>
        </w:tc>
        <w:tc>
          <w:tcPr>
            <w:tcW w:w="1417" w:type="dxa"/>
            <w:shd w:val="clear" w:color="auto" w:fill="auto"/>
          </w:tcPr>
          <w:p w14:paraId="41A16880"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6,339,202</w:t>
            </w:r>
          </w:p>
        </w:tc>
        <w:tc>
          <w:tcPr>
            <w:tcW w:w="1384" w:type="dxa"/>
            <w:shd w:val="clear" w:color="auto" w:fill="auto"/>
          </w:tcPr>
          <w:p w14:paraId="6832C52C"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spacing w:val="-4"/>
              </w:rPr>
              <w:t>3</w:t>
            </w:r>
            <w:r w:rsidRPr="00E371C0">
              <w:rPr>
                <w:rFonts w:ascii="Angsana New" w:hAnsi="Angsana New" w:cs="Angsana New"/>
                <w:spacing w:val="-4"/>
                <w:cs/>
              </w:rPr>
              <w:t>,</w:t>
            </w:r>
            <w:r w:rsidRPr="00E371C0">
              <w:rPr>
                <w:rFonts w:ascii="Angsana New" w:hAnsi="Angsana New" w:cs="Angsana New"/>
                <w:spacing w:val="-4"/>
              </w:rPr>
              <w:t>031</w:t>
            </w:r>
            <w:r w:rsidRPr="00E371C0">
              <w:rPr>
                <w:rFonts w:ascii="Angsana New" w:hAnsi="Angsana New" w:cs="Angsana New"/>
                <w:spacing w:val="-4"/>
                <w:cs/>
              </w:rPr>
              <w:t>,</w:t>
            </w:r>
            <w:r w:rsidRPr="00E371C0">
              <w:rPr>
                <w:rFonts w:ascii="Angsana New" w:hAnsi="Angsana New" w:cs="Angsana New"/>
                <w:spacing w:val="-4"/>
              </w:rPr>
              <w:t>840</w:t>
            </w:r>
          </w:p>
        </w:tc>
      </w:tr>
      <w:tr w:rsidR="00AB0035" w:rsidRPr="00E371C0" w14:paraId="5B534BC8" w14:textId="77777777" w:rsidTr="00177D54">
        <w:trPr>
          <w:trHeight w:val="403"/>
        </w:trPr>
        <w:tc>
          <w:tcPr>
            <w:tcW w:w="3969" w:type="dxa"/>
            <w:shd w:val="clear" w:color="auto" w:fill="auto"/>
            <w:vAlign w:val="center"/>
          </w:tcPr>
          <w:p w14:paraId="1E77BA7A" w14:textId="77777777" w:rsidR="00AB0035" w:rsidRPr="00E371C0" w:rsidRDefault="00AB0035" w:rsidP="00E371C0">
            <w:pPr>
              <w:spacing w:line="300" w:lineRule="exact"/>
              <w:ind w:left="33" w:right="1"/>
              <w:jc w:val="left"/>
              <w:rPr>
                <w:rFonts w:ascii="Angsana New" w:hAnsi="Angsana New" w:cs="Angsana New"/>
              </w:rPr>
            </w:pPr>
            <w:r w:rsidRPr="00E371C0">
              <w:rPr>
                <w:rFonts w:ascii="Angsana New" w:hAnsi="Angsana New" w:cs="Angsana New"/>
              </w:rPr>
              <w:t>Other</w:t>
            </w:r>
          </w:p>
        </w:tc>
        <w:tc>
          <w:tcPr>
            <w:tcW w:w="1417" w:type="dxa"/>
            <w:shd w:val="clear" w:color="auto" w:fill="auto"/>
          </w:tcPr>
          <w:p w14:paraId="72399716" w14:textId="77777777" w:rsidR="00AB0035" w:rsidRPr="00E371C0" w:rsidRDefault="00AB0035" w:rsidP="00E371C0">
            <w:pPr>
              <w:pBdr>
                <w:bottom w:val="single" w:sz="4" w:space="1" w:color="auto"/>
              </w:pBdr>
              <w:snapToGrid w:val="0"/>
              <w:ind w:right="1"/>
              <w:jc w:val="right"/>
              <w:rPr>
                <w:rFonts w:ascii="Angsana New" w:hAnsi="Angsana New" w:cs="Angsana New"/>
                <w:cs/>
              </w:rPr>
            </w:pPr>
            <w:r w:rsidRPr="00E371C0">
              <w:rPr>
                <w:rFonts w:ascii="Angsana New" w:hAnsi="Angsana New" w:cs="Angsana New"/>
              </w:rPr>
              <w:t>-</w:t>
            </w:r>
          </w:p>
        </w:tc>
        <w:tc>
          <w:tcPr>
            <w:tcW w:w="1418" w:type="dxa"/>
            <w:shd w:val="clear" w:color="auto" w:fill="auto"/>
          </w:tcPr>
          <w:p w14:paraId="26660CBF" w14:textId="77777777" w:rsidR="00AB0035" w:rsidRPr="00E371C0" w:rsidRDefault="00AB0035"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221,704</w:t>
            </w:r>
          </w:p>
        </w:tc>
        <w:tc>
          <w:tcPr>
            <w:tcW w:w="1417" w:type="dxa"/>
            <w:shd w:val="clear" w:color="auto" w:fill="auto"/>
          </w:tcPr>
          <w:p w14:paraId="3403C8A4" w14:textId="77777777" w:rsidR="00AB0035" w:rsidRPr="00E371C0" w:rsidRDefault="00AB0035" w:rsidP="00E371C0">
            <w:pPr>
              <w:pBdr>
                <w:bottom w:val="single" w:sz="4" w:space="1" w:color="auto"/>
              </w:pBdr>
              <w:snapToGrid w:val="0"/>
              <w:ind w:right="1"/>
              <w:jc w:val="right"/>
              <w:rPr>
                <w:rFonts w:ascii="Angsana New" w:hAnsi="Angsana New" w:cs="Angsana New"/>
                <w:spacing w:val="-4"/>
              </w:rPr>
            </w:pPr>
            <w:r w:rsidRPr="00E371C0">
              <w:rPr>
                <w:rFonts w:ascii="Angsana New" w:hAnsi="Angsana New" w:cs="Angsana New"/>
                <w:spacing w:val="-4"/>
              </w:rPr>
              <w:t>-</w:t>
            </w:r>
          </w:p>
        </w:tc>
        <w:tc>
          <w:tcPr>
            <w:tcW w:w="1384" w:type="dxa"/>
            <w:shd w:val="clear" w:color="auto" w:fill="auto"/>
          </w:tcPr>
          <w:p w14:paraId="1034F979" w14:textId="77777777" w:rsidR="00AB0035" w:rsidRPr="00E371C0" w:rsidRDefault="00AB0035"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spacing w:val="-4"/>
              </w:rPr>
              <w:t>-</w:t>
            </w:r>
          </w:p>
        </w:tc>
      </w:tr>
      <w:tr w:rsidR="00AB0035" w:rsidRPr="00E371C0" w14:paraId="671FB384" w14:textId="77777777" w:rsidTr="00177D54">
        <w:trPr>
          <w:trHeight w:val="403"/>
        </w:trPr>
        <w:tc>
          <w:tcPr>
            <w:tcW w:w="3969" w:type="dxa"/>
            <w:shd w:val="clear" w:color="auto" w:fill="auto"/>
            <w:vAlign w:val="center"/>
          </w:tcPr>
          <w:p w14:paraId="258F13AC" w14:textId="77777777" w:rsidR="00AB0035" w:rsidRPr="00E371C0" w:rsidRDefault="00AB0035" w:rsidP="00E371C0">
            <w:pPr>
              <w:spacing w:line="300" w:lineRule="exact"/>
              <w:ind w:left="33" w:right="1"/>
              <w:jc w:val="left"/>
              <w:rPr>
                <w:rFonts w:ascii="Angsana New" w:hAnsi="Angsana New" w:cs="Angsana New"/>
                <w:cs/>
              </w:rPr>
            </w:pPr>
            <w:r w:rsidRPr="00E371C0">
              <w:rPr>
                <w:rFonts w:ascii="Angsana New" w:hAnsi="Angsana New" w:cs="Angsana New"/>
              </w:rPr>
              <w:t>Total</w:t>
            </w:r>
            <w:r w:rsidRPr="00E371C0">
              <w:rPr>
                <w:rFonts w:ascii="Angsana New" w:hAnsi="Angsana New" w:cs="Angsana New" w:hint="cs"/>
                <w:cs/>
              </w:rPr>
              <w:t xml:space="preserve"> </w:t>
            </w: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assets</w:t>
            </w:r>
          </w:p>
        </w:tc>
        <w:tc>
          <w:tcPr>
            <w:tcW w:w="1417" w:type="dxa"/>
            <w:shd w:val="clear" w:color="auto" w:fill="auto"/>
          </w:tcPr>
          <w:p w14:paraId="7CF2630E"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69,433,457</w:t>
            </w:r>
          </w:p>
        </w:tc>
        <w:tc>
          <w:tcPr>
            <w:tcW w:w="1418" w:type="dxa"/>
            <w:shd w:val="clear" w:color="auto" w:fill="auto"/>
          </w:tcPr>
          <w:p w14:paraId="79CF0B6A"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26,230,086</w:t>
            </w:r>
          </w:p>
        </w:tc>
        <w:tc>
          <w:tcPr>
            <w:tcW w:w="1417" w:type="dxa"/>
            <w:shd w:val="clear" w:color="auto" w:fill="auto"/>
          </w:tcPr>
          <w:p w14:paraId="16F5E11D" w14:textId="77777777" w:rsidR="00AB0035" w:rsidRPr="00E371C0" w:rsidRDefault="00AB0035" w:rsidP="00E371C0">
            <w:pPr>
              <w:pBdr>
                <w:bottom w:val="double" w:sz="4" w:space="1" w:color="auto"/>
              </w:pBdr>
              <w:snapToGrid w:val="0"/>
              <w:ind w:right="1"/>
              <w:jc w:val="right"/>
              <w:rPr>
                <w:rFonts w:ascii="Angsana New" w:hAnsi="Angsana New" w:cs="Angsana New"/>
                <w:spacing w:val="-4"/>
                <w:cs/>
              </w:rPr>
            </w:pPr>
            <w:r w:rsidRPr="00E371C0">
              <w:rPr>
                <w:rFonts w:ascii="Angsana New" w:hAnsi="Angsana New" w:cs="Angsana New"/>
                <w:spacing w:val="-4"/>
              </w:rPr>
              <w:t>6,339,202</w:t>
            </w:r>
          </w:p>
        </w:tc>
        <w:tc>
          <w:tcPr>
            <w:tcW w:w="1384" w:type="dxa"/>
            <w:shd w:val="clear" w:color="auto" w:fill="auto"/>
          </w:tcPr>
          <w:p w14:paraId="71C9D5E5"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spacing w:val="-4"/>
              </w:rPr>
              <w:t>3</w:t>
            </w:r>
            <w:r w:rsidRPr="00E371C0">
              <w:rPr>
                <w:rFonts w:ascii="Angsana New" w:hAnsi="Angsana New" w:cs="Angsana New"/>
                <w:spacing w:val="-4"/>
                <w:cs/>
              </w:rPr>
              <w:t>,</w:t>
            </w:r>
            <w:r w:rsidRPr="00E371C0">
              <w:rPr>
                <w:rFonts w:ascii="Angsana New" w:hAnsi="Angsana New" w:cs="Angsana New"/>
                <w:spacing w:val="-4"/>
              </w:rPr>
              <w:t>031</w:t>
            </w:r>
            <w:r w:rsidRPr="00E371C0">
              <w:rPr>
                <w:rFonts w:ascii="Angsana New" w:hAnsi="Angsana New" w:cs="Angsana New"/>
                <w:spacing w:val="-4"/>
                <w:cs/>
              </w:rPr>
              <w:t>,</w:t>
            </w:r>
            <w:r w:rsidRPr="00E371C0">
              <w:rPr>
                <w:rFonts w:ascii="Angsana New" w:hAnsi="Angsana New" w:cs="Angsana New"/>
                <w:spacing w:val="-4"/>
              </w:rPr>
              <w:t>840</w:t>
            </w:r>
          </w:p>
        </w:tc>
      </w:tr>
      <w:tr w:rsidR="00AB0035" w:rsidRPr="00E371C0" w14:paraId="705A4C50" w14:textId="77777777" w:rsidTr="00177D54">
        <w:trPr>
          <w:trHeight w:val="403"/>
        </w:trPr>
        <w:tc>
          <w:tcPr>
            <w:tcW w:w="3969" w:type="dxa"/>
            <w:shd w:val="clear" w:color="auto" w:fill="auto"/>
            <w:vAlign w:val="bottom"/>
            <w:hideMark/>
          </w:tcPr>
          <w:p w14:paraId="4636BC93" w14:textId="77777777" w:rsidR="00AB0035" w:rsidRPr="00E371C0" w:rsidRDefault="00AB0035" w:rsidP="00E371C0">
            <w:pPr>
              <w:tabs>
                <w:tab w:val="left" w:pos="567"/>
                <w:tab w:val="left" w:pos="1134"/>
                <w:tab w:val="left" w:pos="1701"/>
              </w:tabs>
              <w:spacing w:line="300" w:lineRule="exact"/>
              <w:ind w:left="-112" w:right="1"/>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liabilities</w:t>
            </w:r>
            <w:r w:rsidRPr="00E371C0">
              <w:rPr>
                <w:rFonts w:ascii="Angsana New" w:hAnsi="Angsana New" w:cs="Angsana New"/>
                <w:cs/>
              </w:rPr>
              <w:t xml:space="preserve"> </w:t>
            </w:r>
          </w:p>
        </w:tc>
        <w:tc>
          <w:tcPr>
            <w:tcW w:w="1417" w:type="dxa"/>
            <w:shd w:val="clear" w:color="auto" w:fill="auto"/>
          </w:tcPr>
          <w:p w14:paraId="3CED2347" w14:textId="77777777" w:rsidR="00AB0035" w:rsidRPr="00E371C0" w:rsidRDefault="00AB0035" w:rsidP="00E371C0">
            <w:pPr>
              <w:snapToGrid w:val="0"/>
              <w:ind w:right="1"/>
              <w:jc w:val="right"/>
              <w:rPr>
                <w:rFonts w:ascii="Angsana New" w:hAnsi="Angsana New" w:cs="Angsana New"/>
              </w:rPr>
            </w:pPr>
          </w:p>
        </w:tc>
        <w:tc>
          <w:tcPr>
            <w:tcW w:w="1418" w:type="dxa"/>
            <w:shd w:val="clear" w:color="auto" w:fill="auto"/>
          </w:tcPr>
          <w:p w14:paraId="706F2665" w14:textId="77777777" w:rsidR="00AB0035" w:rsidRPr="00E371C0" w:rsidRDefault="00AB0035" w:rsidP="00E371C0">
            <w:pPr>
              <w:snapToGrid w:val="0"/>
              <w:ind w:right="1"/>
              <w:jc w:val="right"/>
              <w:rPr>
                <w:rFonts w:ascii="Angsana New" w:hAnsi="Angsana New" w:cs="Angsana New"/>
              </w:rPr>
            </w:pPr>
          </w:p>
        </w:tc>
        <w:tc>
          <w:tcPr>
            <w:tcW w:w="1417" w:type="dxa"/>
            <w:shd w:val="clear" w:color="auto" w:fill="auto"/>
          </w:tcPr>
          <w:p w14:paraId="7320D518" w14:textId="77777777" w:rsidR="00AB0035" w:rsidRPr="00E371C0" w:rsidRDefault="00AB0035" w:rsidP="00E371C0">
            <w:pPr>
              <w:snapToGrid w:val="0"/>
              <w:ind w:right="1"/>
              <w:jc w:val="right"/>
              <w:rPr>
                <w:rFonts w:ascii="Angsana New" w:hAnsi="Angsana New" w:cs="Angsana New"/>
                <w:spacing w:val="-4"/>
                <w:cs/>
              </w:rPr>
            </w:pPr>
          </w:p>
        </w:tc>
        <w:tc>
          <w:tcPr>
            <w:tcW w:w="1384" w:type="dxa"/>
            <w:shd w:val="clear" w:color="auto" w:fill="auto"/>
          </w:tcPr>
          <w:p w14:paraId="4D9BE2D8" w14:textId="77777777" w:rsidR="00AB0035" w:rsidRPr="00E371C0" w:rsidRDefault="00AB0035" w:rsidP="00E371C0">
            <w:pPr>
              <w:snapToGrid w:val="0"/>
              <w:ind w:right="1"/>
              <w:jc w:val="right"/>
              <w:rPr>
                <w:rFonts w:ascii="Angsana New" w:hAnsi="Angsana New" w:cs="Angsana New"/>
              </w:rPr>
            </w:pPr>
          </w:p>
        </w:tc>
      </w:tr>
      <w:tr w:rsidR="00AB0035" w:rsidRPr="00E371C0" w14:paraId="5555E457" w14:textId="77777777" w:rsidTr="00177D54">
        <w:trPr>
          <w:trHeight w:val="403"/>
        </w:trPr>
        <w:tc>
          <w:tcPr>
            <w:tcW w:w="3969" w:type="dxa"/>
            <w:shd w:val="clear" w:color="auto" w:fill="auto"/>
            <w:vAlign w:val="bottom"/>
          </w:tcPr>
          <w:p w14:paraId="532E7CB7" w14:textId="77777777" w:rsidR="00AB0035" w:rsidRPr="00E371C0" w:rsidRDefault="00AB0035" w:rsidP="00E371C0">
            <w:pPr>
              <w:tabs>
                <w:tab w:val="left" w:pos="1440"/>
              </w:tabs>
              <w:spacing w:line="300" w:lineRule="exact"/>
              <w:ind w:left="175" w:right="1" w:hanging="142"/>
              <w:jc w:val="left"/>
              <w:rPr>
                <w:rFonts w:ascii="Angsana New" w:hAnsi="Angsana New" w:cs="Angsana New"/>
              </w:rPr>
            </w:pPr>
            <w:r w:rsidRPr="00E371C0">
              <w:rPr>
                <w:rFonts w:ascii="Angsana New" w:hAnsi="Angsana New" w:cs="Angsana New"/>
              </w:rPr>
              <w:t xml:space="preserve">Surplus on revaluation from acquisition </w:t>
            </w:r>
          </w:p>
        </w:tc>
        <w:tc>
          <w:tcPr>
            <w:tcW w:w="1417" w:type="dxa"/>
            <w:shd w:val="clear" w:color="auto" w:fill="auto"/>
          </w:tcPr>
          <w:p w14:paraId="397368CC"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hint="cs"/>
                <w:cs/>
              </w:rPr>
              <w:t>(</w:t>
            </w:r>
            <w:r w:rsidRPr="00E371C0">
              <w:rPr>
                <w:rFonts w:ascii="Angsana New" w:hAnsi="Angsana New" w:cs="Angsana New"/>
              </w:rPr>
              <w:t>51,488,896</w:t>
            </w:r>
            <w:r w:rsidRPr="00E371C0">
              <w:rPr>
                <w:rFonts w:ascii="Angsana New" w:hAnsi="Angsana New" w:cs="Angsana New" w:hint="cs"/>
                <w:cs/>
              </w:rPr>
              <w:t>)</w:t>
            </w:r>
          </w:p>
        </w:tc>
        <w:tc>
          <w:tcPr>
            <w:tcW w:w="1418" w:type="dxa"/>
            <w:shd w:val="clear" w:color="auto" w:fill="auto"/>
          </w:tcPr>
          <w:p w14:paraId="1B883EAA"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(56,129,741)</w:t>
            </w:r>
          </w:p>
        </w:tc>
        <w:tc>
          <w:tcPr>
            <w:tcW w:w="1417" w:type="dxa"/>
            <w:shd w:val="clear" w:color="auto" w:fill="auto"/>
          </w:tcPr>
          <w:p w14:paraId="54D8D074"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1CC1E409"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spacing w:val="-4"/>
                <w:cs/>
              </w:rPr>
              <w:t>-</w:t>
            </w:r>
          </w:p>
        </w:tc>
      </w:tr>
      <w:tr w:rsidR="00AB0035" w:rsidRPr="00E371C0" w14:paraId="52F03276" w14:textId="77777777" w:rsidTr="00177D54">
        <w:trPr>
          <w:trHeight w:val="403"/>
        </w:trPr>
        <w:tc>
          <w:tcPr>
            <w:tcW w:w="3969" w:type="dxa"/>
            <w:shd w:val="clear" w:color="auto" w:fill="auto"/>
            <w:vAlign w:val="bottom"/>
          </w:tcPr>
          <w:p w14:paraId="5B25CAD9" w14:textId="77777777" w:rsidR="00AB0035" w:rsidRPr="00E371C0" w:rsidRDefault="00AB0035" w:rsidP="00E371C0">
            <w:pPr>
              <w:tabs>
                <w:tab w:val="left" w:pos="1440"/>
              </w:tabs>
              <w:spacing w:line="300" w:lineRule="exact"/>
              <w:ind w:left="175" w:right="1" w:hanging="142"/>
              <w:jc w:val="left"/>
              <w:rPr>
                <w:rFonts w:ascii="Angsana New" w:hAnsi="Angsana New" w:cs="Angsana New"/>
                <w:cs/>
              </w:rPr>
            </w:pPr>
            <w:r w:rsidRPr="00E371C0">
              <w:rPr>
                <w:rFonts w:ascii="Angsana New" w:hAnsi="Angsana New" w:cs="Angsana New"/>
              </w:rPr>
              <w:t>Accrued income</w:t>
            </w:r>
          </w:p>
        </w:tc>
        <w:tc>
          <w:tcPr>
            <w:tcW w:w="1417" w:type="dxa"/>
            <w:shd w:val="clear" w:color="auto" w:fill="auto"/>
          </w:tcPr>
          <w:p w14:paraId="53E3E097" w14:textId="77777777" w:rsidR="00AB0035" w:rsidRPr="00E371C0" w:rsidRDefault="00AB0035" w:rsidP="00E371C0">
            <w:pPr>
              <w:snapToGrid w:val="0"/>
              <w:ind w:right="1"/>
              <w:jc w:val="right"/>
              <w:rPr>
                <w:rFonts w:ascii="Angsana New" w:hAnsi="Angsana New" w:cs="Angsana New"/>
                <w:cs/>
              </w:rPr>
            </w:pPr>
            <w:r w:rsidRPr="00E371C0">
              <w:rPr>
                <w:rFonts w:ascii="Angsana New" w:hAnsi="Angsana New" w:cs="Angsana New"/>
              </w:rPr>
              <w:t>(11,890,022)</w:t>
            </w:r>
          </w:p>
        </w:tc>
        <w:tc>
          <w:tcPr>
            <w:tcW w:w="1418" w:type="dxa"/>
            <w:shd w:val="clear" w:color="auto" w:fill="auto"/>
          </w:tcPr>
          <w:p w14:paraId="682BE110"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(2,336,657)</w:t>
            </w:r>
          </w:p>
        </w:tc>
        <w:tc>
          <w:tcPr>
            <w:tcW w:w="1417" w:type="dxa"/>
            <w:shd w:val="clear" w:color="auto" w:fill="auto"/>
          </w:tcPr>
          <w:p w14:paraId="76660557"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c>
          <w:tcPr>
            <w:tcW w:w="1384" w:type="dxa"/>
            <w:shd w:val="clear" w:color="auto" w:fill="auto"/>
          </w:tcPr>
          <w:p w14:paraId="42E7D557" w14:textId="77777777" w:rsidR="00AB0035" w:rsidRPr="00E371C0" w:rsidRDefault="00AB0035" w:rsidP="00E371C0">
            <w:pPr>
              <w:snapToGrid w:val="0"/>
              <w:ind w:right="1"/>
              <w:jc w:val="right"/>
              <w:rPr>
                <w:rFonts w:ascii="Angsana New" w:hAnsi="Angsana New" w:cs="Angsana New"/>
                <w:spacing w:val="-4"/>
                <w:cs/>
              </w:rPr>
            </w:pPr>
            <w:r w:rsidRPr="00E371C0">
              <w:rPr>
                <w:rFonts w:ascii="Angsana New" w:hAnsi="Angsana New" w:cs="Angsana New"/>
                <w:spacing w:val="-4"/>
              </w:rPr>
              <w:t>-</w:t>
            </w:r>
          </w:p>
        </w:tc>
      </w:tr>
      <w:tr w:rsidR="00AB0035" w:rsidRPr="00E371C0" w14:paraId="00AC3250" w14:textId="77777777" w:rsidTr="00177D54">
        <w:trPr>
          <w:trHeight w:val="403"/>
        </w:trPr>
        <w:tc>
          <w:tcPr>
            <w:tcW w:w="3969" w:type="dxa"/>
            <w:shd w:val="clear" w:color="auto" w:fill="auto"/>
            <w:vAlign w:val="bottom"/>
          </w:tcPr>
          <w:p w14:paraId="63CCBA1F" w14:textId="77777777" w:rsidR="00AB0035" w:rsidRPr="00E371C0" w:rsidRDefault="00AB0035" w:rsidP="00E371C0">
            <w:pPr>
              <w:tabs>
                <w:tab w:val="left" w:pos="1440"/>
              </w:tabs>
              <w:spacing w:line="300" w:lineRule="exact"/>
              <w:ind w:left="175" w:right="1" w:hanging="142"/>
              <w:jc w:val="left"/>
              <w:rPr>
                <w:rFonts w:ascii="Angsana New" w:hAnsi="Angsana New" w:cs="Angsana New"/>
              </w:rPr>
            </w:pPr>
            <w:r w:rsidRPr="00E371C0">
              <w:rPr>
                <w:rFonts w:ascii="Angsana New" w:hAnsi="Angsana New" w:cs="Angsana New"/>
              </w:rPr>
              <w:t>Depreciation</w:t>
            </w:r>
          </w:p>
        </w:tc>
        <w:tc>
          <w:tcPr>
            <w:tcW w:w="1417" w:type="dxa"/>
            <w:shd w:val="clear" w:color="auto" w:fill="auto"/>
          </w:tcPr>
          <w:p w14:paraId="400D2E9F"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(10,907,741)</w:t>
            </w:r>
          </w:p>
        </w:tc>
        <w:tc>
          <w:tcPr>
            <w:tcW w:w="1418" w:type="dxa"/>
            <w:shd w:val="clear" w:color="auto" w:fill="auto"/>
          </w:tcPr>
          <w:p w14:paraId="54C27129" w14:textId="77777777" w:rsidR="00AB0035" w:rsidRPr="00E371C0" w:rsidRDefault="00AB0035" w:rsidP="00E371C0">
            <w:pPr>
              <w:snapToGrid w:val="0"/>
              <w:ind w:right="1"/>
              <w:jc w:val="right"/>
              <w:rPr>
                <w:rFonts w:ascii="Angsana New" w:hAnsi="Angsana New" w:cs="Angsana New"/>
              </w:rPr>
            </w:pPr>
            <w:r w:rsidRPr="00E371C0">
              <w:rPr>
                <w:rFonts w:ascii="Angsana New" w:hAnsi="Angsana New" w:cs="Angsana New"/>
              </w:rPr>
              <w:t>(10,919,185)</w:t>
            </w:r>
          </w:p>
        </w:tc>
        <w:tc>
          <w:tcPr>
            <w:tcW w:w="1417" w:type="dxa"/>
            <w:shd w:val="clear" w:color="auto" w:fill="auto"/>
          </w:tcPr>
          <w:p w14:paraId="427C2536" w14:textId="77777777" w:rsidR="00AB0035" w:rsidRPr="00E371C0" w:rsidRDefault="00AB0035" w:rsidP="00E371C0">
            <w:pPr>
              <w:snapToGrid w:val="0"/>
              <w:ind w:right="1"/>
              <w:jc w:val="right"/>
              <w:rPr>
                <w:rFonts w:ascii="Angsana New" w:hAnsi="Angsana New" w:cs="Angsana New"/>
                <w:spacing w:val="-4"/>
              </w:rPr>
            </w:pPr>
            <w:r w:rsidRPr="00E371C0">
              <w:rPr>
                <w:rFonts w:ascii="Angsana New" w:hAnsi="Angsana New" w:cs="Angsana New"/>
                <w:spacing w:val="-4"/>
              </w:rPr>
              <w:t>(13,167,255)</w:t>
            </w:r>
          </w:p>
        </w:tc>
        <w:tc>
          <w:tcPr>
            <w:tcW w:w="1384" w:type="dxa"/>
            <w:shd w:val="clear" w:color="auto" w:fill="auto"/>
          </w:tcPr>
          <w:p w14:paraId="2FAC5100" w14:textId="77777777" w:rsidR="00AB0035" w:rsidRPr="00E371C0" w:rsidRDefault="00AB0035" w:rsidP="00E371C0">
            <w:pPr>
              <w:snapToGrid w:val="0"/>
              <w:ind w:right="1"/>
              <w:jc w:val="right"/>
              <w:rPr>
                <w:rFonts w:ascii="Angsana New" w:hAnsi="Angsana New" w:cs="Angsana New"/>
                <w:spacing w:val="-4"/>
              </w:rPr>
            </w:pPr>
            <w:r w:rsidRPr="00E371C0">
              <w:rPr>
                <w:rFonts w:ascii="Angsana New" w:hAnsi="Angsana New" w:cs="Angsana New"/>
                <w:spacing w:val="-4"/>
              </w:rPr>
              <w:t>(12,137,107)</w:t>
            </w:r>
          </w:p>
        </w:tc>
      </w:tr>
      <w:tr w:rsidR="00AB0035" w:rsidRPr="00E371C0" w14:paraId="144DE7F2" w14:textId="77777777" w:rsidTr="00177D54">
        <w:trPr>
          <w:trHeight w:val="403"/>
        </w:trPr>
        <w:tc>
          <w:tcPr>
            <w:tcW w:w="3969" w:type="dxa"/>
            <w:shd w:val="clear" w:color="auto" w:fill="auto"/>
            <w:vAlign w:val="bottom"/>
          </w:tcPr>
          <w:p w14:paraId="6912DB36" w14:textId="77777777" w:rsidR="00AB0035" w:rsidRPr="00E371C0" w:rsidRDefault="00AB0035" w:rsidP="00E371C0">
            <w:pPr>
              <w:tabs>
                <w:tab w:val="left" w:pos="1440"/>
              </w:tabs>
              <w:spacing w:line="300" w:lineRule="exact"/>
              <w:ind w:left="175" w:right="1" w:hanging="142"/>
              <w:jc w:val="left"/>
              <w:rPr>
                <w:rFonts w:ascii="Angsana New" w:hAnsi="Angsana New" w:cs="Angsana New"/>
              </w:rPr>
            </w:pPr>
            <w:r w:rsidRPr="00E371C0">
              <w:rPr>
                <w:rFonts w:ascii="Angsana New" w:hAnsi="Angsana New" w:cs="Angsana New"/>
              </w:rPr>
              <w:t>Other</w:t>
            </w:r>
          </w:p>
        </w:tc>
        <w:tc>
          <w:tcPr>
            <w:tcW w:w="1417" w:type="dxa"/>
            <w:shd w:val="clear" w:color="auto" w:fill="auto"/>
          </w:tcPr>
          <w:p w14:paraId="137090A5" w14:textId="77777777" w:rsidR="00AB0035" w:rsidRPr="00E371C0" w:rsidRDefault="00AB0035"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(5,456,687)</w:t>
            </w:r>
          </w:p>
        </w:tc>
        <w:tc>
          <w:tcPr>
            <w:tcW w:w="1418" w:type="dxa"/>
            <w:shd w:val="clear" w:color="auto" w:fill="auto"/>
          </w:tcPr>
          <w:p w14:paraId="6069C9B4" w14:textId="77777777" w:rsidR="00AB0035" w:rsidRPr="00E371C0" w:rsidRDefault="00AB0035"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(2,073,537)</w:t>
            </w:r>
          </w:p>
        </w:tc>
        <w:tc>
          <w:tcPr>
            <w:tcW w:w="1417" w:type="dxa"/>
            <w:shd w:val="clear" w:color="auto" w:fill="auto"/>
          </w:tcPr>
          <w:p w14:paraId="556BEE55" w14:textId="77777777" w:rsidR="00AB0035" w:rsidRPr="00E371C0" w:rsidRDefault="00AB0035" w:rsidP="00E371C0">
            <w:pPr>
              <w:pBdr>
                <w:bottom w:val="single" w:sz="4" w:space="1" w:color="auto"/>
              </w:pBdr>
              <w:snapToGrid w:val="0"/>
              <w:ind w:right="1"/>
              <w:jc w:val="right"/>
              <w:rPr>
                <w:rFonts w:ascii="Angsana New" w:hAnsi="Angsana New" w:cs="Angsana New"/>
                <w:spacing w:val="-4"/>
                <w:cs/>
              </w:rPr>
            </w:pPr>
            <w:r w:rsidRPr="00E371C0">
              <w:rPr>
                <w:rFonts w:ascii="Angsana New" w:hAnsi="Angsana New" w:cs="Angsana New"/>
                <w:spacing w:val="-4"/>
              </w:rPr>
              <w:t>(1,268,494)</w:t>
            </w:r>
          </w:p>
        </w:tc>
        <w:tc>
          <w:tcPr>
            <w:tcW w:w="1384" w:type="dxa"/>
            <w:shd w:val="clear" w:color="auto" w:fill="auto"/>
          </w:tcPr>
          <w:p w14:paraId="28A31AF5" w14:textId="77777777" w:rsidR="00AB0035" w:rsidRPr="00E371C0" w:rsidRDefault="00AB0035" w:rsidP="00E371C0">
            <w:pPr>
              <w:pBdr>
                <w:bottom w:val="single" w:sz="4" w:space="1" w:color="auto"/>
              </w:pBdr>
              <w:snapToGrid w:val="0"/>
              <w:ind w:right="1"/>
              <w:jc w:val="right"/>
              <w:rPr>
                <w:rFonts w:ascii="Angsana New" w:hAnsi="Angsana New" w:cs="Angsana New"/>
                <w:spacing w:val="-4"/>
                <w:cs/>
              </w:rPr>
            </w:pPr>
            <w:r w:rsidRPr="00E371C0">
              <w:rPr>
                <w:rFonts w:ascii="Angsana New" w:hAnsi="Angsana New" w:cs="Angsana New"/>
                <w:spacing w:val="-4"/>
              </w:rPr>
              <w:t>-</w:t>
            </w:r>
          </w:p>
        </w:tc>
      </w:tr>
      <w:tr w:rsidR="00AB0035" w:rsidRPr="00E371C0" w14:paraId="09DF57E5" w14:textId="77777777" w:rsidTr="00177D54">
        <w:trPr>
          <w:trHeight w:val="403"/>
        </w:trPr>
        <w:tc>
          <w:tcPr>
            <w:tcW w:w="3969" w:type="dxa"/>
            <w:shd w:val="clear" w:color="auto" w:fill="auto"/>
            <w:vAlign w:val="bottom"/>
            <w:hideMark/>
          </w:tcPr>
          <w:p w14:paraId="0BC7F892" w14:textId="77777777" w:rsidR="00AB0035" w:rsidRPr="00E371C0" w:rsidRDefault="00AB0035" w:rsidP="00E371C0">
            <w:pPr>
              <w:tabs>
                <w:tab w:val="left" w:pos="567"/>
                <w:tab w:val="left" w:pos="1134"/>
                <w:tab w:val="left" w:pos="1701"/>
              </w:tabs>
              <w:spacing w:line="300" w:lineRule="exact"/>
              <w:ind w:left="175" w:right="1" w:hanging="142"/>
              <w:jc w:val="left"/>
              <w:rPr>
                <w:rFonts w:ascii="Angsana New" w:hAnsi="Angsana New" w:cs="Angsana New"/>
                <w:b/>
                <w:bCs/>
                <w:cs/>
              </w:rPr>
            </w:pPr>
            <w:r w:rsidRPr="00E371C0">
              <w:rPr>
                <w:rFonts w:ascii="Angsana New" w:hAnsi="Angsana New" w:cs="Angsana New"/>
              </w:rPr>
              <w:t>Total</w:t>
            </w:r>
            <w:r w:rsidRPr="00E371C0">
              <w:rPr>
                <w:rFonts w:ascii="Angsana New" w:hAnsi="Angsana New" w:cs="Angsana New" w:hint="cs"/>
                <w:b/>
                <w:bCs/>
                <w:cs/>
              </w:rPr>
              <w:t xml:space="preserve"> </w:t>
            </w: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liabilities</w:t>
            </w:r>
          </w:p>
        </w:tc>
        <w:tc>
          <w:tcPr>
            <w:tcW w:w="1417" w:type="dxa"/>
            <w:shd w:val="clear" w:color="auto" w:fill="auto"/>
          </w:tcPr>
          <w:p w14:paraId="1197C1B9"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(79,743,346)</w:t>
            </w:r>
          </w:p>
        </w:tc>
        <w:tc>
          <w:tcPr>
            <w:tcW w:w="1418" w:type="dxa"/>
            <w:shd w:val="clear" w:color="auto" w:fill="auto"/>
          </w:tcPr>
          <w:p w14:paraId="05EF9108"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(71,459,120)</w:t>
            </w:r>
          </w:p>
        </w:tc>
        <w:tc>
          <w:tcPr>
            <w:tcW w:w="1417" w:type="dxa"/>
            <w:shd w:val="clear" w:color="auto" w:fill="auto"/>
          </w:tcPr>
          <w:p w14:paraId="529B8392" w14:textId="77777777" w:rsidR="00AB0035" w:rsidRPr="00E371C0" w:rsidRDefault="00AB0035" w:rsidP="00E371C0">
            <w:pPr>
              <w:pBdr>
                <w:bottom w:val="double" w:sz="4" w:space="1" w:color="auto"/>
              </w:pBdr>
              <w:snapToGrid w:val="0"/>
              <w:ind w:right="1"/>
              <w:jc w:val="right"/>
              <w:rPr>
                <w:rFonts w:ascii="Angsana New" w:hAnsi="Angsana New" w:cs="Angsana New"/>
                <w:spacing w:val="-4"/>
                <w:cs/>
              </w:rPr>
            </w:pPr>
            <w:r w:rsidRPr="00E371C0">
              <w:rPr>
                <w:rFonts w:ascii="Angsana New" w:hAnsi="Angsana New" w:cs="Angsana New"/>
                <w:spacing w:val="-4"/>
              </w:rPr>
              <w:t>(14,435,749)</w:t>
            </w:r>
          </w:p>
        </w:tc>
        <w:tc>
          <w:tcPr>
            <w:tcW w:w="1384" w:type="dxa"/>
            <w:shd w:val="clear" w:color="auto" w:fill="auto"/>
          </w:tcPr>
          <w:p w14:paraId="33136390"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spacing w:val="-4"/>
              </w:rPr>
              <w:t>(12</w:t>
            </w:r>
            <w:r w:rsidRPr="00E371C0">
              <w:rPr>
                <w:rFonts w:ascii="Angsana New" w:hAnsi="Angsana New" w:cs="Angsana New"/>
                <w:spacing w:val="-4"/>
                <w:cs/>
              </w:rPr>
              <w:t>,</w:t>
            </w:r>
            <w:r w:rsidRPr="00E371C0">
              <w:rPr>
                <w:rFonts w:ascii="Angsana New" w:hAnsi="Angsana New" w:cs="Angsana New"/>
                <w:spacing w:val="-4"/>
              </w:rPr>
              <w:t>137</w:t>
            </w:r>
            <w:r w:rsidRPr="00E371C0">
              <w:rPr>
                <w:rFonts w:ascii="Angsana New" w:hAnsi="Angsana New" w:cs="Angsana New"/>
                <w:spacing w:val="-4"/>
                <w:cs/>
              </w:rPr>
              <w:t>,</w:t>
            </w:r>
            <w:r w:rsidRPr="00E371C0">
              <w:rPr>
                <w:rFonts w:ascii="Angsana New" w:hAnsi="Angsana New" w:cs="Angsana New"/>
                <w:spacing w:val="-4"/>
              </w:rPr>
              <w:t>107)</w:t>
            </w:r>
          </w:p>
        </w:tc>
      </w:tr>
      <w:tr w:rsidR="00AB0035" w:rsidRPr="00E371C0" w14:paraId="2EE5A4E3" w14:textId="77777777" w:rsidTr="00177D54">
        <w:trPr>
          <w:trHeight w:val="73"/>
        </w:trPr>
        <w:tc>
          <w:tcPr>
            <w:tcW w:w="3969" w:type="dxa"/>
            <w:shd w:val="clear" w:color="auto" w:fill="auto"/>
            <w:vAlign w:val="bottom"/>
          </w:tcPr>
          <w:p w14:paraId="583B91BB" w14:textId="77777777" w:rsidR="00AB0035" w:rsidRPr="00E371C0" w:rsidRDefault="00AB0035" w:rsidP="00E371C0">
            <w:pPr>
              <w:ind w:left="175" w:right="1" w:hanging="142"/>
              <w:jc w:val="left"/>
              <w:rPr>
                <w:rFonts w:ascii="Angsana New" w:hAnsi="Angsana New" w:cs="Angsana New"/>
              </w:rPr>
            </w:pPr>
            <w:r w:rsidRPr="00E371C0">
              <w:rPr>
                <w:rFonts w:ascii="Angsana New" w:hAnsi="Angsana New" w:cs="Angsana New"/>
              </w:rPr>
              <w:t>Deferred tax assets (liabilities)</w:t>
            </w:r>
          </w:p>
        </w:tc>
        <w:tc>
          <w:tcPr>
            <w:tcW w:w="1417" w:type="dxa"/>
            <w:shd w:val="clear" w:color="auto" w:fill="auto"/>
          </w:tcPr>
          <w:p w14:paraId="00528CDA"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(10,309,889)</w:t>
            </w:r>
          </w:p>
        </w:tc>
        <w:tc>
          <w:tcPr>
            <w:tcW w:w="1418" w:type="dxa"/>
            <w:shd w:val="clear" w:color="auto" w:fill="auto"/>
          </w:tcPr>
          <w:p w14:paraId="79F23978"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(45,229,034)</w:t>
            </w:r>
          </w:p>
        </w:tc>
        <w:tc>
          <w:tcPr>
            <w:tcW w:w="1417" w:type="dxa"/>
            <w:shd w:val="clear" w:color="auto" w:fill="auto"/>
          </w:tcPr>
          <w:p w14:paraId="5C93AC3A"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hint="cs"/>
                <w:spacing w:val="-4"/>
                <w:cs/>
              </w:rPr>
              <w:t>(</w:t>
            </w:r>
            <w:r w:rsidRPr="00E371C0">
              <w:rPr>
                <w:rFonts w:ascii="Angsana New" w:hAnsi="Angsana New" w:cs="Angsana New"/>
                <w:spacing w:val="-4"/>
              </w:rPr>
              <w:t>8,096,547</w:t>
            </w:r>
            <w:r w:rsidRPr="00E371C0">
              <w:rPr>
                <w:rFonts w:ascii="Angsana New" w:hAnsi="Angsana New" w:cs="Angsana New" w:hint="cs"/>
                <w:spacing w:val="-4"/>
                <w:cs/>
              </w:rPr>
              <w:t>)</w:t>
            </w:r>
          </w:p>
        </w:tc>
        <w:tc>
          <w:tcPr>
            <w:tcW w:w="1384" w:type="dxa"/>
            <w:shd w:val="clear" w:color="auto" w:fill="auto"/>
          </w:tcPr>
          <w:p w14:paraId="28430A0F" w14:textId="77777777" w:rsidR="00AB0035" w:rsidRPr="00E371C0" w:rsidRDefault="00AB0035"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hint="cs"/>
                <w:spacing w:val="-4"/>
                <w:cs/>
              </w:rPr>
              <w:t>(</w:t>
            </w:r>
            <w:r w:rsidRPr="00E371C0">
              <w:rPr>
                <w:rFonts w:ascii="Angsana New" w:hAnsi="Angsana New" w:cs="Angsana New"/>
                <w:spacing w:val="-4"/>
              </w:rPr>
              <w:t>9,105,267</w:t>
            </w:r>
            <w:r w:rsidRPr="00E371C0">
              <w:rPr>
                <w:rFonts w:ascii="Angsana New" w:hAnsi="Angsana New" w:cs="Angsana New" w:hint="cs"/>
                <w:spacing w:val="-4"/>
                <w:cs/>
              </w:rPr>
              <w:t>)</w:t>
            </w:r>
          </w:p>
        </w:tc>
      </w:tr>
    </w:tbl>
    <w:p w14:paraId="54CDDACF" w14:textId="12164324" w:rsidR="000B777F" w:rsidRPr="00E371C0" w:rsidRDefault="000B777F" w:rsidP="00E371C0">
      <w:pPr>
        <w:spacing w:before="120"/>
        <w:ind w:left="426" w:right="1"/>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The </w:t>
      </w:r>
      <w:r w:rsidRPr="00E371C0">
        <w:rPr>
          <w:rFonts w:ascii="Angsana New" w:hAnsi="Angsana New" w:cs="Angsana New"/>
        </w:rPr>
        <w:t>statements</w:t>
      </w:r>
      <w:r w:rsidRPr="00E371C0">
        <w:rPr>
          <w:rFonts w:ascii="Angsana New" w:hAnsi="Angsana New" w:cs="Angsana New"/>
          <w:snapToGrid w:val="0"/>
          <w:lang w:eastAsia="th-TH"/>
        </w:rPr>
        <w:t xml:space="preserve"> of financial position as at December 31, 2019 and 2018 are as follows:</w:t>
      </w:r>
    </w:p>
    <w:tbl>
      <w:tblPr>
        <w:tblW w:w="9605" w:type="dxa"/>
        <w:tblInd w:w="426" w:type="dxa"/>
        <w:tblLayout w:type="fixed"/>
        <w:tblLook w:val="04A0" w:firstRow="1" w:lastRow="0" w:firstColumn="1" w:lastColumn="0" w:noHBand="0" w:noVBand="1"/>
      </w:tblPr>
      <w:tblGrid>
        <w:gridCol w:w="3935"/>
        <w:gridCol w:w="1417"/>
        <w:gridCol w:w="1418"/>
        <w:gridCol w:w="1559"/>
        <w:gridCol w:w="1276"/>
      </w:tblGrid>
      <w:tr w:rsidR="00714347" w:rsidRPr="00E371C0" w14:paraId="18A170C9" w14:textId="77777777" w:rsidTr="00E0433F">
        <w:trPr>
          <w:tblHeader/>
        </w:trPr>
        <w:tc>
          <w:tcPr>
            <w:tcW w:w="3935" w:type="dxa"/>
          </w:tcPr>
          <w:p w14:paraId="25728EAB" w14:textId="77777777" w:rsidR="00714347" w:rsidRPr="00E371C0" w:rsidRDefault="00714347" w:rsidP="00E371C0">
            <w:pPr>
              <w:snapToGrid w:val="0"/>
              <w:ind w:right="1"/>
              <w:jc w:val="thaiDistribute"/>
              <w:rPr>
                <w:rFonts w:ascii="Angsana New" w:hAnsi="Angsana New" w:cs="Angsana New"/>
              </w:rPr>
            </w:pPr>
            <w:r w:rsidRPr="00E371C0">
              <w:rPr>
                <w:rFonts w:ascii="Angsana New" w:hAnsi="Angsana New" w:cs="Angsana New"/>
              </w:rPr>
              <w:tab/>
            </w:r>
          </w:p>
        </w:tc>
        <w:tc>
          <w:tcPr>
            <w:tcW w:w="5670" w:type="dxa"/>
            <w:gridSpan w:val="4"/>
            <w:hideMark/>
          </w:tcPr>
          <w:p w14:paraId="36D8076B" w14:textId="77777777" w:rsidR="00714347" w:rsidRPr="00E371C0" w:rsidRDefault="00873A1B"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873A1B" w:rsidRPr="00E371C0" w14:paraId="60C5987C" w14:textId="77777777" w:rsidTr="00E0433F">
        <w:trPr>
          <w:tblHeader/>
        </w:trPr>
        <w:tc>
          <w:tcPr>
            <w:tcW w:w="3935" w:type="dxa"/>
          </w:tcPr>
          <w:p w14:paraId="04708B7E" w14:textId="77777777" w:rsidR="00873A1B" w:rsidRPr="00E371C0" w:rsidRDefault="00873A1B" w:rsidP="00E371C0">
            <w:pPr>
              <w:snapToGrid w:val="0"/>
              <w:ind w:right="1"/>
              <w:jc w:val="thaiDistribute"/>
              <w:rPr>
                <w:rFonts w:ascii="Angsana New" w:hAnsi="Angsana New" w:cs="Angsana New"/>
              </w:rPr>
            </w:pPr>
          </w:p>
        </w:tc>
        <w:tc>
          <w:tcPr>
            <w:tcW w:w="2835" w:type="dxa"/>
            <w:gridSpan w:val="2"/>
            <w:vAlign w:val="bottom"/>
            <w:hideMark/>
          </w:tcPr>
          <w:p w14:paraId="6CA40449" w14:textId="77777777" w:rsidR="00873A1B" w:rsidRPr="00E371C0" w:rsidRDefault="00873A1B" w:rsidP="00E371C0">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Consolidated financial</w:t>
            </w:r>
            <w:r w:rsidRPr="00E371C0">
              <w:rPr>
                <w:rFonts w:ascii="Angsana New" w:hAnsi="Angsana New" w:cs="Angsana New"/>
                <w:cs/>
              </w:rPr>
              <w:t xml:space="preserve"> </w:t>
            </w:r>
            <w:r w:rsidRPr="00E371C0">
              <w:rPr>
                <w:rFonts w:ascii="Angsana New" w:hAnsi="Angsana New" w:cs="Angsana New"/>
              </w:rPr>
              <w:t>statements</w:t>
            </w:r>
          </w:p>
        </w:tc>
        <w:tc>
          <w:tcPr>
            <w:tcW w:w="2835" w:type="dxa"/>
            <w:gridSpan w:val="2"/>
            <w:vAlign w:val="bottom"/>
            <w:hideMark/>
          </w:tcPr>
          <w:p w14:paraId="6B456877" w14:textId="77777777" w:rsidR="00873A1B" w:rsidRPr="00E371C0" w:rsidRDefault="00873A1B" w:rsidP="00E371C0">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Separate financial</w:t>
            </w:r>
            <w:r w:rsidRPr="00E371C0">
              <w:rPr>
                <w:rFonts w:ascii="Angsana New" w:hAnsi="Angsana New" w:cs="Angsana New"/>
                <w:cs/>
              </w:rPr>
              <w:t xml:space="preserve"> </w:t>
            </w:r>
            <w:r w:rsidRPr="00E371C0">
              <w:rPr>
                <w:rFonts w:ascii="Angsana New" w:hAnsi="Angsana New" w:cs="Angsana New"/>
              </w:rPr>
              <w:t>statements</w:t>
            </w:r>
          </w:p>
        </w:tc>
      </w:tr>
      <w:tr w:rsidR="00873A1B" w:rsidRPr="00E371C0" w14:paraId="7AC150CB" w14:textId="77777777" w:rsidTr="00E0433F">
        <w:trPr>
          <w:tblHeader/>
        </w:trPr>
        <w:tc>
          <w:tcPr>
            <w:tcW w:w="3935" w:type="dxa"/>
          </w:tcPr>
          <w:p w14:paraId="1777C59C" w14:textId="77777777" w:rsidR="00873A1B" w:rsidRPr="00E371C0" w:rsidRDefault="00873A1B" w:rsidP="00E371C0">
            <w:pPr>
              <w:snapToGrid w:val="0"/>
              <w:ind w:right="1"/>
              <w:jc w:val="thaiDistribute"/>
              <w:rPr>
                <w:rFonts w:ascii="Angsana New" w:hAnsi="Angsana New" w:cs="Angsana New"/>
              </w:rPr>
            </w:pPr>
          </w:p>
        </w:tc>
        <w:tc>
          <w:tcPr>
            <w:tcW w:w="1417" w:type="dxa"/>
            <w:vAlign w:val="bottom"/>
          </w:tcPr>
          <w:p w14:paraId="68E4AF1C" w14:textId="77777777" w:rsidR="00873A1B" w:rsidRPr="00E371C0" w:rsidRDefault="00873A1B"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8" w:type="dxa"/>
            <w:vAlign w:val="bottom"/>
            <w:hideMark/>
          </w:tcPr>
          <w:p w14:paraId="281EC347" w14:textId="77777777" w:rsidR="00873A1B" w:rsidRPr="00E371C0" w:rsidRDefault="00873A1B"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c>
          <w:tcPr>
            <w:tcW w:w="1559" w:type="dxa"/>
            <w:vAlign w:val="bottom"/>
          </w:tcPr>
          <w:p w14:paraId="3F36492B" w14:textId="77777777" w:rsidR="00873A1B" w:rsidRPr="00E371C0" w:rsidRDefault="00873A1B"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276" w:type="dxa"/>
            <w:vAlign w:val="bottom"/>
            <w:hideMark/>
          </w:tcPr>
          <w:p w14:paraId="20A1D050" w14:textId="77777777" w:rsidR="00873A1B" w:rsidRPr="00E371C0" w:rsidRDefault="00873A1B" w:rsidP="00E371C0">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2018</w:t>
            </w:r>
          </w:p>
        </w:tc>
      </w:tr>
      <w:tr w:rsidR="00714347" w:rsidRPr="00E371C0" w14:paraId="080C2E9D" w14:textId="77777777" w:rsidTr="00E0433F">
        <w:tc>
          <w:tcPr>
            <w:tcW w:w="3935" w:type="dxa"/>
            <w:shd w:val="clear" w:color="auto" w:fill="auto"/>
          </w:tcPr>
          <w:p w14:paraId="654583BD" w14:textId="77777777" w:rsidR="00714347" w:rsidRPr="00E371C0" w:rsidRDefault="00714347" w:rsidP="00E371C0">
            <w:pPr>
              <w:snapToGrid w:val="0"/>
              <w:ind w:left="175" w:right="1" w:hanging="283"/>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assets</w:t>
            </w:r>
          </w:p>
        </w:tc>
        <w:tc>
          <w:tcPr>
            <w:tcW w:w="1417" w:type="dxa"/>
            <w:shd w:val="clear" w:color="auto" w:fill="auto"/>
          </w:tcPr>
          <w:p w14:paraId="36DBDD93" w14:textId="77777777" w:rsidR="00714347" w:rsidRPr="00E371C0" w:rsidRDefault="00714347" w:rsidP="00E371C0">
            <w:pPr>
              <w:snapToGrid w:val="0"/>
              <w:ind w:right="1"/>
              <w:jc w:val="right"/>
              <w:rPr>
                <w:rFonts w:ascii="Angsana New" w:hAnsi="Angsana New" w:cs="Angsana New"/>
              </w:rPr>
            </w:pPr>
            <w:r w:rsidRPr="00E371C0">
              <w:rPr>
                <w:rFonts w:ascii="Angsana New" w:hAnsi="Angsana New" w:cs="Angsana New"/>
              </w:rPr>
              <w:t>52,155,610</w:t>
            </w:r>
          </w:p>
        </w:tc>
        <w:tc>
          <w:tcPr>
            <w:tcW w:w="1418" w:type="dxa"/>
            <w:shd w:val="clear" w:color="auto" w:fill="auto"/>
          </w:tcPr>
          <w:p w14:paraId="2BD02A2B" w14:textId="77777777" w:rsidR="00714347" w:rsidRPr="00E371C0" w:rsidRDefault="00714347" w:rsidP="00E371C0">
            <w:pPr>
              <w:snapToGrid w:val="0"/>
              <w:ind w:right="1"/>
              <w:jc w:val="right"/>
              <w:rPr>
                <w:rFonts w:ascii="Angsana New" w:hAnsi="Angsana New" w:cs="Angsana New"/>
              </w:rPr>
            </w:pPr>
            <w:r w:rsidRPr="00E371C0">
              <w:rPr>
                <w:rFonts w:ascii="Angsana New" w:hAnsi="Angsana New" w:cs="Angsana New"/>
              </w:rPr>
              <w:t>22,039,017</w:t>
            </w:r>
          </w:p>
        </w:tc>
        <w:tc>
          <w:tcPr>
            <w:tcW w:w="1559" w:type="dxa"/>
            <w:shd w:val="clear" w:color="auto" w:fill="auto"/>
          </w:tcPr>
          <w:p w14:paraId="6BEE7E52" w14:textId="77777777" w:rsidR="00714347" w:rsidRPr="00E371C0" w:rsidRDefault="00714347" w:rsidP="00E371C0">
            <w:pPr>
              <w:snapToGrid w:val="0"/>
              <w:ind w:right="1"/>
              <w:jc w:val="right"/>
              <w:rPr>
                <w:rFonts w:ascii="Angsana New" w:hAnsi="Angsana New" w:cs="Angsana New"/>
              </w:rPr>
            </w:pPr>
            <w:r w:rsidRPr="00E371C0">
              <w:rPr>
                <w:rFonts w:ascii="Angsana New" w:hAnsi="Angsana New" w:cs="Angsana New" w:hint="cs"/>
                <w:cs/>
              </w:rPr>
              <w:t>-</w:t>
            </w:r>
          </w:p>
        </w:tc>
        <w:tc>
          <w:tcPr>
            <w:tcW w:w="1276" w:type="dxa"/>
          </w:tcPr>
          <w:p w14:paraId="377113AA" w14:textId="77777777" w:rsidR="00714347" w:rsidRPr="00E371C0" w:rsidRDefault="00714347" w:rsidP="00E371C0">
            <w:pPr>
              <w:snapToGrid w:val="0"/>
              <w:ind w:right="1"/>
              <w:jc w:val="right"/>
              <w:rPr>
                <w:rFonts w:ascii="Angsana New" w:hAnsi="Angsana New" w:cs="Angsana New"/>
              </w:rPr>
            </w:pPr>
            <w:r w:rsidRPr="00E371C0">
              <w:rPr>
                <w:rFonts w:ascii="Angsana New" w:hAnsi="Angsana New" w:cs="Angsana New" w:hint="cs"/>
                <w:cs/>
              </w:rPr>
              <w:t>-</w:t>
            </w:r>
          </w:p>
        </w:tc>
      </w:tr>
      <w:tr w:rsidR="00714347" w:rsidRPr="00E371C0" w14:paraId="5528D86B" w14:textId="77777777" w:rsidTr="00E0433F">
        <w:tc>
          <w:tcPr>
            <w:tcW w:w="3935" w:type="dxa"/>
            <w:shd w:val="clear" w:color="auto" w:fill="auto"/>
          </w:tcPr>
          <w:p w14:paraId="5664E5F2" w14:textId="77777777" w:rsidR="00714347" w:rsidRPr="00E371C0" w:rsidRDefault="00714347" w:rsidP="00E371C0">
            <w:pPr>
              <w:snapToGrid w:val="0"/>
              <w:ind w:left="175" w:right="1" w:hanging="283"/>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liabilities</w:t>
            </w:r>
          </w:p>
        </w:tc>
        <w:tc>
          <w:tcPr>
            <w:tcW w:w="1417" w:type="dxa"/>
            <w:shd w:val="clear" w:color="auto" w:fill="auto"/>
          </w:tcPr>
          <w:p w14:paraId="77D6557E" w14:textId="77777777" w:rsidR="00714347" w:rsidRPr="00E371C0" w:rsidRDefault="00714347"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(62,465,499)</w:t>
            </w:r>
          </w:p>
        </w:tc>
        <w:tc>
          <w:tcPr>
            <w:tcW w:w="1418" w:type="dxa"/>
            <w:shd w:val="clear" w:color="auto" w:fill="auto"/>
          </w:tcPr>
          <w:p w14:paraId="749AC825" w14:textId="77777777" w:rsidR="00714347" w:rsidRPr="00E371C0" w:rsidRDefault="00714347"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rPr>
              <w:t>(67,268,051)</w:t>
            </w:r>
          </w:p>
        </w:tc>
        <w:tc>
          <w:tcPr>
            <w:tcW w:w="1559" w:type="dxa"/>
            <w:shd w:val="clear" w:color="auto" w:fill="auto"/>
          </w:tcPr>
          <w:p w14:paraId="70FD1991" w14:textId="77777777" w:rsidR="00714347" w:rsidRPr="00E371C0" w:rsidRDefault="00714347"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spacing w:val="-4"/>
              </w:rPr>
              <w:t>(8,096,547)</w:t>
            </w:r>
          </w:p>
        </w:tc>
        <w:tc>
          <w:tcPr>
            <w:tcW w:w="1276" w:type="dxa"/>
          </w:tcPr>
          <w:p w14:paraId="38CABFB2" w14:textId="77777777" w:rsidR="00714347" w:rsidRPr="00E371C0" w:rsidRDefault="00714347" w:rsidP="00E371C0">
            <w:pPr>
              <w:pBdr>
                <w:bottom w:val="single" w:sz="4" w:space="1" w:color="auto"/>
              </w:pBdr>
              <w:snapToGrid w:val="0"/>
              <w:ind w:right="1"/>
              <w:jc w:val="right"/>
              <w:rPr>
                <w:rFonts w:ascii="Angsana New" w:hAnsi="Angsana New" w:cs="Angsana New"/>
              </w:rPr>
            </w:pPr>
            <w:r w:rsidRPr="00E371C0">
              <w:rPr>
                <w:rFonts w:ascii="Angsana New" w:hAnsi="Angsana New" w:cs="Angsana New"/>
                <w:spacing w:val="-4"/>
              </w:rPr>
              <w:t>(9,105,267)</w:t>
            </w:r>
          </w:p>
        </w:tc>
      </w:tr>
      <w:tr w:rsidR="00714347" w:rsidRPr="00E371C0" w14:paraId="381482A1" w14:textId="77777777" w:rsidTr="00E0433F">
        <w:tc>
          <w:tcPr>
            <w:tcW w:w="3935" w:type="dxa"/>
            <w:shd w:val="clear" w:color="auto" w:fill="auto"/>
          </w:tcPr>
          <w:p w14:paraId="1B036906" w14:textId="77777777" w:rsidR="00714347" w:rsidRPr="00E371C0" w:rsidRDefault="00714347" w:rsidP="00E371C0">
            <w:pPr>
              <w:snapToGrid w:val="0"/>
              <w:ind w:left="175" w:right="1" w:hanging="283"/>
              <w:jc w:val="left"/>
              <w:rPr>
                <w:rFonts w:ascii="Angsana New" w:hAnsi="Angsana New" w:cs="Angsana New"/>
              </w:rPr>
            </w:pPr>
            <w:r w:rsidRPr="00E371C0">
              <w:rPr>
                <w:rFonts w:ascii="Angsana New" w:hAnsi="Angsana New" w:cs="Angsana New"/>
              </w:rPr>
              <w:t>Deferred tax</w:t>
            </w:r>
            <w:r w:rsidRPr="00E371C0">
              <w:rPr>
                <w:rFonts w:ascii="Angsana New" w:hAnsi="Angsana New" w:cs="Angsana New" w:hint="cs"/>
                <w:cs/>
              </w:rPr>
              <w:t xml:space="preserve"> - </w:t>
            </w:r>
            <w:r w:rsidRPr="00E371C0">
              <w:rPr>
                <w:rFonts w:ascii="Angsana New" w:hAnsi="Angsana New" w:cs="Angsana New"/>
              </w:rPr>
              <w:t>net</w:t>
            </w:r>
          </w:p>
        </w:tc>
        <w:tc>
          <w:tcPr>
            <w:tcW w:w="1417" w:type="dxa"/>
            <w:shd w:val="clear" w:color="auto" w:fill="auto"/>
          </w:tcPr>
          <w:p w14:paraId="6CE0D116"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(10,309,889)</w:t>
            </w:r>
          </w:p>
        </w:tc>
        <w:tc>
          <w:tcPr>
            <w:tcW w:w="1418" w:type="dxa"/>
            <w:shd w:val="clear" w:color="auto" w:fill="auto"/>
          </w:tcPr>
          <w:p w14:paraId="07C224E5"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rPr>
              <w:t>(45,229,034)</w:t>
            </w:r>
          </w:p>
        </w:tc>
        <w:tc>
          <w:tcPr>
            <w:tcW w:w="1559" w:type="dxa"/>
            <w:shd w:val="clear" w:color="auto" w:fill="auto"/>
          </w:tcPr>
          <w:p w14:paraId="3E0E07E2"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spacing w:val="-4"/>
              </w:rPr>
              <w:t>(8,096,547)</w:t>
            </w:r>
          </w:p>
        </w:tc>
        <w:tc>
          <w:tcPr>
            <w:tcW w:w="1276" w:type="dxa"/>
          </w:tcPr>
          <w:p w14:paraId="3B5146C3" w14:textId="77777777" w:rsidR="00714347" w:rsidRPr="00E371C0" w:rsidRDefault="00714347" w:rsidP="00E371C0">
            <w:pPr>
              <w:pBdr>
                <w:bottom w:val="double" w:sz="4" w:space="1" w:color="auto"/>
              </w:pBdr>
              <w:snapToGrid w:val="0"/>
              <w:ind w:right="1"/>
              <w:jc w:val="right"/>
              <w:rPr>
                <w:rFonts w:ascii="Angsana New" w:hAnsi="Angsana New" w:cs="Angsana New"/>
              </w:rPr>
            </w:pPr>
            <w:r w:rsidRPr="00E371C0">
              <w:rPr>
                <w:rFonts w:ascii="Angsana New" w:hAnsi="Angsana New" w:cs="Angsana New"/>
                <w:spacing w:val="-4"/>
              </w:rPr>
              <w:t>(9,105,267)</w:t>
            </w:r>
          </w:p>
        </w:tc>
      </w:tr>
    </w:tbl>
    <w:p w14:paraId="05E42186" w14:textId="77777777" w:rsidR="00B47476" w:rsidRPr="00E371C0" w:rsidRDefault="00B47476" w:rsidP="00E371C0">
      <w:pPr>
        <w:tabs>
          <w:tab w:val="left" w:pos="142"/>
        </w:tabs>
        <w:spacing w:before="120"/>
        <w:ind w:right="0"/>
        <w:rPr>
          <w:rFonts w:ascii="Angsana New" w:hAnsi="Angsana New" w:cs="Angsana New"/>
        </w:rPr>
      </w:pPr>
    </w:p>
    <w:p w14:paraId="1BE6CCA7" w14:textId="77777777" w:rsidR="00671E89" w:rsidRPr="00E371C0" w:rsidRDefault="003C210A" w:rsidP="00E371C0">
      <w:pPr>
        <w:numPr>
          <w:ilvl w:val="0"/>
          <w:numId w:val="2"/>
        </w:numPr>
        <w:spacing w:before="240"/>
        <w:ind w:right="28"/>
        <w:rPr>
          <w:rFonts w:ascii="Angsana New" w:hAnsi="Angsana New" w:cs="Angsana New"/>
          <w:b/>
          <w:bCs/>
        </w:rPr>
      </w:pPr>
      <w:r w:rsidRPr="00E371C0">
        <w:rPr>
          <w:rFonts w:ascii="Angsana New" w:hAnsi="Angsana New" w:cs="Angsana New"/>
          <w:b/>
          <w:bCs/>
        </w:rPr>
        <w:lastRenderedPageBreak/>
        <w:t xml:space="preserve">BASIC </w:t>
      </w:r>
      <w:r w:rsidR="002E6650" w:rsidRPr="00E371C0">
        <w:rPr>
          <w:rFonts w:ascii="Angsana New" w:hAnsi="Angsana New" w:cs="Angsana New"/>
          <w:b/>
          <w:bCs/>
        </w:rPr>
        <w:t xml:space="preserve">EARNINGS </w:t>
      </w:r>
      <w:r w:rsidR="00E91CE7" w:rsidRPr="00E371C0">
        <w:rPr>
          <w:rFonts w:ascii="Angsana New" w:hAnsi="Angsana New" w:cs="Angsana New"/>
          <w:b/>
          <w:bCs/>
        </w:rPr>
        <w:t xml:space="preserve">(LOSS) </w:t>
      </w:r>
      <w:r w:rsidR="00671E89" w:rsidRPr="00E371C0">
        <w:rPr>
          <w:rFonts w:ascii="Angsana New" w:hAnsi="Angsana New" w:cs="Angsana New"/>
          <w:b/>
          <w:bCs/>
        </w:rPr>
        <w:t>PER SHARE</w:t>
      </w:r>
    </w:p>
    <w:p w14:paraId="0045D446" w14:textId="662DBFAA" w:rsidR="00671E89" w:rsidRPr="00E371C0" w:rsidRDefault="00FC1E0D" w:rsidP="00E371C0">
      <w:pPr>
        <w:spacing w:before="120" w:after="120"/>
        <w:ind w:left="431" w:right="0"/>
        <w:rPr>
          <w:rFonts w:ascii="Angsana New" w:hAnsi="Angsana New" w:cs="Angsana New"/>
        </w:rPr>
      </w:pPr>
      <w:r w:rsidRPr="00E371C0">
        <w:rPr>
          <w:rFonts w:ascii="Angsana New" w:eastAsia="Times New Roman" w:hAnsi="Angsana New" w:cs="Angsana New"/>
          <w:lang w:eastAsia="en-US" w:bidi="ar-SA"/>
        </w:rPr>
        <w:t>E</w:t>
      </w:r>
      <w:proofErr w:type="spellStart"/>
      <w:r w:rsidR="002E6650" w:rsidRPr="00E371C0">
        <w:rPr>
          <w:rFonts w:ascii="Angsana New" w:eastAsia="Times New Roman" w:hAnsi="Angsana New" w:cs="Angsana New"/>
          <w:lang w:val="en-GB" w:eastAsia="en-US" w:bidi="ar-SA"/>
        </w:rPr>
        <w:t>ar</w:t>
      </w:r>
      <w:r w:rsidR="0044646A" w:rsidRPr="00E371C0">
        <w:rPr>
          <w:rFonts w:ascii="Angsana New" w:eastAsia="Times New Roman" w:hAnsi="Angsana New" w:cs="Angsana New"/>
          <w:lang w:val="en-GB" w:eastAsia="en-US" w:bidi="ar-SA"/>
        </w:rPr>
        <w:t>nings</w:t>
      </w:r>
      <w:proofErr w:type="spellEnd"/>
      <w:r w:rsidR="00E91CE7" w:rsidRPr="00E371C0">
        <w:rPr>
          <w:rFonts w:ascii="Angsana New" w:eastAsia="Times New Roman" w:hAnsi="Angsana New" w:cs="Angsana New"/>
          <w:lang w:val="en-GB" w:eastAsia="en-US" w:bidi="ar-SA"/>
        </w:rPr>
        <w:t xml:space="preserve"> (loss)</w:t>
      </w:r>
      <w:r w:rsidR="0044646A" w:rsidRPr="00E371C0">
        <w:rPr>
          <w:rFonts w:ascii="Angsana New" w:eastAsia="Times New Roman" w:hAnsi="Angsana New" w:cs="Angsana New"/>
          <w:lang w:val="en-GB" w:eastAsia="en-US" w:bidi="ar-SA"/>
        </w:rPr>
        <w:t xml:space="preserve"> per sha</w:t>
      </w:r>
      <w:r w:rsidRPr="00E371C0">
        <w:rPr>
          <w:rFonts w:ascii="Angsana New" w:eastAsia="Times New Roman" w:hAnsi="Angsana New" w:cs="Angsana New"/>
          <w:lang w:val="en-GB" w:eastAsia="en-US" w:bidi="ar-SA"/>
        </w:rPr>
        <w:t xml:space="preserve">re is </w:t>
      </w:r>
      <w:proofErr w:type="gramStart"/>
      <w:r w:rsidRPr="00E371C0">
        <w:rPr>
          <w:rFonts w:ascii="Angsana New" w:eastAsia="Times New Roman" w:hAnsi="Angsana New" w:cs="Angsana New"/>
          <w:lang w:val="en-GB" w:eastAsia="en-US" w:bidi="ar-SA"/>
        </w:rPr>
        <w:t>cal</w:t>
      </w:r>
      <w:r w:rsidR="00EA452B" w:rsidRPr="00E371C0">
        <w:rPr>
          <w:rFonts w:ascii="Angsana New" w:eastAsia="Times New Roman" w:hAnsi="Angsana New" w:cs="Angsana New"/>
          <w:lang w:val="en-GB" w:eastAsia="en-US" w:bidi="ar-SA"/>
        </w:rPr>
        <w:t>c</w:t>
      </w:r>
      <w:r w:rsidRPr="00E371C0">
        <w:rPr>
          <w:rFonts w:ascii="Angsana New" w:eastAsia="Times New Roman" w:hAnsi="Angsana New" w:cs="Angsana New"/>
          <w:lang w:val="en-GB" w:eastAsia="en-US" w:bidi="ar-SA"/>
        </w:rPr>
        <w:t>ulated</w:t>
      </w:r>
      <w:r w:rsidR="00EA452B" w:rsidRPr="00E371C0">
        <w:rPr>
          <w:rFonts w:ascii="Angsana New" w:eastAsia="Times New Roman" w:hAnsi="Angsana New" w:cs="Angsana New"/>
          <w:lang w:val="en-GB" w:eastAsia="en-US" w:bidi="ar-SA"/>
        </w:rPr>
        <w:t xml:space="preserve"> </w:t>
      </w:r>
      <w:r w:rsidRPr="00E371C0">
        <w:rPr>
          <w:rFonts w:ascii="Angsana New" w:eastAsia="Times New Roman" w:hAnsi="Angsana New" w:cs="Angsana New"/>
          <w:lang w:val="en-GB" w:eastAsia="en-US" w:bidi="ar-SA"/>
        </w:rPr>
        <w:t xml:space="preserve"> by</w:t>
      </w:r>
      <w:proofErr w:type="gramEnd"/>
      <w:r w:rsidRPr="00E371C0">
        <w:rPr>
          <w:rFonts w:ascii="Angsana New" w:eastAsia="Times New Roman" w:hAnsi="Angsana New" w:cs="Angsana New"/>
          <w:lang w:val="en-GB" w:eastAsia="en-US" w:bidi="ar-SA"/>
        </w:rPr>
        <w:t xml:space="preserve"> dividing the net profit attributable to shareholders by</w:t>
      </w:r>
      <w:r w:rsidR="00671E89" w:rsidRPr="00E371C0">
        <w:rPr>
          <w:rFonts w:ascii="Angsana New" w:eastAsia="Times New Roman" w:hAnsi="Angsana New" w:cs="Angsana New"/>
          <w:lang w:val="en-GB" w:eastAsia="en-US" w:bidi="ar-SA"/>
        </w:rPr>
        <w:t xml:space="preserve"> the weighted average number of ordinary shares</w:t>
      </w:r>
      <w:r w:rsidR="00671E89" w:rsidRPr="00E371C0">
        <w:rPr>
          <w:rFonts w:ascii="Angsana New" w:hAnsi="Angsana New" w:cs="Angsana New"/>
        </w:rPr>
        <w:t xml:space="preserve"> </w:t>
      </w:r>
      <w:r w:rsidRPr="00E371C0">
        <w:rPr>
          <w:rFonts w:ascii="Angsana New" w:hAnsi="Angsana New" w:cs="Angsana New"/>
        </w:rPr>
        <w:t xml:space="preserve">in issue </w:t>
      </w:r>
      <w:r w:rsidR="00671E89" w:rsidRPr="00E371C0">
        <w:rPr>
          <w:rFonts w:ascii="Angsana New" w:hAnsi="Angsana New" w:cs="Angsana New"/>
        </w:rPr>
        <w:t xml:space="preserve">during the </w:t>
      </w:r>
      <w:r w:rsidR="006344B9" w:rsidRPr="00E371C0">
        <w:rPr>
          <w:rFonts w:ascii="Angsana New" w:hAnsi="Angsana New" w:cs="Angsana New"/>
        </w:rPr>
        <w:t>years</w:t>
      </w:r>
      <w:r w:rsidR="00671E89" w:rsidRPr="00E371C0">
        <w:rPr>
          <w:rFonts w:ascii="Angsana New" w:hAnsi="Angsana New" w:cs="Angsana New"/>
        </w:rPr>
        <w:t xml:space="preserve">, </w:t>
      </w:r>
      <w:r w:rsidR="00E240F7" w:rsidRPr="00E371C0">
        <w:rPr>
          <w:rFonts w:ascii="Angsana New" w:hAnsi="Angsana New" w:cs="Angsana New"/>
        </w:rPr>
        <w:t xml:space="preserve">using the weight to </w:t>
      </w:r>
      <w:r w:rsidR="00671E89" w:rsidRPr="00E371C0">
        <w:rPr>
          <w:rFonts w:ascii="Angsana New" w:hAnsi="Angsana New" w:cs="Angsana New"/>
        </w:rPr>
        <w:t>calculated as follow</w:t>
      </w:r>
      <w:r w:rsidR="002C3565" w:rsidRPr="00E371C0">
        <w:rPr>
          <w:rFonts w:ascii="Angsana New" w:hAnsi="Angsana New" w:cs="Angsana New"/>
        </w:rPr>
        <w:t xml:space="preserve"> </w:t>
      </w:r>
      <w:r w:rsidR="00671E89" w:rsidRPr="00E371C0">
        <w:rPr>
          <w:rFonts w:ascii="Angsana New" w:hAnsi="Angsana New" w:cs="Angsana New"/>
        </w:rPr>
        <w:t>:</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B47476" w:rsidRPr="00E371C0" w14:paraId="6F84AB6B" w14:textId="77777777" w:rsidTr="00177D54">
        <w:tc>
          <w:tcPr>
            <w:tcW w:w="3849" w:type="dxa"/>
            <w:shd w:val="clear" w:color="auto" w:fill="auto"/>
          </w:tcPr>
          <w:p w14:paraId="1E132CE7" w14:textId="77777777" w:rsidR="00B47476" w:rsidRPr="00E371C0" w:rsidRDefault="00B47476" w:rsidP="00E371C0">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60AE6119" w14:textId="77777777" w:rsidR="00B47476" w:rsidRPr="00E371C0" w:rsidRDefault="00B47476" w:rsidP="00E371C0">
            <w:pPr>
              <w:pBdr>
                <w:top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78" w:type="dxa"/>
            <w:gridSpan w:val="2"/>
            <w:vAlign w:val="bottom"/>
          </w:tcPr>
          <w:p w14:paraId="1CCFEB5A" w14:textId="77777777" w:rsidR="00B47476" w:rsidRPr="00E371C0" w:rsidRDefault="00B47476" w:rsidP="00E371C0">
            <w:pPr>
              <w:pBdr>
                <w:top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Separate financial statements</w:t>
            </w:r>
          </w:p>
        </w:tc>
      </w:tr>
      <w:tr w:rsidR="00B47476" w:rsidRPr="00E371C0" w14:paraId="7E24A386" w14:textId="77777777" w:rsidTr="00177D54">
        <w:tc>
          <w:tcPr>
            <w:tcW w:w="3849" w:type="dxa"/>
            <w:shd w:val="clear" w:color="auto" w:fill="auto"/>
          </w:tcPr>
          <w:p w14:paraId="4FB10BE6" w14:textId="77777777" w:rsidR="00B47476" w:rsidRPr="00E371C0" w:rsidRDefault="00B47476" w:rsidP="00E371C0">
            <w:pPr>
              <w:tabs>
                <w:tab w:val="left" w:pos="426"/>
                <w:tab w:val="left" w:pos="993"/>
              </w:tabs>
              <w:ind w:right="1"/>
              <w:rPr>
                <w:rFonts w:ascii="Angsana New" w:hAnsi="Angsana New" w:cs="Angsana New"/>
                <w:cs/>
              </w:rPr>
            </w:pPr>
          </w:p>
        </w:tc>
        <w:tc>
          <w:tcPr>
            <w:tcW w:w="1439" w:type="dxa"/>
            <w:tcBorders>
              <w:left w:val="nil"/>
            </w:tcBorders>
            <w:vAlign w:val="bottom"/>
          </w:tcPr>
          <w:p w14:paraId="56226346"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39" w:type="dxa"/>
            <w:shd w:val="clear" w:color="auto" w:fill="auto"/>
            <w:vAlign w:val="bottom"/>
          </w:tcPr>
          <w:p w14:paraId="004763C7"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2018</w:t>
            </w:r>
          </w:p>
        </w:tc>
        <w:tc>
          <w:tcPr>
            <w:tcW w:w="1439" w:type="dxa"/>
            <w:vAlign w:val="bottom"/>
          </w:tcPr>
          <w:p w14:paraId="4DCB799F"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39" w:type="dxa"/>
            <w:shd w:val="clear" w:color="auto" w:fill="auto"/>
            <w:vAlign w:val="bottom"/>
          </w:tcPr>
          <w:p w14:paraId="1205A8AD"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2018</w:t>
            </w:r>
          </w:p>
        </w:tc>
      </w:tr>
      <w:tr w:rsidR="008831F3" w:rsidRPr="00E371C0" w14:paraId="255B8D35" w14:textId="77777777" w:rsidTr="00177D54">
        <w:tc>
          <w:tcPr>
            <w:tcW w:w="3849" w:type="dxa"/>
            <w:vAlign w:val="bottom"/>
          </w:tcPr>
          <w:p w14:paraId="5EA25219" w14:textId="77777777" w:rsidR="008831F3" w:rsidRPr="00E371C0" w:rsidRDefault="008831F3" w:rsidP="00E371C0">
            <w:pPr>
              <w:snapToGrid w:val="0"/>
              <w:ind w:left="-108" w:right="1"/>
              <w:rPr>
                <w:rFonts w:ascii="Angsana New" w:hAnsi="Angsana New" w:cs="Angsana New"/>
                <w:cs/>
                <w:lang w:val="en-GB"/>
              </w:rPr>
            </w:pPr>
            <w:r w:rsidRPr="00E371C0">
              <w:rPr>
                <w:rFonts w:ascii="Angsana New" w:hAnsi="Angsana New" w:cs="Angsana New"/>
              </w:rPr>
              <w:t xml:space="preserve">Net profit (loss) for </w:t>
            </w:r>
            <w:proofErr w:type="gramStart"/>
            <w:r w:rsidRPr="00E371C0">
              <w:rPr>
                <w:rFonts w:ascii="Angsana New" w:hAnsi="Angsana New" w:cs="Angsana New"/>
              </w:rPr>
              <w:t>the  years</w:t>
            </w:r>
            <w:proofErr w:type="gramEnd"/>
            <w:r w:rsidRPr="00E371C0">
              <w:rPr>
                <w:rFonts w:ascii="Angsana New" w:hAnsi="Angsana New" w:cs="Angsana New"/>
                <w:cs/>
              </w:rPr>
              <w:t xml:space="preserve">  </w:t>
            </w:r>
            <w:r w:rsidRPr="00E371C0">
              <w:rPr>
                <w:rFonts w:ascii="Angsana New" w:hAnsi="Angsana New" w:cs="Angsana New"/>
                <w:lang w:val="en-GB"/>
              </w:rPr>
              <w:t>(Baht)</w:t>
            </w:r>
          </w:p>
        </w:tc>
        <w:tc>
          <w:tcPr>
            <w:tcW w:w="1439" w:type="dxa"/>
            <w:shd w:val="clear" w:color="auto" w:fill="auto"/>
            <w:vAlign w:val="bottom"/>
          </w:tcPr>
          <w:p w14:paraId="14348431" w14:textId="77777777" w:rsidR="008831F3" w:rsidRPr="00E371C0" w:rsidRDefault="008831F3" w:rsidP="00E371C0">
            <w:pPr>
              <w:snapToGrid w:val="0"/>
              <w:ind w:right="1"/>
              <w:jc w:val="right"/>
              <w:rPr>
                <w:rFonts w:asciiTheme="majorBidi" w:hAnsiTheme="majorBidi" w:cstheme="majorBidi"/>
              </w:rPr>
            </w:pPr>
            <w:r w:rsidRPr="00E371C0">
              <w:rPr>
                <w:rFonts w:asciiTheme="majorBidi" w:hAnsiTheme="majorBidi" w:cstheme="majorBidi"/>
              </w:rPr>
              <w:t>890,051,868</w:t>
            </w:r>
          </w:p>
        </w:tc>
        <w:tc>
          <w:tcPr>
            <w:tcW w:w="1439" w:type="dxa"/>
            <w:shd w:val="clear" w:color="auto" w:fill="auto"/>
            <w:vAlign w:val="bottom"/>
          </w:tcPr>
          <w:p w14:paraId="3DC00FFC" w14:textId="77777777" w:rsidR="008831F3" w:rsidRPr="00E371C0" w:rsidRDefault="008831F3" w:rsidP="00E371C0">
            <w:pPr>
              <w:snapToGrid w:val="0"/>
              <w:ind w:right="1"/>
              <w:jc w:val="right"/>
              <w:rPr>
                <w:rFonts w:ascii="Angsana New" w:hAnsi="Angsana New" w:cs="Angsana New"/>
                <w:sz w:val="26"/>
                <w:szCs w:val="26"/>
              </w:rPr>
            </w:pPr>
            <w:r w:rsidRPr="00E371C0">
              <w:rPr>
                <w:sz w:val="26"/>
                <w:szCs w:val="26"/>
              </w:rPr>
              <w:t>939,609,693</w:t>
            </w:r>
          </w:p>
        </w:tc>
        <w:tc>
          <w:tcPr>
            <w:tcW w:w="1439" w:type="dxa"/>
            <w:shd w:val="clear" w:color="auto" w:fill="auto"/>
            <w:vAlign w:val="bottom"/>
          </w:tcPr>
          <w:p w14:paraId="0C321BA1" w14:textId="77777777" w:rsidR="008831F3" w:rsidRPr="00E371C0" w:rsidRDefault="008831F3" w:rsidP="00E371C0">
            <w:pPr>
              <w:snapToGrid w:val="0"/>
              <w:ind w:right="1"/>
              <w:jc w:val="right"/>
              <w:rPr>
                <w:rFonts w:asciiTheme="majorBidi" w:hAnsiTheme="majorBidi" w:cstheme="majorBidi"/>
              </w:rPr>
            </w:pPr>
            <w:r w:rsidRPr="00E371C0">
              <w:rPr>
                <w:rFonts w:asciiTheme="majorBidi" w:hAnsiTheme="majorBidi" w:cstheme="majorBidi"/>
              </w:rPr>
              <w:t>1,683,042,837</w:t>
            </w:r>
          </w:p>
        </w:tc>
        <w:tc>
          <w:tcPr>
            <w:tcW w:w="1439" w:type="dxa"/>
            <w:shd w:val="clear" w:color="auto" w:fill="auto"/>
            <w:vAlign w:val="bottom"/>
          </w:tcPr>
          <w:p w14:paraId="795AA43C" w14:textId="77777777" w:rsidR="008831F3" w:rsidRPr="00E371C0" w:rsidRDefault="008831F3" w:rsidP="00E371C0">
            <w:pPr>
              <w:snapToGrid w:val="0"/>
              <w:ind w:right="1"/>
              <w:jc w:val="right"/>
              <w:rPr>
                <w:rFonts w:ascii="Angsana New" w:hAnsi="Angsana New" w:cs="Angsana New"/>
                <w:sz w:val="26"/>
                <w:szCs w:val="26"/>
              </w:rPr>
            </w:pPr>
            <w:r w:rsidRPr="00E371C0">
              <w:rPr>
                <w:sz w:val="26"/>
                <w:szCs w:val="26"/>
              </w:rPr>
              <w:t>960,129,721</w:t>
            </w:r>
          </w:p>
        </w:tc>
      </w:tr>
      <w:tr w:rsidR="008831F3" w:rsidRPr="00E371C0" w14:paraId="25A7D04A" w14:textId="77777777" w:rsidTr="00177D54">
        <w:tc>
          <w:tcPr>
            <w:tcW w:w="3849" w:type="dxa"/>
            <w:vAlign w:val="bottom"/>
          </w:tcPr>
          <w:p w14:paraId="4444E406" w14:textId="77777777" w:rsidR="008831F3" w:rsidRPr="00E371C0" w:rsidRDefault="008831F3" w:rsidP="00E371C0">
            <w:pPr>
              <w:snapToGrid w:val="0"/>
              <w:ind w:right="1" w:hanging="108"/>
              <w:jc w:val="left"/>
              <w:rPr>
                <w:rFonts w:ascii="Angsana New" w:hAnsi="Angsana New" w:cs="Angsana New"/>
                <w:cs/>
                <w:lang w:val="en-GB"/>
              </w:rPr>
            </w:pPr>
            <w:r w:rsidRPr="00E371C0">
              <w:rPr>
                <w:rFonts w:ascii="Angsana New" w:eastAsia="Times New Roman" w:hAnsi="Angsana New" w:cs="Angsana New"/>
                <w:spacing w:val="-2"/>
                <w:lang w:val="en-GB" w:eastAsia="en-US" w:bidi="ar-SA"/>
              </w:rPr>
              <w:t>Weighted average number of ordinary shares</w:t>
            </w:r>
            <w:r w:rsidR="00C44235" w:rsidRPr="00E371C0">
              <w:rPr>
                <w:rFonts w:ascii="Angsana New" w:eastAsia="Times New Roman" w:hAnsi="Angsana New" w:cs="Angsana New"/>
                <w:lang w:val="en-GB" w:eastAsia="en-US" w:bidi="ar-SA"/>
              </w:rPr>
              <w:t xml:space="preserve"> </w:t>
            </w:r>
            <w:r w:rsidRPr="00E371C0">
              <w:rPr>
                <w:rFonts w:ascii="Angsana New" w:eastAsia="Times New Roman" w:hAnsi="Angsana New" w:cs="Angsana New"/>
                <w:lang w:val="en-GB" w:eastAsia="en-US" w:bidi="ar-SA"/>
              </w:rPr>
              <w:t>(Share</w:t>
            </w:r>
            <w:r w:rsidRPr="00E371C0">
              <w:rPr>
                <w:rFonts w:ascii="Angsana New" w:eastAsia="Times New Roman" w:hAnsi="Angsana New" w:cs="Angsana New"/>
                <w:lang w:eastAsia="en-US" w:bidi="ar-SA"/>
              </w:rPr>
              <w:t>s</w:t>
            </w:r>
            <w:r w:rsidRPr="00E371C0">
              <w:rPr>
                <w:rFonts w:ascii="Angsana New" w:eastAsia="Times New Roman" w:hAnsi="Angsana New" w:cs="Angsana New"/>
                <w:lang w:val="en-GB" w:eastAsia="en-US" w:bidi="ar-SA"/>
              </w:rPr>
              <w:t>)</w:t>
            </w:r>
          </w:p>
        </w:tc>
        <w:tc>
          <w:tcPr>
            <w:tcW w:w="1439" w:type="dxa"/>
            <w:shd w:val="clear" w:color="auto" w:fill="auto"/>
            <w:vAlign w:val="bottom"/>
          </w:tcPr>
          <w:p w14:paraId="21EC95BF" w14:textId="77777777" w:rsidR="008831F3" w:rsidRPr="00E371C0" w:rsidRDefault="008831F3" w:rsidP="00E371C0">
            <w:pPr>
              <w:pBdr>
                <w:bottom w:val="single" w:sz="4" w:space="1" w:color="auto"/>
              </w:pBdr>
              <w:snapToGrid w:val="0"/>
              <w:ind w:right="1"/>
              <w:jc w:val="right"/>
              <w:rPr>
                <w:rFonts w:asciiTheme="majorBidi" w:hAnsiTheme="majorBidi" w:cstheme="majorBidi"/>
              </w:rPr>
            </w:pPr>
            <w:r w:rsidRPr="00E371C0">
              <w:rPr>
                <w:rFonts w:asciiTheme="majorBidi" w:hAnsiTheme="majorBidi" w:cstheme="majorBidi"/>
              </w:rPr>
              <w:t>1,422,247,863</w:t>
            </w:r>
          </w:p>
        </w:tc>
        <w:tc>
          <w:tcPr>
            <w:tcW w:w="1439" w:type="dxa"/>
            <w:shd w:val="clear" w:color="auto" w:fill="auto"/>
            <w:vAlign w:val="bottom"/>
          </w:tcPr>
          <w:p w14:paraId="0C397284" w14:textId="77777777" w:rsidR="008831F3" w:rsidRPr="00E371C0" w:rsidRDefault="008831F3" w:rsidP="00E371C0">
            <w:pPr>
              <w:pBdr>
                <w:bottom w:val="single" w:sz="4" w:space="1" w:color="auto"/>
              </w:pBdr>
              <w:snapToGrid w:val="0"/>
              <w:ind w:right="1"/>
              <w:jc w:val="right"/>
              <w:rPr>
                <w:sz w:val="26"/>
                <w:szCs w:val="26"/>
              </w:rPr>
            </w:pPr>
          </w:p>
          <w:p w14:paraId="12EAF94A" w14:textId="77777777" w:rsidR="008831F3" w:rsidRPr="00E371C0" w:rsidRDefault="008831F3" w:rsidP="00E371C0">
            <w:pPr>
              <w:pBdr>
                <w:bottom w:val="single" w:sz="4" w:space="1" w:color="auto"/>
              </w:pBdr>
              <w:snapToGrid w:val="0"/>
              <w:ind w:right="1"/>
              <w:jc w:val="right"/>
              <w:rPr>
                <w:rFonts w:ascii="Angsana New" w:hAnsi="Angsana New" w:cs="Angsana New"/>
                <w:sz w:val="26"/>
                <w:szCs w:val="26"/>
              </w:rPr>
            </w:pPr>
            <w:r w:rsidRPr="00E371C0">
              <w:rPr>
                <w:sz w:val="26"/>
                <w:szCs w:val="26"/>
              </w:rPr>
              <w:t>1,339,523,741</w:t>
            </w:r>
          </w:p>
        </w:tc>
        <w:tc>
          <w:tcPr>
            <w:tcW w:w="1439" w:type="dxa"/>
            <w:tcBorders>
              <w:top w:val="nil"/>
              <w:left w:val="nil"/>
              <w:bottom w:val="nil"/>
              <w:right w:val="nil"/>
            </w:tcBorders>
            <w:shd w:val="clear" w:color="auto" w:fill="auto"/>
            <w:vAlign w:val="bottom"/>
          </w:tcPr>
          <w:p w14:paraId="5B6A3C5C" w14:textId="77777777" w:rsidR="008831F3" w:rsidRPr="00E371C0" w:rsidRDefault="008831F3" w:rsidP="00E371C0">
            <w:pPr>
              <w:pBdr>
                <w:bottom w:val="single" w:sz="4" w:space="1" w:color="auto"/>
              </w:pBdr>
              <w:snapToGrid w:val="0"/>
              <w:ind w:right="1"/>
              <w:jc w:val="right"/>
              <w:rPr>
                <w:rFonts w:asciiTheme="majorBidi" w:hAnsiTheme="majorBidi" w:cstheme="majorBidi"/>
              </w:rPr>
            </w:pPr>
            <w:r w:rsidRPr="00E371C0">
              <w:rPr>
                <w:rFonts w:asciiTheme="majorBidi" w:hAnsiTheme="majorBidi" w:cstheme="majorBidi"/>
              </w:rPr>
              <w:t>1,422,247,863</w:t>
            </w:r>
          </w:p>
        </w:tc>
        <w:tc>
          <w:tcPr>
            <w:tcW w:w="1439" w:type="dxa"/>
            <w:shd w:val="clear" w:color="auto" w:fill="auto"/>
            <w:vAlign w:val="bottom"/>
          </w:tcPr>
          <w:p w14:paraId="159A8345" w14:textId="77777777" w:rsidR="008831F3" w:rsidRPr="00E371C0" w:rsidRDefault="008831F3" w:rsidP="00E371C0">
            <w:pPr>
              <w:pBdr>
                <w:bottom w:val="single" w:sz="4" w:space="1" w:color="auto"/>
              </w:pBdr>
              <w:snapToGrid w:val="0"/>
              <w:ind w:right="1"/>
              <w:jc w:val="right"/>
              <w:rPr>
                <w:sz w:val="26"/>
                <w:szCs w:val="26"/>
              </w:rPr>
            </w:pPr>
          </w:p>
          <w:p w14:paraId="63AAAC7B" w14:textId="77777777" w:rsidR="008831F3" w:rsidRPr="00E371C0" w:rsidRDefault="008831F3" w:rsidP="00E371C0">
            <w:pPr>
              <w:pBdr>
                <w:bottom w:val="single" w:sz="4" w:space="1" w:color="auto"/>
              </w:pBdr>
              <w:snapToGrid w:val="0"/>
              <w:ind w:right="1"/>
              <w:jc w:val="right"/>
              <w:rPr>
                <w:rFonts w:ascii="Angsana New" w:hAnsi="Angsana New" w:cs="Angsana New"/>
                <w:sz w:val="26"/>
                <w:szCs w:val="26"/>
              </w:rPr>
            </w:pPr>
            <w:r w:rsidRPr="00E371C0">
              <w:rPr>
                <w:sz w:val="26"/>
                <w:szCs w:val="26"/>
              </w:rPr>
              <w:t>1,339,523,741</w:t>
            </w:r>
          </w:p>
        </w:tc>
      </w:tr>
      <w:tr w:rsidR="008831F3" w:rsidRPr="00E371C0" w14:paraId="0639F196" w14:textId="77777777" w:rsidTr="00177D54">
        <w:tc>
          <w:tcPr>
            <w:tcW w:w="3849" w:type="dxa"/>
            <w:vAlign w:val="bottom"/>
          </w:tcPr>
          <w:p w14:paraId="31EE660C" w14:textId="77777777" w:rsidR="008831F3" w:rsidRPr="00E371C0" w:rsidRDefault="008831F3" w:rsidP="00E371C0">
            <w:pPr>
              <w:tabs>
                <w:tab w:val="left" w:pos="2681"/>
              </w:tabs>
              <w:snapToGrid w:val="0"/>
              <w:ind w:left="-108" w:right="1"/>
              <w:rPr>
                <w:rFonts w:ascii="Angsana New" w:hAnsi="Angsana New" w:cs="Angsana New"/>
                <w:cs/>
              </w:rPr>
            </w:pPr>
            <w:r w:rsidRPr="00E371C0">
              <w:rPr>
                <w:rFonts w:ascii="Angsana New" w:eastAsia="Times New Roman" w:hAnsi="Angsana New" w:cs="Angsana New"/>
                <w:lang w:val="en-GB" w:eastAsia="en-US" w:bidi="ar-SA"/>
              </w:rPr>
              <w:t>Basic earnings (</w:t>
            </w:r>
            <w:proofErr w:type="gramStart"/>
            <w:r w:rsidRPr="00E371C0">
              <w:rPr>
                <w:rFonts w:ascii="Angsana New" w:eastAsia="Times New Roman" w:hAnsi="Angsana New" w:cs="Angsana New"/>
                <w:lang w:val="en-GB" w:eastAsia="en-US" w:bidi="ar-SA"/>
              </w:rPr>
              <w:t>Loss)  per</w:t>
            </w:r>
            <w:proofErr w:type="gramEnd"/>
            <w:r w:rsidRPr="00E371C0">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21CDB8EC" w14:textId="77777777" w:rsidR="008831F3" w:rsidRPr="00E371C0" w:rsidRDefault="008831F3" w:rsidP="00E371C0">
            <w:pPr>
              <w:pBdr>
                <w:bottom w:val="double" w:sz="4" w:space="1" w:color="auto"/>
              </w:pBdr>
              <w:snapToGrid w:val="0"/>
              <w:ind w:right="1"/>
              <w:jc w:val="right"/>
              <w:rPr>
                <w:rFonts w:asciiTheme="majorBidi" w:hAnsiTheme="majorBidi" w:cstheme="majorBidi"/>
              </w:rPr>
            </w:pPr>
            <w:r w:rsidRPr="00E371C0">
              <w:rPr>
                <w:rFonts w:asciiTheme="majorBidi" w:hAnsiTheme="majorBidi" w:cstheme="majorBidi"/>
              </w:rPr>
              <w:t>0.6258</w:t>
            </w:r>
          </w:p>
        </w:tc>
        <w:tc>
          <w:tcPr>
            <w:tcW w:w="1439" w:type="dxa"/>
            <w:shd w:val="clear" w:color="auto" w:fill="auto"/>
            <w:vAlign w:val="bottom"/>
          </w:tcPr>
          <w:p w14:paraId="6C3BF20D" w14:textId="77777777" w:rsidR="008831F3" w:rsidRPr="00E371C0" w:rsidRDefault="008831F3" w:rsidP="00E371C0">
            <w:pPr>
              <w:pBdr>
                <w:bottom w:val="double" w:sz="4" w:space="1" w:color="auto"/>
              </w:pBdr>
              <w:snapToGrid w:val="0"/>
              <w:ind w:right="1"/>
              <w:jc w:val="right"/>
              <w:rPr>
                <w:rFonts w:ascii="Angsana New" w:hAnsi="Angsana New" w:cs="Angsana New"/>
                <w:sz w:val="26"/>
                <w:szCs w:val="26"/>
              </w:rPr>
            </w:pPr>
            <w:r w:rsidRPr="00E371C0">
              <w:rPr>
                <w:sz w:val="26"/>
                <w:szCs w:val="26"/>
              </w:rPr>
              <w:t>0.7015</w:t>
            </w:r>
          </w:p>
        </w:tc>
        <w:tc>
          <w:tcPr>
            <w:tcW w:w="1439" w:type="dxa"/>
            <w:shd w:val="clear" w:color="auto" w:fill="auto"/>
            <w:vAlign w:val="bottom"/>
          </w:tcPr>
          <w:p w14:paraId="52C1BF07" w14:textId="77777777" w:rsidR="008831F3" w:rsidRPr="00E371C0" w:rsidRDefault="008831F3" w:rsidP="00E371C0">
            <w:pPr>
              <w:pBdr>
                <w:bottom w:val="double" w:sz="4" w:space="1" w:color="auto"/>
              </w:pBdr>
              <w:snapToGrid w:val="0"/>
              <w:ind w:right="1"/>
              <w:jc w:val="right"/>
              <w:rPr>
                <w:rFonts w:asciiTheme="majorBidi" w:hAnsiTheme="majorBidi" w:cstheme="majorBidi"/>
              </w:rPr>
            </w:pPr>
            <w:r w:rsidRPr="00E371C0">
              <w:rPr>
                <w:rFonts w:asciiTheme="majorBidi" w:hAnsiTheme="majorBidi" w:cstheme="majorBidi"/>
              </w:rPr>
              <w:t>1.1834</w:t>
            </w:r>
          </w:p>
        </w:tc>
        <w:tc>
          <w:tcPr>
            <w:tcW w:w="1439" w:type="dxa"/>
            <w:shd w:val="clear" w:color="auto" w:fill="auto"/>
            <w:vAlign w:val="bottom"/>
          </w:tcPr>
          <w:p w14:paraId="6DCA555E" w14:textId="77777777" w:rsidR="008831F3" w:rsidRPr="00E371C0" w:rsidRDefault="008831F3" w:rsidP="00E371C0">
            <w:pPr>
              <w:pBdr>
                <w:bottom w:val="double" w:sz="4" w:space="1" w:color="auto"/>
              </w:pBdr>
              <w:snapToGrid w:val="0"/>
              <w:ind w:right="1"/>
              <w:jc w:val="right"/>
              <w:rPr>
                <w:rFonts w:ascii="Angsana New" w:hAnsi="Angsana New" w:cs="Angsana New"/>
                <w:sz w:val="26"/>
                <w:szCs w:val="26"/>
              </w:rPr>
            </w:pPr>
            <w:r w:rsidRPr="00E371C0">
              <w:rPr>
                <w:sz w:val="26"/>
                <w:szCs w:val="26"/>
              </w:rPr>
              <w:t>0.7168</w:t>
            </w:r>
          </w:p>
        </w:tc>
      </w:tr>
    </w:tbl>
    <w:p w14:paraId="77F5B379" w14:textId="77777777" w:rsidR="00671E89" w:rsidRPr="00E371C0" w:rsidRDefault="00575EBB" w:rsidP="00E371C0">
      <w:pPr>
        <w:numPr>
          <w:ilvl w:val="0"/>
          <w:numId w:val="2"/>
        </w:numPr>
        <w:spacing w:before="240"/>
        <w:ind w:right="28"/>
        <w:rPr>
          <w:rFonts w:ascii="Angsana New" w:hAnsi="Angsana New" w:cs="Angsana New"/>
          <w:b/>
          <w:bCs/>
        </w:rPr>
      </w:pPr>
      <w:r w:rsidRPr="00E371C0">
        <w:rPr>
          <w:rFonts w:ascii="Angsana New" w:hAnsi="Angsana New" w:cs="Angsana New"/>
          <w:b/>
          <w:bCs/>
        </w:rPr>
        <w:t>DILUTED EARNINGS</w:t>
      </w:r>
      <w:r w:rsidRPr="00E371C0">
        <w:rPr>
          <w:rFonts w:ascii="Angsana New" w:hAnsi="Angsana New" w:cs="Angsana New" w:hint="cs"/>
          <w:b/>
          <w:bCs/>
          <w:cs/>
        </w:rPr>
        <w:t xml:space="preserve"> </w:t>
      </w:r>
      <w:r w:rsidRPr="00E371C0">
        <w:rPr>
          <w:rFonts w:ascii="Angsana New" w:hAnsi="Angsana New" w:cs="Angsana New"/>
          <w:b/>
          <w:bCs/>
        </w:rPr>
        <w:t xml:space="preserve">(LOSS) </w:t>
      </w:r>
      <w:r w:rsidR="00671E89" w:rsidRPr="00E371C0">
        <w:rPr>
          <w:rFonts w:ascii="Angsana New" w:hAnsi="Angsana New" w:cs="Angsana New"/>
          <w:b/>
          <w:bCs/>
        </w:rPr>
        <w:t>PER SHARE</w:t>
      </w:r>
    </w:p>
    <w:p w14:paraId="27F31AB3" w14:textId="111771D9" w:rsidR="006F2192" w:rsidRPr="00E371C0" w:rsidRDefault="006F2192" w:rsidP="00E371C0">
      <w:pPr>
        <w:spacing w:before="120" w:after="120"/>
        <w:ind w:left="425" w:right="28"/>
        <w:rPr>
          <w:rFonts w:ascii="Angsana New" w:hAnsi="Angsana New" w:cs="Angsana New"/>
        </w:rPr>
      </w:pPr>
      <w:r w:rsidRPr="00E371C0">
        <w:rPr>
          <w:rFonts w:ascii="Angsana New" w:hAnsi="Angsana New" w:cs="Angsana New"/>
        </w:rPr>
        <w:t>Diluted earnings</w:t>
      </w:r>
      <w:r w:rsidR="00575EBB" w:rsidRPr="00E371C0">
        <w:rPr>
          <w:rFonts w:ascii="Angsana New" w:hAnsi="Angsana New" w:cs="Angsana New"/>
        </w:rPr>
        <w:t xml:space="preserve"> (loss)</w:t>
      </w:r>
      <w:r w:rsidRPr="00E371C0">
        <w:rPr>
          <w:rFonts w:ascii="Angsana New" w:hAnsi="Angsana New" w:cs="Angsana New"/>
        </w:rPr>
        <w:t xml:space="preserve"> per share </w:t>
      </w:r>
      <w:proofErr w:type="spellStart"/>
      <w:r w:rsidR="00B47476" w:rsidRPr="00E371C0">
        <w:rPr>
          <w:rFonts w:ascii="Angsana New" w:eastAsia="Times New Roman" w:hAnsi="Angsana New" w:cs="Angsana New"/>
          <w:lang w:val="en-GB" w:eastAsia="en-US" w:bidi="ar-SA"/>
        </w:rPr>
        <w:t>i</w:t>
      </w:r>
      <w:r w:rsidRPr="00E371C0">
        <w:rPr>
          <w:rFonts w:ascii="Angsana New" w:hAnsi="Angsana New" w:cs="Angsana New"/>
        </w:rPr>
        <w:t>s</w:t>
      </w:r>
      <w:proofErr w:type="spellEnd"/>
      <w:r w:rsidRPr="00E371C0">
        <w:rPr>
          <w:rFonts w:ascii="Angsana New" w:hAnsi="Angsana New" w:cs="Angsana New"/>
        </w:rPr>
        <w:t xml:space="preserve"> calculated by dividing the net profit attributable to shareholders by the weighted average number of ordinary shares in issue during the </w:t>
      </w:r>
      <w:r w:rsidR="003900B7" w:rsidRPr="00E371C0">
        <w:rPr>
          <w:rFonts w:ascii="Angsana New" w:hAnsi="Angsana New" w:cs="Angsana New"/>
        </w:rPr>
        <w:t>years</w:t>
      </w:r>
      <w:r w:rsidRPr="00E371C0">
        <w:rPr>
          <w:rFonts w:ascii="Angsana New" w:hAnsi="Angsana New" w:cs="Angsana New"/>
        </w:rPr>
        <w:t xml:space="preserve"> adjusted for the effect of conversion of warrant to ordinary share.</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B47476" w:rsidRPr="00E371C0" w14:paraId="2F6E56EC" w14:textId="77777777" w:rsidTr="00177D54">
        <w:tc>
          <w:tcPr>
            <w:tcW w:w="3849" w:type="dxa"/>
            <w:shd w:val="clear" w:color="auto" w:fill="auto"/>
          </w:tcPr>
          <w:p w14:paraId="2C5EAA5D" w14:textId="77777777" w:rsidR="00B47476" w:rsidRPr="00E371C0" w:rsidRDefault="00B47476" w:rsidP="00E371C0">
            <w:pPr>
              <w:tabs>
                <w:tab w:val="left" w:pos="426"/>
                <w:tab w:val="left" w:pos="993"/>
              </w:tabs>
              <w:ind w:right="1"/>
              <w:rPr>
                <w:rFonts w:ascii="Angsana New" w:hAnsi="Angsana New" w:cs="Angsana New"/>
                <w:cs/>
              </w:rPr>
            </w:pPr>
            <w:bookmarkStart w:id="7" w:name="_Hlk517533147"/>
          </w:p>
        </w:tc>
        <w:tc>
          <w:tcPr>
            <w:tcW w:w="2878" w:type="dxa"/>
            <w:gridSpan w:val="2"/>
            <w:vAlign w:val="bottom"/>
          </w:tcPr>
          <w:p w14:paraId="46BA69C2" w14:textId="77777777" w:rsidR="00B47476" w:rsidRPr="00E371C0" w:rsidRDefault="00B47476" w:rsidP="00E371C0">
            <w:pPr>
              <w:pBdr>
                <w:top w:val="single" w:sz="4" w:space="1" w:color="auto"/>
              </w:pBdr>
              <w:tabs>
                <w:tab w:val="left" w:pos="426"/>
                <w:tab w:val="left" w:pos="993"/>
              </w:tabs>
              <w:ind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78" w:type="dxa"/>
            <w:gridSpan w:val="2"/>
            <w:vAlign w:val="bottom"/>
          </w:tcPr>
          <w:p w14:paraId="78780540" w14:textId="77777777" w:rsidR="00B47476" w:rsidRPr="00E371C0" w:rsidRDefault="00B47476" w:rsidP="00E371C0">
            <w:pPr>
              <w:pBdr>
                <w:top w:val="single" w:sz="4" w:space="1" w:color="auto"/>
              </w:pBdr>
              <w:tabs>
                <w:tab w:val="left" w:pos="426"/>
                <w:tab w:val="left" w:pos="993"/>
              </w:tabs>
              <w:ind w:right="1"/>
              <w:jc w:val="center"/>
              <w:rPr>
                <w:rFonts w:ascii="Angsana New" w:hAnsi="Angsana New" w:cs="Angsana New"/>
                <w:cs/>
              </w:rPr>
            </w:pPr>
            <w:r w:rsidRPr="00E371C0">
              <w:rPr>
                <w:rFonts w:ascii="Angsana New" w:hAnsi="Angsana New" w:cs="Angsana New"/>
              </w:rPr>
              <w:t>Separate financial statements</w:t>
            </w:r>
          </w:p>
        </w:tc>
      </w:tr>
      <w:tr w:rsidR="00B47476" w:rsidRPr="00E371C0" w14:paraId="6C756419" w14:textId="77777777" w:rsidTr="00177D54">
        <w:tc>
          <w:tcPr>
            <w:tcW w:w="3849" w:type="dxa"/>
            <w:shd w:val="clear" w:color="auto" w:fill="auto"/>
          </w:tcPr>
          <w:p w14:paraId="37095A27" w14:textId="77777777" w:rsidR="00B47476" w:rsidRPr="00E371C0" w:rsidRDefault="00B47476" w:rsidP="00E371C0">
            <w:pPr>
              <w:tabs>
                <w:tab w:val="left" w:pos="426"/>
                <w:tab w:val="left" w:pos="993"/>
              </w:tabs>
              <w:ind w:right="1"/>
              <w:rPr>
                <w:rFonts w:ascii="Angsana New" w:hAnsi="Angsana New" w:cs="Angsana New"/>
                <w:cs/>
              </w:rPr>
            </w:pPr>
          </w:p>
        </w:tc>
        <w:tc>
          <w:tcPr>
            <w:tcW w:w="1439" w:type="dxa"/>
            <w:vAlign w:val="bottom"/>
          </w:tcPr>
          <w:p w14:paraId="7CD44967"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cs/>
              </w:rPr>
            </w:pPr>
            <w:r w:rsidRPr="00E371C0">
              <w:rPr>
                <w:rFonts w:ascii="Angsana New" w:hAnsi="Angsana New" w:cs="Angsana New"/>
              </w:rPr>
              <w:t>2019</w:t>
            </w:r>
          </w:p>
        </w:tc>
        <w:tc>
          <w:tcPr>
            <w:tcW w:w="1439" w:type="dxa"/>
            <w:shd w:val="clear" w:color="auto" w:fill="auto"/>
            <w:vAlign w:val="bottom"/>
          </w:tcPr>
          <w:p w14:paraId="7711004E"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cs/>
              </w:rPr>
            </w:pPr>
            <w:r w:rsidRPr="00E371C0">
              <w:rPr>
                <w:rFonts w:ascii="Angsana New" w:hAnsi="Angsana New" w:cs="Angsana New"/>
              </w:rPr>
              <w:t>2018</w:t>
            </w:r>
          </w:p>
        </w:tc>
        <w:tc>
          <w:tcPr>
            <w:tcW w:w="1439" w:type="dxa"/>
            <w:vAlign w:val="bottom"/>
          </w:tcPr>
          <w:p w14:paraId="6245B555"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cs/>
              </w:rPr>
            </w:pPr>
            <w:r w:rsidRPr="00E371C0">
              <w:rPr>
                <w:rFonts w:ascii="Angsana New" w:hAnsi="Angsana New" w:cs="Angsana New"/>
              </w:rPr>
              <w:t>2019</w:t>
            </w:r>
          </w:p>
        </w:tc>
        <w:tc>
          <w:tcPr>
            <w:tcW w:w="1439" w:type="dxa"/>
            <w:shd w:val="clear" w:color="auto" w:fill="auto"/>
            <w:vAlign w:val="bottom"/>
          </w:tcPr>
          <w:p w14:paraId="274A679B" w14:textId="77777777" w:rsidR="00B47476" w:rsidRPr="00E371C0" w:rsidRDefault="00B47476" w:rsidP="00E371C0">
            <w:pPr>
              <w:pBdr>
                <w:bottom w:val="single" w:sz="4" w:space="1" w:color="auto"/>
              </w:pBdr>
              <w:tabs>
                <w:tab w:val="left" w:pos="426"/>
                <w:tab w:val="left" w:pos="993"/>
              </w:tabs>
              <w:ind w:right="1"/>
              <w:jc w:val="center"/>
              <w:rPr>
                <w:rFonts w:ascii="Angsana New" w:hAnsi="Angsana New" w:cs="Angsana New"/>
                <w:cs/>
              </w:rPr>
            </w:pPr>
            <w:r w:rsidRPr="00E371C0">
              <w:rPr>
                <w:rFonts w:ascii="Angsana New" w:hAnsi="Angsana New" w:cs="Angsana New"/>
              </w:rPr>
              <w:t>2018</w:t>
            </w:r>
          </w:p>
        </w:tc>
      </w:tr>
      <w:tr w:rsidR="008831F3" w:rsidRPr="00E371C0" w14:paraId="0B0382C6" w14:textId="77777777" w:rsidTr="00177D54">
        <w:tc>
          <w:tcPr>
            <w:tcW w:w="3849" w:type="dxa"/>
            <w:shd w:val="clear" w:color="auto" w:fill="auto"/>
            <w:vAlign w:val="bottom"/>
          </w:tcPr>
          <w:p w14:paraId="6E8DF529" w14:textId="77777777" w:rsidR="008831F3" w:rsidRPr="00E371C0" w:rsidRDefault="008831F3" w:rsidP="00E371C0">
            <w:pPr>
              <w:spacing w:line="360" w:lineRule="exact"/>
              <w:ind w:left="-108" w:right="1"/>
              <w:rPr>
                <w:rFonts w:ascii="Angsana New" w:eastAsia="Times New Roman" w:hAnsi="Angsana New" w:cs="Angsana New"/>
                <w:cs/>
                <w:lang w:eastAsia="en-US"/>
              </w:rPr>
            </w:pPr>
            <w:r w:rsidRPr="00E371C0">
              <w:rPr>
                <w:rFonts w:ascii="Angsana New" w:eastAsia="Times New Roman" w:hAnsi="Angsana New" w:cs="Angsana New"/>
                <w:lang w:eastAsia="en-US"/>
              </w:rPr>
              <w:t xml:space="preserve">Net profit (loss) for </w:t>
            </w:r>
            <w:proofErr w:type="gramStart"/>
            <w:r w:rsidRPr="00E371C0">
              <w:rPr>
                <w:rFonts w:ascii="Angsana New" w:eastAsia="Times New Roman" w:hAnsi="Angsana New" w:cs="Angsana New"/>
                <w:lang w:eastAsia="en-US"/>
              </w:rPr>
              <w:t>the  years</w:t>
            </w:r>
            <w:proofErr w:type="gramEnd"/>
            <w:r w:rsidRPr="00E371C0">
              <w:rPr>
                <w:rFonts w:ascii="Angsana New" w:eastAsia="Times New Roman" w:hAnsi="Angsana New" w:cs="Angsana New"/>
                <w:cs/>
                <w:lang w:eastAsia="en-US"/>
              </w:rPr>
              <w:t xml:space="preserve">  </w:t>
            </w:r>
            <w:r w:rsidRPr="00E371C0">
              <w:rPr>
                <w:rFonts w:ascii="Angsana New" w:eastAsia="Times New Roman" w:hAnsi="Angsana New" w:cs="Angsana New"/>
                <w:lang w:eastAsia="en-US"/>
              </w:rPr>
              <w:t>(Baht)</w:t>
            </w:r>
          </w:p>
        </w:tc>
        <w:tc>
          <w:tcPr>
            <w:tcW w:w="1439" w:type="dxa"/>
            <w:shd w:val="clear" w:color="auto" w:fill="auto"/>
            <w:vAlign w:val="bottom"/>
          </w:tcPr>
          <w:p w14:paraId="57031D41" w14:textId="77777777" w:rsidR="008831F3" w:rsidRPr="00E371C0" w:rsidRDefault="008831F3" w:rsidP="00E371C0">
            <w:pPr>
              <w:snapToGrid w:val="0"/>
              <w:ind w:right="1"/>
              <w:jc w:val="right"/>
              <w:rPr>
                <w:rFonts w:asciiTheme="majorBidi" w:hAnsiTheme="majorBidi" w:cstheme="majorBidi"/>
              </w:rPr>
            </w:pPr>
            <w:r w:rsidRPr="00E371C0">
              <w:rPr>
                <w:rFonts w:asciiTheme="majorBidi" w:hAnsiTheme="majorBidi" w:cstheme="majorBidi"/>
              </w:rPr>
              <w:t>890,051,868</w:t>
            </w:r>
          </w:p>
        </w:tc>
        <w:tc>
          <w:tcPr>
            <w:tcW w:w="1439" w:type="dxa"/>
            <w:shd w:val="clear" w:color="auto" w:fill="auto"/>
            <w:vAlign w:val="bottom"/>
          </w:tcPr>
          <w:p w14:paraId="2D862E17" w14:textId="77777777" w:rsidR="008831F3" w:rsidRPr="00E371C0" w:rsidRDefault="008831F3" w:rsidP="00E371C0">
            <w:pPr>
              <w:snapToGrid w:val="0"/>
              <w:ind w:right="1"/>
              <w:jc w:val="right"/>
              <w:rPr>
                <w:rFonts w:ascii="Angsana New" w:hAnsi="Angsana New" w:cs="Angsana New"/>
              </w:rPr>
            </w:pPr>
            <w:r w:rsidRPr="00E371C0">
              <w:t>939,609,693</w:t>
            </w:r>
          </w:p>
        </w:tc>
        <w:tc>
          <w:tcPr>
            <w:tcW w:w="1439" w:type="dxa"/>
            <w:shd w:val="clear" w:color="auto" w:fill="auto"/>
            <w:vAlign w:val="bottom"/>
          </w:tcPr>
          <w:p w14:paraId="0FA2FC47" w14:textId="77777777" w:rsidR="008831F3" w:rsidRPr="00E371C0" w:rsidRDefault="008831F3" w:rsidP="00E371C0">
            <w:pPr>
              <w:snapToGrid w:val="0"/>
              <w:ind w:right="1"/>
              <w:jc w:val="right"/>
              <w:rPr>
                <w:rFonts w:asciiTheme="majorBidi" w:hAnsiTheme="majorBidi" w:cstheme="majorBidi"/>
              </w:rPr>
            </w:pPr>
            <w:r w:rsidRPr="00E371C0">
              <w:rPr>
                <w:rFonts w:asciiTheme="majorBidi" w:hAnsiTheme="majorBidi" w:cstheme="majorBidi"/>
              </w:rPr>
              <w:t>1,683,042,837</w:t>
            </w:r>
          </w:p>
        </w:tc>
        <w:tc>
          <w:tcPr>
            <w:tcW w:w="1439" w:type="dxa"/>
            <w:shd w:val="clear" w:color="auto" w:fill="auto"/>
          </w:tcPr>
          <w:p w14:paraId="7AB4F40D" w14:textId="77777777" w:rsidR="008831F3" w:rsidRPr="00E371C0" w:rsidRDefault="008831F3" w:rsidP="00E371C0">
            <w:pPr>
              <w:snapToGrid w:val="0"/>
              <w:ind w:right="1"/>
              <w:jc w:val="right"/>
              <w:rPr>
                <w:rFonts w:ascii="Angsana New" w:hAnsi="Angsana New" w:cs="Angsana New"/>
              </w:rPr>
            </w:pPr>
            <w:r w:rsidRPr="00E371C0">
              <w:t>960,129,721</w:t>
            </w:r>
          </w:p>
        </w:tc>
      </w:tr>
      <w:tr w:rsidR="008831F3" w:rsidRPr="00E371C0" w14:paraId="112F40F3" w14:textId="77777777" w:rsidTr="00177D54">
        <w:tc>
          <w:tcPr>
            <w:tcW w:w="3849" w:type="dxa"/>
            <w:shd w:val="clear" w:color="auto" w:fill="auto"/>
            <w:vAlign w:val="bottom"/>
          </w:tcPr>
          <w:p w14:paraId="20BC96B6" w14:textId="77777777" w:rsidR="008831F3" w:rsidRPr="00E371C0" w:rsidRDefault="008831F3" w:rsidP="00E371C0">
            <w:pPr>
              <w:spacing w:line="360" w:lineRule="exact"/>
              <w:ind w:left="33" w:right="1" w:hanging="141"/>
              <w:jc w:val="left"/>
              <w:rPr>
                <w:rFonts w:ascii="Angsana New" w:eastAsia="Times New Roman" w:hAnsi="Angsana New" w:cs="Angsana New"/>
                <w:lang w:eastAsia="en-US"/>
              </w:rPr>
            </w:pPr>
            <w:r w:rsidRPr="00E371C0">
              <w:rPr>
                <w:rFonts w:ascii="Angsana New" w:eastAsia="Times New Roman" w:hAnsi="Angsana New" w:cs="Angsana New"/>
                <w:spacing w:val="-2"/>
                <w:lang w:val="en-GB" w:eastAsia="en-US" w:bidi="ar-SA"/>
              </w:rPr>
              <w:t>Weighted average number of ordinary</w:t>
            </w:r>
            <w:r w:rsidRPr="00E371C0">
              <w:rPr>
                <w:rFonts w:ascii="Angsana New" w:eastAsia="Times New Roman" w:hAnsi="Angsana New" w:cs="Angsana New"/>
                <w:lang w:val="en-GB" w:eastAsia="en-US" w:bidi="ar-SA"/>
              </w:rPr>
              <w:t xml:space="preserve"> shares (Shares)</w:t>
            </w:r>
          </w:p>
        </w:tc>
        <w:tc>
          <w:tcPr>
            <w:tcW w:w="1439" w:type="dxa"/>
            <w:shd w:val="clear" w:color="auto" w:fill="auto"/>
            <w:vAlign w:val="bottom"/>
          </w:tcPr>
          <w:p w14:paraId="7DEE811B" w14:textId="77777777" w:rsidR="008831F3" w:rsidRPr="00E371C0" w:rsidRDefault="008831F3" w:rsidP="00E371C0">
            <w:pPr>
              <w:pBdr>
                <w:bottom w:val="single" w:sz="4" w:space="1" w:color="auto"/>
              </w:pBdr>
              <w:snapToGrid w:val="0"/>
              <w:ind w:right="1"/>
              <w:jc w:val="right"/>
              <w:rPr>
                <w:rFonts w:asciiTheme="majorBidi" w:hAnsiTheme="majorBidi" w:cstheme="majorBidi"/>
              </w:rPr>
            </w:pPr>
            <w:r w:rsidRPr="00E371C0">
              <w:rPr>
                <w:rFonts w:asciiTheme="majorBidi" w:hAnsiTheme="majorBidi" w:cstheme="majorBidi"/>
              </w:rPr>
              <w:t>1,426,404,395</w:t>
            </w:r>
          </w:p>
        </w:tc>
        <w:tc>
          <w:tcPr>
            <w:tcW w:w="1439" w:type="dxa"/>
            <w:shd w:val="clear" w:color="auto" w:fill="auto"/>
            <w:vAlign w:val="bottom"/>
          </w:tcPr>
          <w:p w14:paraId="41DBE377" w14:textId="77777777" w:rsidR="008831F3" w:rsidRPr="00E371C0" w:rsidRDefault="008831F3" w:rsidP="00E371C0">
            <w:pPr>
              <w:pBdr>
                <w:bottom w:val="single" w:sz="4" w:space="1" w:color="auto"/>
              </w:pBdr>
              <w:snapToGrid w:val="0"/>
              <w:ind w:right="1"/>
              <w:jc w:val="right"/>
            </w:pPr>
          </w:p>
          <w:p w14:paraId="2BB23369" w14:textId="77777777" w:rsidR="008831F3" w:rsidRPr="00E371C0" w:rsidRDefault="008831F3" w:rsidP="00E371C0">
            <w:pPr>
              <w:pBdr>
                <w:bottom w:val="single" w:sz="4" w:space="1" w:color="auto"/>
              </w:pBdr>
              <w:snapToGrid w:val="0"/>
              <w:ind w:right="1"/>
              <w:jc w:val="right"/>
              <w:rPr>
                <w:rFonts w:ascii="Angsana New" w:hAnsi="Angsana New" w:cs="Angsana New"/>
              </w:rPr>
            </w:pPr>
            <w:r w:rsidRPr="00E371C0">
              <w:t>1,345,864,219</w:t>
            </w:r>
          </w:p>
        </w:tc>
        <w:tc>
          <w:tcPr>
            <w:tcW w:w="1439" w:type="dxa"/>
            <w:tcBorders>
              <w:top w:val="nil"/>
              <w:left w:val="nil"/>
              <w:bottom w:val="nil"/>
              <w:right w:val="nil"/>
            </w:tcBorders>
            <w:shd w:val="clear" w:color="auto" w:fill="auto"/>
            <w:vAlign w:val="bottom"/>
          </w:tcPr>
          <w:p w14:paraId="6E6AFB30" w14:textId="77777777" w:rsidR="008831F3" w:rsidRPr="00E371C0" w:rsidRDefault="008831F3" w:rsidP="00E371C0">
            <w:pPr>
              <w:pBdr>
                <w:bottom w:val="single" w:sz="4" w:space="1" w:color="auto"/>
              </w:pBdr>
              <w:snapToGrid w:val="0"/>
              <w:ind w:right="1"/>
              <w:jc w:val="right"/>
              <w:rPr>
                <w:rFonts w:asciiTheme="majorBidi" w:hAnsiTheme="majorBidi" w:cstheme="majorBidi"/>
              </w:rPr>
            </w:pPr>
            <w:r w:rsidRPr="00E371C0">
              <w:rPr>
                <w:rFonts w:asciiTheme="majorBidi" w:hAnsiTheme="majorBidi" w:cstheme="majorBidi"/>
              </w:rPr>
              <w:t>1,426,404,395</w:t>
            </w:r>
          </w:p>
        </w:tc>
        <w:tc>
          <w:tcPr>
            <w:tcW w:w="1439" w:type="dxa"/>
            <w:shd w:val="clear" w:color="auto" w:fill="auto"/>
          </w:tcPr>
          <w:p w14:paraId="19335B8C" w14:textId="77777777" w:rsidR="008831F3" w:rsidRPr="00E371C0" w:rsidRDefault="008831F3" w:rsidP="00E371C0">
            <w:pPr>
              <w:pBdr>
                <w:bottom w:val="single" w:sz="4" w:space="1" w:color="auto"/>
              </w:pBdr>
              <w:snapToGrid w:val="0"/>
              <w:ind w:right="1"/>
              <w:jc w:val="right"/>
            </w:pPr>
          </w:p>
          <w:p w14:paraId="624BCE1E" w14:textId="77777777" w:rsidR="008831F3" w:rsidRPr="00E371C0" w:rsidRDefault="008831F3" w:rsidP="00E371C0">
            <w:pPr>
              <w:pBdr>
                <w:bottom w:val="single" w:sz="4" w:space="1" w:color="auto"/>
              </w:pBdr>
              <w:snapToGrid w:val="0"/>
              <w:ind w:right="1"/>
              <w:jc w:val="right"/>
              <w:rPr>
                <w:rFonts w:ascii="Angsana New" w:hAnsi="Angsana New" w:cs="Angsana New"/>
              </w:rPr>
            </w:pPr>
            <w:r w:rsidRPr="00E371C0">
              <w:t>1,345,864,219</w:t>
            </w:r>
          </w:p>
        </w:tc>
      </w:tr>
      <w:tr w:rsidR="008831F3" w:rsidRPr="00E371C0" w14:paraId="684B8E3C" w14:textId="77777777" w:rsidTr="00177D54">
        <w:tc>
          <w:tcPr>
            <w:tcW w:w="3849" w:type="dxa"/>
            <w:shd w:val="clear" w:color="auto" w:fill="auto"/>
          </w:tcPr>
          <w:p w14:paraId="5CDB5AE8" w14:textId="77777777" w:rsidR="008831F3" w:rsidRPr="00E371C0" w:rsidRDefault="008831F3" w:rsidP="00E371C0">
            <w:pPr>
              <w:ind w:left="-108" w:right="1"/>
              <w:rPr>
                <w:rFonts w:ascii="Angsana New" w:hAnsi="Angsana New" w:cs="Angsana New"/>
                <w:spacing w:val="-2"/>
                <w:lang w:val="en-GB"/>
              </w:rPr>
            </w:pPr>
            <w:r w:rsidRPr="00E371C0">
              <w:rPr>
                <w:rFonts w:ascii="Angsana New" w:eastAsia="Times New Roman" w:hAnsi="Angsana New" w:cs="Angsana New"/>
                <w:spacing w:val="-2"/>
                <w:lang w:eastAsia="en-US"/>
              </w:rPr>
              <w:t>D</w:t>
            </w:r>
            <w:proofErr w:type="spellStart"/>
            <w:r w:rsidRPr="00E371C0">
              <w:rPr>
                <w:rFonts w:ascii="Angsana New" w:eastAsia="Times New Roman" w:hAnsi="Angsana New" w:cs="Angsana New"/>
                <w:spacing w:val="-2"/>
                <w:lang w:val="en-GB" w:eastAsia="en-US"/>
              </w:rPr>
              <w:t>iluted</w:t>
            </w:r>
            <w:proofErr w:type="spellEnd"/>
            <w:r w:rsidRPr="00E371C0">
              <w:rPr>
                <w:rFonts w:ascii="Angsana New" w:eastAsia="Times New Roman" w:hAnsi="Angsana New" w:cs="Angsana New"/>
                <w:spacing w:val="-2"/>
                <w:lang w:val="en-GB" w:eastAsia="en-US"/>
              </w:rPr>
              <w:t xml:space="preserve"> earnings (loss) per share</w:t>
            </w:r>
            <w:r w:rsidRPr="00E371C0">
              <w:rPr>
                <w:rFonts w:ascii="Angsana New" w:hAnsi="Angsana New" w:cs="Angsana New"/>
                <w:spacing w:val="-2"/>
                <w:cs/>
              </w:rPr>
              <w:t xml:space="preserve"> </w:t>
            </w:r>
            <w:r w:rsidRPr="00E371C0">
              <w:rPr>
                <w:rFonts w:ascii="Angsana New" w:eastAsia="Times New Roman" w:hAnsi="Angsana New" w:cs="Angsana New"/>
                <w:spacing w:val="-2"/>
                <w:lang w:val="en-GB" w:eastAsia="en-US" w:bidi="ar-SA"/>
              </w:rPr>
              <w:t>(Baht per share)</w:t>
            </w:r>
          </w:p>
        </w:tc>
        <w:tc>
          <w:tcPr>
            <w:tcW w:w="1439" w:type="dxa"/>
            <w:shd w:val="clear" w:color="auto" w:fill="auto"/>
            <w:vAlign w:val="bottom"/>
          </w:tcPr>
          <w:p w14:paraId="663B4BB3" w14:textId="77777777" w:rsidR="008831F3" w:rsidRPr="00E371C0" w:rsidRDefault="008831F3" w:rsidP="00E371C0">
            <w:pPr>
              <w:pBdr>
                <w:bottom w:val="double" w:sz="4" w:space="1" w:color="auto"/>
              </w:pBdr>
              <w:snapToGrid w:val="0"/>
              <w:ind w:right="1"/>
              <w:jc w:val="right"/>
              <w:rPr>
                <w:rFonts w:asciiTheme="majorBidi" w:hAnsiTheme="majorBidi" w:cstheme="majorBidi"/>
                <w:cs/>
              </w:rPr>
            </w:pPr>
            <w:r w:rsidRPr="00E371C0">
              <w:rPr>
                <w:rFonts w:asciiTheme="majorBidi" w:hAnsiTheme="majorBidi" w:cstheme="majorBidi"/>
              </w:rPr>
              <w:t>0.6240</w:t>
            </w:r>
          </w:p>
        </w:tc>
        <w:tc>
          <w:tcPr>
            <w:tcW w:w="1439" w:type="dxa"/>
            <w:shd w:val="clear" w:color="auto" w:fill="auto"/>
            <w:vAlign w:val="bottom"/>
          </w:tcPr>
          <w:p w14:paraId="0BD3EE91" w14:textId="77777777" w:rsidR="008831F3" w:rsidRPr="00E371C0" w:rsidRDefault="008831F3" w:rsidP="00E371C0">
            <w:pPr>
              <w:pBdr>
                <w:bottom w:val="double" w:sz="4" w:space="1" w:color="auto"/>
              </w:pBdr>
              <w:snapToGrid w:val="0"/>
              <w:ind w:right="1"/>
              <w:jc w:val="right"/>
              <w:rPr>
                <w:rFonts w:ascii="Angsana New" w:hAnsi="Angsana New" w:cs="Angsana New"/>
              </w:rPr>
            </w:pPr>
            <w:r w:rsidRPr="00E371C0">
              <w:t>0.6981</w:t>
            </w:r>
          </w:p>
        </w:tc>
        <w:tc>
          <w:tcPr>
            <w:tcW w:w="1439" w:type="dxa"/>
            <w:shd w:val="clear" w:color="auto" w:fill="auto"/>
            <w:vAlign w:val="bottom"/>
          </w:tcPr>
          <w:p w14:paraId="5C73F0AA" w14:textId="77777777" w:rsidR="008831F3" w:rsidRPr="00E371C0" w:rsidRDefault="008831F3" w:rsidP="00E371C0">
            <w:pPr>
              <w:pBdr>
                <w:bottom w:val="double" w:sz="4" w:space="1" w:color="auto"/>
              </w:pBdr>
              <w:snapToGrid w:val="0"/>
              <w:ind w:right="1"/>
              <w:jc w:val="right"/>
              <w:rPr>
                <w:rFonts w:asciiTheme="majorBidi" w:hAnsiTheme="majorBidi" w:cstheme="majorBidi"/>
              </w:rPr>
            </w:pPr>
            <w:r w:rsidRPr="00E371C0">
              <w:rPr>
                <w:rFonts w:asciiTheme="majorBidi" w:hAnsiTheme="majorBidi" w:cstheme="majorBidi"/>
              </w:rPr>
              <w:t>1.1799</w:t>
            </w:r>
          </w:p>
        </w:tc>
        <w:tc>
          <w:tcPr>
            <w:tcW w:w="1439" w:type="dxa"/>
            <w:shd w:val="clear" w:color="auto" w:fill="auto"/>
          </w:tcPr>
          <w:p w14:paraId="66E4883E" w14:textId="77777777" w:rsidR="008831F3" w:rsidRPr="00E371C0" w:rsidRDefault="008831F3" w:rsidP="00E371C0">
            <w:pPr>
              <w:pBdr>
                <w:bottom w:val="double" w:sz="4" w:space="1" w:color="auto"/>
              </w:pBdr>
              <w:snapToGrid w:val="0"/>
              <w:ind w:right="1"/>
              <w:jc w:val="right"/>
              <w:rPr>
                <w:rFonts w:ascii="Angsana New" w:hAnsi="Angsana New" w:cs="Angsana New"/>
              </w:rPr>
            </w:pPr>
            <w:r w:rsidRPr="00E371C0">
              <w:t>0.7134</w:t>
            </w:r>
          </w:p>
        </w:tc>
      </w:tr>
    </w:tbl>
    <w:bookmarkEnd w:id="7"/>
    <w:p w14:paraId="4F09C229" w14:textId="77777777" w:rsidR="00B47476" w:rsidRPr="00E371C0" w:rsidRDefault="00B47476" w:rsidP="00E371C0">
      <w:pPr>
        <w:numPr>
          <w:ilvl w:val="0"/>
          <w:numId w:val="2"/>
        </w:numPr>
        <w:spacing w:before="240"/>
        <w:ind w:right="28"/>
        <w:rPr>
          <w:rFonts w:ascii="Angsana New" w:hAnsi="Angsana New" w:cs="Angsana New"/>
          <w:b/>
          <w:bCs/>
        </w:rPr>
      </w:pPr>
      <w:r w:rsidRPr="00E371C0">
        <w:rPr>
          <w:rFonts w:ascii="Angsana New" w:hAnsi="Angsana New" w:cs="Angsana New"/>
          <w:b/>
          <w:bCs/>
        </w:rPr>
        <w:t>PROMOTIONAL PRIVILEGES FROM B.O.I</w:t>
      </w:r>
    </w:p>
    <w:p w14:paraId="446A767C" w14:textId="298E8711" w:rsidR="00B47476" w:rsidRPr="00E371C0" w:rsidRDefault="00B47476" w:rsidP="00E371C0">
      <w:pPr>
        <w:tabs>
          <w:tab w:val="left" w:pos="142"/>
        </w:tabs>
        <w:spacing w:before="120" w:after="80"/>
        <w:ind w:left="434" w:right="1"/>
        <w:jc w:val="thaiDistribute"/>
        <w:rPr>
          <w:rFonts w:ascii="Angsana New" w:hAnsi="Angsana New" w:cs="Angsana New"/>
        </w:rPr>
      </w:pPr>
      <w:r w:rsidRPr="00E371C0">
        <w:rPr>
          <w:rFonts w:ascii="Angsana New" w:hAnsi="Angsana New" w:cs="Angsana New"/>
        </w:rPr>
        <w:t>As at December 31, 2019, a subsidiar</w:t>
      </w:r>
      <w:r w:rsidR="008B4381" w:rsidRPr="00E371C0">
        <w:rPr>
          <w:rFonts w:ascii="Angsana New" w:hAnsi="Angsana New" w:cs="Angsana New"/>
        </w:rPr>
        <w:t>y</w:t>
      </w:r>
      <w:r w:rsidRPr="00E371C0">
        <w:rPr>
          <w:rFonts w:ascii="Angsana New" w:hAnsi="Angsana New" w:cs="Angsana New"/>
        </w:rPr>
        <w:t xml:space="preserve"> received 3 promotional privileges from the Investment Promotion Act of B.E.1977, for the operation of electricity from solar power of roof - top type. The major benefit from the promotional privileges is exemption from payment of income tax for the operations for a period of eight years from the date on which the income is first derived from the operation.</w:t>
      </w:r>
    </w:p>
    <w:p w14:paraId="435059D9" w14:textId="77777777" w:rsidR="00B47476" w:rsidRPr="00E371C0" w:rsidRDefault="00B47476" w:rsidP="00E371C0">
      <w:pPr>
        <w:tabs>
          <w:tab w:val="left" w:pos="142"/>
        </w:tabs>
        <w:spacing w:before="120" w:after="80"/>
        <w:ind w:left="434" w:right="1"/>
        <w:jc w:val="thaiDistribute"/>
        <w:rPr>
          <w:rFonts w:ascii="Angsana New" w:hAnsi="Angsana New" w:cs="Angsana New"/>
        </w:rPr>
      </w:pPr>
    </w:p>
    <w:p w14:paraId="7C93BBC3" w14:textId="77777777" w:rsidR="00B47476" w:rsidRPr="00E371C0" w:rsidRDefault="00B47476" w:rsidP="00E371C0">
      <w:pPr>
        <w:tabs>
          <w:tab w:val="left" w:pos="142"/>
        </w:tabs>
        <w:spacing w:before="120" w:after="80"/>
        <w:ind w:left="434" w:right="1"/>
        <w:jc w:val="thaiDistribute"/>
        <w:rPr>
          <w:rFonts w:ascii="Angsana New" w:hAnsi="Angsana New" w:cs="Angsana New"/>
        </w:rPr>
      </w:pPr>
    </w:p>
    <w:p w14:paraId="4A971130" w14:textId="16D6F2E3" w:rsidR="00B47476" w:rsidRPr="00E371C0" w:rsidRDefault="00B47476" w:rsidP="00E371C0">
      <w:pPr>
        <w:tabs>
          <w:tab w:val="left" w:pos="142"/>
        </w:tabs>
        <w:spacing w:before="120" w:after="80"/>
        <w:ind w:left="434" w:right="1"/>
        <w:jc w:val="thaiDistribute"/>
        <w:rPr>
          <w:rFonts w:ascii="Angsana New" w:hAnsi="Angsana New" w:cs="Angsana New"/>
        </w:rPr>
      </w:pPr>
    </w:p>
    <w:p w14:paraId="4F30ABFB" w14:textId="77777777" w:rsidR="00C16482" w:rsidRPr="00E371C0" w:rsidRDefault="00C16482" w:rsidP="00E371C0">
      <w:pPr>
        <w:tabs>
          <w:tab w:val="left" w:pos="142"/>
        </w:tabs>
        <w:spacing w:before="120" w:after="80"/>
        <w:ind w:left="434" w:right="1"/>
        <w:jc w:val="thaiDistribute"/>
        <w:rPr>
          <w:rFonts w:ascii="Angsana New" w:hAnsi="Angsana New" w:cs="Angsana New"/>
        </w:rPr>
      </w:pPr>
    </w:p>
    <w:p w14:paraId="207B4744" w14:textId="00E2B201" w:rsidR="00B47476" w:rsidRPr="00E371C0" w:rsidRDefault="00B47476" w:rsidP="00E371C0">
      <w:pPr>
        <w:tabs>
          <w:tab w:val="left" w:pos="142"/>
        </w:tabs>
        <w:spacing w:before="120" w:after="80"/>
        <w:ind w:right="1"/>
        <w:jc w:val="thaiDistribute"/>
        <w:rPr>
          <w:rFonts w:ascii="Angsana New" w:hAnsi="Angsana New" w:cs="Angsana New"/>
        </w:rPr>
      </w:pPr>
    </w:p>
    <w:p w14:paraId="13D3783A" w14:textId="77777777" w:rsidR="002806C2" w:rsidRPr="00E371C0" w:rsidRDefault="002806C2" w:rsidP="00E371C0">
      <w:pPr>
        <w:tabs>
          <w:tab w:val="left" w:pos="142"/>
        </w:tabs>
        <w:spacing w:before="120" w:after="80"/>
        <w:ind w:right="1"/>
        <w:jc w:val="thaiDistribute"/>
        <w:rPr>
          <w:rFonts w:ascii="Angsana New" w:hAnsi="Angsana New" w:cs="Angsana New"/>
        </w:rPr>
      </w:pPr>
    </w:p>
    <w:p w14:paraId="3469B39A" w14:textId="77777777" w:rsidR="00B47476" w:rsidRPr="00E371C0" w:rsidRDefault="00B47476" w:rsidP="00E371C0">
      <w:pPr>
        <w:tabs>
          <w:tab w:val="left" w:pos="142"/>
        </w:tabs>
        <w:spacing w:before="120"/>
        <w:ind w:left="434" w:right="1"/>
        <w:jc w:val="thaiDistribute"/>
        <w:rPr>
          <w:rFonts w:ascii="Angsana New" w:hAnsi="Angsana New" w:cs="Angsana New"/>
        </w:rPr>
      </w:pPr>
      <w:r w:rsidRPr="00E371C0">
        <w:rPr>
          <w:rFonts w:ascii="Angsana New" w:hAnsi="Angsana New" w:cs="Angsana New"/>
        </w:rPr>
        <w:lastRenderedPageBreak/>
        <w:t xml:space="preserve">The Company and subsidiaries have been received promoted from B.O.I and Non - B.O.I as the </w:t>
      </w:r>
      <w:proofErr w:type="gramStart"/>
      <w:r w:rsidRPr="00E371C0">
        <w:rPr>
          <w:rFonts w:ascii="Angsana New" w:hAnsi="Angsana New" w:cs="Angsana New"/>
        </w:rPr>
        <w:t>following :</w:t>
      </w:r>
      <w:proofErr w:type="gramEnd"/>
    </w:p>
    <w:tbl>
      <w:tblPr>
        <w:tblW w:w="9605" w:type="dxa"/>
        <w:tblInd w:w="426" w:type="dxa"/>
        <w:tblLayout w:type="fixed"/>
        <w:tblLook w:val="01E0" w:firstRow="1" w:lastRow="1" w:firstColumn="1" w:lastColumn="1" w:noHBand="0" w:noVBand="0"/>
      </w:tblPr>
      <w:tblGrid>
        <w:gridCol w:w="3935"/>
        <w:gridCol w:w="1984"/>
        <w:gridCol w:w="1985"/>
        <w:gridCol w:w="1701"/>
      </w:tblGrid>
      <w:tr w:rsidR="00B47476" w:rsidRPr="00E371C0" w14:paraId="3A9A1376" w14:textId="77777777" w:rsidTr="00177D54">
        <w:trPr>
          <w:tblHeader/>
        </w:trPr>
        <w:tc>
          <w:tcPr>
            <w:tcW w:w="3935" w:type="dxa"/>
          </w:tcPr>
          <w:p w14:paraId="561BE1C0" w14:textId="77777777" w:rsidR="00B47476" w:rsidRPr="00E371C0" w:rsidRDefault="00B47476" w:rsidP="00E371C0">
            <w:pPr>
              <w:tabs>
                <w:tab w:val="left" w:pos="360"/>
                <w:tab w:val="left" w:pos="900"/>
              </w:tabs>
              <w:ind w:right="1"/>
              <w:jc w:val="center"/>
              <w:rPr>
                <w:rFonts w:ascii="Angsana New" w:hAnsi="Angsana New" w:cs="Angsana New"/>
              </w:rPr>
            </w:pPr>
          </w:p>
        </w:tc>
        <w:tc>
          <w:tcPr>
            <w:tcW w:w="5670" w:type="dxa"/>
            <w:gridSpan w:val="3"/>
          </w:tcPr>
          <w:p w14:paraId="06B0758B" w14:textId="77777777" w:rsidR="00B47476" w:rsidRPr="00E371C0" w:rsidRDefault="00B4747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B47476" w:rsidRPr="00E371C0" w14:paraId="3128CCDA" w14:textId="77777777" w:rsidTr="00177D54">
        <w:trPr>
          <w:tblHeader/>
        </w:trPr>
        <w:tc>
          <w:tcPr>
            <w:tcW w:w="3935" w:type="dxa"/>
          </w:tcPr>
          <w:p w14:paraId="43E97806" w14:textId="77777777" w:rsidR="00B47476" w:rsidRPr="00E371C0" w:rsidRDefault="00B47476" w:rsidP="00E371C0">
            <w:pPr>
              <w:tabs>
                <w:tab w:val="left" w:pos="360"/>
                <w:tab w:val="left" w:pos="900"/>
              </w:tabs>
              <w:ind w:right="1"/>
              <w:jc w:val="center"/>
              <w:rPr>
                <w:rFonts w:ascii="Angsana New" w:hAnsi="Angsana New" w:cs="Angsana New"/>
              </w:rPr>
            </w:pPr>
          </w:p>
        </w:tc>
        <w:tc>
          <w:tcPr>
            <w:tcW w:w="5670" w:type="dxa"/>
            <w:gridSpan w:val="3"/>
          </w:tcPr>
          <w:p w14:paraId="6EAE5611"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Consolidated financial statements</w:t>
            </w:r>
          </w:p>
        </w:tc>
      </w:tr>
      <w:tr w:rsidR="00B47476" w:rsidRPr="00E371C0" w14:paraId="70DE4E2F" w14:textId="77777777" w:rsidTr="00177D54">
        <w:trPr>
          <w:tblHeader/>
        </w:trPr>
        <w:tc>
          <w:tcPr>
            <w:tcW w:w="3935" w:type="dxa"/>
          </w:tcPr>
          <w:p w14:paraId="054798A5" w14:textId="77777777" w:rsidR="00B47476" w:rsidRPr="00E371C0" w:rsidRDefault="00B47476" w:rsidP="00E371C0">
            <w:pPr>
              <w:tabs>
                <w:tab w:val="left" w:pos="360"/>
                <w:tab w:val="left" w:pos="900"/>
              </w:tabs>
              <w:ind w:right="1"/>
              <w:jc w:val="center"/>
              <w:rPr>
                <w:rFonts w:ascii="Angsana New" w:hAnsi="Angsana New" w:cs="Angsana New"/>
              </w:rPr>
            </w:pPr>
          </w:p>
        </w:tc>
        <w:tc>
          <w:tcPr>
            <w:tcW w:w="5670" w:type="dxa"/>
            <w:gridSpan w:val="3"/>
          </w:tcPr>
          <w:p w14:paraId="26B7B66E"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For the years ended December 31, 2019</w:t>
            </w:r>
          </w:p>
        </w:tc>
      </w:tr>
      <w:tr w:rsidR="00B47476" w:rsidRPr="00E371C0" w14:paraId="022682D6" w14:textId="77777777" w:rsidTr="00177D54">
        <w:trPr>
          <w:tblHeader/>
        </w:trPr>
        <w:tc>
          <w:tcPr>
            <w:tcW w:w="3935" w:type="dxa"/>
          </w:tcPr>
          <w:p w14:paraId="1B6A5212" w14:textId="77777777" w:rsidR="00B47476" w:rsidRPr="00E371C0" w:rsidRDefault="00B47476" w:rsidP="00E371C0">
            <w:pPr>
              <w:tabs>
                <w:tab w:val="left" w:pos="360"/>
                <w:tab w:val="left" w:pos="900"/>
              </w:tabs>
              <w:ind w:right="1"/>
              <w:jc w:val="center"/>
              <w:rPr>
                <w:rFonts w:ascii="Angsana New" w:hAnsi="Angsana New" w:cs="Angsana New"/>
              </w:rPr>
            </w:pPr>
          </w:p>
        </w:tc>
        <w:tc>
          <w:tcPr>
            <w:tcW w:w="1984" w:type="dxa"/>
          </w:tcPr>
          <w:p w14:paraId="58DB2CB7"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Investment Promotional activities</w:t>
            </w:r>
          </w:p>
        </w:tc>
        <w:tc>
          <w:tcPr>
            <w:tcW w:w="1985" w:type="dxa"/>
            <w:vAlign w:val="bottom"/>
          </w:tcPr>
          <w:p w14:paraId="6B4F60D0"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Non - Investment Promotional</w:t>
            </w:r>
          </w:p>
        </w:tc>
        <w:tc>
          <w:tcPr>
            <w:tcW w:w="1701" w:type="dxa"/>
            <w:vAlign w:val="bottom"/>
          </w:tcPr>
          <w:p w14:paraId="5F4200D3"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Total</w:t>
            </w:r>
          </w:p>
        </w:tc>
      </w:tr>
      <w:tr w:rsidR="006A1CE5" w:rsidRPr="00E371C0" w14:paraId="44AB172D" w14:textId="77777777" w:rsidTr="00177D54">
        <w:trPr>
          <w:trHeight w:val="411"/>
        </w:trPr>
        <w:tc>
          <w:tcPr>
            <w:tcW w:w="3935" w:type="dxa"/>
            <w:vAlign w:val="bottom"/>
          </w:tcPr>
          <w:p w14:paraId="1A75F99A" w14:textId="77777777" w:rsidR="006A1CE5" w:rsidRPr="00E371C0" w:rsidRDefault="006A1CE5" w:rsidP="00E371C0">
            <w:pPr>
              <w:tabs>
                <w:tab w:val="left" w:pos="-102"/>
                <w:tab w:val="left" w:pos="900"/>
              </w:tabs>
              <w:ind w:right="1" w:hanging="102"/>
              <w:jc w:val="left"/>
              <w:rPr>
                <w:rFonts w:ascii="Angsana New" w:hAnsi="Angsana New" w:cs="Angsana New"/>
                <w:b/>
                <w:bCs/>
              </w:rPr>
            </w:pPr>
            <w:r w:rsidRPr="00E371C0">
              <w:rPr>
                <w:rFonts w:ascii="Angsana New" w:hAnsi="Angsana New" w:cs="Angsana New"/>
              </w:rPr>
              <w:t>Revenue from sales</w:t>
            </w:r>
          </w:p>
        </w:tc>
        <w:tc>
          <w:tcPr>
            <w:tcW w:w="1984" w:type="dxa"/>
            <w:shd w:val="clear" w:color="auto" w:fill="auto"/>
            <w:vAlign w:val="bottom"/>
          </w:tcPr>
          <w:p w14:paraId="3AF542B8"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6,517,250</w:t>
            </w:r>
          </w:p>
        </w:tc>
        <w:tc>
          <w:tcPr>
            <w:tcW w:w="1985" w:type="dxa"/>
            <w:shd w:val="clear" w:color="auto" w:fill="auto"/>
            <w:vAlign w:val="bottom"/>
          </w:tcPr>
          <w:p w14:paraId="6E0D590B"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5,133,972,422</w:t>
            </w:r>
          </w:p>
        </w:tc>
        <w:tc>
          <w:tcPr>
            <w:tcW w:w="1701" w:type="dxa"/>
            <w:shd w:val="clear" w:color="auto" w:fill="auto"/>
            <w:vAlign w:val="bottom"/>
          </w:tcPr>
          <w:p w14:paraId="111DF0C9"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5,140,489,672</w:t>
            </w:r>
          </w:p>
        </w:tc>
      </w:tr>
      <w:tr w:rsidR="006A1CE5" w:rsidRPr="00E371C0" w14:paraId="735B14A5" w14:textId="77777777" w:rsidTr="00177D54">
        <w:trPr>
          <w:trHeight w:val="411"/>
        </w:trPr>
        <w:tc>
          <w:tcPr>
            <w:tcW w:w="3935" w:type="dxa"/>
            <w:vAlign w:val="bottom"/>
          </w:tcPr>
          <w:p w14:paraId="72A4F01D" w14:textId="77777777" w:rsidR="006A1CE5" w:rsidRPr="00E371C0" w:rsidRDefault="006A1CE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Cost of sales</w:t>
            </w:r>
          </w:p>
        </w:tc>
        <w:tc>
          <w:tcPr>
            <w:tcW w:w="1984" w:type="dxa"/>
            <w:shd w:val="clear" w:color="auto" w:fill="auto"/>
            <w:vAlign w:val="bottom"/>
          </w:tcPr>
          <w:p w14:paraId="3C9C6F6A"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(3,336,115)</w:t>
            </w:r>
          </w:p>
        </w:tc>
        <w:tc>
          <w:tcPr>
            <w:tcW w:w="1985" w:type="dxa"/>
            <w:shd w:val="clear" w:color="auto" w:fill="auto"/>
            <w:vAlign w:val="bottom"/>
          </w:tcPr>
          <w:p w14:paraId="586AF81E"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(2,534,373,146)</w:t>
            </w:r>
          </w:p>
        </w:tc>
        <w:tc>
          <w:tcPr>
            <w:tcW w:w="1701" w:type="dxa"/>
            <w:shd w:val="clear" w:color="auto" w:fill="auto"/>
            <w:vAlign w:val="bottom"/>
          </w:tcPr>
          <w:p w14:paraId="1ABD8319"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(2,537,709,261)</w:t>
            </w:r>
          </w:p>
        </w:tc>
      </w:tr>
      <w:tr w:rsidR="006A1CE5" w:rsidRPr="00E371C0" w14:paraId="339220F4" w14:textId="77777777" w:rsidTr="00177D54">
        <w:trPr>
          <w:trHeight w:val="411"/>
        </w:trPr>
        <w:tc>
          <w:tcPr>
            <w:tcW w:w="3935" w:type="dxa"/>
            <w:vAlign w:val="bottom"/>
          </w:tcPr>
          <w:p w14:paraId="0833F17C" w14:textId="77777777" w:rsidR="006A1CE5" w:rsidRPr="00E371C0" w:rsidRDefault="006A1CE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Gross profit</w:t>
            </w:r>
            <w:r w:rsidR="00C44235" w:rsidRPr="00E371C0">
              <w:rPr>
                <w:rFonts w:ascii="Angsana New" w:hAnsi="Angsana New" w:cs="Angsana New"/>
              </w:rPr>
              <w:t xml:space="preserve"> (loss)</w:t>
            </w:r>
          </w:p>
        </w:tc>
        <w:tc>
          <w:tcPr>
            <w:tcW w:w="1984" w:type="dxa"/>
            <w:shd w:val="clear" w:color="auto" w:fill="auto"/>
            <w:vAlign w:val="bottom"/>
          </w:tcPr>
          <w:p w14:paraId="4BC3D91E"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3,181,135</w:t>
            </w:r>
          </w:p>
        </w:tc>
        <w:tc>
          <w:tcPr>
            <w:tcW w:w="1985" w:type="dxa"/>
            <w:shd w:val="clear" w:color="auto" w:fill="auto"/>
            <w:vAlign w:val="bottom"/>
          </w:tcPr>
          <w:p w14:paraId="336D4125"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2,599,599,276</w:t>
            </w:r>
          </w:p>
        </w:tc>
        <w:tc>
          <w:tcPr>
            <w:tcW w:w="1701" w:type="dxa"/>
            <w:shd w:val="clear" w:color="auto" w:fill="auto"/>
            <w:vAlign w:val="bottom"/>
          </w:tcPr>
          <w:p w14:paraId="0168FBD7"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2,602,780,411</w:t>
            </w:r>
          </w:p>
        </w:tc>
      </w:tr>
      <w:tr w:rsidR="006A1CE5" w:rsidRPr="00E371C0" w14:paraId="11A04B29" w14:textId="77777777" w:rsidTr="00177D54">
        <w:trPr>
          <w:trHeight w:val="411"/>
        </w:trPr>
        <w:tc>
          <w:tcPr>
            <w:tcW w:w="3935" w:type="dxa"/>
            <w:vAlign w:val="bottom"/>
          </w:tcPr>
          <w:p w14:paraId="0806ECD0" w14:textId="77777777" w:rsidR="006A1CE5" w:rsidRPr="00E371C0" w:rsidRDefault="006A1CE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Other revenue</w:t>
            </w:r>
          </w:p>
        </w:tc>
        <w:tc>
          <w:tcPr>
            <w:tcW w:w="1984" w:type="dxa"/>
            <w:shd w:val="clear" w:color="auto" w:fill="auto"/>
            <w:vAlign w:val="bottom"/>
          </w:tcPr>
          <w:p w14:paraId="0CB7A113"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5,752</w:t>
            </w:r>
          </w:p>
        </w:tc>
        <w:tc>
          <w:tcPr>
            <w:tcW w:w="1985" w:type="dxa"/>
            <w:shd w:val="clear" w:color="auto" w:fill="auto"/>
            <w:vAlign w:val="bottom"/>
          </w:tcPr>
          <w:p w14:paraId="7BAB05E4"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157,094,638</w:t>
            </w:r>
          </w:p>
        </w:tc>
        <w:tc>
          <w:tcPr>
            <w:tcW w:w="1701" w:type="dxa"/>
            <w:shd w:val="clear" w:color="auto" w:fill="auto"/>
            <w:vAlign w:val="bottom"/>
          </w:tcPr>
          <w:p w14:paraId="6B0DF5EC"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157,100,390</w:t>
            </w:r>
          </w:p>
        </w:tc>
      </w:tr>
      <w:tr w:rsidR="006A1CE5" w:rsidRPr="00E371C0" w14:paraId="48D7F143" w14:textId="77777777" w:rsidTr="00177D54">
        <w:trPr>
          <w:trHeight w:val="411"/>
        </w:trPr>
        <w:tc>
          <w:tcPr>
            <w:tcW w:w="3935" w:type="dxa"/>
            <w:vAlign w:val="bottom"/>
          </w:tcPr>
          <w:p w14:paraId="4D701113" w14:textId="77777777" w:rsidR="006A1CE5" w:rsidRPr="00E371C0" w:rsidRDefault="006A1CE5" w:rsidP="00E371C0">
            <w:pPr>
              <w:tabs>
                <w:tab w:val="left" w:pos="-102"/>
                <w:tab w:val="left" w:pos="900"/>
              </w:tabs>
              <w:ind w:left="-102" w:right="1"/>
              <w:jc w:val="left"/>
              <w:rPr>
                <w:rFonts w:ascii="Angsana New" w:hAnsi="Angsana New" w:cs="Angsana New"/>
              </w:rPr>
            </w:pPr>
            <w:r w:rsidRPr="00E371C0">
              <w:rPr>
                <w:rFonts w:ascii="Angsana New" w:hAnsi="Angsana New" w:cs="Angsana New"/>
              </w:rPr>
              <w:t xml:space="preserve">Income </w:t>
            </w:r>
            <w:r w:rsidR="00C44235" w:rsidRPr="00E371C0">
              <w:rPr>
                <w:rFonts w:ascii="Angsana New" w:hAnsi="Angsana New" w:cs="Angsana New"/>
              </w:rPr>
              <w:t xml:space="preserve">(loss) </w:t>
            </w:r>
            <w:r w:rsidRPr="00E371C0">
              <w:rPr>
                <w:rFonts w:ascii="Angsana New" w:hAnsi="Angsana New" w:cs="Angsana New"/>
              </w:rPr>
              <w:t>before expenses</w:t>
            </w:r>
          </w:p>
        </w:tc>
        <w:tc>
          <w:tcPr>
            <w:tcW w:w="1984" w:type="dxa"/>
            <w:shd w:val="clear" w:color="auto" w:fill="auto"/>
            <w:vAlign w:val="bottom"/>
          </w:tcPr>
          <w:p w14:paraId="5F4BF40C"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3,186,887</w:t>
            </w:r>
          </w:p>
        </w:tc>
        <w:tc>
          <w:tcPr>
            <w:tcW w:w="1985" w:type="dxa"/>
            <w:shd w:val="clear" w:color="auto" w:fill="auto"/>
            <w:vAlign w:val="bottom"/>
          </w:tcPr>
          <w:p w14:paraId="7FDE4AA5"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2,756,693,914</w:t>
            </w:r>
          </w:p>
        </w:tc>
        <w:tc>
          <w:tcPr>
            <w:tcW w:w="1701" w:type="dxa"/>
            <w:shd w:val="clear" w:color="auto" w:fill="auto"/>
            <w:vAlign w:val="bottom"/>
          </w:tcPr>
          <w:p w14:paraId="0DE2976D"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2,759,880,801</w:t>
            </w:r>
          </w:p>
        </w:tc>
      </w:tr>
      <w:tr w:rsidR="006A1CE5" w:rsidRPr="00E371C0" w14:paraId="76F00E20" w14:textId="77777777" w:rsidTr="00177D54">
        <w:trPr>
          <w:trHeight w:val="411"/>
        </w:trPr>
        <w:tc>
          <w:tcPr>
            <w:tcW w:w="3935" w:type="dxa"/>
            <w:vAlign w:val="bottom"/>
          </w:tcPr>
          <w:p w14:paraId="1F4F67D1" w14:textId="77777777" w:rsidR="006A1CE5" w:rsidRPr="00E371C0" w:rsidRDefault="006A1CE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Selling and Marketing expenses</w:t>
            </w:r>
          </w:p>
        </w:tc>
        <w:tc>
          <w:tcPr>
            <w:tcW w:w="1984" w:type="dxa"/>
            <w:shd w:val="clear" w:color="auto" w:fill="auto"/>
            <w:vAlign w:val="bottom"/>
          </w:tcPr>
          <w:p w14:paraId="444E738C"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w:t>
            </w:r>
          </w:p>
        </w:tc>
        <w:tc>
          <w:tcPr>
            <w:tcW w:w="1985" w:type="dxa"/>
            <w:shd w:val="clear" w:color="auto" w:fill="auto"/>
            <w:vAlign w:val="bottom"/>
          </w:tcPr>
          <w:p w14:paraId="10B3ABA9"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(758,865,457)</w:t>
            </w:r>
          </w:p>
        </w:tc>
        <w:tc>
          <w:tcPr>
            <w:tcW w:w="1701" w:type="dxa"/>
            <w:shd w:val="clear" w:color="auto" w:fill="auto"/>
            <w:vAlign w:val="bottom"/>
          </w:tcPr>
          <w:p w14:paraId="57CD3827"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(758,865,457)</w:t>
            </w:r>
          </w:p>
        </w:tc>
      </w:tr>
      <w:tr w:rsidR="006A1CE5" w:rsidRPr="00E371C0" w14:paraId="0FD5CACF" w14:textId="77777777" w:rsidTr="00177D54">
        <w:trPr>
          <w:trHeight w:val="411"/>
        </w:trPr>
        <w:tc>
          <w:tcPr>
            <w:tcW w:w="3935" w:type="dxa"/>
            <w:vAlign w:val="bottom"/>
          </w:tcPr>
          <w:p w14:paraId="725AD948" w14:textId="77777777" w:rsidR="006A1CE5" w:rsidRPr="00E371C0" w:rsidRDefault="006A1CE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Administrative expenses</w:t>
            </w:r>
          </w:p>
        </w:tc>
        <w:tc>
          <w:tcPr>
            <w:tcW w:w="1984" w:type="dxa"/>
            <w:shd w:val="clear" w:color="auto" w:fill="auto"/>
            <w:vAlign w:val="bottom"/>
          </w:tcPr>
          <w:p w14:paraId="224EA282"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(377,189)</w:t>
            </w:r>
          </w:p>
        </w:tc>
        <w:tc>
          <w:tcPr>
            <w:tcW w:w="1985" w:type="dxa"/>
            <w:shd w:val="clear" w:color="auto" w:fill="auto"/>
            <w:vAlign w:val="bottom"/>
          </w:tcPr>
          <w:p w14:paraId="3DBD18BD"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(550,109,178)</w:t>
            </w:r>
          </w:p>
        </w:tc>
        <w:tc>
          <w:tcPr>
            <w:tcW w:w="1701" w:type="dxa"/>
            <w:shd w:val="clear" w:color="auto" w:fill="auto"/>
            <w:vAlign w:val="bottom"/>
          </w:tcPr>
          <w:p w14:paraId="1A6AD764"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(550,486,367)</w:t>
            </w:r>
          </w:p>
        </w:tc>
      </w:tr>
      <w:tr w:rsidR="006A1CE5" w:rsidRPr="00E371C0" w14:paraId="2D3BFDCB" w14:textId="77777777" w:rsidTr="00177D54">
        <w:trPr>
          <w:trHeight w:val="411"/>
        </w:trPr>
        <w:tc>
          <w:tcPr>
            <w:tcW w:w="3935" w:type="dxa"/>
            <w:vAlign w:val="bottom"/>
          </w:tcPr>
          <w:p w14:paraId="17D21283" w14:textId="77777777" w:rsidR="006A1CE5" w:rsidRPr="00E371C0" w:rsidRDefault="00C4423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Total expenses</w:t>
            </w:r>
          </w:p>
        </w:tc>
        <w:tc>
          <w:tcPr>
            <w:tcW w:w="1984" w:type="dxa"/>
            <w:shd w:val="clear" w:color="auto" w:fill="auto"/>
            <w:vAlign w:val="bottom"/>
          </w:tcPr>
          <w:p w14:paraId="711CDE9D"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(377,189)</w:t>
            </w:r>
          </w:p>
        </w:tc>
        <w:tc>
          <w:tcPr>
            <w:tcW w:w="1985" w:type="dxa"/>
            <w:shd w:val="clear" w:color="auto" w:fill="auto"/>
            <w:vAlign w:val="bottom"/>
          </w:tcPr>
          <w:p w14:paraId="7B95219F"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(1,308,974,635)</w:t>
            </w:r>
          </w:p>
        </w:tc>
        <w:tc>
          <w:tcPr>
            <w:tcW w:w="1701" w:type="dxa"/>
            <w:shd w:val="clear" w:color="auto" w:fill="auto"/>
            <w:vAlign w:val="bottom"/>
          </w:tcPr>
          <w:p w14:paraId="2337C2E1"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(1,309,351,824)</w:t>
            </w:r>
          </w:p>
        </w:tc>
      </w:tr>
      <w:tr w:rsidR="006A1CE5" w:rsidRPr="00E371C0" w14:paraId="2DD48FFF" w14:textId="77777777" w:rsidTr="00177D54">
        <w:trPr>
          <w:trHeight w:val="411"/>
        </w:trPr>
        <w:tc>
          <w:tcPr>
            <w:tcW w:w="3935" w:type="dxa"/>
            <w:vAlign w:val="bottom"/>
          </w:tcPr>
          <w:p w14:paraId="7184163B" w14:textId="77777777" w:rsidR="006A1CE5" w:rsidRPr="00E371C0" w:rsidRDefault="003D4E9E" w:rsidP="00E371C0">
            <w:pPr>
              <w:tabs>
                <w:tab w:val="left" w:pos="-102"/>
              </w:tabs>
              <w:ind w:left="-102" w:right="1"/>
              <w:jc w:val="left"/>
              <w:rPr>
                <w:rFonts w:ascii="Angsana New" w:hAnsi="Angsana New" w:cs="Angsana New"/>
              </w:rPr>
            </w:pPr>
            <w:r w:rsidRPr="00E371C0">
              <w:rPr>
                <w:rFonts w:ascii="Angsana New" w:hAnsi="Angsana New" w:cs="Angsana New"/>
              </w:rPr>
              <w:t>Income before finance costs and income tax</w:t>
            </w:r>
          </w:p>
        </w:tc>
        <w:tc>
          <w:tcPr>
            <w:tcW w:w="1984" w:type="dxa"/>
            <w:shd w:val="clear" w:color="auto" w:fill="auto"/>
            <w:vAlign w:val="bottom"/>
          </w:tcPr>
          <w:p w14:paraId="7355CC31"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2,809,698</w:t>
            </w:r>
          </w:p>
        </w:tc>
        <w:tc>
          <w:tcPr>
            <w:tcW w:w="1985" w:type="dxa"/>
            <w:shd w:val="clear" w:color="auto" w:fill="auto"/>
            <w:vAlign w:val="bottom"/>
          </w:tcPr>
          <w:p w14:paraId="3D877042"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1,447,719,279</w:t>
            </w:r>
          </w:p>
        </w:tc>
        <w:tc>
          <w:tcPr>
            <w:tcW w:w="1701" w:type="dxa"/>
            <w:shd w:val="clear" w:color="auto" w:fill="auto"/>
            <w:vAlign w:val="bottom"/>
          </w:tcPr>
          <w:p w14:paraId="0FEA6294"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1,450,528,977</w:t>
            </w:r>
          </w:p>
        </w:tc>
      </w:tr>
      <w:tr w:rsidR="006A1CE5" w:rsidRPr="00E371C0" w14:paraId="2E5DFA7D" w14:textId="77777777" w:rsidTr="00177D54">
        <w:trPr>
          <w:trHeight w:val="411"/>
        </w:trPr>
        <w:tc>
          <w:tcPr>
            <w:tcW w:w="3935" w:type="dxa"/>
            <w:vAlign w:val="bottom"/>
          </w:tcPr>
          <w:p w14:paraId="4EA5075F" w14:textId="77777777" w:rsidR="006A1CE5" w:rsidRPr="00E371C0" w:rsidRDefault="003D4E9E"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Finance costs</w:t>
            </w:r>
          </w:p>
        </w:tc>
        <w:tc>
          <w:tcPr>
            <w:tcW w:w="1984" w:type="dxa"/>
            <w:shd w:val="clear" w:color="auto" w:fill="auto"/>
            <w:vAlign w:val="bottom"/>
          </w:tcPr>
          <w:p w14:paraId="2C18AA45"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w:t>
            </w:r>
          </w:p>
        </w:tc>
        <w:tc>
          <w:tcPr>
            <w:tcW w:w="1985" w:type="dxa"/>
            <w:shd w:val="clear" w:color="auto" w:fill="auto"/>
            <w:vAlign w:val="bottom"/>
          </w:tcPr>
          <w:p w14:paraId="4948DBFA"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(191,364,943)</w:t>
            </w:r>
          </w:p>
        </w:tc>
        <w:tc>
          <w:tcPr>
            <w:tcW w:w="1701" w:type="dxa"/>
            <w:shd w:val="clear" w:color="auto" w:fill="auto"/>
            <w:vAlign w:val="bottom"/>
          </w:tcPr>
          <w:p w14:paraId="0B2BE788"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(191,364,943)</w:t>
            </w:r>
          </w:p>
        </w:tc>
      </w:tr>
      <w:tr w:rsidR="006A1CE5" w:rsidRPr="00E371C0" w14:paraId="4324FFF8" w14:textId="77777777" w:rsidTr="00177D54">
        <w:trPr>
          <w:trHeight w:val="411"/>
        </w:trPr>
        <w:tc>
          <w:tcPr>
            <w:tcW w:w="3935" w:type="dxa"/>
            <w:vAlign w:val="bottom"/>
          </w:tcPr>
          <w:p w14:paraId="665F5C15" w14:textId="77777777" w:rsidR="006A1CE5" w:rsidRPr="00E371C0" w:rsidRDefault="003D4E9E"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Profit (loss) from investments in associates</w:t>
            </w:r>
          </w:p>
        </w:tc>
        <w:tc>
          <w:tcPr>
            <w:tcW w:w="1984" w:type="dxa"/>
            <w:shd w:val="clear" w:color="auto" w:fill="auto"/>
            <w:vAlign w:val="bottom"/>
          </w:tcPr>
          <w:p w14:paraId="735C8730" w14:textId="77777777" w:rsidR="006A1CE5" w:rsidRPr="00E371C0" w:rsidRDefault="006A1CE5" w:rsidP="00E371C0">
            <w:pPr>
              <w:pBdr>
                <w:bottom w:val="single" w:sz="4" w:space="1" w:color="auto"/>
              </w:pBdr>
              <w:ind w:right="1"/>
              <w:jc w:val="right"/>
              <w:rPr>
                <w:rFonts w:ascii="Angsana New" w:hAnsi="Angsana New" w:cs="Angsana New"/>
                <w:sz w:val="27"/>
                <w:szCs w:val="27"/>
                <w:cs/>
              </w:rPr>
            </w:pPr>
            <w:r w:rsidRPr="00E371C0">
              <w:rPr>
                <w:rFonts w:ascii="Angsana New" w:hAnsi="Angsana New" w:cs="Angsana New" w:hint="cs"/>
                <w:sz w:val="27"/>
                <w:szCs w:val="27"/>
                <w:cs/>
              </w:rPr>
              <w:t>-</w:t>
            </w:r>
          </w:p>
        </w:tc>
        <w:tc>
          <w:tcPr>
            <w:tcW w:w="1985" w:type="dxa"/>
            <w:shd w:val="clear" w:color="auto" w:fill="auto"/>
            <w:vAlign w:val="bottom"/>
          </w:tcPr>
          <w:p w14:paraId="3FBB3C6A"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(76,877,456)</w:t>
            </w:r>
          </w:p>
        </w:tc>
        <w:tc>
          <w:tcPr>
            <w:tcW w:w="1701" w:type="dxa"/>
            <w:shd w:val="clear" w:color="auto" w:fill="auto"/>
            <w:vAlign w:val="bottom"/>
          </w:tcPr>
          <w:p w14:paraId="0D0991A4"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(76,877,456)</w:t>
            </w:r>
          </w:p>
        </w:tc>
      </w:tr>
      <w:tr w:rsidR="006A1CE5" w:rsidRPr="00E371C0" w14:paraId="10D3BC18" w14:textId="77777777" w:rsidTr="00177D54">
        <w:trPr>
          <w:trHeight w:val="411"/>
        </w:trPr>
        <w:tc>
          <w:tcPr>
            <w:tcW w:w="3935" w:type="dxa"/>
            <w:vAlign w:val="bottom"/>
          </w:tcPr>
          <w:p w14:paraId="7D7C9A31" w14:textId="77777777" w:rsidR="006A1CE5" w:rsidRPr="00E371C0" w:rsidRDefault="003D4E9E" w:rsidP="00E371C0">
            <w:pPr>
              <w:tabs>
                <w:tab w:val="left" w:pos="-102"/>
              </w:tabs>
              <w:ind w:right="1" w:hanging="102"/>
              <w:jc w:val="left"/>
              <w:rPr>
                <w:rFonts w:ascii="Angsana New" w:hAnsi="Angsana New" w:cs="Angsana New"/>
                <w:cs/>
              </w:rPr>
            </w:pPr>
            <w:r w:rsidRPr="00E371C0">
              <w:rPr>
                <w:rFonts w:ascii="Angsana New" w:hAnsi="Angsana New" w:cs="Angsana New"/>
              </w:rPr>
              <w:t>Profit (loss) before income tax</w:t>
            </w:r>
          </w:p>
        </w:tc>
        <w:tc>
          <w:tcPr>
            <w:tcW w:w="1984" w:type="dxa"/>
            <w:shd w:val="clear" w:color="auto" w:fill="auto"/>
            <w:vAlign w:val="bottom"/>
          </w:tcPr>
          <w:p w14:paraId="3034467C"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2,809,698</w:t>
            </w:r>
          </w:p>
        </w:tc>
        <w:tc>
          <w:tcPr>
            <w:tcW w:w="1985" w:type="dxa"/>
            <w:shd w:val="clear" w:color="auto" w:fill="auto"/>
            <w:vAlign w:val="bottom"/>
          </w:tcPr>
          <w:p w14:paraId="6080C01D"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1,179,476,880</w:t>
            </w:r>
          </w:p>
        </w:tc>
        <w:tc>
          <w:tcPr>
            <w:tcW w:w="1701" w:type="dxa"/>
            <w:shd w:val="clear" w:color="auto" w:fill="auto"/>
            <w:vAlign w:val="bottom"/>
          </w:tcPr>
          <w:p w14:paraId="4656F3CC" w14:textId="77777777" w:rsidR="006A1CE5" w:rsidRPr="00E371C0" w:rsidRDefault="006A1CE5" w:rsidP="00E371C0">
            <w:pPr>
              <w:ind w:right="1"/>
              <w:jc w:val="right"/>
              <w:rPr>
                <w:rFonts w:ascii="Angsana New" w:hAnsi="Angsana New" w:cs="Angsana New"/>
                <w:sz w:val="27"/>
                <w:szCs w:val="27"/>
              </w:rPr>
            </w:pPr>
            <w:r w:rsidRPr="00E371C0">
              <w:rPr>
                <w:rFonts w:ascii="Angsana New" w:hAnsi="Angsana New" w:cs="Angsana New"/>
                <w:sz w:val="27"/>
                <w:szCs w:val="27"/>
              </w:rPr>
              <w:t>1,182,286,578</w:t>
            </w:r>
          </w:p>
        </w:tc>
      </w:tr>
      <w:tr w:rsidR="006A1CE5" w:rsidRPr="00E371C0" w14:paraId="3DA8F68F" w14:textId="77777777" w:rsidTr="00177D54">
        <w:trPr>
          <w:trHeight w:val="411"/>
        </w:trPr>
        <w:tc>
          <w:tcPr>
            <w:tcW w:w="3935" w:type="dxa"/>
            <w:vAlign w:val="bottom"/>
          </w:tcPr>
          <w:p w14:paraId="25E3962C" w14:textId="77777777" w:rsidR="006A1CE5" w:rsidRPr="00E371C0" w:rsidRDefault="006A1CE5" w:rsidP="00E371C0">
            <w:pPr>
              <w:tabs>
                <w:tab w:val="left" w:pos="-102"/>
              </w:tabs>
              <w:ind w:left="-102" w:right="1"/>
              <w:jc w:val="left"/>
              <w:rPr>
                <w:rFonts w:ascii="Angsana New" w:hAnsi="Angsana New" w:cs="Angsana New"/>
              </w:rPr>
            </w:pPr>
            <w:r w:rsidRPr="00E371C0">
              <w:rPr>
                <w:rFonts w:ascii="Angsana New" w:hAnsi="Angsana New" w:cs="Angsana New"/>
              </w:rPr>
              <w:t>Income tax</w:t>
            </w:r>
          </w:p>
        </w:tc>
        <w:tc>
          <w:tcPr>
            <w:tcW w:w="1984" w:type="dxa"/>
            <w:shd w:val="clear" w:color="auto" w:fill="auto"/>
            <w:vAlign w:val="bottom"/>
          </w:tcPr>
          <w:p w14:paraId="2704EB54"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w:t>
            </w:r>
          </w:p>
        </w:tc>
        <w:tc>
          <w:tcPr>
            <w:tcW w:w="1985" w:type="dxa"/>
            <w:shd w:val="clear" w:color="auto" w:fill="auto"/>
            <w:vAlign w:val="bottom"/>
          </w:tcPr>
          <w:p w14:paraId="02C4CB16"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(290,704,441)</w:t>
            </w:r>
          </w:p>
        </w:tc>
        <w:tc>
          <w:tcPr>
            <w:tcW w:w="1701" w:type="dxa"/>
            <w:shd w:val="clear" w:color="auto" w:fill="auto"/>
            <w:vAlign w:val="bottom"/>
          </w:tcPr>
          <w:p w14:paraId="52AFCF1A" w14:textId="77777777" w:rsidR="006A1CE5" w:rsidRPr="00E371C0" w:rsidRDefault="006A1CE5"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(290,704,441)</w:t>
            </w:r>
          </w:p>
        </w:tc>
      </w:tr>
      <w:tr w:rsidR="006A1CE5" w:rsidRPr="00E371C0" w14:paraId="4CF70A89" w14:textId="77777777" w:rsidTr="00177D54">
        <w:trPr>
          <w:trHeight w:val="411"/>
        </w:trPr>
        <w:tc>
          <w:tcPr>
            <w:tcW w:w="3935" w:type="dxa"/>
            <w:vAlign w:val="bottom"/>
          </w:tcPr>
          <w:p w14:paraId="16079BD3" w14:textId="77777777" w:rsidR="006A1CE5" w:rsidRPr="00E371C0" w:rsidRDefault="006A1CE5" w:rsidP="00E371C0">
            <w:pPr>
              <w:tabs>
                <w:tab w:val="left" w:pos="-102"/>
                <w:tab w:val="left" w:pos="900"/>
              </w:tabs>
              <w:ind w:right="1" w:hanging="102"/>
              <w:jc w:val="left"/>
              <w:rPr>
                <w:rFonts w:ascii="Angsana New" w:hAnsi="Angsana New" w:cs="Angsana New"/>
              </w:rPr>
            </w:pPr>
            <w:r w:rsidRPr="00E371C0">
              <w:rPr>
                <w:rFonts w:ascii="Angsana New" w:hAnsi="Angsana New" w:cs="Angsana New"/>
              </w:rPr>
              <w:t>Net profit</w:t>
            </w:r>
          </w:p>
        </w:tc>
        <w:tc>
          <w:tcPr>
            <w:tcW w:w="1984" w:type="dxa"/>
            <w:shd w:val="clear" w:color="auto" w:fill="auto"/>
            <w:vAlign w:val="bottom"/>
          </w:tcPr>
          <w:p w14:paraId="3CF1B941" w14:textId="77777777" w:rsidR="006A1CE5" w:rsidRPr="00E371C0" w:rsidRDefault="006A1CE5" w:rsidP="00E371C0">
            <w:pPr>
              <w:pBdr>
                <w:bottom w:val="double" w:sz="4" w:space="1" w:color="auto"/>
              </w:pBdr>
              <w:ind w:right="1"/>
              <w:jc w:val="right"/>
              <w:rPr>
                <w:rFonts w:ascii="Angsana New" w:hAnsi="Angsana New" w:cs="Angsana New"/>
                <w:sz w:val="27"/>
                <w:szCs w:val="27"/>
              </w:rPr>
            </w:pPr>
            <w:r w:rsidRPr="00E371C0">
              <w:rPr>
                <w:rFonts w:ascii="Angsana New" w:hAnsi="Angsana New" w:cs="Angsana New"/>
                <w:sz w:val="27"/>
                <w:szCs w:val="27"/>
              </w:rPr>
              <w:t>2,809,698</w:t>
            </w:r>
          </w:p>
        </w:tc>
        <w:tc>
          <w:tcPr>
            <w:tcW w:w="1985" w:type="dxa"/>
            <w:shd w:val="clear" w:color="auto" w:fill="auto"/>
            <w:vAlign w:val="bottom"/>
          </w:tcPr>
          <w:p w14:paraId="205CD705" w14:textId="77777777" w:rsidR="006A1CE5" w:rsidRPr="00E371C0" w:rsidRDefault="006A1CE5" w:rsidP="00E371C0">
            <w:pPr>
              <w:pBdr>
                <w:bottom w:val="double" w:sz="4" w:space="1" w:color="auto"/>
              </w:pBdr>
              <w:ind w:right="1"/>
              <w:jc w:val="right"/>
              <w:rPr>
                <w:rFonts w:ascii="Angsana New" w:hAnsi="Angsana New" w:cs="Angsana New"/>
                <w:sz w:val="27"/>
                <w:szCs w:val="27"/>
              </w:rPr>
            </w:pPr>
            <w:r w:rsidRPr="00E371C0">
              <w:rPr>
                <w:rFonts w:ascii="Angsana New" w:hAnsi="Angsana New" w:cs="Angsana New"/>
                <w:sz w:val="27"/>
                <w:szCs w:val="27"/>
              </w:rPr>
              <w:t>888,772,439</w:t>
            </w:r>
          </w:p>
        </w:tc>
        <w:tc>
          <w:tcPr>
            <w:tcW w:w="1701" w:type="dxa"/>
            <w:shd w:val="clear" w:color="auto" w:fill="auto"/>
            <w:vAlign w:val="bottom"/>
          </w:tcPr>
          <w:p w14:paraId="24B19D94" w14:textId="77777777" w:rsidR="006A1CE5" w:rsidRPr="00E371C0" w:rsidRDefault="006A1CE5" w:rsidP="00E371C0">
            <w:pPr>
              <w:pBdr>
                <w:bottom w:val="double" w:sz="4" w:space="1" w:color="auto"/>
              </w:pBdr>
              <w:ind w:right="1"/>
              <w:jc w:val="right"/>
              <w:rPr>
                <w:rFonts w:ascii="Angsana New" w:hAnsi="Angsana New" w:cs="Angsana New"/>
                <w:sz w:val="27"/>
                <w:szCs w:val="27"/>
              </w:rPr>
            </w:pPr>
            <w:r w:rsidRPr="00E371C0">
              <w:rPr>
                <w:rFonts w:ascii="Angsana New" w:hAnsi="Angsana New" w:cs="Angsana New"/>
                <w:sz w:val="27"/>
                <w:szCs w:val="27"/>
              </w:rPr>
              <w:t>891,582,137</w:t>
            </w:r>
          </w:p>
        </w:tc>
      </w:tr>
    </w:tbl>
    <w:p w14:paraId="3C5C0675" w14:textId="77777777" w:rsidR="00B47476" w:rsidRPr="00E371C0" w:rsidRDefault="00B47476" w:rsidP="00E371C0">
      <w:pPr>
        <w:tabs>
          <w:tab w:val="left" w:pos="142"/>
        </w:tabs>
        <w:ind w:left="437" w:right="1"/>
        <w:rPr>
          <w:rFonts w:ascii="Angsana New" w:hAnsi="Angsana New" w:cs="Angsana New"/>
        </w:rPr>
      </w:pPr>
    </w:p>
    <w:p w14:paraId="3170846E" w14:textId="77777777" w:rsidR="00B47476" w:rsidRPr="00E371C0" w:rsidRDefault="00B47476" w:rsidP="00E371C0">
      <w:pPr>
        <w:tabs>
          <w:tab w:val="left" w:pos="142"/>
        </w:tabs>
        <w:ind w:left="437" w:right="1"/>
        <w:rPr>
          <w:rFonts w:ascii="Angsana New" w:hAnsi="Angsana New" w:cs="Angsana New"/>
        </w:rPr>
      </w:pPr>
    </w:p>
    <w:p w14:paraId="44954634" w14:textId="77777777" w:rsidR="00B47476" w:rsidRPr="00E371C0" w:rsidRDefault="00B47476" w:rsidP="00E371C0">
      <w:pPr>
        <w:tabs>
          <w:tab w:val="left" w:pos="142"/>
        </w:tabs>
        <w:ind w:left="437" w:right="1"/>
        <w:rPr>
          <w:rFonts w:ascii="Angsana New" w:hAnsi="Angsana New" w:cs="Angsana New"/>
        </w:rPr>
      </w:pPr>
    </w:p>
    <w:p w14:paraId="2DB3155B" w14:textId="77777777" w:rsidR="00B47476" w:rsidRPr="00E371C0" w:rsidRDefault="00B47476" w:rsidP="00E371C0">
      <w:pPr>
        <w:tabs>
          <w:tab w:val="left" w:pos="142"/>
        </w:tabs>
        <w:ind w:left="437" w:right="1"/>
        <w:rPr>
          <w:rFonts w:ascii="Angsana New" w:hAnsi="Angsana New" w:cs="Angsana New"/>
        </w:rPr>
      </w:pPr>
    </w:p>
    <w:p w14:paraId="4A46FD14" w14:textId="77777777" w:rsidR="00B47476" w:rsidRPr="00E371C0" w:rsidRDefault="00B47476" w:rsidP="00E371C0">
      <w:pPr>
        <w:tabs>
          <w:tab w:val="left" w:pos="142"/>
        </w:tabs>
        <w:ind w:left="437" w:right="1"/>
        <w:rPr>
          <w:rFonts w:ascii="Angsana New" w:hAnsi="Angsana New" w:cs="Angsana New"/>
        </w:rPr>
      </w:pPr>
    </w:p>
    <w:p w14:paraId="2067CAE0" w14:textId="77777777" w:rsidR="00B47476" w:rsidRPr="00E371C0" w:rsidRDefault="00B47476" w:rsidP="00E371C0">
      <w:pPr>
        <w:tabs>
          <w:tab w:val="left" w:pos="142"/>
        </w:tabs>
        <w:ind w:left="437" w:right="1"/>
        <w:rPr>
          <w:rFonts w:ascii="Angsana New" w:hAnsi="Angsana New" w:cs="Angsana New"/>
        </w:rPr>
      </w:pPr>
    </w:p>
    <w:p w14:paraId="48DEA859" w14:textId="77777777" w:rsidR="00B47476" w:rsidRPr="00E371C0" w:rsidRDefault="00B47476" w:rsidP="00E371C0">
      <w:pPr>
        <w:tabs>
          <w:tab w:val="left" w:pos="142"/>
        </w:tabs>
        <w:ind w:left="437" w:right="1"/>
        <w:rPr>
          <w:rFonts w:ascii="Angsana New" w:hAnsi="Angsana New" w:cs="Angsana New"/>
        </w:rPr>
      </w:pPr>
    </w:p>
    <w:p w14:paraId="20ED4848" w14:textId="77777777" w:rsidR="00B47476" w:rsidRPr="00E371C0" w:rsidRDefault="00B47476" w:rsidP="00E371C0">
      <w:pPr>
        <w:tabs>
          <w:tab w:val="left" w:pos="142"/>
        </w:tabs>
        <w:ind w:left="437" w:right="1"/>
        <w:rPr>
          <w:rFonts w:ascii="Angsana New" w:hAnsi="Angsana New" w:cs="Angsana New"/>
        </w:rPr>
      </w:pPr>
    </w:p>
    <w:p w14:paraId="49FAC5DA" w14:textId="77777777" w:rsidR="00B47476" w:rsidRPr="00E371C0" w:rsidRDefault="00B47476" w:rsidP="00E371C0">
      <w:pPr>
        <w:tabs>
          <w:tab w:val="left" w:pos="142"/>
        </w:tabs>
        <w:ind w:left="437" w:right="1"/>
        <w:rPr>
          <w:rFonts w:ascii="Angsana New" w:hAnsi="Angsana New" w:cs="Angsana New"/>
        </w:rPr>
      </w:pPr>
    </w:p>
    <w:p w14:paraId="348511EA" w14:textId="77777777" w:rsidR="00B47476" w:rsidRPr="00E371C0" w:rsidRDefault="00B47476" w:rsidP="00E371C0">
      <w:pPr>
        <w:tabs>
          <w:tab w:val="left" w:pos="142"/>
        </w:tabs>
        <w:ind w:left="437" w:right="1"/>
        <w:rPr>
          <w:rFonts w:ascii="Angsana New" w:hAnsi="Angsana New" w:cs="Angsana New"/>
        </w:rPr>
      </w:pPr>
    </w:p>
    <w:p w14:paraId="700D100D" w14:textId="77777777" w:rsidR="00B47476" w:rsidRPr="00E371C0" w:rsidRDefault="00B47476" w:rsidP="00E371C0">
      <w:pPr>
        <w:tabs>
          <w:tab w:val="left" w:pos="142"/>
        </w:tabs>
        <w:ind w:left="437" w:right="1"/>
        <w:rPr>
          <w:rFonts w:ascii="Angsana New" w:hAnsi="Angsana New" w:cs="Angsana New"/>
        </w:rPr>
      </w:pPr>
    </w:p>
    <w:p w14:paraId="402DBEF4" w14:textId="77777777" w:rsidR="006A1CE5" w:rsidRPr="00E371C0" w:rsidRDefault="006A1CE5" w:rsidP="00E371C0">
      <w:pPr>
        <w:tabs>
          <w:tab w:val="left" w:pos="142"/>
        </w:tabs>
        <w:ind w:left="437" w:right="1"/>
        <w:rPr>
          <w:rFonts w:ascii="Angsana New" w:hAnsi="Angsana New" w:cs="Angsana New"/>
        </w:rPr>
      </w:pPr>
    </w:p>
    <w:p w14:paraId="360376C6" w14:textId="77777777" w:rsidR="00B47476" w:rsidRPr="00E371C0" w:rsidRDefault="00B47476" w:rsidP="00E371C0">
      <w:pPr>
        <w:tabs>
          <w:tab w:val="left" w:pos="142"/>
        </w:tabs>
        <w:ind w:left="437" w:right="1"/>
        <w:rPr>
          <w:rFonts w:ascii="Angsana New" w:hAnsi="Angsana New" w:cs="Angsana New"/>
        </w:rPr>
      </w:pPr>
    </w:p>
    <w:tbl>
      <w:tblPr>
        <w:tblW w:w="9605" w:type="dxa"/>
        <w:tblInd w:w="426" w:type="dxa"/>
        <w:tblLayout w:type="fixed"/>
        <w:tblLook w:val="01E0" w:firstRow="1" w:lastRow="1" w:firstColumn="1" w:lastColumn="1" w:noHBand="0" w:noVBand="0"/>
      </w:tblPr>
      <w:tblGrid>
        <w:gridCol w:w="3935"/>
        <w:gridCol w:w="1984"/>
        <w:gridCol w:w="1985"/>
        <w:gridCol w:w="1701"/>
      </w:tblGrid>
      <w:tr w:rsidR="00B47476" w:rsidRPr="00E371C0" w14:paraId="2289D709" w14:textId="77777777" w:rsidTr="00177D54">
        <w:trPr>
          <w:tblHeader/>
        </w:trPr>
        <w:tc>
          <w:tcPr>
            <w:tcW w:w="3935" w:type="dxa"/>
          </w:tcPr>
          <w:p w14:paraId="3DF0657E" w14:textId="77777777" w:rsidR="00B47476" w:rsidRPr="00E371C0" w:rsidRDefault="00B47476" w:rsidP="00E371C0">
            <w:pPr>
              <w:tabs>
                <w:tab w:val="left" w:pos="360"/>
                <w:tab w:val="left" w:pos="900"/>
              </w:tabs>
              <w:ind w:right="1"/>
              <w:jc w:val="center"/>
              <w:rPr>
                <w:rFonts w:ascii="Angsana New" w:hAnsi="Angsana New" w:cs="Angsana New"/>
                <w:b/>
                <w:bCs/>
              </w:rPr>
            </w:pPr>
          </w:p>
        </w:tc>
        <w:tc>
          <w:tcPr>
            <w:tcW w:w="5670" w:type="dxa"/>
            <w:gridSpan w:val="3"/>
          </w:tcPr>
          <w:p w14:paraId="4A726B43" w14:textId="77777777" w:rsidR="00B47476" w:rsidRPr="00E371C0" w:rsidRDefault="00B47476" w:rsidP="00E371C0">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B47476" w:rsidRPr="00E371C0" w14:paraId="1443013C" w14:textId="77777777" w:rsidTr="00177D54">
        <w:trPr>
          <w:tblHeader/>
        </w:trPr>
        <w:tc>
          <w:tcPr>
            <w:tcW w:w="3935" w:type="dxa"/>
          </w:tcPr>
          <w:p w14:paraId="1D0B4B1D" w14:textId="77777777" w:rsidR="00B47476" w:rsidRPr="00E371C0" w:rsidRDefault="00B47476" w:rsidP="00E371C0">
            <w:pPr>
              <w:tabs>
                <w:tab w:val="left" w:pos="360"/>
                <w:tab w:val="left" w:pos="900"/>
              </w:tabs>
              <w:ind w:right="1"/>
              <w:jc w:val="center"/>
              <w:rPr>
                <w:rFonts w:ascii="Angsana New" w:hAnsi="Angsana New" w:cs="Angsana New"/>
                <w:b/>
                <w:bCs/>
              </w:rPr>
            </w:pPr>
          </w:p>
        </w:tc>
        <w:tc>
          <w:tcPr>
            <w:tcW w:w="5670" w:type="dxa"/>
            <w:gridSpan w:val="3"/>
          </w:tcPr>
          <w:p w14:paraId="554D5F04"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Consolidated financial statements</w:t>
            </w:r>
          </w:p>
        </w:tc>
      </w:tr>
      <w:tr w:rsidR="00B47476" w:rsidRPr="00E371C0" w14:paraId="713D60AB" w14:textId="77777777" w:rsidTr="00177D54">
        <w:trPr>
          <w:tblHeader/>
        </w:trPr>
        <w:tc>
          <w:tcPr>
            <w:tcW w:w="3935" w:type="dxa"/>
          </w:tcPr>
          <w:p w14:paraId="69931A09" w14:textId="77777777" w:rsidR="00B47476" w:rsidRPr="00E371C0" w:rsidRDefault="00B47476" w:rsidP="00E371C0">
            <w:pPr>
              <w:tabs>
                <w:tab w:val="left" w:pos="360"/>
                <w:tab w:val="left" w:pos="900"/>
              </w:tabs>
              <w:ind w:right="1"/>
              <w:jc w:val="center"/>
              <w:rPr>
                <w:rFonts w:ascii="Angsana New" w:hAnsi="Angsana New" w:cs="Angsana New"/>
                <w:b/>
                <w:bCs/>
              </w:rPr>
            </w:pPr>
          </w:p>
        </w:tc>
        <w:tc>
          <w:tcPr>
            <w:tcW w:w="5670" w:type="dxa"/>
            <w:gridSpan w:val="3"/>
          </w:tcPr>
          <w:p w14:paraId="4B5AB0CC"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For the years ended December 31, 2018</w:t>
            </w:r>
          </w:p>
        </w:tc>
      </w:tr>
      <w:tr w:rsidR="00B47476" w:rsidRPr="00E371C0" w14:paraId="4951505A" w14:textId="77777777" w:rsidTr="00177D54">
        <w:trPr>
          <w:tblHeader/>
        </w:trPr>
        <w:tc>
          <w:tcPr>
            <w:tcW w:w="3935" w:type="dxa"/>
          </w:tcPr>
          <w:p w14:paraId="5AB262CD" w14:textId="77777777" w:rsidR="00B47476" w:rsidRPr="00E371C0" w:rsidRDefault="00B47476" w:rsidP="00E371C0">
            <w:pPr>
              <w:tabs>
                <w:tab w:val="left" w:pos="360"/>
                <w:tab w:val="left" w:pos="900"/>
              </w:tabs>
              <w:ind w:right="1"/>
              <w:jc w:val="center"/>
              <w:rPr>
                <w:rFonts w:ascii="Angsana New" w:hAnsi="Angsana New" w:cs="Angsana New"/>
                <w:b/>
                <w:bCs/>
              </w:rPr>
            </w:pPr>
          </w:p>
        </w:tc>
        <w:tc>
          <w:tcPr>
            <w:tcW w:w="1984" w:type="dxa"/>
            <w:vAlign w:val="bottom"/>
          </w:tcPr>
          <w:p w14:paraId="088534DB"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Investment Promotional activities</w:t>
            </w:r>
          </w:p>
        </w:tc>
        <w:tc>
          <w:tcPr>
            <w:tcW w:w="1985" w:type="dxa"/>
            <w:vAlign w:val="bottom"/>
          </w:tcPr>
          <w:p w14:paraId="79497BFD"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Non- Investment Promotional</w:t>
            </w:r>
          </w:p>
        </w:tc>
        <w:tc>
          <w:tcPr>
            <w:tcW w:w="1701" w:type="dxa"/>
            <w:vAlign w:val="bottom"/>
          </w:tcPr>
          <w:p w14:paraId="13268F3A" w14:textId="77777777" w:rsidR="00B47476" w:rsidRPr="00E371C0" w:rsidRDefault="00B47476" w:rsidP="00E371C0">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Total</w:t>
            </w:r>
          </w:p>
        </w:tc>
      </w:tr>
      <w:tr w:rsidR="00B47476" w:rsidRPr="00E371C0" w14:paraId="60C3BA98" w14:textId="77777777" w:rsidTr="00177D54">
        <w:trPr>
          <w:trHeight w:val="411"/>
        </w:trPr>
        <w:tc>
          <w:tcPr>
            <w:tcW w:w="3935" w:type="dxa"/>
            <w:vAlign w:val="bottom"/>
          </w:tcPr>
          <w:p w14:paraId="4F8473F2" w14:textId="77777777" w:rsidR="00B47476" w:rsidRPr="00E371C0" w:rsidRDefault="00B47476" w:rsidP="00E371C0">
            <w:pPr>
              <w:tabs>
                <w:tab w:val="left" w:pos="-102"/>
                <w:tab w:val="left" w:pos="900"/>
              </w:tabs>
              <w:ind w:left="-102" w:right="1"/>
              <w:jc w:val="left"/>
              <w:rPr>
                <w:rFonts w:ascii="Angsana New" w:hAnsi="Angsana New" w:cs="Angsana New"/>
                <w:b/>
                <w:bCs/>
              </w:rPr>
            </w:pPr>
            <w:r w:rsidRPr="00E371C0">
              <w:rPr>
                <w:rFonts w:ascii="Angsana New" w:hAnsi="Angsana New" w:cs="Angsana New"/>
              </w:rPr>
              <w:t>Revenue from sales</w:t>
            </w:r>
          </w:p>
        </w:tc>
        <w:tc>
          <w:tcPr>
            <w:tcW w:w="1984" w:type="dxa"/>
            <w:vAlign w:val="bottom"/>
          </w:tcPr>
          <w:p w14:paraId="2760F04B"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6</w:t>
            </w:r>
            <w:r w:rsidRPr="00E371C0">
              <w:rPr>
                <w:rFonts w:ascii="Angsana New" w:hAnsi="Angsana New" w:cs="Angsana New" w:hint="cs"/>
                <w:sz w:val="27"/>
                <w:szCs w:val="27"/>
                <w:cs/>
              </w:rPr>
              <w:t>,</w:t>
            </w:r>
            <w:r w:rsidRPr="00E371C0">
              <w:rPr>
                <w:rFonts w:ascii="Angsana New" w:hAnsi="Angsana New" w:cs="Angsana New" w:hint="cs"/>
                <w:sz w:val="27"/>
                <w:szCs w:val="27"/>
              </w:rPr>
              <w:t>304</w:t>
            </w:r>
            <w:r w:rsidRPr="00E371C0">
              <w:rPr>
                <w:rFonts w:ascii="Angsana New" w:hAnsi="Angsana New" w:cs="Angsana New" w:hint="cs"/>
                <w:sz w:val="27"/>
                <w:szCs w:val="27"/>
                <w:cs/>
              </w:rPr>
              <w:t>,</w:t>
            </w:r>
            <w:r w:rsidRPr="00E371C0">
              <w:rPr>
                <w:rFonts w:ascii="Angsana New" w:hAnsi="Angsana New" w:cs="Angsana New" w:hint="cs"/>
                <w:sz w:val="27"/>
                <w:szCs w:val="27"/>
              </w:rPr>
              <w:t>375</w:t>
            </w:r>
          </w:p>
        </w:tc>
        <w:tc>
          <w:tcPr>
            <w:tcW w:w="1985" w:type="dxa"/>
            <w:vAlign w:val="bottom"/>
          </w:tcPr>
          <w:p w14:paraId="4CEF3DDE"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5</w:t>
            </w:r>
            <w:r w:rsidRPr="00E371C0">
              <w:rPr>
                <w:rFonts w:ascii="Angsana New" w:hAnsi="Angsana New" w:cs="Angsana New" w:hint="cs"/>
                <w:sz w:val="27"/>
                <w:szCs w:val="27"/>
                <w:cs/>
              </w:rPr>
              <w:t>,</w:t>
            </w:r>
            <w:r w:rsidRPr="00E371C0">
              <w:rPr>
                <w:rFonts w:ascii="Angsana New" w:hAnsi="Angsana New" w:cs="Angsana New" w:hint="cs"/>
                <w:sz w:val="27"/>
                <w:szCs w:val="27"/>
              </w:rPr>
              <w:t>349</w:t>
            </w:r>
            <w:r w:rsidRPr="00E371C0">
              <w:rPr>
                <w:rFonts w:ascii="Angsana New" w:hAnsi="Angsana New" w:cs="Angsana New" w:hint="cs"/>
                <w:sz w:val="27"/>
                <w:szCs w:val="27"/>
                <w:cs/>
              </w:rPr>
              <w:t>,</w:t>
            </w:r>
            <w:r w:rsidRPr="00E371C0">
              <w:rPr>
                <w:rFonts w:ascii="Angsana New" w:hAnsi="Angsana New" w:cs="Angsana New" w:hint="cs"/>
                <w:sz w:val="27"/>
                <w:szCs w:val="27"/>
              </w:rPr>
              <w:t>172</w:t>
            </w:r>
            <w:r w:rsidRPr="00E371C0">
              <w:rPr>
                <w:rFonts w:ascii="Angsana New" w:hAnsi="Angsana New" w:cs="Angsana New" w:hint="cs"/>
                <w:sz w:val="27"/>
                <w:szCs w:val="27"/>
                <w:cs/>
              </w:rPr>
              <w:t>,</w:t>
            </w:r>
            <w:r w:rsidRPr="00E371C0">
              <w:rPr>
                <w:rFonts w:ascii="Angsana New" w:hAnsi="Angsana New" w:cs="Angsana New" w:hint="cs"/>
                <w:sz w:val="27"/>
                <w:szCs w:val="27"/>
              </w:rPr>
              <w:t>244</w:t>
            </w:r>
          </w:p>
        </w:tc>
        <w:tc>
          <w:tcPr>
            <w:tcW w:w="1701" w:type="dxa"/>
            <w:vAlign w:val="bottom"/>
          </w:tcPr>
          <w:p w14:paraId="11255893"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sz w:val="27"/>
                <w:szCs w:val="27"/>
              </w:rPr>
              <w:t>5,355,476,619</w:t>
            </w:r>
          </w:p>
        </w:tc>
      </w:tr>
      <w:tr w:rsidR="00B47476" w:rsidRPr="00E371C0" w14:paraId="00F8B6D3" w14:textId="77777777" w:rsidTr="00177D54">
        <w:trPr>
          <w:trHeight w:val="411"/>
        </w:trPr>
        <w:tc>
          <w:tcPr>
            <w:tcW w:w="3935" w:type="dxa"/>
            <w:vAlign w:val="bottom"/>
          </w:tcPr>
          <w:p w14:paraId="4FDA4617"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Cost of sales</w:t>
            </w:r>
          </w:p>
        </w:tc>
        <w:tc>
          <w:tcPr>
            <w:tcW w:w="1984" w:type="dxa"/>
            <w:vAlign w:val="bottom"/>
          </w:tcPr>
          <w:p w14:paraId="03BFB747"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3</w:t>
            </w:r>
            <w:r w:rsidRPr="00E371C0">
              <w:rPr>
                <w:rFonts w:ascii="Angsana New" w:hAnsi="Angsana New" w:cs="Angsana New" w:hint="cs"/>
                <w:sz w:val="27"/>
                <w:szCs w:val="27"/>
                <w:cs/>
              </w:rPr>
              <w:t>,</w:t>
            </w:r>
            <w:r w:rsidRPr="00E371C0">
              <w:rPr>
                <w:rFonts w:ascii="Angsana New" w:hAnsi="Angsana New" w:cs="Angsana New" w:hint="cs"/>
                <w:sz w:val="27"/>
                <w:szCs w:val="27"/>
              </w:rPr>
              <w:t>267</w:t>
            </w:r>
            <w:r w:rsidRPr="00E371C0">
              <w:rPr>
                <w:rFonts w:ascii="Angsana New" w:hAnsi="Angsana New" w:cs="Angsana New" w:hint="cs"/>
                <w:sz w:val="27"/>
                <w:szCs w:val="27"/>
                <w:cs/>
              </w:rPr>
              <w:t>,</w:t>
            </w:r>
            <w:r w:rsidRPr="00E371C0">
              <w:rPr>
                <w:rFonts w:ascii="Angsana New" w:hAnsi="Angsana New" w:cs="Angsana New" w:hint="cs"/>
                <w:sz w:val="27"/>
                <w:szCs w:val="27"/>
              </w:rPr>
              <w:t>182</w:t>
            </w:r>
            <w:r w:rsidRPr="00E371C0">
              <w:rPr>
                <w:rFonts w:ascii="Angsana New" w:hAnsi="Angsana New" w:cs="Angsana New" w:hint="cs"/>
                <w:sz w:val="27"/>
                <w:szCs w:val="27"/>
                <w:cs/>
              </w:rPr>
              <w:t>)</w:t>
            </w:r>
          </w:p>
        </w:tc>
        <w:tc>
          <w:tcPr>
            <w:tcW w:w="1985" w:type="dxa"/>
            <w:vAlign w:val="bottom"/>
          </w:tcPr>
          <w:p w14:paraId="6CE6C6E1"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2</w:t>
            </w:r>
            <w:r w:rsidRPr="00E371C0">
              <w:rPr>
                <w:rFonts w:ascii="Angsana New" w:hAnsi="Angsana New" w:cs="Angsana New" w:hint="cs"/>
                <w:sz w:val="27"/>
                <w:szCs w:val="27"/>
                <w:cs/>
              </w:rPr>
              <w:t>,</w:t>
            </w:r>
            <w:r w:rsidRPr="00E371C0">
              <w:rPr>
                <w:rFonts w:ascii="Angsana New" w:hAnsi="Angsana New" w:cs="Angsana New" w:hint="cs"/>
                <w:sz w:val="27"/>
                <w:szCs w:val="27"/>
              </w:rPr>
              <w:t>830</w:t>
            </w:r>
            <w:r w:rsidRPr="00E371C0">
              <w:rPr>
                <w:rFonts w:ascii="Angsana New" w:hAnsi="Angsana New" w:cs="Angsana New" w:hint="cs"/>
                <w:sz w:val="27"/>
                <w:szCs w:val="27"/>
                <w:cs/>
              </w:rPr>
              <w:t>,</w:t>
            </w:r>
            <w:r w:rsidRPr="00E371C0">
              <w:rPr>
                <w:rFonts w:ascii="Angsana New" w:hAnsi="Angsana New" w:cs="Angsana New" w:hint="cs"/>
                <w:sz w:val="27"/>
                <w:szCs w:val="27"/>
              </w:rPr>
              <w:t>369</w:t>
            </w:r>
            <w:r w:rsidRPr="00E371C0">
              <w:rPr>
                <w:rFonts w:ascii="Angsana New" w:hAnsi="Angsana New" w:cs="Angsana New" w:hint="cs"/>
                <w:sz w:val="27"/>
                <w:szCs w:val="27"/>
                <w:cs/>
              </w:rPr>
              <w:t>,</w:t>
            </w:r>
            <w:r w:rsidRPr="00E371C0">
              <w:rPr>
                <w:rFonts w:ascii="Angsana New" w:hAnsi="Angsana New" w:cs="Angsana New" w:hint="cs"/>
                <w:sz w:val="27"/>
                <w:szCs w:val="27"/>
              </w:rPr>
              <w:t>500</w:t>
            </w:r>
            <w:r w:rsidRPr="00E371C0">
              <w:rPr>
                <w:rFonts w:ascii="Angsana New" w:hAnsi="Angsana New" w:cs="Angsana New" w:hint="cs"/>
                <w:sz w:val="27"/>
                <w:szCs w:val="27"/>
                <w:cs/>
              </w:rPr>
              <w:t>)</w:t>
            </w:r>
          </w:p>
        </w:tc>
        <w:tc>
          <w:tcPr>
            <w:tcW w:w="1701" w:type="dxa"/>
            <w:vAlign w:val="bottom"/>
          </w:tcPr>
          <w:p w14:paraId="6C688665"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cs/>
              </w:rPr>
              <w:t>(</w:t>
            </w:r>
            <w:r w:rsidRPr="00E371C0">
              <w:rPr>
                <w:rFonts w:ascii="Angsana New" w:hAnsi="Angsana New" w:cs="Angsana New"/>
                <w:sz w:val="27"/>
                <w:szCs w:val="27"/>
              </w:rPr>
              <w:t>2,833,636,682</w:t>
            </w:r>
            <w:r w:rsidRPr="00E371C0">
              <w:rPr>
                <w:rFonts w:ascii="Angsana New" w:hAnsi="Angsana New" w:cs="Angsana New"/>
                <w:sz w:val="27"/>
                <w:szCs w:val="27"/>
                <w:cs/>
              </w:rPr>
              <w:t>)</w:t>
            </w:r>
          </w:p>
        </w:tc>
      </w:tr>
      <w:tr w:rsidR="00B47476" w:rsidRPr="00E371C0" w14:paraId="2176B236" w14:textId="77777777" w:rsidTr="00177D54">
        <w:trPr>
          <w:trHeight w:val="411"/>
        </w:trPr>
        <w:tc>
          <w:tcPr>
            <w:tcW w:w="3935" w:type="dxa"/>
            <w:vAlign w:val="bottom"/>
          </w:tcPr>
          <w:p w14:paraId="608A5FF1" w14:textId="6261A488"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 xml:space="preserve">Gross </w:t>
            </w:r>
            <w:r w:rsidR="003D4E9E" w:rsidRPr="00E371C0">
              <w:rPr>
                <w:rFonts w:ascii="Angsana New" w:hAnsi="Angsana New" w:cs="Angsana New"/>
              </w:rPr>
              <w:t>(l</w:t>
            </w:r>
            <w:r w:rsidR="00BB0B19" w:rsidRPr="00E371C0">
              <w:rPr>
                <w:rFonts w:ascii="Angsana New" w:hAnsi="Angsana New" w:cs="Angsana New"/>
              </w:rPr>
              <w:t>o</w:t>
            </w:r>
            <w:r w:rsidR="003D4E9E" w:rsidRPr="00E371C0">
              <w:rPr>
                <w:rFonts w:ascii="Angsana New" w:hAnsi="Angsana New" w:cs="Angsana New"/>
              </w:rPr>
              <w:t xml:space="preserve">ss) </w:t>
            </w:r>
            <w:r w:rsidRPr="00E371C0">
              <w:rPr>
                <w:rFonts w:ascii="Angsana New" w:hAnsi="Angsana New" w:cs="Angsana New"/>
              </w:rPr>
              <w:t>profit</w:t>
            </w:r>
          </w:p>
        </w:tc>
        <w:tc>
          <w:tcPr>
            <w:tcW w:w="1984" w:type="dxa"/>
            <w:vAlign w:val="bottom"/>
          </w:tcPr>
          <w:p w14:paraId="378F8F99"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3</w:t>
            </w:r>
            <w:r w:rsidRPr="00E371C0">
              <w:rPr>
                <w:rFonts w:ascii="Angsana New" w:hAnsi="Angsana New" w:cs="Angsana New" w:hint="cs"/>
                <w:sz w:val="27"/>
                <w:szCs w:val="27"/>
                <w:cs/>
              </w:rPr>
              <w:t>,</w:t>
            </w:r>
            <w:r w:rsidRPr="00E371C0">
              <w:rPr>
                <w:rFonts w:ascii="Angsana New" w:hAnsi="Angsana New" w:cs="Angsana New" w:hint="cs"/>
                <w:sz w:val="27"/>
                <w:szCs w:val="27"/>
              </w:rPr>
              <w:t>037</w:t>
            </w:r>
            <w:r w:rsidRPr="00E371C0">
              <w:rPr>
                <w:rFonts w:ascii="Angsana New" w:hAnsi="Angsana New" w:cs="Angsana New" w:hint="cs"/>
                <w:sz w:val="27"/>
                <w:szCs w:val="27"/>
                <w:cs/>
              </w:rPr>
              <w:t>,</w:t>
            </w:r>
            <w:r w:rsidRPr="00E371C0">
              <w:rPr>
                <w:rFonts w:ascii="Angsana New" w:hAnsi="Angsana New" w:cs="Angsana New" w:hint="cs"/>
                <w:sz w:val="27"/>
                <w:szCs w:val="27"/>
              </w:rPr>
              <w:t>193</w:t>
            </w:r>
          </w:p>
        </w:tc>
        <w:tc>
          <w:tcPr>
            <w:tcW w:w="1985" w:type="dxa"/>
            <w:vAlign w:val="bottom"/>
          </w:tcPr>
          <w:p w14:paraId="1984A6DE"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2</w:t>
            </w:r>
            <w:r w:rsidRPr="00E371C0">
              <w:rPr>
                <w:rFonts w:ascii="Angsana New" w:hAnsi="Angsana New" w:cs="Angsana New" w:hint="cs"/>
                <w:sz w:val="27"/>
                <w:szCs w:val="27"/>
                <w:cs/>
              </w:rPr>
              <w:t>,</w:t>
            </w:r>
            <w:r w:rsidRPr="00E371C0">
              <w:rPr>
                <w:rFonts w:ascii="Angsana New" w:hAnsi="Angsana New" w:cs="Angsana New" w:hint="cs"/>
                <w:sz w:val="27"/>
                <w:szCs w:val="27"/>
              </w:rPr>
              <w:t>518</w:t>
            </w:r>
            <w:r w:rsidRPr="00E371C0">
              <w:rPr>
                <w:rFonts w:ascii="Angsana New" w:hAnsi="Angsana New" w:cs="Angsana New" w:hint="cs"/>
                <w:sz w:val="27"/>
                <w:szCs w:val="27"/>
                <w:cs/>
              </w:rPr>
              <w:t>,</w:t>
            </w:r>
            <w:r w:rsidRPr="00E371C0">
              <w:rPr>
                <w:rFonts w:ascii="Angsana New" w:hAnsi="Angsana New" w:cs="Angsana New" w:hint="cs"/>
                <w:sz w:val="27"/>
                <w:szCs w:val="27"/>
              </w:rPr>
              <w:t>802</w:t>
            </w:r>
            <w:r w:rsidRPr="00E371C0">
              <w:rPr>
                <w:rFonts w:ascii="Angsana New" w:hAnsi="Angsana New" w:cs="Angsana New" w:hint="cs"/>
                <w:sz w:val="27"/>
                <w:szCs w:val="27"/>
                <w:cs/>
              </w:rPr>
              <w:t>,</w:t>
            </w:r>
            <w:r w:rsidRPr="00E371C0">
              <w:rPr>
                <w:rFonts w:ascii="Angsana New" w:hAnsi="Angsana New" w:cs="Angsana New" w:hint="cs"/>
                <w:sz w:val="27"/>
                <w:szCs w:val="27"/>
              </w:rPr>
              <w:t>744</w:t>
            </w:r>
          </w:p>
        </w:tc>
        <w:tc>
          <w:tcPr>
            <w:tcW w:w="1701" w:type="dxa"/>
            <w:vAlign w:val="bottom"/>
          </w:tcPr>
          <w:p w14:paraId="110254AA"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sz w:val="27"/>
                <w:szCs w:val="27"/>
              </w:rPr>
              <w:t>2,521,839,937</w:t>
            </w:r>
          </w:p>
        </w:tc>
      </w:tr>
      <w:tr w:rsidR="00B47476" w:rsidRPr="00E371C0" w14:paraId="625F7F55" w14:textId="77777777" w:rsidTr="00177D54">
        <w:trPr>
          <w:trHeight w:val="411"/>
        </w:trPr>
        <w:tc>
          <w:tcPr>
            <w:tcW w:w="3935" w:type="dxa"/>
            <w:vAlign w:val="bottom"/>
          </w:tcPr>
          <w:p w14:paraId="619F7AC9"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Other revenue</w:t>
            </w:r>
          </w:p>
        </w:tc>
        <w:tc>
          <w:tcPr>
            <w:tcW w:w="1984" w:type="dxa"/>
            <w:vAlign w:val="bottom"/>
          </w:tcPr>
          <w:p w14:paraId="3E366190"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rPr>
              <w:t>59</w:t>
            </w:r>
            <w:r w:rsidRPr="00E371C0">
              <w:rPr>
                <w:rFonts w:ascii="Angsana New" w:hAnsi="Angsana New" w:cs="Angsana New" w:hint="cs"/>
                <w:sz w:val="27"/>
                <w:szCs w:val="27"/>
                <w:cs/>
              </w:rPr>
              <w:t>,</w:t>
            </w:r>
            <w:r w:rsidRPr="00E371C0">
              <w:rPr>
                <w:rFonts w:ascii="Angsana New" w:hAnsi="Angsana New" w:cs="Angsana New" w:hint="cs"/>
                <w:sz w:val="27"/>
                <w:szCs w:val="27"/>
              </w:rPr>
              <w:t>332</w:t>
            </w:r>
          </w:p>
        </w:tc>
        <w:tc>
          <w:tcPr>
            <w:tcW w:w="1985" w:type="dxa"/>
            <w:vAlign w:val="bottom"/>
          </w:tcPr>
          <w:p w14:paraId="4749A468"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rPr>
              <w:t>184</w:t>
            </w:r>
            <w:r w:rsidRPr="00E371C0">
              <w:rPr>
                <w:rFonts w:ascii="Angsana New" w:hAnsi="Angsana New" w:cs="Angsana New" w:hint="cs"/>
                <w:sz w:val="27"/>
                <w:szCs w:val="27"/>
                <w:cs/>
              </w:rPr>
              <w:t>,</w:t>
            </w:r>
            <w:r w:rsidRPr="00E371C0">
              <w:rPr>
                <w:rFonts w:ascii="Angsana New" w:hAnsi="Angsana New" w:cs="Angsana New" w:hint="cs"/>
                <w:sz w:val="27"/>
                <w:szCs w:val="27"/>
              </w:rPr>
              <w:t>021</w:t>
            </w:r>
            <w:r w:rsidRPr="00E371C0">
              <w:rPr>
                <w:rFonts w:ascii="Angsana New" w:hAnsi="Angsana New" w:cs="Angsana New" w:hint="cs"/>
                <w:sz w:val="27"/>
                <w:szCs w:val="27"/>
                <w:cs/>
              </w:rPr>
              <w:t>,</w:t>
            </w:r>
            <w:r w:rsidRPr="00E371C0">
              <w:rPr>
                <w:rFonts w:ascii="Angsana New" w:hAnsi="Angsana New" w:cs="Angsana New" w:hint="cs"/>
                <w:sz w:val="27"/>
                <w:szCs w:val="27"/>
              </w:rPr>
              <w:t>469</w:t>
            </w:r>
          </w:p>
        </w:tc>
        <w:tc>
          <w:tcPr>
            <w:tcW w:w="1701" w:type="dxa"/>
            <w:vAlign w:val="bottom"/>
          </w:tcPr>
          <w:p w14:paraId="6F35147A"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184,080,801</w:t>
            </w:r>
          </w:p>
        </w:tc>
      </w:tr>
      <w:tr w:rsidR="00B47476" w:rsidRPr="00E371C0" w14:paraId="646A4CE5" w14:textId="77777777" w:rsidTr="00177D54">
        <w:trPr>
          <w:trHeight w:val="411"/>
        </w:trPr>
        <w:tc>
          <w:tcPr>
            <w:tcW w:w="3935" w:type="dxa"/>
            <w:vAlign w:val="bottom"/>
          </w:tcPr>
          <w:p w14:paraId="04A4D931"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 xml:space="preserve">Income </w:t>
            </w:r>
            <w:r w:rsidR="003D4E9E" w:rsidRPr="00E371C0">
              <w:rPr>
                <w:rFonts w:ascii="Angsana New" w:hAnsi="Angsana New" w:cs="Angsana New"/>
              </w:rPr>
              <w:t xml:space="preserve">(loss) </w:t>
            </w:r>
            <w:r w:rsidRPr="00E371C0">
              <w:rPr>
                <w:rFonts w:ascii="Angsana New" w:hAnsi="Angsana New" w:cs="Angsana New"/>
              </w:rPr>
              <w:t>before expenses</w:t>
            </w:r>
          </w:p>
        </w:tc>
        <w:tc>
          <w:tcPr>
            <w:tcW w:w="1984" w:type="dxa"/>
            <w:vAlign w:val="bottom"/>
          </w:tcPr>
          <w:p w14:paraId="432CE333"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rPr>
              <w:t>3</w:t>
            </w:r>
            <w:r w:rsidRPr="00E371C0">
              <w:rPr>
                <w:rFonts w:ascii="Angsana New" w:hAnsi="Angsana New" w:cs="Angsana New" w:hint="cs"/>
                <w:sz w:val="27"/>
                <w:szCs w:val="27"/>
                <w:cs/>
              </w:rPr>
              <w:t>,</w:t>
            </w:r>
            <w:r w:rsidRPr="00E371C0">
              <w:rPr>
                <w:rFonts w:ascii="Angsana New" w:hAnsi="Angsana New" w:cs="Angsana New" w:hint="cs"/>
                <w:sz w:val="27"/>
                <w:szCs w:val="27"/>
              </w:rPr>
              <w:t>096</w:t>
            </w:r>
            <w:r w:rsidRPr="00E371C0">
              <w:rPr>
                <w:rFonts w:ascii="Angsana New" w:hAnsi="Angsana New" w:cs="Angsana New" w:hint="cs"/>
                <w:sz w:val="27"/>
                <w:szCs w:val="27"/>
                <w:cs/>
              </w:rPr>
              <w:t>,</w:t>
            </w:r>
            <w:r w:rsidRPr="00E371C0">
              <w:rPr>
                <w:rFonts w:ascii="Angsana New" w:hAnsi="Angsana New" w:cs="Angsana New" w:hint="cs"/>
                <w:sz w:val="27"/>
                <w:szCs w:val="27"/>
              </w:rPr>
              <w:t>525</w:t>
            </w:r>
          </w:p>
        </w:tc>
        <w:tc>
          <w:tcPr>
            <w:tcW w:w="1985" w:type="dxa"/>
            <w:vAlign w:val="bottom"/>
          </w:tcPr>
          <w:p w14:paraId="2C14F06C"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rPr>
              <w:t>2</w:t>
            </w:r>
            <w:r w:rsidRPr="00E371C0">
              <w:rPr>
                <w:rFonts w:ascii="Angsana New" w:hAnsi="Angsana New" w:cs="Angsana New" w:hint="cs"/>
                <w:sz w:val="27"/>
                <w:szCs w:val="27"/>
                <w:cs/>
              </w:rPr>
              <w:t>,</w:t>
            </w:r>
            <w:r w:rsidRPr="00E371C0">
              <w:rPr>
                <w:rFonts w:ascii="Angsana New" w:hAnsi="Angsana New" w:cs="Angsana New" w:hint="cs"/>
                <w:sz w:val="27"/>
                <w:szCs w:val="27"/>
              </w:rPr>
              <w:t>702</w:t>
            </w:r>
            <w:r w:rsidRPr="00E371C0">
              <w:rPr>
                <w:rFonts w:ascii="Angsana New" w:hAnsi="Angsana New" w:cs="Angsana New" w:hint="cs"/>
                <w:sz w:val="27"/>
                <w:szCs w:val="27"/>
                <w:cs/>
              </w:rPr>
              <w:t>,</w:t>
            </w:r>
            <w:r w:rsidRPr="00E371C0">
              <w:rPr>
                <w:rFonts w:ascii="Angsana New" w:hAnsi="Angsana New" w:cs="Angsana New" w:hint="cs"/>
                <w:sz w:val="27"/>
                <w:szCs w:val="27"/>
              </w:rPr>
              <w:t>824</w:t>
            </w:r>
            <w:r w:rsidRPr="00E371C0">
              <w:rPr>
                <w:rFonts w:ascii="Angsana New" w:hAnsi="Angsana New" w:cs="Angsana New" w:hint="cs"/>
                <w:sz w:val="27"/>
                <w:szCs w:val="27"/>
                <w:cs/>
              </w:rPr>
              <w:t>,</w:t>
            </w:r>
            <w:r w:rsidRPr="00E371C0">
              <w:rPr>
                <w:rFonts w:ascii="Angsana New" w:hAnsi="Angsana New" w:cs="Angsana New" w:hint="cs"/>
                <w:sz w:val="27"/>
                <w:szCs w:val="27"/>
              </w:rPr>
              <w:t>213</w:t>
            </w:r>
          </w:p>
        </w:tc>
        <w:tc>
          <w:tcPr>
            <w:tcW w:w="1701" w:type="dxa"/>
            <w:vAlign w:val="bottom"/>
          </w:tcPr>
          <w:p w14:paraId="3A58315B"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2,705,920,738</w:t>
            </w:r>
          </w:p>
        </w:tc>
      </w:tr>
      <w:tr w:rsidR="00B47476" w:rsidRPr="00E371C0" w14:paraId="5255C6B1" w14:textId="77777777" w:rsidTr="00177D54">
        <w:trPr>
          <w:trHeight w:val="411"/>
        </w:trPr>
        <w:tc>
          <w:tcPr>
            <w:tcW w:w="3935" w:type="dxa"/>
            <w:vAlign w:val="bottom"/>
          </w:tcPr>
          <w:p w14:paraId="5D14C90D"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Selling and Marketing expenses</w:t>
            </w:r>
          </w:p>
        </w:tc>
        <w:tc>
          <w:tcPr>
            <w:tcW w:w="1984" w:type="dxa"/>
            <w:vAlign w:val="bottom"/>
          </w:tcPr>
          <w:p w14:paraId="0171EC17"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cs/>
              </w:rPr>
              <w:t>-</w:t>
            </w:r>
          </w:p>
        </w:tc>
        <w:tc>
          <w:tcPr>
            <w:tcW w:w="1985" w:type="dxa"/>
            <w:vAlign w:val="bottom"/>
          </w:tcPr>
          <w:p w14:paraId="0A7AE535"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626</w:t>
            </w:r>
            <w:r w:rsidRPr="00E371C0">
              <w:rPr>
                <w:rFonts w:ascii="Angsana New" w:hAnsi="Angsana New" w:cs="Angsana New" w:hint="cs"/>
                <w:sz w:val="27"/>
                <w:szCs w:val="27"/>
                <w:cs/>
              </w:rPr>
              <w:t>,</w:t>
            </w:r>
            <w:r w:rsidRPr="00E371C0">
              <w:rPr>
                <w:rFonts w:ascii="Angsana New" w:hAnsi="Angsana New" w:cs="Angsana New" w:hint="cs"/>
                <w:sz w:val="27"/>
                <w:szCs w:val="27"/>
              </w:rPr>
              <w:t>240</w:t>
            </w:r>
            <w:r w:rsidRPr="00E371C0">
              <w:rPr>
                <w:rFonts w:ascii="Angsana New" w:hAnsi="Angsana New" w:cs="Angsana New" w:hint="cs"/>
                <w:sz w:val="27"/>
                <w:szCs w:val="27"/>
                <w:cs/>
              </w:rPr>
              <w:t>,</w:t>
            </w:r>
            <w:r w:rsidRPr="00E371C0">
              <w:rPr>
                <w:rFonts w:ascii="Angsana New" w:hAnsi="Angsana New" w:cs="Angsana New" w:hint="cs"/>
                <w:sz w:val="27"/>
                <w:szCs w:val="27"/>
              </w:rPr>
              <w:t>115</w:t>
            </w:r>
            <w:r w:rsidRPr="00E371C0">
              <w:rPr>
                <w:rFonts w:ascii="Angsana New" w:hAnsi="Angsana New" w:cs="Angsana New" w:hint="cs"/>
                <w:sz w:val="27"/>
                <w:szCs w:val="27"/>
                <w:cs/>
              </w:rPr>
              <w:t>)</w:t>
            </w:r>
          </w:p>
        </w:tc>
        <w:tc>
          <w:tcPr>
            <w:tcW w:w="1701" w:type="dxa"/>
            <w:vAlign w:val="bottom"/>
          </w:tcPr>
          <w:p w14:paraId="27B7D43C"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sz w:val="27"/>
                <w:szCs w:val="27"/>
                <w:cs/>
              </w:rPr>
              <w:t>(</w:t>
            </w:r>
            <w:r w:rsidRPr="00E371C0">
              <w:rPr>
                <w:rFonts w:ascii="Angsana New" w:hAnsi="Angsana New" w:cs="Angsana New"/>
                <w:sz w:val="27"/>
                <w:szCs w:val="27"/>
              </w:rPr>
              <w:t>626,240,115</w:t>
            </w:r>
            <w:r w:rsidRPr="00E371C0">
              <w:rPr>
                <w:rFonts w:ascii="Angsana New" w:hAnsi="Angsana New" w:cs="Angsana New"/>
                <w:sz w:val="27"/>
                <w:szCs w:val="27"/>
                <w:cs/>
              </w:rPr>
              <w:t>)</w:t>
            </w:r>
          </w:p>
        </w:tc>
      </w:tr>
      <w:tr w:rsidR="003D4E9E" w:rsidRPr="00E371C0" w14:paraId="05EE1AA9" w14:textId="77777777" w:rsidTr="00177D54">
        <w:trPr>
          <w:trHeight w:val="411"/>
        </w:trPr>
        <w:tc>
          <w:tcPr>
            <w:tcW w:w="3935" w:type="dxa"/>
            <w:vAlign w:val="bottom"/>
          </w:tcPr>
          <w:p w14:paraId="3FB46209" w14:textId="77777777" w:rsidR="003D4E9E" w:rsidRPr="00E371C0" w:rsidRDefault="003D4E9E" w:rsidP="00E371C0">
            <w:pPr>
              <w:tabs>
                <w:tab w:val="left" w:pos="-102"/>
                <w:tab w:val="left" w:pos="900"/>
              </w:tabs>
              <w:ind w:left="-102" w:right="1"/>
              <w:jc w:val="left"/>
              <w:rPr>
                <w:rFonts w:ascii="Angsana New" w:hAnsi="Angsana New" w:cs="Angsana New"/>
              </w:rPr>
            </w:pPr>
            <w:r w:rsidRPr="00E371C0">
              <w:rPr>
                <w:rFonts w:ascii="Angsana New" w:hAnsi="Angsana New" w:cs="Angsana New"/>
              </w:rPr>
              <w:t>Administrative expenses</w:t>
            </w:r>
          </w:p>
        </w:tc>
        <w:tc>
          <w:tcPr>
            <w:tcW w:w="1984" w:type="dxa"/>
            <w:vAlign w:val="bottom"/>
          </w:tcPr>
          <w:p w14:paraId="0621BA75" w14:textId="77777777" w:rsidR="003D4E9E" w:rsidRPr="00E371C0" w:rsidRDefault="003D4E9E"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422</w:t>
            </w:r>
            <w:r w:rsidRPr="00E371C0">
              <w:rPr>
                <w:rFonts w:ascii="Angsana New" w:hAnsi="Angsana New" w:cs="Angsana New" w:hint="cs"/>
                <w:sz w:val="27"/>
                <w:szCs w:val="27"/>
                <w:cs/>
              </w:rPr>
              <w:t>,</w:t>
            </w:r>
            <w:r w:rsidRPr="00E371C0">
              <w:rPr>
                <w:rFonts w:ascii="Angsana New" w:hAnsi="Angsana New" w:cs="Angsana New" w:hint="cs"/>
                <w:sz w:val="27"/>
                <w:szCs w:val="27"/>
              </w:rPr>
              <w:t>432</w:t>
            </w:r>
            <w:r w:rsidRPr="00E371C0">
              <w:rPr>
                <w:rFonts w:ascii="Angsana New" w:hAnsi="Angsana New" w:cs="Angsana New" w:hint="cs"/>
                <w:sz w:val="27"/>
                <w:szCs w:val="27"/>
                <w:cs/>
              </w:rPr>
              <w:t>)</w:t>
            </w:r>
          </w:p>
        </w:tc>
        <w:tc>
          <w:tcPr>
            <w:tcW w:w="1985" w:type="dxa"/>
            <w:vAlign w:val="bottom"/>
          </w:tcPr>
          <w:p w14:paraId="56FABD0B" w14:textId="77777777" w:rsidR="003D4E9E" w:rsidRPr="00E371C0" w:rsidRDefault="003D4E9E"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(520,453,344)</w:t>
            </w:r>
          </w:p>
        </w:tc>
        <w:tc>
          <w:tcPr>
            <w:tcW w:w="1701" w:type="dxa"/>
            <w:vAlign w:val="bottom"/>
          </w:tcPr>
          <w:p w14:paraId="6C334515" w14:textId="77777777" w:rsidR="003D4E9E" w:rsidRPr="00E371C0" w:rsidRDefault="003D4E9E"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(520,875,776)</w:t>
            </w:r>
          </w:p>
        </w:tc>
      </w:tr>
      <w:tr w:rsidR="00B47476" w:rsidRPr="00E371C0" w14:paraId="5560969D" w14:textId="77777777" w:rsidTr="00177D54">
        <w:trPr>
          <w:trHeight w:val="411"/>
        </w:trPr>
        <w:tc>
          <w:tcPr>
            <w:tcW w:w="3935" w:type="dxa"/>
            <w:vAlign w:val="bottom"/>
          </w:tcPr>
          <w:p w14:paraId="1A818BC1"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Total Expenses</w:t>
            </w:r>
          </w:p>
        </w:tc>
        <w:tc>
          <w:tcPr>
            <w:tcW w:w="1984" w:type="dxa"/>
            <w:vAlign w:val="bottom"/>
          </w:tcPr>
          <w:p w14:paraId="76DB3417"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422</w:t>
            </w:r>
            <w:r w:rsidRPr="00E371C0">
              <w:rPr>
                <w:rFonts w:ascii="Angsana New" w:hAnsi="Angsana New" w:cs="Angsana New" w:hint="cs"/>
                <w:sz w:val="27"/>
                <w:szCs w:val="27"/>
                <w:cs/>
              </w:rPr>
              <w:t>,</w:t>
            </w:r>
            <w:r w:rsidRPr="00E371C0">
              <w:rPr>
                <w:rFonts w:ascii="Angsana New" w:hAnsi="Angsana New" w:cs="Angsana New" w:hint="cs"/>
                <w:sz w:val="27"/>
                <w:szCs w:val="27"/>
              </w:rPr>
              <w:t>432</w:t>
            </w:r>
            <w:r w:rsidRPr="00E371C0">
              <w:rPr>
                <w:rFonts w:ascii="Angsana New" w:hAnsi="Angsana New" w:cs="Angsana New" w:hint="cs"/>
                <w:sz w:val="27"/>
                <w:szCs w:val="27"/>
                <w:cs/>
              </w:rPr>
              <w:t>)</w:t>
            </w:r>
          </w:p>
        </w:tc>
        <w:tc>
          <w:tcPr>
            <w:tcW w:w="1985" w:type="dxa"/>
            <w:vAlign w:val="bottom"/>
          </w:tcPr>
          <w:p w14:paraId="526A5369"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1</w:t>
            </w:r>
            <w:r w:rsidRPr="00E371C0">
              <w:rPr>
                <w:rFonts w:ascii="Angsana New" w:hAnsi="Angsana New" w:cs="Angsana New" w:hint="cs"/>
                <w:sz w:val="27"/>
                <w:szCs w:val="27"/>
                <w:cs/>
              </w:rPr>
              <w:t>,</w:t>
            </w:r>
            <w:r w:rsidRPr="00E371C0">
              <w:rPr>
                <w:rFonts w:ascii="Angsana New" w:hAnsi="Angsana New" w:cs="Angsana New" w:hint="cs"/>
                <w:sz w:val="27"/>
                <w:szCs w:val="27"/>
              </w:rPr>
              <w:t>146</w:t>
            </w:r>
            <w:r w:rsidRPr="00E371C0">
              <w:rPr>
                <w:rFonts w:ascii="Angsana New" w:hAnsi="Angsana New" w:cs="Angsana New" w:hint="cs"/>
                <w:sz w:val="27"/>
                <w:szCs w:val="27"/>
                <w:cs/>
              </w:rPr>
              <w:t>,</w:t>
            </w:r>
            <w:r w:rsidRPr="00E371C0">
              <w:rPr>
                <w:rFonts w:ascii="Angsana New" w:hAnsi="Angsana New" w:cs="Angsana New" w:hint="cs"/>
                <w:sz w:val="27"/>
                <w:szCs w:val="27"/>
              </w:rPr>
              <w:t>693</w:t>
            </w:r>
            <w:r w:rsidRPr="00E371C0">
              <w:rPr>
                <w:rFonts w:ascii="Angsana New" w:hAnsi="Angsana New" w:cs="Angsana New" w:hint="cs"/>
                <w:sz w:val="27"/>
                <w:szCs w:val="27"/>
                <w:cs/>
              </w:rPr>
              <w:t>,</w:t>
            </w:r>
            <w:r w:rsidRPr="00E371C0">
              <w:rPr>
                <w:rFonts w:ascii="Angsana New" w:hAnsi="Angsana New" w:cs="Angsana New" w:hint="cs"/>
                <w:sz w:val="27"/>
                <w:szCs w:val="27"/>
              </w:rPr>
              <w:t>459</w:t>
            </w:r>
            <w:r w:rsidRPr="00E371C0">
              <w:rPr>
                <w:rFonts w:ascii="Angsana New" w:hAnsi="Angsana New" w:cs="Angsana New" w:hint="cs"/>
                <w:sz w:val="27"/>
                <w:szCs w:val="27"/>
                <w:cs/>
              </w:rPr>
              <w:t>)</w:t>
            </w:r>
          </w:p>
        </w:tc>
        <w:tc>
          <w:tcPr>
            <w:tcW w:w="1701" w:type="dxa"/>
            <w:vAlign w:val="bottom"/>
          </w:tcPr>
          <w:p w14:paraId="540EC320"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cs/>
              </w:rPr>
              <w:t>(</w:t>
            </w:r>
            <w:r w:rsidRPr="00E371C0">
              <w:rPr>
                <w:rFonts w:ascii="Angsana New" w:hAnsi="Angsana New" w:cs="Angsana New"/>
                <w:sz w:val="27"/>
                <w:szCs w:val="27"/>
              </w:rPr>
              <w:t>1,147,115,891</w:t>
            </w:r>
            <w:r w:rsidRPr="00E371C0">
              <w:rPr>
                <w:rFonts w:ascii="Angsana New" w:hAnsi="Angsana New" w:cs="Angsana New"/>
                <w:sz w:val="27"/>
                <w:szCs w:val="27"/>
                <w:cs/>
              </w:rPr>
              <w:t>)</w:t>
            </w:r>
          </w:p>
        </w:tc>
      </w:tr>
      <w:tr w:rsidR="00B47476" w:rsidRPr="00E371C0" w14:paraId="22EE9D4E" w14:textId="77777777" w:rsidTr="00177D54">
        <w:trPr>
          <w:trHeight w:val="411"/>
        </w:trPr>
        <w:tc>
          <w:tcPr>
            <w:tcW w:w="3935" w:type="dxa"/>
            <w:vAlign w:val="bottom"/>
          </w:tcPr>
          <w:p w14:paraId="757EE5C4"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Income</w:t>
            </w:r>
            <w:r w:rsidR="003D4E9E" w:rsidRPr="00E371C0">
              <w:rPr>
                <w:rFonts w:ascii="Angsana New" w:hAnsi="Angsana New" w:cs="Angsana New"/>
              </w:rPr>
              <w:t xml:space="preserve"> (loss)</w:t>
            </w:r>
            <w:r w:rsidRPr="00E371C0">
              <w:rPr>
                <w:rFonts w:ascii="Angsana New" w:hAnsi="Angsana New" w:cs="Angsana New"/>
              </w:rPr>
              <w:t xml:space="preserve"> before finance costs and income tax</w:t>
            </w:r>
          </w:p>
        </w:tc>
        <w:tc>
          <w:tcPr>
            <w:tcW w:w="1984" w:type="dxa"/>
            <w:vAlign w:val="bottom"/>
          </w:tcPr>
          <w:p w14:paraId="20417D27"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2</w:t>
            </w:r>
            <w:r w:rsidRPr="00E371C0">
              <w:rPr>
                <w:rFonts w:ascii="Angsana New" w:hAnsi="Angsana New" w:cs="Angsana New" w:hint="cs"/>
                <w:sz w:val="27"/>
                <w:szCs w:val="27"/>
                <w:cs/>
              </w:rPr>
              <w:t>,</w:t>
            </w:r>
            <w:r w:rsidRPr="00E371C0">
              <w:rPr>
                <w:rFonts w:ascii="Angsana New" w:hAnsi="Angsana New" w:cs="Angsana New" w:hint="cs"/>
                <w:sz w:val="27"/>
                <w:szCs w:val="27"/>
              </w:rPr>
              <w:t>674</w:t>
            </w:r>
            <w:r w:rsidRPr="00E371C0">
              <w:rPr>
                <w:rFonts w:ascii="Angsana New" w:hAnsi="Angsana New" w:cs="Angsana New" w:hint="cs"/>
                <w:sz w:val="27"/>
                <w:szCs w:val="27"/>
                <w:cs/>
              </w:rPr>
              <w:t>,</w:t>
            </w:r>
            <w:r w:rsidRPr="00E371C0">
              <w:rPr>
                <w:rFonts w:ascii="Angsana New" w:hAnsi="Angsana New" w:cs="Angsana New" w:hint="cs"/>
                <w:sz w:val="27"/>
                <w:szCs w:val="27"/>
              </w:rPr>
              <w:t>093</w:t>
            </w:r>
          </w:p>
        </w:tc>
        <w:tc>
          <w:tcPr>
            <w:tcW w:w="1985" w:type="dxa"/>
            <w:vAlign w:val="bottom"/>
          </w:tcPr>
          <w:p w14:paraId="0B6AF8D8"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1</w:t>
            </w:r>
            <w:r w:rsidRPr="00E371C0">
              <w:rPr>
                <w:rFonts w:ascii="Angsana New" w:hAnsi="Angsana New" w:cs="Angsana New" w:hint="cs"/>
                <w:sz w:val="27"/>
                <w:szCs w:val="27"/>
                <w:cs/>
              </w:rPr>
              <w:t>,</w:t>
            </w:r>
            <w:r w:rsidRPr="00E371C0">
              <w:rPr>
                <w:rFonts w:ascii="Angsana New" w:hAnsi="Angsana New" w:cs="Angsana New" w:hint="cs"/>
                <w:sz w:val="27"/>
                <w:szCs w:val="27"/>
              </w:rPr>
              <w:t>556</w:t>
            </w:r>
            <w:r w:rsidRPr="00E371C0">
              <w:rPr>
                <w:rFonts w:ascii="Angsana New" w:hAnsi="Angsana New" w:cs="Angsana New" w:hint="cs"/>
                <w:sz w:val="27"/>
                <w:szCs w:val="27"/>
                <w:cs/>
              </w:rPr>
              <w:t>,</w:t>
            </w:r>
            <w:r w:rsidRPr="00E371C0">
              <w:rPr>
                <w:rFonts w:ascii="Angsana New" w:hAnsi="Angsana New" w:cs="Angsana New" w:hint="cs"/>
                <w:sz w:val="27"/>
                <w:szCs w:val="27"/>
              </w:rPr>
              <w:t>130</w:t>
            </w:r>
            <w:r w:rsidRPr="00E371C0">
              <w:rPr>
                <w:rFonts w:ascii="Angsana New" w:hAnsi="Angsana New" w:cs="Angsana New" w:hint="cs"/>
                <w:sz w:val="27"/>
                <w:szCs w:val="27"/>
                <w:cs/>
              </w:rPr>
              <w:t>,</w:t>
            </w:r>
            <w:r w:rsidRPr="00E371C0">
              <w:rPr>
                <w:rFonts w:ascii="Angsana New" w:hAnsi="Angsana New" w:cs="Angsana New" w:hint="cs"/>
                <w:sz w:val="27"/>
                <w:szCs w:val="27"/>
              </w:rPr>
              <w:t>754</w:t>
            </w:r>
          </w:p>
        </w:tc>
        <w:tc>
          <w:tcPr>
            <w:tcW w:w="1701" w:type="dxa"/>
            <w:vAlign w:val="bottom"/>
          </w:tcPr>
          <w:p w14:paraId="21D92860"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sz w:val="27"/>
                <w:szCs w:val="27"/>
              </w:rPr>
              <w:t>1,558,804,847</w:t>
            </w:r>
          </w:p>
        </w:tc>
      </w:tr>
      <w:tr w:rsidR="00B47476" w:rsidRPr="00E371C0" w14:paraId="7622FDB5" w14:textId="77777777" w:rsidTr="00177D54">
        <w:trPr>
          <w:trHeight w:val="411"/>
        </w:trPr>
        <w:tc>
          <w:tcPr>
            <w:tcW w:w="3935" w:type="dxa"/>
            <w:vAlign w:val="bottom"/>
          </w:tcPr>
          <w:p w14:paraId="3715762E"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Finance costs</w:t>
            </w:r>
          </w:p>
        </w:tc>
        <w:tc>
          <w:tcPr>
            <w:tcW w:w="1984" w:type="dxa"/>
            <w:vAlign w:val="bottom"/>
          </w:tcPr>
          <w:p w14:paraId="4D638911"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cs/>
              </w:rPr>
              <w:t>-</w:t>
            </w:r>
          </w:p>
        </w:tc>
        <w:tc>
          <w:tcPr>
            <w:tcW w:w="1985" w:type="dxa"/>
            <w:vAlign w:val="bottom"/>
          </w:tcPr>
          <w:p w14:paraId="7E8E4084"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99</w:t>
            </w:r>
            <w:r w:rsidRPr="00E371C0">
              <w:rPr>
                <w:rFonts w:ascii="Angsana New" w:hAnsi="Angsana New" w:cs="Angsana New" w:hint="cs"/>
                <w:sz w:val="27"/>
                <w:szCs w:val="27"/>
                <w:cs/>
              </w:rPr>
              <w:t>,</w:t>
            </w:r>
            <w:r w:rsidRPr="00E371C0">
              <w:rPr>
                <w:rFonts w:ascii="Angsana New" w:hAnsi="Angsana New" w:cs="Angsana New" w:hint="cs"/>
                <w:sz w:val="27"/>
                <w:szCs w:val="27"/>
              </w:rPr>
              <w:t>962</w:t>
            </w:r>
            <w:r w:rsidRPr="00E371C0">
              <w:rPr>
                <w:rFonts w:ascii="Angsana New" w:hAnsi="Angsana New" w:cs="Angsana New" w:hint="cs"/>
                <w:sz w:val="27"/>
                <w:szCs w:val="27"/>
                <w:cs/>
              </w:rPr>
              <w:t>,</w:t>
            </w:r>
            <w:r w:rsidRPr="00E371C0">
              <w:rPr>
                <w:rFonts w:ascii="Angsana New" w:hAnsi="Angsana New" w:cs="Angsana New" w:hint="cs"/>
                <w:sz w:val="27"/>
                <w:szCs w:val="27"/>
              </w:rPr>
              <w:t>354</w:t>
            </w:r>
            <w:r w:rsidRPr="00E371C0">
              <w:rPr>
                <w:rFonts w:ascii="Angsana New" w:hAnsi="Angsana New" w:cs="Angsana New" w:hint="cs"/>
                <w:sz w:val="27"/>
                <w:szCs w:val="27"/>
                <w:cs/>
              </w:rPr>
              <w:t>)</w:t>
            </w:r>
          </w:p>
        </w:tc>
        <w:tc>
          <w:tcPr>
            <w:tcW w:w="1701" w:type="dxa"/>
            <w:vAlign w:val="bottom"/>
          </w:tcPr>
          <w:p w14:paraId="324E0502"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sz w:val="27"/>
                <w:szCs w:val="27"/>
                <w:cs/>
              </w:rPr>
              <w:t>(</w:t>
            </w:r>
            <w:r w:rsidRPr="00E371C0">
              <w:rPr>
                <w:rFonts w:ascii="Angsana New" w:hAnsi="Angsana New" w:cs="Angsana New"/>
                <w:sz w:val="27"/>
                <w:szCs w:val="27"/>
              </w:rPr>
              <w:t>99,962,354</w:t>
            </w:r>
            <w:r w:rsidRPr="00E371C0">
              <w:rPr>
                <w:rFonts w:ascii="Angsana New" w:hAnsi="Angsana New" w:cs="Angsana New"/>
                <w:sz w:val="27"/>
                <w:szCs w:val="27"/>
                <w:cs/>
              </w:rPr>
              <w:t>)</w:t>
            </w:r>
          </w:p>
        </w:tc>
      </w:tr>
      <w:tr w:rsidR="00B47476" w:rsidRPr="00E371C0" w14:paraId="2FD91093" w14:textId="77777777" w:rsidTr="00177D54">
        <w:trPr>
          <w:trHeight w:val="411"/>
        </w:trPr>
        <w:tc>
          <w:tcPr>
            <w:tcW w:w="3935" w:type="dxa"/>
            <w:vAlign w:val="bottom"/>
          </w:tcPr>
          <w:p w14:paraId="376BFCBE" w14:textId="77777777" w:rsidR="00B47476" w:rsidRPr="00E371C0" w:rsidRDefault="00B47476" w:rsidP="00E371C0">
            <w:pPr>
              <w:tabs>
                <w:tab w:val="left" w:pos="-102"/>
                <w:tab w:val="left" w:pos="900"/>
              </w:tabs>
              <w:ind w:left="-102" w:right="1"/>
              <w:jc w:val="left"/>
              <w:rPr>
                <w:rFonts w:ascii="Angsana New" w:hAnsi="Angsana New" w:cs="Angsana New"/>
                <w:cs/>
              </w:rPr>
            </w:pPr>
            <w:r w:rsidRPr="00E371C0">
              <w:rPr>
                <w:rFonts w:ascii="Angsana New" w:hAnsi="Angsana New" w:cs="Angsana New"/>
              </w:rPr>
              <w:t>Profit (loss) from investments in associates</w:t>
            </w:r>
          </w:p>
        </w:tc>
        <w:tc>
          <w:tcPr>
            <w:tcW w:w="1984" w:type="dxa"/>
            <w:vAlign w:val="bottom"/>
          </w:tcPr>
          <w:p w14:paraId="44CBE5C2"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p>
        </w:tc>
        <w:tc>
          <w:tcPr>
            <w:tcW w:w="1985" w:type="dxa"/>
            <w:vAlign w:val="bottom"/>
          </w:tcPr>
          <w:p w14:paraId="5D3A0A0F"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r w:rsidRPr="00E371C0">
              <w:rPr>
                <w:rFonts w:ascii="Angsana New" w:hAnsi="Angsana New" w:cs="Angsana New" w:hint="cs"/>
                <w:sz w:val="27"/>
                <w:szCs w:val="27"/>
              </w:rPr>
              <w:t>222</w:t>
            </w:r>
            <w:r w:rsidRPr="00E371C0">
              <w:rPr>
                <w:rFonts w:ascii="Angsana New" w:hAnsi="Angsana New" w:cs="Angsana New" w:hint="cs"/>
                <w:sz w:val="27"/>
                <w:szCs w:val="27"/>
                <w:cs/>
              </w:rPr>
              <w:t>,</w:t>
            </w:r>
            <w:r w:rsidRPr="00E371C0">
              <w:rPr>
                <w:rFonts w:ascii="Angsana New" w:hAnsi="Angsana New" w:cs="Angsana New" w:hint="cs"/>
                <w:sz w:val="27"/>
                <w:szCs w:val="27"/>
              </w:rPr>
              <w:t>215</w:t>
            </w:r>
            <w:r w:rsidRPr="00E371C0">
              <w:rPr>
                <w:rFonts w:ascii="Angsana New" w:hAnsi="Angsana New" w:cs="Angsana New" w:hint="cs"/>
                <w:sz w:val="27"/>
                <w:szCs w:val="27"/>
                <w:cs/>
              </w:rPr>
              <w:t>,</w:t>
            </w:r>
            <w:r w:rsidRPr="00E371C0">
              <w:rPr>
                <w:rFonts w:ascii="Angsana New" w:hAnsi="Angsana New" w:cs="Angsana New" w:hint="cs"/>
                <w:sz w:val="27"/>
                <w:szCs w:val="27"/>
              </w:rPr>
              <w:t>607</w:t>
            </w:r>
            <w:r w:rsidRPr="00E371C0">
              <w:rPr>
                <w:rFonts w:ascii="Angsana New" w:hAnsi="Angsana New" w:cs="Angsana New" w:hint="cs"/>
                <w:sz w:val="27"/>
                <w:szCs w:val="27"/>
                <w:cs/>
              </w:rPr>
              <w:t>)</w:t>
            </w:r>
          </w:p>
        </w:tc>
        <w:tc>
          <w:tcPr>
            <w:tcW w:w="1701" w:type="dxa"/>
            <w:vAlign w:val="bottom"/>
          </w:tcPr>
          <w:p w14:paraId="16A0BF56"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cs/>
              </w:rPr>
              <w:t>(</w:t>
            </w:r>
            <w:r w:rsidRPr="00E371C0">
              <w:rPr>
                <w:rFonts w:ascii="Angsana New" w:hAnsi="Angsana New" w:cs="Angsana New"/>
                <w:sz w:val="27"/>
                <w:szCs w:val="27"/>
              </w:rPr>
              <w:t>222,215,607</w:t>
            </w:r>
            <w:r w:rsidRPr="00E371C0">
              <w:rPr>
                <w:rFonts w:ascii="Angsana New" w:hAnsi="Angsana New" w:cs="Angsana New"/>
                <w:sz w:val="27"/>
                <w:szCs w:val="27"/>
                <w:cs/>
              </w:rPr>
              <w:t>)</w:t>
            </w:r>
          </w:p>
        </w:tc>
      </w:tr>
      <w:tr w:rsidR="00B47476" w:rsidRPr="00E371C0" w14:paraId="3583FAD0" w14:textId="77777777" w:rsidTr="00177D54">
        <w:trPr>
          <w:trHeight w:val="411"/>
        </w:trPr>
        <w:tc>
          <w:tcPr>
            <w:tcW w:w="3935" w:type="dxa"/>
            <w:vAlign w:val="bottom"/>
          </w:tcPr>
          <w:p w14:paraId="355D9212"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 xml:space="preserve">Income </w:t>
            </w:r>
            <w:r w:rsidR="003D4E9E" w:rsidRPr="00E371C0">
              <w:rPr>
                <w:rFonts w:ascii="Angsana New" w:hAnsi="Angsana New" w:cs="Angsana New"/>
              </w:rPr>
              <w:t xml:space="preserve">(loss) </w:t>
            </w:r>
            <w:r w:rsidRPr="00E371C0">
              <w:rPr>
                <w:rFonts w:ascii="Angsana New" w:hAnsi="Angsana New" w:cs="Angsana New"/>
              </w:rPr>
              <w:t>before tax</w:t>
            </w:r>
          </w:p>
        </w:tc>
        <w:tc>
          <w:tcPr>
            <w:tcW w:w="1984" w:type="dxa"/>
            <w:vAlign w:val="bottom"/>
          </w:tcPr>
          <w:p w14:paraId="61B99EFE"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2</w:t>
            </w:r>
            <w:r w:rsidRPr="00E371C0">
              <w:rPr>
                <w:rFonts w:ascii="Angsana New" w:hAnsi="Angsana New" w:cs="Angsana New" w:hint="cs"/>
                <w:sz w:val="27"/>
                <w:szCs w:val="27"/>
                <w:cs/>
              </w:rPr>
              <w:t>,</w:t>
            </w:r>
            <w:r w:rsidRPr="00E371C0">
              <w:rPr>
                <w:rFonts w:ascii="Angsana New" w:hAnsi="Angsana New" w:cs="Angsana New" w:hint="cs"/>
                <w:sz w:val="27"/>
                <w:szCs w:val="27"/>
              </w:rPr>
              <w:t>674</w:t>
            </w:r>
            <w:r w:rsidRPr="00E371C0">
              <w:rPr>
                <w:rFonts w:ascii="Angsana New" w:hAnsi="Angsana New" w:cs="Angsana New" w:hint="cs"/>
                <w:sz w:val="27"/>
                <w:szCs w:val="27"/>
                <w:cs/>
              </w:rPr>
              <w:t>,</w:t>
            </w:r>
            <w:r w:rsidRPr="00E371C0">
              <w:rPr>
                <w:rFonts w:ascii="Angsana New" w:hAnsi="Angsana New" w:cs="Angsana New" w:hint="cs"/>
                <w:sz w:val="27"/>
                <w:szCs w:val="27"/>
              </w:rPr>
              <w:t>093</w:t>
            </w:r>
          </w:p>
        </w:tc>
        <w:tc>
          <w:tcPr>
            <w:tcW w:w="1985" w:type="dxa"/>
            <w:vAlign w:val="bottom"/>
          </w:tcPr>
          <w:p w14:paraId="29156A0A"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hint="cs"/>
                <w:sz w:val="27"/>
                <w:szCs w:val="27"/>
              </w:rPr>
              <w:t>1</w:t>
            </w:r>
            <w:r w:rsidRPr="00E371C0">
              <w:rPr>
                <w:rFonts w:ascii="Angsana New" w:hAnsi="Angsana New" w:cs="Angsana New" w:hint="cs"/>
                <w:sz w:val="27"/>
                <w:szCs w:val="27"/>
                <w:cs/>
              </w:rPr>
              <w:t>,</w:t>
            </w:r>
            <w:r w:rsidRPr="00E371C0">
              <w:rPr>
                <w:rFonts w:ascii="Angsana New" w:hAnsi="Angsana New" w:cs="Angsana New" w:hint="cs"/>
                <w:sz w:val="27"/>
                <w:szCs w:val="27"/>
              </w:rPr>
              <w:t>233</w:t>
            </w:r>
            <w:r w:rsidRPr="00E371C0">
              <w:rPr>
                <w:rFonts w:ascii="Angsana New" w:hAnsi="Angsana New" w:cs="Angsana New" w:hint="cs"/>
                <w:sz w:val="27"/>
                <w:szCs w:val="27"/>
                <w:cs/>
              </w:rPr>
              <w:t>,</w:t>
            </w:r>
            <w:r w:rsidRPr="00E371C0">
              <w:rPr>
                <w:rFonts w:ascii="Angsana New" w:hAnsi="Angsana New" w:cs="Angsana New" w:hint="cs"/>
                <w:sz w:val="27"/>
                <w:szCs w:val="27"/>
              </w:rPr>
              <w:t>952</w:t>
            </w:r>
            <w:r w:rsidRPr="00E371C0">
              <w:rPr>
                <w:rFonts w:ascii="Angsana New" w:hAnsi="Angsana New" w:cs="Angsana New" w:hint="cs"/>
                <w:sz w:val="27"/>
                <w:szCs w:val="27"/>
                <w:cs/>
              </w:rPr>
              <w:t>,</w:t>
            </w:r>
            <w:r w:rsidRPr="00E371C0">
              <w:rPr>
                <w:rFonts w:ascii="Angsana New" w:hAnsi="Angsana New" w:cs="Angsana New" w:hint="cs"/>
                <w:sz w:val="27"/>
                <w:szCs w:val="27"/>
              </w:rPr>
              <w:t>793</w:t>
            </w:r>
          </w:p>
        </w:tc>
        <w:tc>
          <w:tcPr>
            <w:tcW w:w="1701" w:type="dxa"/>
            <w:vAlign w:val="bottom"/>
          </w:tcPr>
          <w:p w14:paraId="3591CD76" w14:textId="77777777" w:rsidR="00B47476" w:rsidRPr="00E371C0" w:rsidRDefault="00B47476" w:rsidP="00E371C0">
            <w:pPr>
              <w:ind w:right="1"/>
              <w:jc w:val="right"/>
              <w:rPr>
                <w:rFonts w:ascii="Angsana New" w:hAnsi="Angsana New" w:cs="Angsana New"/>
                <w:sz w:val="27"/>
                <w:szCs w:val="27"/>
              </w:rPr>
            </w:pPr>
            <w:r w:rsidRPr="00E371C0">
              <w:rPr>
                <w:rFonts w:ascii="Angsana New" w:hAnsi="Angsana New" w:cs="Angsana New"/>
                <w:sz w:val="27"/>
                <w:szCs w:val="27"/>
              </w:rPr>
              <w:t>1,236,626,886</w:t>
            </w:r>
          </w:p>
        </w:tc>
      </w:tr>
      <w:tr w:rsidR="00B47476" w:rsidRPr="00E371C0" w14:paraId="73186A2D" w14:textId="77777777" w:rsidTr="00177D54">
        <w:trPr>
          <w:trHeight w:val="411"/>
        </w:trPr>
        <w:tc>
          <w:tcPr>
            <w:tcW w:w="3935" w:type="dxa"/>
            <w:vAlign w:val="bottom"/>
          </w:tcPr>
          <w:p w14:paraId="2339DA53"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Income tax</w:t>
            </w:r>
          </w:p>
        </w:tc>
        <w:tc>
          <w:tcPr>
            <w:tcW w:w="1984" w:type="dxa"/>
            <w:vAlign w:val="bottom"/>
          </w:tcPr>
          <w:p w14:paraId="7D79770B"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hint="cs"/>
                <w:sz w:val="27"/>
                <w:szCs w:val="27"/>
                <w:cs/>
              </w:rPr>
              <w:t>-</w:t>
            </w:r>
          </w:p>
        </w:tc>
        <w:tc>
          <w:tcPr>
            <w:tcW w:w="1985" w:type="dxa"/>
            <w:vAlign w:val="bottom"/>
          </w:tcPr>
          <w:p w14:paraId="37D8D97B"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w:t>
            </w:r>
            <w:r w:rsidRPr="00E371C0">
              <w:rPr>
                <w:rFonts w:ascii="Angsana New" w:hAnsi="Angsana New" w:cs="Angsana New" w:hint="cs"/>
                <w:sz w:val="27"/>
                <w:szCs w:val="27"/>
              </w:rPr>
              <w:t>305</w:t>
            </w:r>
            <w:r w:rsidRPr="00E371C0">
              <w:rPr>
                <w:rFonts w:ascii="Angsana New" w:hAnsi="Angsana New" w:cs="Angsana New" w:hint="cs"/>
                <w:sz w:val="27"/>
                <w:szCs w:val="27"/>
                <w:cs/>
              </w:rPr>
              <w:t>,</w:t>
            </w:r>
            <w:r w:rsidRPr="00E371C0">
              <w:rPr>
                <w:rFonts w:ascii="Angsana New" w:hAnsi="Angsana New" w:cs="Angsana New" w:hint="cs"/>
                <w:sz w:val="27"/>
                <w:szCs w:val="27"/>
              </w:rPr>
              <w:t>753</w:t>
            </w:r>
            <w:r w:rsidRPr="00E371C0">
              <w:rPr>
                <w:rFonts w:ascii="Angsana New" w:hAnsi="Angsana New" w:cs="Angsana New" w:hint="cs"/>
                <w:sz w:val="27"/>
                <w:szCs w:val="27"/>
                <w:cs/>
              </w:rPr>
              <w:t>,</w:t>
            </w:r>
            <w:r w:rsidRPr="00E371C0">
              <w:rPr>
                <w:rFonts w:ascii="Angsana New" w:hAnsi="Angsana New" w:cs="Angsana New" w:hint="cs"/>
                <w:sz w:val="27"/>
                <w:szCs w:val="27"/>
              </w:rPr>
              <w:t>218</w:t>
            </w:r>
            <w:r w:rsidRPr="00E371C0">
              <w:rPr>
                <w:rFonts w:ascii="Angsana New" w:hAnsi="Angsana New" w:cs="Angsana New"/>
                <w:sz w:val="27"/>
                <w:szCs w:val="27"/>
              </w:rPr>
              <w:t>)</w:t>
            </w:r>
          </w:p>
        </w:tc>
        <w:tc>
          <w:tcPr>
            <w:tcW w:w="1701" w:type="dxa"/>
            <w:vAlign w:val="bottom"/>
          </w:tcPr>
          <w:p w14:paraId="151C2086" w14:textId="77777777" w:rsidR="00B47476" w:rsidRPr="00E371C0" w:rsidRDefault="00B47476" w:rsidP="00E371C0">
            <w:pPr>
              <w:pBdr>
                <w:bottom w:val="single" w:sz="4" w:space="1" w:color="auto"/>
              </w:pBdr>
              <w:ind w:right="1"/>
              <w:jc w:val="right"/>
              <w:rPr>
                <w:rFonts w:ascii="Angsana New" w:hAnsi="Angsana New" w:cs="Angsana New"/>
                <w:sz w:val="27"/>
                <w:szCs w:val="27"/>
              </w:rPr>
            </w:pPr>
            <w:r w:rsidRPr="00E371C0">
              <w:rPr>
                <w:rFonts w:ascii="Angsana New" w:hAnsi="Angsana New" w:cs="Angsana New"/>
                <w:sz w:val="27"/>
                <w:szCs w:val="27"/>
              </w:rPr>
              <w:t>(305,753,218)</w:t>
            </w:r>
          </w:p>
        </w:tc>
      </w:tr>
      <w:tr w:rsidR="00B47476" w:rsidRPr="00E371C0" w14:paraId="70B720B6" w14:textId="77777777" w:rsidTr="00177D54">
        <w:trPr>
          <w:trHeight w:val="412"/>
        </w:trPr>
        <w:tc>
          <w:tcPr>
            <w:tcW w:w="3935" w:type="dxa"/>
            <w:vAlign w:val="bottom"/>
          </w:tcPr>
          <w:p w14:paraId="0AAE34B7" w14:textId="77777777" w:rsidR="00B47476" w:rsidRPr="00E371C0" w:rsidRDefault="00B47476" w:rsidP="00E371C0">
            <w:pPr>
              <w:tabs>
                <w:tab w:val="left" w:pos="-102"/>
                <w:tab w:val="left" w:pos="900"/>
              </w:tabs>
              <w:ind w:left="-102" w:right="1"/>
              <w:jc w:val="left"/>
              <w:rPr>
                <w:rFonts w:ascii="Angsana New" w:hAnsi="Angsana New" w:cs="Angsana New"/>
              </w:rPr>
            </w:pPr>
            <w:r w:rsidRPr="00E371C0">
              <w:rPr>
                <w:rFonts w:ascii="Angsana New" w:hAnsi="Angsana New" w:cs="Angsana New"/>
              </w:rPr>
              <w:t>Net profit</w:t>
            </w:r>
            <w:r w:rsidR="003D4E9E" w:rsidRPr="00E371C0">
              <w:rPr>
                <w:rFonts w:ascii="Angsana New" w:hAnsi="Angsana New" w:cs="Angsana New" w:hint="cs"/>
                <w:cs/>
              </w:rPr>
              <w:t xml:space="preserve"> </w:t>
            </w:r>
            <w:r w:rsidR="003D4E9E" w:rsidRPr="00E371C0">
              <w:rPr>
                <w:rFonts w:ascii="Angsana New" w:hAnsi="Angsana New" w:cs="Angsana New"/>
              </w:rPr>
              <w:t>(loss)</w:t>
            </w:r>
          </w:p>
        </w:tc>
        <w:tc>
          <w:tcPr>
            <w:tcW w:w="1984" w:type="dxa"/>
            <w:vAlign w:val="bottom"/>
          </w:tcPr>
          <w:p w14:paraId="58290767" w14:textId="77777777" w:rsidR="00B47476" w:rsidRPr="00E371C0" w:rsidRDefault="00B47476" w:rsidP="00E371C0">
            <w:pPr>
              <w:pBdr>
                <w:bottom w:val="double" w:sz="4" w:space="1" w:color="auto"/>
              </w:pBdr>
              <w:ind w:right="1"/>
              <w:jc w:val="right"/>
              <w:rPr>
                <w:rFonts w:ascii="Angsana New" w:hAnsi="Angsana New" w:cs="Angsana New"/>
                <w:sz w:val="27"/>
                <w:szCs w:val="27"/>
              </w:rPr>
            </w:pPr>
            <w:r w:rsidRPr="00E371C0">
              <w:rPr>
                <w:rFonts w:ascii="Angsana New" w:hAnsi="Angsana New" w:cs="Angsana New" w:hint="cs"/>
                <w:sz w:val="27"/>
                <w:szCs w:val="27"/>
              </w:rPr>
              <w:t>2</w:t>
            </w:r>
            <w:r w:rsidRPr="00E371C0">
              <w:rPr>
                <w:rFonts w:ascii="Angsana New" w:hAnsi="Angsana New" w:cs="Angsana New" w:hint="cs"/>
                <w:sz w:val="27"/>
                <w:szCs w:val="27"/>
                <w:cs/>
              </w:rPr>
              <w:t>,</w:t>
            </w:r>
            <w:r w:rsidRPr="00E371C0">
              <w:rPr>
                <w:rFonts w:ascii="Angsana New" w:hAnsi="Angsana New" w:cs="Angsana New" w:hint="cs"/>
                <w:sz w:val="27"/>
                <w:szCs w:val="27"/>
              </w:rPr>
              <w:t>674</w:t>
            </w:r>
            <w:r w:rsidRPr="00E371C0">
              <w:rPr>
                <w:rFonts w:ascii="Angsana New" w:hAnsi="Angsana New" w:cs="Angsana New" w:hint="cs"/>
                <w:sz w:val="27"/>
                <w:szCs w:val="27"/>
                <w:cs/>
              </w:rPr>
              <w:t>,</w:t>
            </w:r>
            <w:r w:rsidRPr="00E371C0">
              <w:rPr>
                <w:rFonts w:ascii="Angsana New" w:hAnsi="Angsana New" w:cs="Angsana New" w:hint="cs"/>
                <w:sz w:val="27"/>
                <w:szCs w:val="27"/>
              </w:rPr>
              <w:t>093</w:t>
            </w:r>
          </w:p>
        </w:tc>
        <w:tc>
          <w:tcPr>
            <w:tcW w:w="1985" w:type="dxa"/>
            <w:vAlign w:val="bottom"/>
          </w:tcPr>
          <w:p w14:paraId="390DD9BA" w14:textId="77777777" w:rsidR="00B47476" w:rsidRPr="00E371C0" w:rsidRDefault="00B47476" w:rsidP="00E371C0">
            <w:pPr>
              <w:pBdr>
                <w:bottom w:val="double" w:sz="4" w:space="1" w:color="auto"/>
              </w:pBdr>
              <w:ind w:right="1"/>
              <w:jc w:val="right"/>
              <w:rPr>
                <w:rFonts w:ascii="Angsana New" w:hAnsi="Angsana New" w:cs="Angsana New"/>
                <w:sz w:val="27"/>
                <w:szCs w:val="27"/>
              </w:rPr>
            </w:pPr>
            <w:r w:rsidRPr="00E371C0">
              <w:rPr>
                <w:rFonts w:ascii="Angsana New" w:hAnsi="Angsana New" w:cs="Angsana New" w:hint="cs"/>
                <w:sz w:val="27"/>
                <w:szCs w:val="27"/>
              </w:rPr>
              <w:t>928</w:t>
            </w:r>
            <w:r w:rsidRPr="00E371C0">
              <w:rPr>
                <w:rFonts w:ascii="Angsana New" w:hAnsi="Angsana New" w:cs="Angsana New" w:hint="cs"/>
                <w:sz w:val="27"/>
                <w:szCs w:val="27"/>
                <w:cs/>
              </w:rPr>
              <w:t>,</w:t>
            </w:r>
            <w:r w:rsidRPr="00E371C0">
              <w:rPr>
                <w:rFonts w:ascii="Angsana New" w:hAnsi="Angsana New" w:cs="Angsana New" w:hint="cs"/>
                <w:sz w:val="27"/>
                <w:szCs w:val="27"/>
              </w:rPr>
              <w:t>199</w:t>
            </w:r>
            <w:r w:rsidRPr="00E371C0">
              <w:rPr>
                <w:rFonts w:ascii="Angsana New" w:hAnsi="Angsana New" w:cs="Angsana New" w:hint="cs"/>
                <w:sz w:val="27"/>
                <w:szCs w:val="27"/>
                <w:cs/>
              </w:rPr>
              <w:t>,</w:t>
            </w:r>
            <w:r w:rsidRPr="00E371C0">
              <w:rPr>
                <w:rFonts w:ascii="Angsana New" w:hAnsi="Angsana New" w:cs="Angsana New" w:hint="cs"/>
                <w:sz w:val="27"/>
                <w:szCs w:val="27"/>
              </w:rPr>
              <w:t>575</w:t>
            </w:r>
          </w:p>
        </w:tc>
        <w:tc>
          <w:tcPr>
            <w:tcW w:w="1701" w:type="dxa"/>
            <w:vAlign w:val="bottom"/>
          </w:tcPr>
          <w:p w14:paraId="63669035" w14:textId="77777777" w:rsidR="00B47476" w:rsidRPr="00E371C0" w:rsidRDefault="00B47476" w:rsidP="00E371C0">
            <w:pPr>
              <w:pBdr>
                <w:bottom w:val="double" w:sz="4" w:space="1" w:color="auto"/>
              </w:pBdr>
              <w:ind w:right="1"/>
              <w:jc w:val="right"/>
              <w:rPr>
                <w:rFonts w:ascii="Angsana New" w:hAnsi="Angsana New" w:cs="Angsana New"/>
                <w:sz w:val="27"/>
                <w:szCs w:val="27"/>
              </w:rPr>
            </w:pPr>
            <w:r w:rsidRPr="00E371C0">
              <w:rPr>
                <w:rFonts w:ascii="Angsana New" w:hAnsi="Angsana New" w:cs="Angsana New"/>
                <w:sz w:val="27"/>
                <w:szCs w:val="27"/>
              </w:rPr>
              <w:t>930,873,668</w:t>
            </w:r>
          </w:p>
        </w:tc>
      </w:tr>
    </w:tbl>
    <w:p w14:paraId="3C6ECFB1" w14:textId="77777777" w:rsidR="006F2192" w:rsidRPr="00E371C0" w:rsidRDefault="006F2192" w:rsidP="00E371C0">
      <w:pPr>
        <w:spacing w:before="360" w:after="120"/>
        <w:ind w:right="1"/>
        <w:rPr>
          <w:rFonts w:ascii="Angsana New" w:hAnsi="Angsana New" w:cs="Angsana New"/>
          <w:b/>
          <w:bCs/>
        </w:rPr>
        <w:sectPr w:rsidR="006F2192" w:rsidRPr="00E371C0" w:rsidSect="00C541FD">
          <w:pgSz w:w="11909" w:h="16834" w:code="9"/>
          <w:pgMar w:top="851" w:right="851" w:bottom="851" w:left="1134" w:header="850" w:footer="850" w:gutter="0"/>
          <w:pgNumType w:start="99"/>
          <w:cols w:space="720"/>
          <w:docGrid w:linePitch="381"/>
        </w:sectPr>
      </w:pPr>
    </w:p>
    <w:p w14:paraId="02229099" w14:textId="77777777" w:rsidR="00671E89" w:rsidRPr="00E371C0" w:rsidRDefault="00671E89" w:rsidP="00E371C0">
      <w:pPr>
        <w:numPr>
          <w:ilvl w:val="0"/>
          <w:numId w:val="2"/>
        </w:numPr>
        <w:ind w:left="426" w:right="28" w:hanging="426"/>
        <w:rPr>
          <w:rFonts w:ascii="Angsana New" w:hAnsi="Angsana New" w:cs="Angsana New"/>
          <w:b/>
          <w:bCs/>
          <w:sz w:val="24"/>
          <w:szCs w:val="24"/>
        </w:rPr>
      </w:pPr>
      <w:r w:rsidRPr="00E371C0">
        <w:rPr>
          <w:rFonts w:ascii="Angsana New" w:hAnsi="Angsana New" w:cs="Angsana New"/>
          <w:b/>
          <w:bCs/>
          <w:sz w:val="24"/>
          <w:szCs w:val="24"/>
        </w:rPr>
        <w:lastRenderedPageBreak/>
        <w:t>SEGMENT INFORMATION</w:t>
      </w:r>
    </w:p>
    <w:p w14:paraId="0311E227" w14:textId="77777777" w:rsidR="00671E89" w:rsidRPr="00E371C0" w:rsidRDefault="00FC1E0D" w:rsidP="00E371C0">
      <w:pPr>
        <w:spacing w:before="120"/>
        <w:ind w:left="426" w:right="1"/>
        <w:rPr>
          <w:rFonts w:ascii="Angsana New" w:hAnsi="Angsana New" w:cs="Angsana New"/>
          <w:sz w:val="24"/>
          <w:szCs w:val="24"/>
        </w:rPr>
      </w:pPr>
      <w:r w:rsidRPr="00E371C0">
        <w:rPr>
          <w:rFonts w:ascii="Angsana New" w:hAnsi="Angsana New" w:cs="Angsana New"/>
          <w:sz w:val="24"/>
          <w:szCs w:val="24"/>
        </w:rPr>
        <w:t>The Group</w:t>
      </w:r>
      <w:r w:rsidR="00671E89" w:rsidRPr="00E371C0">
        <w:rPr>
          <w:rFonts w:ascii="Angsana New" w:hAnsi="Angsana New" w:cs="Angsana New"/>
          <w:sz w:val="24"/>
          <w:szCs w:val="24"/>
        </w:rPr>
        <w:t xml:space="preserve"> operates business on single geographic segments that Thailand and business segments</w:t>
      </w:r>
      <w:r w:rsidR="00671E89" w:rsidRPr="00E371C0">
        <w:rPr>
          <w:rFonts w:ascii="Angsana New" w:hAnsi="Angsana New" w:cs="Angsana New"/>
          <w:b/>
          <w:bCs/>
          <w:sz w:val="24"/>
          <w:szCs w:val="24"/>
        </w:rPr>
        <w:t xml:space="preserve"> </w:t>
      </w:r>
      <w:r w:rsidR="00671E89" w:rsidRPr="00E371C0">
        <w:rPr>
          <w:rFonts w:ascii="Angsana New" w:hAnsi="Angsana New" w:cs="Angsana New"/>
          <w:sz w:val="24"/>
          <w:szCs w:val="24"/>
        </w:rPr>
        <w:t>consist of: Property development for sales. the golf course services</w:t>
      </w:r>
      <w:r w:rsidR="00671E89" w:rsidRPr="00E371C0">
        <w:rPr>
          <w:rFonts w:ascii="Angsana New" w:hAnsi="Angsana New" w:cs="Angsana New"/>
          <w:sz w:val="24"/>
          <w:szCs w:val="24"/>
          <w:cs/>
        </w:rPr>
        <w:t xml:space="preserve"> </w:t>
      </w:r>
      <w:r w:rsidR="00671E89" w:rsidRPr="00E371C0">
        <w:rPr>
          <w:rFonts w:ascii="Angsana New" w:hAnsi="Angsana New" w:cs="Angsana New"/>
          <w:sz w:val="24"/>
          <w:szCs w:val="24"/>
        </w:rPr>
        <w:t xml:space="preserve">and services apartment. The </w:t>
      </w:r>
      <w:r w:rsidR="000F4D96" w:rsidRPr="00E371C0">
        <w:rPr>
          <w:rFonts w:ascii="Angsana New" w:hAnsi="Angsana New" w:cs="Angsana New"/>
          <w:sz w:val="24"/>
          <w:szCs w:val="24"/>
        </w:rPr>
        <w:t>Company</w:t>
      </w:r>
      <w:r w:rsidR="00671E89" w:rsidRPr="00E371C0">
        <w:rPr>
          <w:rFonts w:ascii="Angsana New" w:hAnsi="Angsana New" w:cs="Angsana New"/>
          <w:sz w:val="24"/>
          <w:szCs w:val="24"/>
        </w:rPr>
        <w:t>’s revenu</w:t>
      </w:r>
      <w:r w:rsidRPr="00E371C0">
        <w:rPr>
          <w:rFonts w:ascii="Angsana New" w:hAnsi="Angsana New" w:cs="Angsana New"/>
          <w:sz w:val="24"/>
          <w:szCs w:val="24"/>
        </w:rPr>
        <w:t xml:space="preserve">e from the golf course services does not </w:t>
      </w:r>
      <w:proofErr w:type="gramStart"/>
      <w:r w:rsidRPr="00E371C0">
        <w:rPr>
          <w:rFonts w:ascii="Angsana New" w:hAnsi="Angsana New" w:cs="Angsana New"/>
          <w:sz w:val="24"/>
          <w:szCs w:val="24"/>
        </w:rPr>
        <w:t xml:space="preserve">exceed </w:t>
      </w:r>
      <w:r w:rsidR="00671E89" w:rsidRPr="00E371C0">
        <w:rPr>
          <w:rFonts w:ascii="Angsana New" w:hAnsi="Angsana New" w:cs="Angsana New"/>
          <w:sz w:val="24"/>
          <w:szCs w:val="24"/>
        </w:rPr>
        <w:t xml:space="preserve"> than</w:t>
      </w:r>
      <w:proofErr w:type="gramEnd"/>
      <w:r w:rsidR="00671E89" w:rsidRPr="00E371C0">
        <w:rPr>
          <w:rFonts w:ascii="Angsana New" w:hAnsi="Angsana New" w:cs="Angsana New"/>
          <w:sz w:val="24"/>
          <w:szCs w:val="24"/>
        </w:rPr>
        <w:t xml:space="preserve"> 10</w:t>
      </w:r>
      <w:r w:rsidR="00795732" w:rsidRPr="00E371C0">
        <w:rPr>
          <w:rFonts w:ascii="Angsana New" w:hAnsi="Angsana New" w:cs="Angsana New"/>
          <w:sz w:val="24"/>
          <w:szCs w:val="24"/>
        </w:rPr>
        <w:t>.00</w:t>
      </w:r>
      <w:r w:rsidR="00671E89" w:rsidRPr="00E371C0">
        <w:rPr>
          <w:rFonts w:ascii="Angsana New" w:hAnsi="Angsana New" w:cs="Angsana New"/>
          <w:sz w:val="24"/>
          <w:szCs w:val="24"/>
        </w:rPr>
        <w:t>% of total revenue, so this segment information is not present for financial statement.</w:t>
      </w:r>
    </w:p>
    <w:tbl>
      <w:tblPr>
        <w:tblW w:w="14458" w:type="dxa"/>
        <w:tblInd w:w="534" w:type="dxa"/>
        <w:tblLook w:val="04A0" w:firstRow="1" w:lastRow="0" w:firstColumn="1" w:lastColumn="0" w:noHBand="0" w:noVBand="1"/>
      </w:tblPr>
      <w:tblGrid>
        <w:gridCol w:w="2976"/>
        <w:gridCol w:w="1206"/>
        <w:gridCol w:w="1204"/>
        <w:gridCol w:w="1134"/>
        <w:gridCol w:w="1134"/>
        <w:gridCol w:w="1134"/>
        <w:gridCol w:w="1134"/>
        <w:gridCol w:w="1134"/>
        <w:gridCol w:w="1134"/>
        <w:gridCol w:w="1134"/>
        <w:gridCol w:w="1134"/>
      </w:tblGrid>
      <w:tr w:rsidR="00671E89" w:rsidRPr="00E371C0" w14:paraId="40579AD5" w14:textId="77777777" w:rsidTr="009073A4">
        <w:trPr>
          <w:trHeight w:val="227"/>
        </w:trPr>
        <w:tc>
          <w:tcPr>
            <w:tcW w:w="2976" w:type="dxa"/>
            <w:shd w:val="clear" w:color="auto" w:fill="auto"/>
            <w:vAlign w:val="bottom"/>
          </w:tcPr>
          <w:p w14:paraId="601D97DC" w14:textId="77777777" w:rsidR="00671E89" w:rsidRPr="00E371C0" w:rsidRDefault="00671E89" w:rsidP="00E371C0">
            <w:pPr>
              <w:ind w:right="1"/>
              <w:rPr>
                <w:rFonts w:ascii="Angsana New" w:hAnsi="Angsana New" w:cs="Angsana New"/>
                <w:sz w:val="24"/>
                <w:szCs w:val="24"/>
              </w:rPr>
            </w:pPr>
          </w:p>
        </w:tc>
        <w:tc>
          <w:tcPr>
            <w:tcW w:w="11482" w:type="dxa"/>
            <w:gridSpan w:val="10"/>
            <w:shd w:val="clear" w:color="auto" w:fill="auto"/>
          </w:tcPr>
          <w:p w14:paraId="6A57AB68" w14:textId="77777777" w:rsidR="00671E89" w:rsidRPr="00E371C0" w:rsidRDefault="00671E89" w:rsidP="00E371C0">
            <w:pPr>
              <w:pBdr>
                <w:bottom w:val="single" w:sz="4" w:space="1" w:color="auto"/>
              </w:pBdr>
              <w:ind w:right="1"/>
              <w:jc w:val="right"/>
              <w:rPr>
                <w:rFonts w:ascii="Angsana New" w:hAnsi="Angsana New" w:cs="Angsana New"/>
                <w:sz w:val="24"/>
                <w:szCs w:val="24"/>
              </w:rPr>
            </w:pPr>
            <w:r w:rsidRPr="00E371C0">
              <w:rPr>
                <w:rFonts w:ascii="Angsana New" w:hAnsi="Angsana New" w:cs="Angsana New"/>
                <w:snapToGrid w:val="0"/>
                <w:sz w:val="24"/>
                <w:szCs w:val="24"/>
                <w:lang w:eastAsia="th-TH"/>
              </w:rPr>
              <w:t>(</w:t>
            </w:r>
            <w:proofErr w:type="gramStart"/>
            <w:r w:rsidRPr="00E371C0">
              <w:rPr>
                <w:rFonts w:ascii="Angsana New" w:hAnsi="Angsana New" w:cs="Angsana New"/>
                <w:snapToGrid w:val="0"/>
                <w:sz w:val="24"/>
                <w:szCs w:val="24"/>
                <w:lang w:eastAsia="th-TH"/>
              </w:rPr>
              <w:t>Unit :</w:t>
            </w:r>
            <w:proofErr w:type="gramEnd"/>
            <w:r w:rsidRPr="00E371C0">
              <w:rPr>
                <w:rFonts w:ascii="Angsana New" w:hAnsi="Angsana New" w:cs="Angsana New"/>
                <w:snapToGrid w:val="0"/>
                <w:sz w:val="24"/>
                <w:szCs w:val="24"/>
                <w:lang w:eastAsia="th-TH"/>
              </w:rPr>
              <w:t xml:space="preserve"> Million Baht)</w:t>
            </w:r>
          </w:p>
        </w:tc>
      </w:tr>
      <w:tr w:rsidR="00671E89" w:rsidRPr="00E371C0" w14:paraId="19F34DC2" w14:textId="77777777" w:rsidTr="009073A4">
        <w:trPr>
          <w:trHeight w:val="227"/>
        </w:trPr>
        <w:tc>
          <w:tcPr>
            <w:tcW w:w="2976" w:type="dxa"/>
            <w:shd w:val="clear" w:color="auto" w:fill="auto"/>
            <w:vAlign w:val="bottom"/>
          </w:tcPr>
          <w:p w14:paraId="7BDBC65A" w14:textId="77777777" w:rsidR="00671E89" w:rsidRPr="00E371C0" w:rsidRDefault="00671E89" w:rsidP="00E371C0">
            <w:pPr>
              <w:ind w:right="1"/>
              <w:rPr>
                <w:rFonts w:ascii="Angsana New" w:hAnsi="Angsana New" w:cs="Angsana New"/>
                <w:sz w:val="24"/>
                <w:szCs w:val="24"/>
              </w:rPr>
            </w:pPr>
          </w:p>
        </w:tc>
        <w:tc>
          <w:tcPr>
            <w:tcW w:w="11482" w:type="dxa"/>
            <w:gridSpan w:val="10"/>
            <w:shd w:val="clear" w:color="auto" w:fill="auto"/>
          </w:tcPr>
          <w:p w14:paraId="395556E4" w14:textId="77777777" w:rsidR="00671E89" w:rsidRPr="00E371C0" w:rsidRDefault="00671E89" w:rsidP="00E371C0">
            <w:pPr>
              <w:pBdr>
                <w:bottom w:val="single" w:sz="4" w:space="1" w:color="auto"/>
              </w:pBdr>
              <w:ind w:right="1"/>
              <w:jc w:val="center"/>
              <w:rPr>
                <w:rFonts w:ascii="Angsana New" w:hAnsi="Angsana New" w:cs="Angsana New"/>
                <w:sz w:val="24"/>
                <w:szCs w:val="24"/>
              </w:rPr>
            </w:pPr>
            <w:r w:rsidRPr="00E371C0">
              <w:rPr>
                <w:rFonts w:ascii="Angsana New" w:hAnsi="Angsana New" w:cs="Angsana New"/>
                <w:snapToGrid w:val="0"/>
                <w:sz w:val="24"/>
                <w:szCs w:val="24"/>
                <w:lang w:eastAsia="th-TH"/>
              </w:rPr>
              <w:t>Consolidated financial statement</w:t>
            </w:r>
            <w:r w:rsidRPr="00E371C0">
              <w:rPr>
                <w:rFonts w:ascii="Angsana New" w:hAnsi="Angsana New" w:cs="Angsana New"/>
                <w:sz w:val="24"/>
                <w:szCs w:val="24"/>
              </w:rPr>
              <w:t>s</w:t>
            </w:r>
          </w:p>
        </w:tc>
      </w:tr>
      <w:tr w:rsidR="00671E89" w:rsidRPr="00E371C0" w14:paraId="43127EF3" w14:textId="77777777" w:rsidTr="009073A4">
        <w:trPr>
          <w:trHeight w:val="227"/>
        </w:trPr>
        <w:tc>
          <w:tcPr>
            <w:tcW w:w="2976" w:type="dxa"/>
            <w:shd w:val="clear" w:color="auto" w:fill="auto"/>
            <w:vAlign w:val="bottom"/>
          </w:tcPr>
          <w:p w14:paraId="25FAD8A8" w14:textId="77777777" w:rsidR="00671E89" w:rsidRPr="00E371C0" w:rsidRDefault="00671E89" w:rsidP="00E371C0">
            <w:pPr>
              <w:ind w:right="1"/>
              <w:rPr>
                <w:rFonts w:ascii="Angsana New" w:hAnsi="Angsana New" w:cs="Angsana New"/>
                <w:sz w:val="24"/>
                <w:szCs w:val="24"/>
              </w:rPr>
            </w:pPr>
          </w:p>
        </w:tc>
        <w:tc>
          <w:tcPr>
            <w:tcW w:w="11482" w:type="dxa"/>
            <w:gridSpan w:val="10"/>
            <w:shd w:val="clear" w:color="auto" w:fill="auto"/>
          </w:tcPr>
          <w:p w14:paraId="23565BF5" w14:textId="77777777" w:rsidR="00671E89" w:rsidRPr="00E371C0" w:rsidRDefault="00671E89" w:rsidP="00E371C0">
            <w:pPr>
              <w:pBdr>
                <w:bottom w:val="single" w:sz="4" w:space="1" w:color="auto"/>
              </w:pBdr>
              <w:ind w:right="1"/>
              <w:jc w:val="center"/>
              <w:rPr>
                <w:rFonts w:ascii="Angsana New" w:hAnsi="Angsana New" w:cs="Angsana New"/>
                <w:sz w:val="24"/>
                <w:szCs w:val="24"/>
              </w:rPr>
            </w:pPr>
            <w:r w:rsidRPr="00E371C0">
              <w:rPr>
                <w:rFonts w:ascii="Angsana New" w:hAnsi="Angsana New" w:cs="Angsana New"/>
                <w:snapToGrid w:val="0"/>
                <w:sz w:val="24"/>
                <w:szCs w:val="24"/>
                <w:lang w:eastAsia="th-TH"/>
              </w:rPr>
              <w:t xml:space="preserve">For the </w:t>
            </w:r>
            <w:r w:rsidR="00B47476" w:rsidRPr="00E371C0">
              <w:rPr>
                <w:rFonts w:ascii="Angsana New" w:hAnsi="Angsana New" w:cs="Angsana New"/>
                <w:snapToGrid w:val="0"/>
                <w:sz w:val="24"/>
                <w:szCs w:val="24"/>
                <w:lang w:eastAsia="th-TH"/>
              </w:rPr>
              <w:t>year</w:t>
            </w:r>
            <w:r w:rsidRPr="00E371C0">
              <w:rPr>
                <w:rFonts w:ascii="Angsana New" w:hAnsi="Angsana New" w:cs="Angsana New"/>
                <w:snapToGrid w:val="0"/>
                <w:sz w:val="24"/>
                <w:szCs w:val="24"/>
                <w:lang w:eastAsia="th-TH"/>
              </w:rPr>
              <w:t xml:space="preserve"> ended </w:t>
            </w:r>
            <w:r w:rsidR="00B47476" w:rsidRPr="00E371C0">
              <w:rPr>
                <w:rFonts w:ascii="Angsana New" w:hAnsi="Angsana New" w:cs="Angsana New"/>
                <w:snapToGrid w:val="0"/>
                <w:sz w:val="24"/>
                <w:szCs w:val="24"/>
                <w:lang w:eastAsia="th-TH"/>
              </w:rPr>
              <w:t>December 31</w:t>
            </w:r>
          </w:p>
        </w:tc>
      </w:tr>
      <w:tr w:rsidR="00671E89" w:rsidRPr="00E371C0" w14:paraId="65E96908" w14:textId="77777777" w:rsidTr="009073A4">
        <w:trPr>
          <w:trHeight w:val="227"/>
        </w:trPr>
        <w:tc>
          <w:tcPr>
            <w:tcW w:w="2976" w:type="dxa"/>
            <w:shd w:val="clear" w:color="auto" w:fill="auto"/>
            <w:vAlign w:val="bottom"/>
          </w:tcPr>
          <w:p w14:paraId="379D0BEA" w14:textId="77777777" w:rsidR="00671E89" w:rsidRPr="00E371C0" w:rsidRDefault="00671E89" w:rsidP="00E371C0">
            <w:pPr>
              <w:ind w:right="1"/>
              <w:rPr>
                <w:rFonts w:ascii="Angsana New" w:hAnsi="Angsana New" w:cs="Angsana New"/>
                <w:sz w:val="24"/>
                <w:szCs w:val="24"/>
              </w:rPr>
            </w:pPr>
          </w:p>
        </w:tc>
        <w:tc>
          <w:tcPr>
            <w:tcW w:w="2410" w:type="dxa"/>
            <w:gridSpan w:val="2"/>
            <w:shd w:val="clear" w:color="auto" w:fill="auto"/>
          </w:tcPr>
          <w:p w14:paraId="1EDEEF78" w14:textId="77777777" w:rsidR="00671E89" w:rsidRPr="00E371C0" w:rsidRDefault="00B302AA" w:rsidP="00E371C0">
            <w:pPr>
              <w:pBdr>
                <w:bottom w:val="single" w:sz="4" w:space="1" w:color="auto"/>
              </w:pBdr>
              <w:ind w:right="1"/>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Property development</w:t>
            </w:r>
          </w:p>
        </w:tc>
        <w:tc>
          <w:tcPr>
            <w:tcW w:w="2268" w:type="dxa"/>
            <w:gridSpan w:val="2"/>
            <w:shd w:val="clear" w:color="auto" w:fill="auto"/>
          </w:tcPr>
          <w:p w14:paraId="699591CD" w14:textId="77777777" w:rsidR="00671E89" w:rsidRPr="00E371C0" w:rsidRDefault="00B302AA" w:rsidP="00E371C0">
            <w:pPr>
              <w:pBdr>
                <w:bottom w:val="single" w:sz="4" w:space="1" w:color="auto"/>
              </w:pBdr>
              <w:ind w:right="1"/>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Solar Group</w:t>
            </w:r>
          </w:p>
        </w:tc>
        <w:tc>
          <w:tcPr>
            <w:tcW w:w="2268" w:type="dxa"/>
            <w:gridSpan w:val="2"/>
            <w:shd w:val="clear" w:color="auto" w:fill="auto"/>
          </w:tcPr>
          <w:p w14:paraId="2A07630E" w14:textId="77777777" w:rsidR="00671E89" w:rsidRPr="00E371C0" w:rsidRDefault="00B302AA" w:rsidP="00E371C0">
            <w:pPr>
              <w:pBdr>
                <w:bottom w:val="single" w:sz="4" w:space="1" w:color="auto"/>
              </w:pBdr>
              <w:ind w:right="1"/>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Rent and Service</w:t>
            </w:r>
          </w:p>
        </w:tc>
        <w:tc>
          <w:tcPr>
            <w:tcW w:w="2268" w:type="dxa"/>
            <w:gridSpan w:val="2"/>
            <w:shd w:val="clear" w:color="auto" w:fill="auto"/>
          </w:tcPr>
          <w:p w14:paraId="786FD40B" w14:textId="77777777" w:rsidR="00671E89" w:rsidRPr="00E371C0" w:rsidRDefault="00B302AA" w:rsidP="00E371C0">
            <w:pPr>
              <w:pBdr>
                <w:bottom w:val="single" w:sz="4" w:space="1" w:color="auto"/>
              </w:pBdr>
              <w:ind w:right="1"/>
              <w:jc w:val="center"/>
              <w:rPr>
                <w:rFonts w:ascii="Angsana New" w:hAnsi="Angsana New" w:cs="Angsana New"/>
                <w:b/>
                <w:bCs/>
                <w:sz w:val="24"/>
                <w:szCs w:val="24"/>
              </w:rPr>
            </w:pPr>
            <w:r w:rsidRPr="00E371C0">
              <w:rPr>
                <w:rFonts w:ascii="Angsana New" w:hAnsi="Angsana New" w:cs="Angsana New"/>
                <w:sz w:val="24"/>
                <w:szCs w:val="24"/>
              </w:rPr>
              <w:t>Eliminate segment</w:t>
            </w:r>
          </w:p>
        </w:tc>
        <w:tc>
          <w:tcPr>
            <w:tcW w:w="2268" w:type="dxa"/>
            <w:gridSpan w:val="2"/>
            <w:shd w:val="clear" w:color="auto" w:fill="auto"/>
          </w:tcPr>
          <w:p w14:paraId="7526A088" w14:textId="77777777" w:rsidR="00671E89" w:rsidRPr="00E371C0" w:rsidRDefault="00671E89" w:rsidP="00E371C0">
            <w:pPr>
              <w:pBdr>
                <w:bottom w:val="single" w:sz="4" w:space="1" w:color="auto"/>
              </w:pBdr>
              <w:ind w:right="1"/>
              <w:jc w:val="center"/>
              <w:rPr>
                <w:rFonts w:ascii="Angsana New" w:hAnsi="Angsana New" w:cs="Angsana New"/>
                <w:sz w:val="24"/>
                <w:szCs w:val="24"/>
              </w:rPr>
            </w:pPr>
            <w:r w:rsidRPr="00E371C0">
              <w:rPr>
                <w:rFonts w:ascii="Angsana New" w:hAnsi="Angsana New" w:cs="Angsana New"/>
                <w:sz w:val="24"/>
                <w:szCs w:val="24"/>
              </w:rPr>
              <w:t>Total</w:t>
            </w:r>
          </w:p>
        </w:tc>
      </w:tr>
      <w:tr w:rsidR="00CF567A" w:rsidRPr="00E371C0" w14:paraId="56361B96" w14:textId="77777777" w:rsidTr="009073A4">
        <w:trPr>
          <w:trHeight w:val="227"/>
        </w:trPr>
        <w:tc>
          <w:tcPr>
            <w:tcW w:w="2976" w:type="dxa"/>
            <w:shd w:val="clear" w:color="auto" w:fill="auto"/>
            <w:vAlign w:val="bottom"/>
          </w:tcPr>
          <w:p w14:paraId="466F39D6" w14:textId="77777777" w:rsidR="00CF567A" w:rsidRPr="00E371C0" w:rsidRDefault="00CF567A" w:rsidP="00E371C0">
            <w:pPr>
              <w:ind w:right="1"/>
              <w:rPr>
                <w:rFonts w:ascii="Angsana New" w:hAnsi="Angsana New" w:cs="Angsana New"/>
                <w:sz w:val="24"/>
                <w:szCs w:val="24"/>
              </w:rPr>
            </w:pPr>
          </w:p>
        </w:tc>
        <w:tc>
          <w:tcPr>
            <w:tcW w:w="1206" w:type="dxa"/>
            <w:shd w:val="clear" w:color="auto" w:fill="auto"/>
          </w:tcPr>
          <w:p w14:paraId="340AB018"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9</w:t>
            </w:r>
          </w:p>
        </w:tc>
        <w:tc>
          <w:tcPr>
            <w:tcW w:w="1204" w:type="dxa"/>
            <w:shd w:val="clear" w:color="auto" w:fill="auto"/>
          </w:tcPr>
          <w:p w14:paraId="19124B08"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8</w:t>
            </w:r>
          </w:p>
        </w:tc>
        <w:tc>
          <w:tcPr>
            <w:tcW w:w="1134" w:type="dxa"/>
            <w:shd w:val="clear" w:color="auto" w:fill="auto"/>
          </w:tcPr>
          <w:p w14:paraId="6DD5423A"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9</w:t>
            </w:r>
          </w:p>
        </w:tc>
        <w:tc>
          <w:tcPr>
            <w:tcW w:w="1134" w:type="dxa"/>
            <w:shd w:val="clear" w:color="auto" w:fill="auto"/>
          </w:tcPr>
          <w:p w14:paraId="295AA07C"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8</w:t>
            </w:r>
          </w:p>
        </w:tc>
        <w:tc>
          <w:tcPr>
            <w:tcW w:w="1134" w:type="dxa"/>
            <w:shd w:val="clear" w:color="auto" w:fill="auto"/>
          </w:tcPr>
          <w:p w14:paraId="14CB80CD"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9</w:t>
            </w:r>
          </w:p>
        </w:tc>
        <w:tc>
          <w:tcPr>
            <w:tcW w:w="1134" w:type="dxa"/>
            <w:shd w:val="clear" w:color="auto" w:fill="auto"/>
          </w:tcPr>
          <w:p w14:paraId="5E190473"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8</w:t>
            </w:r>
          </w:p>
        </w:tc>
        <w:tc>
          <w:tcPr>
            <w:tcW w:w="1134" w:type="dxa"/>
            <w:shd w:val="clear" w:color="auto" w:fill="auto"/>
          </w:tcPr>
          <w:p w14:paraId="00CC90AA"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9</w:t>
            </w:r>
          </w:p>
        </w:tc>
        <w:tc>
          <w:tcPr>
            <w:tcW w:w="1134" w:type="dxa"/>
            <w:shd w:val="clear" w:color="auto" w:fill="auto"/>
          </w:tcPr>
          <w:p w14:paraId="42D677EA"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8</w:t>
            </w:r>
          </w:p>
        </w:tc>
        <w:tc>
          <w:tcPr>
            <w:tcW w:w="1134" w:type="dxa"/>
            <w:shd w:val="clear" w:color="auto" w:fill="auto"/>
          </w:tcPr>
          <w:p w14:paraId="38C321A7"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9</w:t>
            </w:r>
          </w:p>
        </w:tc>
        <w:tc>
          <w:tcPr>
            <w:tcW w:w="1134" w:type="dxa"/>
            <w:shd w:val="clear" w:color="auto" w:fill="auto"/>
          </w:tcPr>
          <w:p w14:paraId="30EEDA36" w14:textId="77777777" w:rsidR="00CF567A" w:rsidRPr="00E371C0" w:rsidRDefault="00CF567A"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sidR="002F4BD4" w:rsidRPr="00E371C0">
              <w:rPr>
                <w:rFonts w:ascii="Angsana New" w:hAnsi="Angsana New" w:cs="Angsana New"/>
                <w:sz w:val="24"/>
                <w:szCs w:val="24"/>
              </w:rPr>
              <w:t>8</w:t>
            </w:r>
          </w:p>
        </w:tc>
      </w:tr>
      <w:tr w:rsidR="006A1CE5" w:rsidRPr="00E371C0" w14:paraId="4839EB8B" w14:textId="77777777" w:rsidTr="008B5064">
        <w:trPr>
          <w:trHeight w:val="170"/>
        </w:trPr>
        <w:tc>
          <w:tcPr>
            <w:tcW w:w="2976" w:type="dxa"/>
            <w:shd w:val="clear" w:color="auto" w:fill="auto"/>
            <w:vAlign w:val="bottom"/>
          </w:tcPr>
          <w:p w14:paraId="74CD3EC1" w14:textId="77777777" w:rsidR="006A1CE5" w:rsidRPr="00E371C0" w:rsidRDefault="006A1CE5" w:rsidP="00E371C0">
            <w:pPr>
              <w:ind w:left="-109" w:right="1"/>
              <w:rPr>
                <w:rFonts w:ascii="Angsana New" w:hAnsi="Angsana New" w:cs="Angsana New"/>
                <w:sz w:val="24"/>
                <w:szCs w:val="24"/>
              </w:rPr>
            </w:pPr>
            <w:r w:rsidRPr="00E371C0">
              <w:rPr>
                <w:rFonts w:ascii="Angsana New" w:hAnsi="Angsana New" w:cs="Angsana New"/>
                <w:sz w:val="24"/>
                <w:szCs w:val="24"/>
              </w:rPr>
              <w:t>Revenue from sales</w:t>
            </w:r>
          </w:p>
        </w:tc>
        <w:tc>
          <w:tcPr>
            <w:tcW w:w="1206" w:type="dxa"/>
            <w:shd w:val="clear" w:color="auto" w:fill="auto"/>
            <w:vAlign w:val="bottom"/>
          </w:tcPr>
          <w:p w14:paraId="00ED5639"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3,965.94</w:t>
            </w:r>
          </w:p>
        </w:tc>
        <w:tc>
          <w:tcPr>
            <w:tcW w:w="1204" w:type="dxa"/>
            <w:shd w:val="clear" w:color="auto" w:fill="auto"/>
          </w:tcPr>
          <w:p w14:paraId="2C116F99"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4,655.95</w:t>
            </w:r>
          </w:p>
        </w:tc>
        <w:tc>
          <w:tcPr>
            <w:tcW w:w="1134" w:type="dxa"/>
            <w:shd w:val="clear" w:color="auto" w:fill="auto"/>
            <w:vAlign w:val="bottom"/>
          </w:tcPr>
          <w:p w14:paraId="33F2FE7A" w14:textId="3AEF45D0"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133.</w:t>
            </w:r>
            <w:r w:rsidR="00084ED8" w:rsidRPr="00E371C0">
              <w:rPr>
                <w:rFonts w:ascii="Angsana New" w:hAnsi="Angsana New" w:cs="Angsana New"/>
                <w:snapToGrid w:val="0"/>
                <w:sz w:val="24"/>
                <w:szCs w:val="24"/>
                <w:lang w:eastAsia="th-TH"/>
              </w:rPr>
              <w:t>49</w:t>
            </w:r>
          </w:p>
        </w:tc>
        <w:tc>
          <w:tcPr>
            <w:tcW w:w="1134" w:type="dxa"/>
            <w:shd w:val="clear" w:color="auto" w:fill="auto"/>
            <w:vAlign w:val="bottom"/>
          </w:tcPr>
          <w:p w14:paraId="0C194EA6"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61.79</w:t>
            </w:r>
          </w:p>
        </w:tc>
        <w:tc>
          <w:tcPr>
            <w:tcW w:w="1134" w:type="dxa"/>
            <w:shd w:val="clear" w:color="auto" w:fill="auto"/>
            <w:vAlign w:val="bottom"/>
          </w:tcPr>
          <w:p w14:paraId="41EAFA9A"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1,313.92</w:t>
            </w:r>
          </w:p>
        </w:tc>
        <w:tc>
          <w:tcPr>
            <w:tcW w:w="1134" w:type="dxa"/>
            <w:shd w:val="clear" w:color="auto" w:fill="auto"/>
            <w:vAlign w:val="bottom"/>
          </w:tcPr>
          <w:p w14:paraId="6E9CC24B"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782.26</w:t>
            </w:r>
          </w:p>
        </w:tc>
        <w:tc>
          <w:tcPr>
            <w:tcW w:w="1134" w:type="dxa"/>
            <w:shd w:val="clear" w:color="auto" w:fill="auto"/>
            <w:vAlign w:val="bottom"/>
          </w:tcPr>
          <w:p w14:paraId="0ED69F66" w14:textId="2FB45936"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(272.8</w:t>
            </w:r>
            <w:r w:rsidR="00084ED8" w:rsidRPr="00E371C0">
              <w:rPr>
                <w:rFonts w:ascii="Angsana New" w:hAnsi="Angsana New" w:cs="Angsana New"/>
                <w:snapToGrid w:val="0"/>
                <w:sz w:val="24"/>
                <w:szCs w:val="24"/>
                <w:lang w:eastAsia="th-TH"/>
              </w:rPr>
              <w:t>6</w:t>
            </w:r>
            <w:r w:rsidRPr="00E371C0">
              <w:rPr>
                <w:rFonts w:ascii="Angsana New" w:hAnsi="Angsana New" w:cs="Angsana New"/>
                <w:snapToGrid w:val="0"/>
                <w:sz w:val="24"/>
                <w:szCs w:val="24"/>
                <w:lang w:eastAsia="th-TH"/>
              </w:rPr>
              <w:t>)</w:t>
            </w:r>
          </w:p>
        </w:tc>
        <w:tc>
          <w:tcPr>
            <w:tcW w:w="1134" w:type="dxa"/>
            <w:shd w:val="clear" w:color="auto" w:fill="auto"/>
          </w:tcPr>
          <w:p w14:paraId="5AADD21D" w14:textId="0AD2561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(144.5</w:t>
            </w:r>
            <w:r w:rsidR="00084ED8" w:rsidRPr="00E371C0">
              <w:rPr>
                <w:rFonts w:ascii="Angsana New" w:hAnsi="Angsana New" w:cs="Angsana New"/>
                <w:snapToGrid w:val="0"/>
                <w:sz w:val="24"/>
                <w:szCs w:val="24"/>
                <w:lang w:eastAsia="th-TH"/>
              </w:rPr>
              <w:t>2</w:t>
            </w:r>
            <w:r w:rsidRPr="00E371C0">
              <w:rPr>
                <w:rFonts w:ascii="Angsana New" w:hAnsi="Angsana New" w:cs="Angsana New"/>
                <w:snapToGrid w:val="0"/>
                <w:sz w:val="24"/>
                <w:szCs w:val="24"/>
                <w:lang w:eastAsia="th-TH"/>
              </w:rPr>
              <w:t>)</w:t>
            </w:r>
          </w:p>
        </w:tc>
        <w:tc>
          <w:tcPr>
            <w:tcW w:w="1134" w:type="dxa"/>
            <w:shd w:val="clear" w:color="auto" w:fill="auto"/>
            <w:vAlign w:val="bottom"/>
          </w:tcPr>
          <w:p w14:paraId="59627601"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5,140.49</w:t>
            </w:r>
          </w:p>
        </w:tc>
        <w:tc>
          <w:tcPr>
            <w:tcW w:w="1134" w:type="dxa"/>
            <w:shd w:val="clear" w:color="auto" w:fill="auto"/>
            <w:vAlign w:val="bottom"/>
          </w:tcPr>
          <w:p w14:paraId="3155EB8A" w14:textId="77777777" w:rsidR="006A1CE5" w:rsidRPr="00E371C0" w:rsidRDefault="006A1CE5" w:rsidP="00E371C0">
            <w:pPr>
              <w:spacing w:before="100" w:beforeAutospacing="1"/>
              <w:ind w:right="28"/>
              <w:jc w:val="right"/>
              <w:rPr>
                <w:rFonts w:ascii="Angsana New" w:hAnsi="Angsana New" w:cs="Angsana New"/>
                <w:snapToGrid w:val="0"/>
                <w:sz w:val="24"/>
                <w:szCs w:val="24"/>
                <w:lang w:eastAsia="th-TH"/>
              </w:rPr>
            </w:pPr>
            <w:r w:rsidRPr="00E371C0">
              <w:rPr>
                <w:sz w:val="24"/>
                <w:szCs w:val="24"/>
              </w:rPr>
              <w:t>5,355.48</w:t>
            </w:r>
          </w:p>
        </w:tc>
      </w:tr>
      <w:tr w:rsidR="006A1CE5" w:rsidRPr="00E371C0" w14:paraId="2DF2224F" w14:textId="77777777" w:rsidTr="008B5064">
        <w:trPr>
          <w:trHeight w:val="170"/>
        </w:trPr>
        <w:tc>
          <w:tcPr>
            <w:tcW w:w="2976" w:type="dxa"/>
            <w:shd w:val="clear" w:color="auto" w:fill="auto"/>
            <w:vAlign w:val="bottom"/>
          </w:tcPr>
          <w:p w14:paraId="710E083D" w14:textId="77777777" w:rsidR="006A1CE5" w:rsidRPr="00E371C0" w:rsidRDefault="006A1CE5" w:rsidP="00E371C0">
            <w:pPr>
              <w:ind w:left="-109" w:right="1"/>
              <w:rPr>
                <w:rFonts w:ascii="Angsana New" w:hAnsi="Angsana New" w:cs="Angsana New"/>
                <w:sz w:val="24"/>
                <w:szCs w:val="24"/>
              </w:rPr>
            </w:pPr>
            <w:r w:rsidRPr="00E371C0">
              <w:rPr>
                <w:rFonts w:ascii="Angsana New" w:hAnsi="Angsana New" w:cs="Angsana New"/>
                <w:sz w:val="24"/>
                <w:szCs w:val="24"/>
              </w:rPr>
              <w:t>Cost of sales</w:t>
            </w:r>
          </w:p>
        </w:tc>
        <w:tc>
          <w:tcPr>
            <w:tcW w:w="1206" w:type="dxa"/>
            <w:shd w:val="clear" w:color="auto" w:fill="auto"/>
            <w:vAlign w:val="bottom"/>
          </w:tcPr>
          <w:p w14:paraId="425EF6B5"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(2,102.84)</w:t>
            </w:r>
          </w:p>
        </w:tc>
        <w:tc>
          <w:tcPr>
            <w:tcW w:w="1204" w:type="dxa"/>
            <w:shd w:val="clear" w:color="auto" w:fill="auto"/>
          </w:tcPr>
          <w:p w14:paraId="502B62FB"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(2,556.65)</w:t>
            </w:r>
          </w:p>
        </w:tc>
        <w:tc>
          <w:tcPr>
            <w:tcW w:w="1134" w:type="dxa"/>
            <w:shd w:val="clear" w:color="auto" w:fill="auto"/>
            <w:vAlign w:val="bottom"/>
          </w:tcPr>
          <w:p w14:paraId="2B81203C" w14:textId="69E85C1D"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(102.9</w:t>
            </w:r>
            <w:r w:rsidR="00084ED8" w:rsidRPr="00E371C0">
              <w:rPr>
                <w:rFonts w:ascii="Angsana New" w:hAnsi="Angsana New" w:cs="Angsana New"/>
                <w:snapToGrid w:val="0"/>
                <w:sz w:val="24"/>
                <w:szCs w:val="24"/>
                <w:lang w:eastAsia="th-TH"/>
              </w:rPr>
              <w:t>7</w:t>
            </w:r>
            <w:r w:rsidRPr="00E371C0">
              <w:rPr>
                <w:rFonts w:ascii="Angsana New" w:hAnsi="Angsana New" w:cs="Angsana New"/>
                <w:snapToGrid w:val="0"/>
                <w:sz w:val="24"/>
                <w:szCs w:val="24"/>
                <w:lang w:eastAsia="th-TH"/>
              </w:rPr>
              <w:t>)</w:t>
            </w:r>
          </w:p>
        </w:tc>
        <w:tc>
          <w:tcPr>
            <w:tcW w:w="1134" w:type="dxa"/>
            <w:shd w:val="clear" w:color="auto" w:fill="auto"/>
            <w:vAlign w:val="bottom"/>
          </w:tcPr>
          <w:p w14:paraId="13BE6A9A"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(65.83)</w:t>
            </w:r>
          </w:p>
        </w:tc>
        <w:tc>
          <w:tcPr>
            <w:tcW w:w="1134" w:type="dxa"/>
            <w:shd w:val="clear" w:color="auto" w:fill="auto"/>
            <w:vAlign w:val="bottom"/>
          </w:tcPr>
          <w:p w14:paraId="0B0C5065"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(605.12)</w:t>
            </w:r>
          </w:p>
        </w:tc>
        <w:tc>
          <w:tcPr>
            <w:tcW w:w="1134" w:type="dxa"/>
            <w:shd w:val="clear" w:color="auto" w:fill="auto"/>
            <w:vAlign w:val="bottom"/>
          </w:tcPr>
          <w:p w14:paraId="7274D9E0"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(454.25)</w:t>
            </w:r>
          </w:p>
        </w:tc>
        <w:tc>
          <w:tcPr>
            <w:tcW w:w="1134" w:type="dxa"/>
            <w:shd w:val="clear" w:color="auto" w:fill="auto"/>
            <w:vAlign w:val="bottom"/>
          </w:tcPr>
          <w:p w14:paraId="07D76682" w14:textId="48E0CBE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273.2</w:t>
            </w:r>
            <w:r w:rsidR="00084ED8" w:rsidRPr="00E371C0">
              <w:rPr>
                <w:rFonts w:ascii="Angsana New" w:hAnsi="Angsana New" w:cs="Angsana New"/>
                <w:snapToGrid w:val="0"/>
                <w:sz w:val="24"/>
                <w:szCs w:val="24"/>
                <w:lang w:eastAsia="th-TH"/>
              </w:rPr>
              <w:t>2</w:t>
            </w:r>
          </w:p>
        </w:tc>
        <w:tc>
          <w:tcPr>
            <w:tcW w:w="1134" w:type="dxa"/>
            <w:shd w:val="clear" w:color="auto" w:fill="auto"/>
          </w:tcPr>
          <w:p w14:paraId="6D842DB7" w14:textId="2BB55389"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243.0</w:t>
            </w:r>
            <w:r w:rsidR="00084ED8" w:rsidRPr="00E371C0">
              <w:rPr>
                <w:rFonts w:ascii="Angsana New" w:hAnsi="Angsana New" w:cs="Angsana New"/>
                <w:snapToGrid w:val="0"/>
                <w:sz w:val="24"/>
                <w:szCs w:val="24"/>
                <w:lang w:eastAsia="th-TH"/>
              </w:rPr>
              <w:t>9</w:t>
            </w:r>
          </w:p>
        </w:tc>
        <w:tc>
          <w:tcPr>
            <w:tcW w:w="1134" w:type="dxa"/>
            <w:shd w:val="clear" w:color="auto" w:fill="auto"/>
            <w:vAlign w:val="bottom"/>
          </w:tcPr>
          <w:p w14:paraId="02DAB0EF"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(2,537.71)</w:t>
            </w:r>
          </w:p>
        </w:tc>
        <w:tc>
          <w:tcPr>
            <w:tcW w:w="1134" w:type="dxa"/>
            <w:shd w:val="clear" w:color="auto" w:fill="auto"/>
            <w:vAlign w:val="bottom"/>
          </w:tcPr>
          <w:p w14:paraId="1AC26039"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sz w:val="24"/>
                <w:szCs w:val="24"/>
              </w:rPr>
              <w:t>(2,833.64)</w:t>
            </w:r>
          </w:p>
        </w:tc>
      </w:tr>
      <w:tr w:rsidR="006A1CE5" w:rsidRPr="00E371C0" w14:paraId="086E9004" w14:textId="77777777" w:rsidTr="008B5064">
        <w:trPr>
          <w:trHeight w:val="170"/>
        </w:trPr>
        <w:tc>
          <w:tcPr>
            <w:tcW w:w="2976" w:type="dxa"/>
            <w:shd w:val="clear" w:color="auto" w:fill="auto"/>
            <w:vAlign w:val="bottom"/>
          </w:tcPr>
          <w:p w14:paraId="3D1AF2A3" w14:textId="77777777" w:rsidR="006A1CE5" w:rsidRPr="00E371C0" w:rsidRDefault="006A1CE5" w:rsidP="00E371C0">
            <w:pPr>
              <w:ind w:left="-109" w:right="1"/>
              <w:rPr>
                <w:rFonts w:ascii="Angsana New" w:hAnsi="Angsana New" w:cs="Angsana New"/>
                <w:sz w:val="24"/>
                <w:szCs w:val="24"/>
              </w:rPr>
            </w:pPr>
            <w:r w:rsidRPr="00E371C0">
              <w:rPr>
                <w:rFonts w:ascii="Angsana New" w:hAnsi="Angsana New" w:cs="Angsana New"/>
                <w:sz w:val="24"/>
                <w:szCs w:val="24"/>
              </w:rPr>
              <w:t>Gross</w:t>
            </w:r>
            <w:r w:rsidR="0038266C" w:rsidRPr="00E371C0">
              <w:rPr>
                <w:rFonts w:ascii="Angsana New" w:hAnsi="Angsana New" w:cs="Angsana New"/>
                <w:sz w:val="24"/>
                <w:szCs w:val="24"/>
              </w:rPr>
              <w:t xml:space="preserve"> (loss)</w:t>
            </w:r>
            <w:r w:rsidRPr="00E371C0">
              <w:rPr>
                <w:rFonts w:ascii="Angsana New" w:hAnsi="Angsana New" w:cs="Angsana New"/>
                <w:sz w:val="24"/>
                <w:szCs w:val="24"/>
              </w:rPr>
              <w:t xml:space="preserve"> profit</w:t>
            </w:r>
          </w:p>
        </w:tc>
        <w:tc>
          <w:tcPr>
            <w:tcW w:w="1206" w:type="dxa"/>
            <w:shd w:val="clear" w:color="auto" w:fill="auto"/>
            <w:vAlign w:val="bottom"/>
          </w:tcPr>
          <w:p w14:paraId="4DDB2B0F"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1,863.10</w:t>
            </w:r>
          </w:p>
        </w:tc>
        <w:tc>
          <w:tcPr>
            <w:tcW w:w="1204" w:type="dxa"/>
            <w:shd w:val="clear" w:color="auto" w:fill="auto"/>
          </w:tcPr>
          <w:p w14:paraId="6C0FC21A"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2,099.30</w:t>
            </w:r>
          </w:p>
        </w:tc>
        <w:tc>
          <w:tcPr>
            <w:tcW w:w="1134" w:type="dxa"/>
            <w:shd w:val="clear" w:color="auto" w:fill="auto"/>
            <w:vAlign w:val="bottom"/>
          </w:tcPr>
          <w:p w14:paraId="33964F9D"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30.52</w:t>
            </w:r>
          </w:p>
        </w:tc>
        <w:tc>
          <w:tcPr>
            <w:tcW w:w="1134" w:type="dxa"/>
            <w:shd w:val="clear" w:color="auto" w:fill="auto"/>
            <w:vAlign w:val="bottom"/>
          </w:tcPr>
          <w:p w14:paraId="287910BB"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(4.04)</w:t>
            </w:r>
          </w:p>
        </w:tc>
        <w:tc>
          <w:tcPr>
            <w:tcW w:w="1134" w:type="dxa"/>
            <w:shd w:val="clear" w:color="auto" w:fill="auto"/>
            <w:vAlign w:val="bottom"/>
          </w:tcPr>
          <w:p w14:paraId="47838F7A"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E371C0">
              <w:rPr>
                <w:rFonts w:ascii="Angsana New" w:hAnsi="Angsana New" w:cs="Angsana New"/>
                <w:snapToGrid w:val="0"/>
                <w:sz w:val="24"/>
                <w:szCs w:val="24"/>
                <w:lang w:val="en-GB" w:eastAsia="th-TH"/>
              </w:rPr>
              <w:t>708.80</w:t>
            </w:r>
          </w:p>
        </w:tc>
        <w:tc>
          <w:tcPr>
            <w:tcW w:w="1134" w:type="dxa"/>
            <w:shd w:val="clear" w:color="auto" w:fill="auto"/>
            <w:vAlign w:val="bottom"/>
          </w:tcPr>
          <w:p w14:paraId="1D242858"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328.01</w:t>
            </w:r>
          </w:p>
        </w:tc>
        <w:tc>
          <w:tcPr>
            <w:tcW w:w="1134" w:type="dxa"/>
            <w:shd w:val="clear" w:color="auto" w:fill="auto"/>
            <w:vAlign w:val="bottom"/>
          </w:tcPr>
          <w:p w14:paraId="0F2C7676"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0.36</w:t>
            </w:r>
          </w:p>
        </w:tc>
        <w:tc>
          <w:tcPr>
            <w:tcW w:w="1134" w:type="dxa"/>
            <w:shd w:val="clear" w:color="auto" w:fill="auto"/>
          </w:tcPr>
          <w:p w14:paraId="37C95313"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98.57</w:t>
            </w:r>
          </w:p>
        </w:tc>
        <w:tc>
          <w:tcPr>
            <w:tcW w:w="1134" w:type="dxa"/>
            <w:shd w:val="clear" w:color="auto" w:fill="auto"/>
            <w:vAlign w:val="bottom"/>
          </w:tcPr>
          <w:p w14:paraId="4184E14F"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2,602.78</w:t>
            </w:r>
          </w:p>
        </w:tc>
        <w:tc>
          <w:tcPr>
            <w:tcW w:w="1134" w:type="dxa"/>
            <w:shd w:val="clear" w:color="auto" w:fill="auto"/>
            <w:vAlign w:val="bottom"/>
          </w:tcPr>
          <w:p w14:paraId="21C472A3" w14:textId="77777777" w:rsidR="006A1CE5" w:rsidRPr="00E371C0" w:rsidRDefault="006A1CE5"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sz w:val="24"/>
                <w:szCs w:val="24"/>
              </w:rPr>
              <w:t>2,521.84</w:t>
            </w:r>
          </w:p>
        </w:tc>
      </w:tr>
      <w:tr w:rsidR="006A1CE5" w:rsidRPr="00E371C0" w14:paraId="6D81566D" w14:textId="77777777" w:rsidTr="008B5064">
        <w:trPr>
          <w:trHeight w:val="170"/>
        </w:trPr>
        <w:tc>
          <w:tcPr>
            <w:tcW w:w="2976" w:type="dxa"/>
            <w:shd w:val="clear" w:color="auto" w:fill="auto"/>
            <w:vAlign w:val="bottom"/>
          </w:tcPr>
          <w:p w14:paraId="149790CB" w14:textId="77777777" w:rsidR="006A1CE5" w:rsidRPr="00E371C0" w:rsidRDefault="006A1CE5" w:rsidP="00E371C0">
            <w:pPr>
              <w:ind w:left="-109" w:right="1"/>
              <w:rPr>
                <w:rFonts w:ascii="Angsana New" w:hAnsi="Angsana New" w:cs="Angsana New"/>
                <w:sz w:val="24"/>
                <w:szCs w:val="24"/>
              </w:rPr>
            </w:pPr>
            <w:r w:rsidRPr="00E371C0">
              <w:rPr>
                <w:rFonts w:ascii="Angsana New" w:hAnsi="Angsana New" w:cs="Angsana New"/>
                <w:sz w:val="24"/>
                <w:szCs w:val="24"/>
              </w:rPr>
              <w:t>Net</w:t>
            </w:r>
            <w:r w:rsidR="0038266C" w:rsidRPr="00E371C0">
              <w:rPr>
                <w:rFonts w:ascii="Angsana New" w:hAnsi="Angsana New" w:cs="Angsana New"/>
                <w:sz w:val="24"/>
                <w:szCs w:val="24"/>
              </w:rPr>
              <w:t xml:space="preserve"> (loss)</w:t>
            </w:r>
            <w:r w:rsidRPr="00E371C0">
              <w:rPr>
                <w:rFonts w:ascii="Angsana New" w:hAnsi="Angsana New" w:cs="Angsana New"/>
                <w:sz w:val="24"/>
                <w:szCs w:val="24"/>
              </w:rPr>
              <w:t xml:space="preserve"> profit</w:t>
            </w:r>
          </w:p>
        </w:tc>
        <w:tc>
          <w:tcPr>
            <w:tcW w:w="1206" w:type="dxa"/>
            <w:shd w:val="clear" w:color="auto" w:fill="auto"/>
          </w:tcPr>
          <w:p w14:paraId="159A7D16" w14:textId="77777777" w:rsidR="006A1CE5" w:rsidRPr="00E371C0" w:rsidRDefault="006A1CE5" w:rsidP="00E371C0">
            <w:pPr>
              <w:ind w:right="0"/>
              <w:jc w:val="left"/>
              <w:rPr>
                <w:rFonts w:ascii="Angsana New" w:hAnsi="Angsana New" w:cs="Angsana New"/>
                <w:sz w:val="24"/>
                <w:szCs w:val="24"/>
                <w:lang w:eastAsia="en-US"/>
              </w:rPr>
            </w:pPr>
          </w:p>
        </w:tc>
        <w:tc>
          <w:tcPr>
            <w:tcW w:w="1204" w:type="dxa"/>
            <w:shd w:val="clear" w:color="auto" w:fill="auto"/>
          </w:tcPr>
          <w:p w14:paraId="62BD7774" w14:textId="77777777" w:rsidR="006A1CE5" w:rsidRPr="00E371C0" w:rsidRDefault="006A1CE5" w:rsidP="00E371C0">
            <w:pPr>
              <w:ind w:right="0"/>
              <w:jc w:val="right"/>
              <w:rPr>
                <w:rFonts w:ascii="Angsana New" w:hAnsi="Angsana New" w:cs="Angsana New"/>
                <w:sz w:val="24"/>
                <w:szCs w:val="24"/>
                <w:lang w:eastAsia="en-US"/>
              </w:rPr>
            </w:pPr>
          </w:p>
        </w:tc>
        <w:tc>
          <w:tcPr>
            <w:tcW w:w="1134" w:type="dxa"/>
            <w:shd w:val="clear" w:color="auto" w:fill="auto"/>
          </w:tcPr>
          <w:p w14:paraId="199C7B67" w14:textId="77777777" w:rsidR="006A1CE5" w:rsidRPr="00E371C0" w:rsidRDefault="006A1CE5" w:rsidP="00E371C0">
            <w:pPr>
              <w:ind w:right="0"/>
              <w:jc w:val="left"/>
              <w:rPr>
                <w:rFonts w:ascii="Angsana New" w:hAnsi="Angsana New" w:cs="Angsana New"/>
                <w:sz w:val="24"/>
                <w:szCs w:val="24"/>
                <w:lang w:eastAsia="en-US"/>
              </w:rPr>
            </w:pPr>
          </w:p>
        </w:tc>
        <w:tc>
          <w:tcPr>
            <w:tcW w:w="1134" w:type="dxa"/>
            <w:shd w:val="clear" w:color="auto" w:fill="auto"/>
          </w:tcPr>
          <w:p w14:paraId="2336E53A" w14:textId="77777777" w:rsidR="006A1CE5" w:rsidRPr="00E371C0" w:rsidRDefault="006A1CE5" w:rsidP="00E371C0">
            <w:pPr>
              <w:ind w:right="0"/>
              <w:jc w:val="left"/>
              <w:rPr>
                <w:rFonts w:ascii="Angsana New" w:hAnsi="Angsana New" w:cs="Angsana New"/>
                <w:sz w:val="24"/>
                <w:szCs w:val="24"/>
                <w:lang w:eastAsia="en-US"/>
              </w:rPr>
            </w:pPr>
          </w:p>
        </w:tc>
        <w:tc>
          <w:tcPr>
            <w:tcW w:w="1134" w:type="dxa"/>
            <w:shd w:val="clear" w:color="auto" w:fill="auto"/>
          </w:tcPr>
          <w:p w14:paraId="0C04AE80" w14:textId="77777777" w:rsidR="006A1CE5" w:rsidRPr="00E371C0" w:rsidRDefault="006A1CE5" w:rsidP="00E371C0">
            <w:pPr>
              <w:ind w:right="0"/>
              <w:jc w:val="left"/>
              <w:rPr>
                <w:rFonts w:ascii="Angsana New" w:hAnsi="Angsana New" w:cs="Angsana New"/>
                <w:sz w:val="24"/>
                <w:szCs w:val="24"/>
                <w:lang w:eastAsia="en-US"/>
              </w:rPr>
            </w:pPr>
          </w:p>
        </w:tc>
        <w:tc>
          <w:tcPr>
            <w:tcW w:w="1134" w:type="dxa"/>
            <w:shd w:val="clear" w:color="auto" w:fill="auto"/>
          </w:tcPr>
          <w:p w14:paraId="2AA72278" w14:textId="77777777" w:rsidR="006A1CE5" w:rsidRPr="00E371C0" w:rsidRDefault="006A1CE5" w:rsidP="00E371C0">
            <w:pPr>
              <w:ind w:right="0"/>
              <w:jc w:val="left"/>
              <w:rPr>
                <w:rFonts w:ascii="Angsana New" w:hAnsi="Angsana New" w:cs="Angsana New"/>
                <w:sz w:val="24"/>
                <w:szCs w:val="24"/>
                <w:lang w:eastAsia="en-US"/>
              </w:rPr>
            </w:pPr>
          </w:p>
        </w:tc>
        <w:tc>
          <w:tcPr>
            <w:tcW w:w="1134" w:type="dxa"/>
            <w:shd w:val="clear" w:color="auto" w:fill="auto"/>
          </w:tcPr>
          <w:p w14:paraId="68E21162" w14:textId="77777777" w:rsidR="006A1CE5" w:rsidRPr="00E371C0" w:rsidRDefault="006A1CE5" w:rsidP="00E371C0">
            <w:pPr>
              <w:ind w:right="0"/>
              <w:jc w:val="left"/>
              <w:rPr>
                <w:rFonts w:ascii="Angsana New" w:hAnsi="Angsana New" w:cs="Angsana New"/>
                <w:sz w:val="24"/>
                <w:szCs w:val="24"/>
                <w:lang w:eastAsia="en-US"/>
              </w:rPr>
            </w:pPr>
          </w:p>
        </w:tc>
        <w:tc>
          <w:tcPr>
            <w:tcW w:w="1134" w:type="dxa"/>
            <w:shd w:val="clear" w:color="auto" w:fill="auto"/>
          </w:tcPr>
          <w:p w14:paraId="43C1DADB" w14:textId="77777777" w:rsidR="006A1CE5" w:rsidRPr="00E371C0" w:rsidRDefault="006A1CE5" w:rsidP="00E371C0">
            <w:pPr>
              <w:ind w:right="0"/>
              <w:jc w:val="left"/>
              <w:rPr>
                <w:rFonts w:ascii="Angsana New" w:hAnsi="Angsana New" w:cs="Angsana New"/>
                <w:sz w:val="24"/>
                <w:szCs w:val="24"/>
                <w:lang w:eastAsia="en-US"/>
              </w:rPr>
            </w:pPr>
          </w:p>
        </w:tc>
        <w:tc>
          <w:tcPr>
            <w:tcW w:w="1134" w:type="dxa"/>
            <w:shd w:val="clear" w:color="auto" w:fill="auto"/>
          </w:tcPr>
          <w:p w14:paraId="7EF5DFDE" w14:textId="77777777" w:rsidR="006A1CE5" w:rsidRPr="00E371C0" w:rsidRDefault="006A1CE5" w:rsidP="00E371C0">
            <w:pPr>
              <w:pBdr>
                <w:bottom w:val="doub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891.58</w:t>
            </w:r>
          </w:p>
        </w:tc>
        <w:tc>
          <w:tcPr>
            <w:tcW w:w="1134" w:type="dxa"/>
            <w:shd w:val="clear" w:color="auto" w:fill="auto"/>
            <w:vAlign w:val="bottom"/>
          </w:tcPr>
          <w:p w14:paraId="399A3F76" w14:textId="77777777" w:rsidR="006A1CE5" w:rsidRPr="00E371C0" w:rsidRDefault="006A1CE5" w:rsidP="00E371C0">
            <w:pPr>
              <w:pBdr>
                <w:bottom w:val="double" w:sz="4" w:space="1" w:color="auto"/>
              </w:pBdr>
              <w:spacing w:before="100" w:beforeAutospacing="1"/>
              <w:ind w:right="28"/>
              <w:jc w:val="right"/>
              <w:rPr>
                <w:rFonts w:ascii="Angsana New" w:hAnsi="Angsana New" w:cs="Angsana New"/>
                <w:snapToGrid w:val="0"/>
                <w:sz w:val="24"/>
                <w:szCs w:val="24"/>
                <w:lang w:eastAsia="th-TH"/>
              </w:rPr>
            </w:pPr>
            <w:r w:rsidRPr="00E371C0">
              <w:rPr>
                <w:sz w:val="24"/>
                <w:szCs w:val="24"/>
              </w:rPr>
              <w:t>930.87</w:t>
            </w:r>
          </w:p>
        </w:tc>
      </w:tr>
    </w:tbl>
    <w:tbl>
      <w:tblPr>
        <w:tblStyle w:val="TableGrid1"/>
        <w:tblW w:w="144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985"/>
        <w:gridCol w:w="2126"/>
        <w:gridCol w:w="1843"/>
        <w:gridCol w:w="1843"/>
        <w:gridCol w:w="1842"/>
        <w:gridCol w:w="1843"/>
      </w:tblGrid>
      <w:tr w:rsidR="008831F3" w:rsidRPr="00E371C0" w14:paraId="2F65844B" w14:textId="77777777" w:rsidTr="008831F3">
        <w:trPr>
          <w:trHeight w:val="397"/>
        </w:trPr>
        <w:tc>
          <w:tcPr>
            <w:tcW w:w="2976" w:type="dxa"/>
          </w:tcPr>
          <w:p w14:paraId="15DD7528" w14:textId="77777777" w:rsidR="008831F3" w:rsidRPr="00E371C0" w:rsidRDefault="008831F3" w:rsidP="00E371C0">
            <w:pPr>
              <w:ind w:left="-108" w:right="0"/>
              <w:jc w:val="right"/>
              <w:rPr>
                <w:rFonts w:ascii="Angsana New" w:hAnsi="Angsana New" w:cs="Angsana New"/>
                <w:sz w:val="24"/>
                <w:szCs w:val="24"/>
                <w:lang w:eastAsia="en-US"/>
              </w:rPr>
            </w:pPr>
          </w:p>
        </w:tc>
        <w:tc>
          <w:tcPr>
            <w:tcW w:w="11482" w:type="dxa"/>
            <w:gridSpan w:val="6"/>
          </w:tcPr>
          <w:p w14:paraId="6BE44630" w14:textId="77777777" w:rsidR="008831F3" w:rsidRPr="00E371C0" w:rsidRDefault="00343BB7" w:rsidP="00E371C0">
            <w:pPr>
              <w:pBdr>
                <w:bottom w:val="single" w:sz="4" w:space="1" w:color="auto"/>
              </w:pBdr>
              <w:spacing w:before="240"/>
              <w:ind w:left="-108" w:right="0"/>
              <w:jc w:val="right"/>
              <w:rPr>
                <w:rFonts w:ascii="Angsana New" w:hAnsi="Angsana New" w:cs="Angsana New"/>
                <w:sz w:val="24"/>
                <w:szCs w:val="24"/>
                <w:lang w:eastAsia="en-US"/>
              </w:rPr>
            </w:pPr>
            <w:r w:rsidRPr="00E371C0">
              <w:rPr>
                <w:rFonts w:ascii="Angsana New" w:hAnsi="Angsana New" w:cs="Angsana New"/>
                <w:snapToGrid w:val="0"/>
                <w:sz w:val="24"/>
                <w:szCs w:val="24"/>
                <w:lang w:eastAsia="th-TH"/>
              </w:rPr>
              <w:t>(</w:t>
            </w:r>
            <w:proofErr w:type="gramStart"/>
            <w:r w:rsidRPr="00E371C0">
              <w:rPr>
                <w:rFonts w:ascii="Angsana New" w:hAnsi="Angsana New" w:cs="Angsana New"/>
                <w:snapToGrid w:val="0"/>
                <w:sz w:val="24"/>
                <w:szCs w:val="24"/>
                <w:lang w:eastAsia="th-TH"/>
              </w:rPr>
              <w:t>Unit :</w:t>
            </w:r>
            <w:proofErr w:type="gramEnd"/>
            <w:r w:rsidRPr="00E371C0">
              <w:rPr>
                <w:rFonts w:ascii="Angsana New" w:hAnsi="Angsana New" w:cs="Angsana New"/>
                <w:snapToGrid w:val="0"/>
                <w:sz w:val="24"/>
                <w:szCs w:val="24"/>
                <w:lang w:eastAsia="th-TH"/>
              </w:rPr>
              <w:t xml:space="preserve"> Million Baht)</w:t>
            </w:r>
          </w:p>
        </w:tc>
      </w:tr>
      <w:tr w:rsidR="008831F3" w:rsidRPr="00E371C0" w14:paraId="14CBF394" w14:textId="77777777" w:rsidTr="008831F3">
        <w:trPr>
          <w:trHeight w:val="397"/>
        </w:trPr>
        <w:tc>
          <w:tcPr>
            <w:tcW w:w="2976" w:type="dxa"/>
          </w:tcPr>
          <w:p w14:paraId="6490F79A" w14:textId="77777777" w:rsidR="008831F3" w:rsidRPr="00E371C0" w:rsidRDefault="008831F3" w:rsidP="00E371C0">
            <w:pPr>
              <w:ind w:left="-108" w:right="0"/>
              <w:jc w:val="center"/>
              <w:rPr>
                <w:rFonts w:ascii="Angsana New" w:hAnsi="Angsana New" w:cs="Angsana New"/>
                <w:sz w:val="24"/>
                <w:szCs w:val="24"/>
                <w:lang w:eastAsia="en-US"/>
              </w:rPr>
            </w:pPr>
          </w:p>
        </w:tc>
        <w:tc>
          <w:tcPr>
            <w:tcW w:w="11482" w:type="dxa"/>
            <w:gridSpan w:val="6"/>
          </w:tcPr>
          <w:p w14:paraId="2877BE4A" w14:textId="77777777" w:rsidR="008831F3" w:rsidRPr="00E371C0" w:rsidRDefault="008831F3" w:rsidP="00E371C0">
            <w:pPr>
              <w:pBdr>
                <w:bottom w:val="single" w:sz="4" w:space="1" w:color="auto"/>
              </w:pBdr>
              <w:ind w:left="-108" w:right="0"/>
              <w:jc w:val="center"/>
              <w:rPr>
                <w:rFonts w:ascii="Angsana New" w:hAnsi="Angsana New" w:cs="Angsana New"/>
                <w:sz w:val="24"/>
                <w:szCs w:val="24"/>
                <w:lang w:eastAsia="en-US"/>
              </w:rPr>
            </w:pPr>
            <w:r w:rsidRPr="00E371C0">
              <w:rPr>
                <w:rFonts w:ascii="Angsana New" w:hAnsi="Angsana New" w:cs="Angsana New"/>
              </w:rPr>
              <w:t>Separate financial statements</w:t>
            </w:r>
          </w:p>
        </w:tc>
      </w:tr>
      <w:tr w:rsidR="008831F3" w:rsidRPr="00E371C0" w14:paraId="12DF6CC6" w14:textId="77777777" w:rsidTr="008831F3">
        <w:trPr>
          <w:trHeight w:val="397"/>
        </w:trPr>
        <w:tc>
          <w:tcPr>
            <w:tcW w:w="2976" w:type="dxa"/>
          </w:tcPr>
          <w:p w14:paraId="6F4C2E4F" w14:textId="77777777" w:rsidR="008831F3" w:rsidRPr="00E371C0" w:rsidRDefault="008831F3" w:rsidP="00E371C0">
            <w:pPr>
              <w:ind w:left="-108" w:right="0"/>
              <w:jc w:val="center"/>
              <w:rPr>
                <w:rFonts w:ascii="Angsana New" w:hAnsi="Angsana New" w:cs="Angsana New"/>
                <w:sz w:val="24"/>
                <w:szCs w:val="24"/>
                <w:lang w:eastAsia="en-US"/>
              </w:rPr>
            </w:pPr>
          </w:p>
        </w:tc>
        <w:tc>
          <w:tcPr>
            <w:tcW w:w="11482" w:type="dxa"/>
            <w:gridSpan w:val="6"/>
          </w:tcPr>
          <w:p w14:paraId="589979B8" w14:textId="77777777" w:rsidR="008831F3" w:rsidRPr="00E371C0" w:rsidRDefault="008831F3" w:rsidP="00E371C0">
            <w:pPr>
              <w:pBdr>
                <w:bottom w:val="single" w:sz="4" w:space="1" w:color="auto"/>
              </w:pBdr>
              <w:ind w:left="-108" w:right="0"/>
              <w:jc w:val="center"/>
              <w:rPr>
                <w:rFonts w:ascii="Angsana New" w:hAnsi="Angsana New" w:cs="Angsana New"/>
                <w:sz w:val="24"/>
                <w:szCs w:val="24"/>
                <w:lang w:eastAsia="en-US"/>
              </w:rPr>
            </w:pPr>
            <w:r w:rsidRPr="00E371C0">
              <w:rPr>
                <w:rFonts w:ascii="Angsana New" w:hAnsi="Angsana New" w:cs="Angsana New"/>
                <w:snapToGrid w:val="0"/>
                <w:sz w:val="24"/>
                <w:szCs w:val="24"/>
                <w:lang w:eastAsia="th-TH"/>
              </w:rPr>
              <w:t>For the year ended December 31</w:t>
            </w:r>
          </w:p>
        </w:tc>
      </w:tr>
      <w:tr w:rsidR="008831F3" w:rsidRPr="00E371C0" w14:paraId="10F6962C" w14:textId="77777777" w:rsidTr="008831F3">
        <w:trPr>
          <w:trHeight w:val="397"/>
        </w:trPr>
        <w:tc>
          <w:tcPr>
            <w:tcW w:w="2976" w:type="dxa"/>
          </w:tcPr>
          <w:p w14:paraId="205CB51C" w14:textId="77777777" w:rsidR="008831F3" w:rsidRPr="00E371C0" w:rsidRDefault="008831F3" w:rsidP="00E371C0">
            <w:pPr>
              <w:ind w:left="-108" w:right="0"/>
              <w:jc w:val="left"/>
              <w:rPr>
                <w:rFonts w:ascii="Angsana New" w:hAnsi="Angsana New" w:cs="Angsana New"/>
                <w:sz w:val="24"/>
                <w:szCs w:val="24"/>
                <w:lang w:eastAsia="en-US"/>
              </w:rPr>
            </w:pPr>
          </w:p>
        </w:tc>
        <w:tc>
          <w:tcPr>
            <w:tcW w:w="4111" w:type="dxa"/>
            <w:gridSpan w:val="2"/>
          </w:tcPr>
          <w:p w14:paraId="1F9CAA19" w14:textId="77777777" w:rsidR="008831F3" w:rsidRPr="00E371C0" w:rsidRDefault="008831F3" w:rsidP="00E371C0">
            <w:pPr>
              <w:pBdr>
                <w:bottom w:val="single" w:sz="4" w:space="1" w:color="auto"/>
              </w:pBdr>
              <w:ind w:right="0"/>
              <w:jc w:val="center"/>
              <w:rPr>
                <w:rFonts w:ascii="Angsana New" w:hAnsi="Angsana New" w:cs="Angsana New"/>
                <w:sz w:val="24"/>
                <w:szCs w:val="24"/>
                <w:lang w:eastAsia="en-US"/>
              </w:rPr>
            </w:pPr>
            <w:r w:rsidRPr="00E371C0">
              <w:rPr>
                <w:rFonts w:ascii="Angsana New" w:hAnsi="Angsana New" w:cs="Angsana New"/>
                <w:snapToGrid w:val="0"/>
                <w:sz w:val="24"/>
                <w:szCs w:val="24"/>
                <w:lang w:eastAsia="th-TH"/>
              </w:rPr>
              <w:t>Property development</w:t>
            </w:r>
          </w:p>
        </w:tc>
        <w:tc>
          <w:tcPr>
            <w:tcW w:w="3686" w:type="dxa"/>
            <w:gridSpan w:val="2"/>
          </w:tcPr>
          <w:p w14:paraId="58363A07" w14:textId="77777777" w:rsidR="008831F3" w:rsidRPr="00E371C0" w:rsidRDefault="008831F3" w:rsidP="00E371C0">
            <w:pPr>
              <w:pBdr>
                <w:bottom w:val="single" w:sz="4" w:space="1" w:color="auto"/>
              </w:pBdr>
              <w:ind w:right="0"/>
              <w:jc w:val="center"/>
              <w:rPr>
                <w:rFonts w:ascii="Angsana New" w:hAnsi="Angsana New" w:cs="Angsana New"/>
                <w:sz w:val="24"/>
                <w:szCs w:val="24"/>
                <w:lang w:eastAsia="en-US"/>
              </w:rPr>
            </w:pPr>
            <w:r w:rsidRPr="00E371C0">
              <w:rPr>
                <w:rFonts w:ascii="Angsana New" w:hAnsi="Angsana New" w:cs="Angsana New"/>
                <w:snapToGrid w:val="0"/>
                <w:sz w:val="24"/>
                <w:szCs w:val="24"/>
                <w:lang w:eastAsia="th-TH"/>
              </w:rPr>
              <w:t>Rent and Service</w:t>
            </w:r>
          </w:p>
        </w:tc>
        <w:tc>
          <w:tcPr>
            <w:tcW w:w="3685" w:type="dxa"/>
            <w:gridSpan w:val="2"/>
          </w:tcPr>
          <w:p w14:paraId="335CFA2E" w14:textId="77777777" w:rsidR="008831F3" w:rsidRPr="00E371C0" w:rsidRDefault="008831F3" w:rsidP="00E371C0">
            <w:pPr>
              <w:pBdr>
                <w:bottom w:val="single" w:sz="4" w:space="1" w:color="auto"/>
              </w:pBdr>
              <w:ind w:right="0"/>
              <w:jc w:val="center"/>
              <w:rPr>
                <w:rFonts w:ascii="Angsana New" w:hAnsi="Angsana New" w:cs="Angsana New"/>
                <w:sz w:val="24"/>
                <w:szCs w:val="24"/>
                <w:lang w:eastAsia="en-US"/>
              </w:rPr>
            </w:pPr>
            <w:r w:rsidRPr="00E371C0">
              <w:rPr>
                <w:rFonts w:ascii="Angsana New" w:hAnsi="Angsana New" w:cs="Angsana New"/>
                <w:sz w:val="24"/>
                <w:szCs w:val="24"/>
              </w:rPr>
              <w:t>Total</w:t>
            </w:r>
          </w:p>
        </w:tc>
      </w:tr>
      <w:tr w:rsidR="008831F3" w:rsidRPr="00E371C0" w14:paraId="1A4EF7F1" w14:textId="77777777" w:rsidTr="008831F3">
        <w:trPr>
          <w:trHeight w:val="397"/>
        </w:trPr>
        <w:tc>
          <w:tcPr>
            <w:tcW w:w="2976" w:type="dxa"/>
          </w:tcPr>
          <w:p w14:paraId="5EEBD932" w14:textId="77777777" w:rsidR="008831F3" w:rsidRPr="00E371C0" w:rsidRDefault="008831F3" w:rsidP="00E371C0">
            <w:pPr>
              <w:ind w:left="-108" w:right="0"/>
              <w:jc w:val="left"/>
              <w:rPr>
                <w:rFonts w:ascii="Angsana New" w:hAnsi="Angsana New" w:cs="Angsana New"/>
                <w:sz w:val="24"/>
                <w:szCs w:val="24"/>
                <w:lang w:eastAsia="en-US"/>
              </w:rPr>
            </w:pPr>
          </w:p>
        </w:tc>
        <w:tc>
          <w:tcPr>
            <w:tcW w:w="1985" w:type="dxa"/>
          </w:tcPr>
          <w:p w14:paraId="18F82A62" w14:textId="77777777" w:rsidR="008831F3" w:rsidRPr="00E371C0" w:rsidRDefault="008831F3"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2019</w:t>
            </w:r>
          </w:p>
        </w:tc>
        <w:tc>
          <w:tcPr>
            <w:tcW w:w="2126" w:type="dxa"/>
          </w:tcPr>
          <w:p w14:paraId="037EB591" w14:textId="77777777" w:rsidR="008831F3" w:rsidRPr="00E371C0" w:rsidRDefault="008831F3"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2018</w:t>
            </w:r>
          </w:p>
        </w:tc>
        <w:tc>
          <w:tcPr>
            <w:tcW w:w="1843" w:type="dxa"/>
          </w:tcPr>
          <w:p w14:paraId="2F08257D" w14:textId="77777777" w:rsidR="008831F3" w:rsidRPr="00E371C0" w:rsidRDefault="008831F3"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2019</w:t>
            </w:r>
          </w:p>
        </w:tc>
        <w:tc>
          <w:tcPr>
            <w:tcW w:w="1843" w:type="dxa"/>
          </w:tcPr>
          <w:p w14:paraId="6692ED85" w14:textId="77777777" w:rsidR="008831F3" w:rsidRPr="00E371C0" w:rsidRDefault="008831F3"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2018</w:t>
            </w:r>
          </w:p>
        </w:tc>
        <w:tc>
          <w:tcPr>
            <w:tcW w:w="1842" w:type="dxa"/>
          </w:tcPr>
          <w:p w14:paraId="2DAF019A" w14:textId="77777777" w:rsidR="008831F3" w:rsidRPr="00E371C0" w:rsidRDefault="008831F3"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2019</w:t>
            </w:r>
          </w:p>
        </w:tc>
        <w:tc>
          <w:tcPr>
            <w:tcW w:w="1843" w:type="dxa"/>
          </w:tcPr>
          <w:p w14:paraId="2DDD3535" w14:textId="77777777" w:rsidR="008831F3" w:rsidRPr="00E371C0" w:rsidRDefault="008831F3" w:rsidP="00E371C0">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2018</w:t>
            </w:r>
          </w:p>
        </w:tc>
      </w:tr>
      <w:tr w:rsidR="0038266C" w:rsidRPr="00E371C0" w14:paraId="3551165A" w14:textId="77777777" w:rsidTr="00833ACE">
        <w:trPr>
          <w:trHeight w:val="397"/>
        </w:trPr>
        <w:tc>
          <w:tcPr>
            <w:tcW w:w="2976" w:type="dxa"/>
            <w:vAlign w:val="bottom"/>
          </w:tcPr>
          <w:p w14:paraId="628A892D" w14:textId="77777777" w:rsidR="0038266C" w:rsidRPr="00E371C0" w:rsidRDefault="0038266C" w:rsidP="00E371C0">
            <w:pPr>
              <w:ind w:left="-109" w:right="1"/>
              <w:rPr>
                <w:rFonts w:ascii="Angsana New" w:hAnsi="Angsana New" w:cs="Angsana New"/>
                <w:sz w:val="24"/>
                <w:szCs w:val="24"/>
              </w:rPr>
            </w:pPr>
            <w:r w:rsidRPr="00E371C0">
              <w:rPr>
                <w:rFonts w:ascii="Angsana New" w:hAnsi="Angsana New" w:cs="Angsana New"/>
                <w:sz w:val="24"/>
                <w:szCs w:val="24"/>
              </w:rPr>
              <w:t>Revenue from sales</w:t>
            </w:r>
          </w:p>
        </w:tc>
        <w:tc>
          <w:tcPr>
            <w:tcW w:w="1985" w:type="dxa"/>
            <w:shd w:val="clear" w:color="auto" w:fill="auto"/>
            <w:vAlign w:val="bottom"/>
          </w:tcPr>
          <w:p w14:paraId="77BD7F20" w14:textId="77777777" w:rsidR="0038266C" w:rsidRPr="00E371C0" w:rsidRDefault="0038266C"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3,690.62</w:t>
            </w:r>
          </w:p>
        </w:tc>
        <w:tc>
          <w:tcPr>
            <w:tcW w:w="2126" w:type="dxa"/>
            <w:shd w:val="clear" w:color="auto" w:fill="auto"/>
            <w:vAlign w:val="bottom"/>
          </w:tcPr>
          <w:p w14:paraId="3BC2F186" w14:textId="77777777" w:rsidR="0038266C" w:rsidRPr="00E371C0" w:rsidRDefault="0038266C"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4,393.62</w:t>
            </w:r>
          </w:p>
        </w:tc>
        <w:tc>
          <w:tcPr>
            <w:tcW w:w="1843" w:type="dxa"/>
            <w:shd w:val="clear" w:color="auto" w:fill="auto"/>
            <w:vAlign w:val="bottom"/>
          </w:tcPr>
          <w:p w14:paraId="40B8881B" w14:textId="77777777" w:rsidR="0038266C" w:rsidRPr="00E371C0" w:rsidRDefault="0038266C"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73.95</w:t>
            </w:r>
          </w:p>
        </w:tc>
        <w:tc>
          <w:tcPr>
            <w:tcW w:w="1843" w:type="dxa"/>
            <w:shd w:val="clear" w:color="auto" w:fill="auto"/>
            <w:vAlign w:val="bottom"/>
          </w:tcPr>
          <w:p w14:paraId="024A5944" w14:textId="77777777" w:rsidR="0038266C" w:rsidRPr="00E371C0" w:rsidRDefault="0038266C"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80.67</w:t>
            </w:r>
          </w:p>
        </w:tc>
        <w:tc>
          <w:tcPr>
            <w:tcW w:w="1842" w:type="dxa"/>
            <w:shd w:val="clear" w:color="auto" w:fill="auto"/>
            <w:vAlign w:val="bottom"/>
          </w:tcPr>
          <w:p w14:paraId="794F36EE" w14:textId="77777777" w:rsidR="0038266C" w:rsidRPr="00E371C0" w:rsidRDefault="0038266C" w:rsidP="00E371C0">
            <w:pP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3,764.57</w:t>
            </w:r>
          </w:p>
        </w:tc>
        <w:tc>
          <w:tcPr>
            <w:tcW w:w="1843" w:type="dxa"/>
            <w:shd w:val="clear" w:color="auto" w:fill="auto"/>
            <w:vAlign w:val="bottom"/>
          </w:tcPr>
          <w:p w14:paraId="6EFB2F43" w14:textId="77777777" w:rsidR="0038266C" w:rsidRPr="00E371C0" w:rsidRDefault="0038266C" w:rsidP="00E371C0">
            <w:pPr>
              <w:spacing w:before="100" w:beforeAutospacing="1"/>
              <w:ind w:right="28"/>
              <w:jc w:val="right"/>
              <w:rPr>
                <w:rFonts w:ascii="Angsana New" w:hAnsi="Angsana New" w:cs="Angsana New"/>
                <w:snapToGrid w:val="0"/>
                <w:sz w:val="24"/>
                <w:szCs w:val="24"/>
                <w:lang w:eastAsia="th-TH"/>
              </w:rPr>
            </w:pPr>
            <w:r w:rsidRPr="00E371C0">
              <w:rPr>
                <w:sz w:val="24"/>
                <w:szCs w:val="24"/>
              </w:rPr>
              <w:t>4,474.29</w:t>
            </w:r>
          </w:p>
        </w:tc>
      </w:tr>
      <w:tr w:rsidR="0038266C" w:rsidRPr="00E371C0" w14:paraId="1C6A6775" w14:textId="77777777" w:rsidTr="00833ACE">
        <w:trPr>
          <w:trHeight w:val="397"/>
        </w:trPr>
        <w:tc>
          <w:tcPr>
            <w:tcW w:w="2976" w:type="dxa"/>
            <w:vAlign w:val="bottom"/>
          </w:tcPr>
          <w:p w14:paraId="02D33BAA" w14:textId="77777777" w:rsidR="0038266C" w:rsidRPr="00E371C0" w:rsidRDefault="0038266C" w:rsidP="00E371C0">
            <w:pPr>
              <w:ind w:left="-109" w:right="1"/>
              <w:rPr>
                <w:rFonts w:ascii="Angsana New" w:hAnsi="Angsana New" w:cs="Angsana New"/>
                <w:sz w:val="24"/>
                <w:szCs w:val="24"/>
              </w:rPr>
            </w:pPr>
            <w:r w:rsidRPr="00E371C0">
              <w:rPr>
                <w:rFonts w:ascii="Angsana New" w:hAnsi="Angsana New" w:cs="Angsana New"/>
                <w:sz w:val="24"/>
                <w:szCs w:val="24"/>
              </w:rPr>
              <w:t>Cost of sales</w:t>
            </w:r>
          </w:p>
        </w:tc>
        <w:tc>
          <w:tcPr>
            <w:tcW w:w="1985" w:type="dxa"/>
            <w:shd w:val="clear" w:color="auto" w:fill="auto"/>
            <w:vAlign w:val="bottom"/>
          </w:tcPr>
          <w:p w14:paraId="7CA48860"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(1,938.62)</w:t>
            </w:r>
          </w:p>
        </w:tc>
        <w:tc>
          <w:tcPr>
            <w:tcW w:w="2126" w:type="dxa"/>
            <w:shd w:val="clear" w:color="auto" w:fill="auto"/>
            <w:vAlign w:val="bottom"/>
          </w:tcPr>
          <w:p w14:paraId="4F10BDBE"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 xml:space="preserve"> (2,394.18)</w:t>
            </w:r>
          </w:p>
        </w:tc>
        <w:tc>
          <w:tcPr>
            <w:tcW w:w="1843" w:type="dxa"/>
            <w:shd w:val="clear" w:color="auto" w:fill="auto"/>
            <w:vAlign w:val="bottom"/>
          </w:tcPr>
          <w:p w14:paraId="504BFDF6"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(38.58)</w:t>
            </w:r>
          </w:p>
        </w:tc>
        <w:tc>
          <w:tcPr>
            <w:tcW w:w="1843" w:type="dxa"/>
            <w:shd w:val="clear" w:color="auto" w:fill="auto"/>
            <w:vAlign w:val="bottom"/>
          </w:tcPr>
          <w:p w14:paraId="0E5A9B57"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(38.13)</w:t>
            </w:r>
          </w:p>
        </w:tc>
        <w:tc>
          <w:tcPr>
            <w:tcW w:w="1842" w:type="dxa"/>
            <w:shd w:val="clear" w:color="auto" w:fill="auto"/>
            <w:vAlign w:val="bottom"/>
          </w:tcPr>
          <w:p w14:paraId="45060B55"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 xml:space="preserve"> (1,977.20)</w:t>
            </w:r>
          </w:p>
        </w:tc>
        <w:tc>
          <w:tcPr>
            <w:tcW w:w="1843" w:type="dxa"/>
            <w:shd w:val="clear" w:color="auto" w:fill="auto"/>
            <w:vAlign w:val="bottom"/>
          </w:tcPr>
          <w:p w14:paraId="13ED9499"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sz w:val="24"/>
                <w:szCs w:val="24"/>
              </w:rPr>
              <w:t>(2,432.31)</w:t>
            </w:r>
          </w:p>
        </w:tc>
      </w:tr>
      <w:tr w:rsidR="0038266C" w:rsidRPr="00E371C0" w14:paraId="14590498" w14:textId="77777777" w:rsidTr="00833ACE">
        <w:trPr>
          <w:trHeight w:val="397"/>
        </w:trPr>
        <w:tc>
          <w:tcPr>
            <w:tcW w:w="2976" w:type="dxa"/>
            <w:vAlign w:val="bottom"/>
          </w:tcPr>
          <w:p w14:paraId="390FBDFC" w14:textId="77777777" w:rsidR="0038266C" w:rsidRPr="00E371C0" w:rsidRDefault="0038266C" w:rsidP="00E371C0">
            <w:pPr>
              <w:ind w:left="-109" w:right="1"/>
              <w:rPr>
                <w:rFonts w:ascii="Angsana New" w:hAnsi="Angsana New" w:cs="Angsana New"/>
                <w:sz w:val="24"/>
                <w:szCs w:val="24"/>
              </w:rPr>
            </w:pPr>
            <w:r w:rsidRPr="00E371C0">
              <w:rPr>
                <w:rFonts w:ascii="Angsana New" w:hAnsi="Angsana New" w:cs="Angsana New"/>
                <w:sz w:val="24"/>
                <w:szCs w:val="24"/>
              </w:rPr>
              <w:t>Gross (loss) profit</w:t>
            </w:r>
          </w:p>
        </w:tc>
        <w:tc>
          <w:tcPr>
            <w:tcW w:w="1985" w:type="dxa"/>
            <w:shd w:val="clear" w:color="auto" w:fill="auto"/>
            <w:vAlign w:val="bottom"/>
          </w:tcPr>
          <w:p w14:paraId="2BF83527"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1,752.00</w:t>
            </w:r>
          </w:p>
        </w:tc>
        <w:tc>
          <w:tcPr>
            <w:tcW w:w="2126" w:type="dxa"/>
            <w:shd w:val="clear" w:color="auto" w:fill="auto"/>
            <w:vAlign w:val="bottom"/>
          </w:tcPr>
          <w:p w14:paraId="6C1BF361"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1,999.44</w:t>
            </w:r>
          </w:p>
        </w:tc>
        <w:tc>
          <w:tcPr>
            <w:tcW w:w="1843" w:type="dxa"/>
            <w:shd w:val="clear" w:color="auto" w:fill="auto"/>
            <w:vAlign w:val="bottom"/>
          </w:tcPr>
          <w:p w14:paraId="0754C4C1"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E371C0">
              <w:rPr>
                <w:rFonts w:ascii="Angsana New" w:hAnsi="Angsana New" w:cs="Angsana New"/>
                <w:snapToGrid w:val="0"/>
                <w:sz w:val="24"/>
                <w:szCs w:val="24"/>
                <w:lang w:val="en-GB" w:eastAsia="th-TH"/>
              </w:rPr>
              <w:t>35.37</w:t>
            </w:r>
          </w:p>
        </w:tc>
        <w:tc>
          <w:tcPr>
            <w:tcW w:w="1843" w:type="dxa"/>
            <w:shd w:val="clear" w:color="auto" w:fill="auto"/>
            <w:vAlign w:val="bottom"/>
          </w:tcPr>
          <w:p w14:paraId="5A0CE4F9"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42.54</w:t>
            </w:r>
          </w:p>
        </w:tc>
        <w:tc>
          <w:tcPr>
            <w:tcW w:w="1842" w:type="dxa"/>
            <w:shd w:val="clear" w:color="auto" w:fill="auto"/>
            <w:vAlign w:val="bottom"/>
          </w:tcPr>
          <w:p w14:paraId="3BB8FB86"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1,787.37</w:t>
            </w:r>
          </w:p>
        </w:tc>
        <w:tc>
          <w:tcPr>
            <w:tcW w:w="1843" w:type="dxa"/>
            <w:shd w:val="clear" w:color="auto" w:fill="auto"/>
            <w:vAlign w:val="bottom"/>
          </w:tcPr>
          <w:p w14:paraId="42962011" w14:textId="77777777" w:rsidR="0038266C" w:rsidRPr="00E371C0" w:rsidRDefault="0038266C" w:rsidP="00E371C0">
            <w:pPr>
              <w:pBdr>
                <w:bottom w:val="single" w:sz="4" w:space="1" w:color="auto"/>
              </w:pBdr>
              <w:spacing w:before="100" w:beforeAutospacing="1"/>
              <w:ind w:right="28"/>
              <w:jc w:val="right"/>
              <w:rPr>
                <w:rFonts w:ascii="Angsana New" w:hAnsi="Angsana New" w:cs="Angsana New"/>
                <w:snapToGrid w:val="0"/>
                <w:sz w:val="24"/>
                <w:szCs w:val="24"/>
                <w:lang w:eastAsia="th-TH"/>
              </w:rPr>
            </w:pPr>
            <w:r w:rsidRPr="00E371C0">
              <w:rPr>
                <w:sz w:val="24"/>
                <w:szCs w:val="24"/>
              </w:rPr>
              <w:t>2,041.98</w:t>
            </w:r>
          </w:p>
        </w:tc>
      </w:tr>
      <w:tr w:rsidR="0038266C" w:rsidRPr="00E371C0" w14:paraId="223AB627" w14:textId="77777777" w:rsidTr="00833ACE">
        <w:trPr>
          <w:trHeight w:val="241"/>
        </w:trPr>
        <w:tc>
          <w:tcPr>
            <w:tcW w:w="2976" w:type="dxa"/>
            <w:vAlign w:val="bottom"/>
          </w:tcPr>
          <w:p w14:paraId="3611FB95" w14:textId="77777777" w:rsidR="0038266C" w:rsidRPr="00E371C0" w:rsidRDefault="0038266C" w:rsidP="00E371C0">
            <w:pPr>
              <w:ind w:left="-109" w:right="1"/>
              <w:rPr>
                <w:rFonts w:ascii="Angsana New" w:hAnsi="Angsana New" w:cs="Angsana New"/>
                <w:sz w:val="24"/>
                <w:szCs w:val="24"/>
              </w:rPr>
            </w:pPr>
            <w:r w:rsidRPr="00E371C0">
              <w:rPr>
                <w:rFonts w:ascii="Angsana New" w:hAnsi="Angsana New" w:cs="Angsana New"/>
                <w:sz w:val="24"/>
                <w:szCs w:val="24"/>
              </w:rPr>
              <w:t>Net (loss) profit</w:t>
            </w:r>
          </w:p>
        </w:tc>
        <w:tc>
          <w:tcPr>
            <w:tcW w:w="1985" w:type="dxa"/>
            <w:shd w:val="clear" w:color="auto" w:fill="auto"/>
            <w:vAlign w:val="bottom"/>
          </w:tcPr>
          <w:p w14:paraId="6AED5E17" w14:textId="77777777" w:rsidR="0038266C" w:rsidRPr="00E371C0" w:rsidRDefault="0038266C" w:rsidP="00E371C0">
            <w:pPr>
              <w:ind w:right="0"/>
              <w:jc w:val="right"/>
              <w:rPr>
                <w:rFonts w:ascii="Angsana New" w:hAnsi="Angsana New" w:cs="Angsana New"/>
                <w:sz w:val="24"/>
                <w:szCs w:val="24"/>
                <w:lang w:eastAsia="en-US"/>
              </w:rPr>
            </w:pPr>
          </w:p>
        </w:tc>
        <w:tc>
          <w:tcPr>
            <w:tcW w:w="2126" w:type="dxa"/>
            <w:shd w:val="clear" w:color="auto" w:fill="auto"/>
            <w:vAlign w:val="bottom"/>
          </w:tcPr>
          <w:p w14:paraId="2F3F85D4" w14:textId="77777777" w:rsidR="0038266C" w:rsidRPr="00E371C0" w:rsidRDefault="0038266C" w:rsidP="00E371C0">
            <w:pPr>
              <w:ind w:right="0"/>
              <w:jc w:val="right"/>
              <w:rPr>
                <w:rFonts w:ascii="Angsana New" w:hAnsi="Angsana New" w:cs="Angsana New"/>
                <w:sz w:val="24"/>
                <w:szCs w:val="24"/>
                <w:lang w:eastAsia="en-US"/>
              </w:rPr>
            </w:pPr>
          </w:p>
        </w:tc>
        <w:tc>
          <w:tcPr>
            <w:tcW w:w="1843" w:type="dxa"/>
            <w:shd w:val="clear" w:color="auto" w:fill="auto"/>
            <w:vAlign w:val="bottom"/>
          </w:tcPr>
          <w:p w14:paraId="32FDD807" w14:textId="77777777" w:rsidR="0038266C" w:rsidRPr="00E371C0" w:rsidRDefault="0038266C" w:rsidP="00E371C0">
            <w:pPr>
              <w:ind w:right="0"/>
              <w:jc w:val="right"/>
              <w:rPr>
                <w:rFonts w:ascii="Angsana New" w:hAnsi="Angsana New" w:cs="Angsana New"/>
                <w:sz w:val="24"/>
                <w:szCs w:val="24"/>
                <w:lang w:eastAsia="en-US"/>
              </w:rPr>
            </w:pPr>
          </w:p>
        </w:tc>
        <w:tc>
          <w:tcPr>
            <w:tcW w:w="1843" w:type="dxa"/>
            <w:shd w:val="clear" w:color="auto" w:fill="auto"/>
            <w:vAlign w:val="bottom"/>
          </w:tcPr>
          <w:p w14:paraId="4F555F5B" w14:textId="77777777" w:rsidR="0038266C" w:rsidRPr="00E371C0" w:rsidRDefault="0038266C" w:rsidP="00E371C0">
            <w:pPr>
              <w:ind w:right="0"/>
              <w:jc w:val="right"/>
              <w:rPr>
                <w:rFonts w:ascii="Angsana New" w:hAnsi="Angsana New" w:cs="Angsana New"/>
                <w:sz w:val="24"/>
                <w:szCs w:val="24"/>
                <w:lang w:eastAsia="en-US"/>
              </w:rPr>
            </w:pPr>
          </w:p>
        </w:tc>
        <w:tc>
          <w:tcPr>
            <w:tcW w:w="1842" w:type="dxa"/>
            <w:shd w:val="clear" w:color="auto" w:fill="auto"/>
            <w:vAlign w:val="bottom"/>
          </w:tcPr>
          <w:p w14:paraId="19380598" w14:textId="77777777" w:rsidR="0038266C" w:rsidRPr="00E371C0" w:rsidRDefault="0038266C" w:rsidP="00E371C0">
            <w:pPr>
              <w:pBdr>
                <w:bottom w:val="double" w:sz="4" w:space="1" w:color="auto"/>
              </w:pBdr>
              <w:spacing w:before="100" w:beforeAutospacing="1"/>
              <w:ind w:right="28"/>
              <w:jc w:val="right"/>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1,683.04</w:t>
            </w:r>
          </w:p>
        </w:tc>
        <w:tc>
          <w:tcPr>
            <w:tcW w:w="1843" w:type="dxa"/>
            <w:shd w:val="clear" w:color="auto" w:fill="auto"/>
            <w:vAlign w:val="bottom"/>
          </w:tcPr>
          <w:p w14:paraId="153B6267" w14:textId="77777777" w:rsidR="0038266C" w:rsidRPr="00E371C0" w:rsidRDefault="0038266C" w:rsidP="00E371C0">
            <w:pPr>
              <w:pBdr>
                <w:bottom w:val="double" w:sz="4" w:space="1" w:color="auto"/>
              </w:pBdr>
              <w:spacing w:before="100" w:beforeAutospacing="1"/>
              <w:ind w:right="28"/>
              <w:jc w:val="right"/>
              <w:rPr>
                <w:rFonts w:ascii="Angsana New" w:hAnsi="Angsana New" w:cs="Angsana New"/>
                <w:snapToGrid w:val="0"/>
                <w:sz w:val="24"/>
                <w:szCs w:val="24"/>
                <w:lang w:eastAsia="th-TH"/>
              </w:rPr>
            </w:pPr>
            <w:r w:rsidRPr="00E371C0">
              <w:rPr>
                <w:sz w:val="24"/>
                <w:szCs w:val="24"/>
              </w:rPr>
              <w:t>960.13</w:t>
            </w:r>
          </w:p>
        </w:tc>
      </w:tr>
    </w:tbl>
    <w:p w14:paraId="416ABA81" w14:textId="77777777" w:rsidR="009073A4" w:rsidRPr="00E371C0" w:rsidRDefault="00B47476" w:rsidP="00E371C0">
      <w:pPr>
        <w:tabs>
          <w:tab w:val="left" w:pos="8730"/>
        </w:tabs>
        <w:ind w:right="1"/>
        <w:rPr>
          <w:rFonts w:ascii="Angsana New" w:hAnsi="Angsana New" w:cs="Angsana New"/>
        </w:rPr>
      </w:pPr>
      <w:r w:rsidRPr="00E371C0">
        <w:rPr>
          <w:rFonts w:ascii="Angsana New" w:hAnsi="Angsana New" w:cs="Angsana New"/>
        </w:rPr>
        <w:tab/>
      </w:r>
    </w:p>
    <w:p w14:paraId="3681B384" w14:textId="77777777" w:rsidR="00BD249C" w:rsidRPr="00E371C0" w:rsidRDefault="00BD249C" w:rsidP="00E371C0">
      <w:pPr>
        <w:spacing w:before="360" w:after="120"/>
        <w:ind w:right="1"/>
        <w:rPr>
          <w:rFonts w:ascii="Angsana New" w:hAnsi="Angsana New" w:cs="Angsana New"/>
          <w:b/>
          <w:bCs/>
        </w:rPr>
        <w:sectPr w:rsidR="00BD249C" w:rsidRPr="00E371C0" w:rsidSect="00C541FD">
          <w:headerReference w:type="even" r:id="rId29"/>
          <w:headerReference w:type="default" r:id="rId30"/>
          <w:headerReference w:type="first" r:id="rId31"/>
          <w:pgSz w:w="16834" w:h="11909" w:orient="landscape" w:code="9"/>
          <w:pgMar w:top="851" w:right="851" w:bottom="851" w:left="1134" w:header="850" w:footer="850" w:gutter="0"/>
          <w:pgNumType w:start="112"/>
          <w:cols w:space="720"/>
          <w:docGrid w:linePitch="381"/>
        </w:sectPr>
      </w:pPr>
    </w:p>
    <w:p w14:paraId="28D0A1D3" w14:textId="77777777" w:rsidR="00671E89" w:rsidRPr="00E371C0" w:rsidRDefault="00671E89" w:rsidP="00E371C0">
      <w:pPr>
        <w:numPr>
          <w:ilvl w:val="0"/>
          <w:numId w:val="2"/>
        </w:numPr>
        <w:ind w:left="426" w:right="28" w:hanging="426"/>
        <w:jc w:val="thaiDistribute"/>
        <w:rPr>
          <w:rFonts w:ascii="Angsana New" w:hAnsi="Angsana New" w:cs="Angsana New"/>
          <w:b/>
          <w:bCs/>
        </w:rPr>
      </w:pPr>
      <w:r w:rsidRPr="00E371C0">
        <w:rPr>
          <w:rFonts w:ascii="Angsana New" w:hAnsi="Angsana New" w:cs="Angsana New"/>
          <w:b/>
          <w:bCs/>
        </w:rPr>
        <w:lastRenderedPageBreak/>
        <w:t>FINANCIAL INSTRUMENTS</w:t>
      </w:r>
    </w:p>
    <w:p w14:paraId="66DCF171"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3E912AF" w14:textId="77777777" w:rsidR="00671E89" w:rsidRPr="00E371C0" w:rsidRDefault="00671E89" w:rsidP="00E371C0">
      <w:pPr>
        <w:pStyle w:val="ListParagraph"/>
        <w:numPr>
          <w:ilvl w:val="1"/>
          <w:numId w:val="2"/>
        </w:numPr>
        <w:spacing w:line="280" w:lineRule="exact"/>
        <w:ind w:left="851" w:right="1" w:hanging="425"/>
        <w:outlineLvl w:val="0"/>
        <w:rPr>
          <w:rFonts w:ascii="Angsana New" w:hAnsi="Angsana New"/>
          <w:b/>
          <w:bCs/>
          <w:lang w:val="x-none"/>
        </w:rPr>
      </w:pPr>
      <w:r w:rsidRPr="00E371C0">
        <w:rPr>
          <w:rFonts w:ascii="Angsana New" w:hAnsi="Angsana New"/>
          <w:b/>
          <w:bCs/>
          <w:lang w:val="x-none"/>
        </w:rPr>
        <w:t>Financial risk management policy</w:t>
      </w:r>
    </w:p>
    <w:p w14:paraId="4F7EB205"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 xml:space="preserve"> is exposed </w:t>
      </w:r>
      <w:r w:rsidR="008C0222" w:rsidRPr="00E371C0">
        <w:rPr>
          <w:rFonts w:ascii="Angsana New" w:hAnsi="Angsana New" w:cs="Angsana New"/>
        </w:rPr>
        <w:t>related risks from changes in interest rates risk</w:t>
      </w:r>
      <w:r w:rsidR="00385055" w:rsidRPr="00E371C0">
        <w:rPr>
          <w:rFonts w:ascii="Angsana New" w:hAnsi="Angsana New" w:cs="Angsana New"/>
        </w:rPr>
        <w:t>.</w:t>
      </w:r>
      <w:r w:rsidRPr="00E371C0">
        <w:rPr>
          <w:rFonts w:ascii="Angsana New" w:hAnsi="Angsana New" w:cs="Angsana New"/>
        </w:rPr>
        <w:t xml:space="preserve"> The </w:t>
      </w:r>
      <w:r w:rsidR="000F4D96" w:rsidRPr="00E371C0">
        <w:rPr>
          <w:rFonts w:ascii="Angsana New" w:hAnsi="Angsana New" w:cs="Angsana New"/>
        </w:rPr>
        <w:t>Company</w:t>
      </w:r>
      <w:r w:rsidRPr="00E371C0">
        <w:rPr>
          <w:rFonts w:ascii="Angsana New" w:hAnsi="Angsana New" w:cs="Angsana New"/>
        </w:rPr>
        <w:t xml:space="preserve"> will consider </w:t>
      </w:r>
      <w:proofErr w:type="gramStart"/>
      <w:r w:rsidRPr="00E371C0">
        <w:rPr>
          <w:rFonts w:ascii="Angsana New" w:hAnsi="Angsana New" w:cs="Angsana New"/>
        </w:rPr>
        <w:t>to use</w:t>
      </w:r>
      <w:proofErr w:type="gramEnd"/>
      <w:r w:rsidRPr="00E371C0">
        <w:rPr>
          <w:rFonts w:ascii="Angsana New" w:hAnsi="Angsana New" w:cs="Angsana New"/>
        </w:rPr>
        <w:t xml:space="preserve"> appropriate financial instruments. The </w:t>
      </w:r>
      <w:r w:rsidR="000F4D96" w:rsidRPr="00E371C0">
        <w:rPr>
          <w:rFonts w:ascii="Angsana New" w:hAnsi="Angsana New" w:cs="Angsana New"/>
        </w:rPr>
        <w:t>Company</w:t>
      </w:r>
      <w:r w:rsidRPr="00E371C0">
        <w:rPr>
          <w:rFonts w:ascii="Angsana New" w:hAnsi="Angsana New" w:cs="Angsana New"/>
        </w:rPr>
        <w:t xml:space="preserve"> does not hold or issue derivative financial instruments for speculative or trading purposes.</w:t>
      </w:r>
    </w:p>
    <w:p w14:paraId="4A8039C4" w14:textId="77777777" w:rsidR="00671E89" w:rsidRPr="00E371C0" w:rsidRDefault="00671E89" w:rsidP="00E371C0">
      <w:pPr>
        <w:numPr>
          <w:ilvl w:val="1"/>
          <w:numId w:val="2"/>
        </w:numPr>
        <w:spacing w:before="120" w:line="280" w:lineRule="exact"/>
        <w:ind w:left="851" w:right="1" w:hanging="425"/>
        <w:outlineLvl w:val="0"/>
        <w:rPr>
          <w:rFonts w:ascii="Angsana New" w:hAnsi="Angsana New" w:cs="Angsana New"/>
          <w:b/>
          <w:bCs/>
          <w:lang w:val="x-none"/>
        </w:rPr>
      </w:pPr>
      <w:r w:rsidRPr="00E371C0">
        <w:rPr>
          <w:rFonts w:ascii="Angsana New" w:hAnsi="Angsana New" w:cs="Angsana New"/>
          <w:b/>
          <w:bCs/>
          <w:lang w:val="x-none"/>
        </w:rPr>
        <w:t>Interest rate risk</w:t>
      </w:r>
    </w:p>
    <w:p w14:paraId="3434E6C6"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 xml:space="preserve">Risk on interest rates is derived from the change of the interest rate in the future, which will affect upon the Group’s operating results and cash flows. The </w:t>
      </w:r>
      <w:r w:rsidR="000F4D96" w:rsidRPr="00E371C0">
        <w:rPr>
          <w:rFonts w:ascii="Angsana New" w:hAnsi="Angsana New" w:cs="Angsana New"/>
        </w:rPr>
        <w:t>Company</w:t>
      </w:r>
      <w:r w:rsidRPr="00E371C0">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sidRPr="00E371C0">
        <w:rPr>
          <w:rFonts w:ascii="Angsana New" w:hAnsi="Angsana New" w:cs="Angsana New"/>
        </w:rPr>
        <w:t>Company</w:t>
      </w:r>
      <w:r w:rsidRPr="00E371C0">
        <w:rPr>
          <w:rFonts w:ascii="Angsana New" w:hAnsi="Angsana New" w:cs="Angsana New"/>
        </w:rPr>
        <w:t xml:space="preserve"> does not used the financial instruments.</w:t>
      </w:r>
    </w:p>
    <w:p w14:paraId="6C861A36" w14:textId="77777777" w:rsidR="00671E89" w:rsidRPr="00E371C0" w:rsidRDefault="00671E89" w:rsidP="00E371C0">
      <w:pPr>
        <w:numPr>
          <w:ilvl w:val="1"/>
          <w:numId w:val="2"/>
        </w:numPr>
        <w:spacing w:before="120" w:line="280" w:lineRule="exact"/>
        <w:ind w:left="851" w:right="1" w:hanging="425"/>
        <w:outlineLvl w:val="0"/>
        <w:rPr>
          <w:rFonts w:ascii="Angsana New" w:hAnsi="Angsana New" w:cs="Angsana New"/>
          <w:b/>
          <w:bCs/>
          <w:lang w:val="x-none"/>
        </w:rPr>
      </w:pPr>
      <w:r w:rsidRPr="00E371C0">
        <w:rPr>
          <w:rFonts w:ascii="Angsana New" w:hAnsi="Angsana New" w:cs="Angsana New"/>
          <w:b/>
          <w:bCs/>
          <w:lang w:val="x-none"/>
        </w:rPr>
        <w:t xml:space="preserve">Fair Value </w:t>
      </w:r>
    </w:p>
    <w:p w14:paraId="6FA8731D" w14:textId="77777777" w:rsidR="00671E89" w:rsidRPr="00E371C0" w:rsidRDefault="008C0222" w:rsidP="00E371C0">
      <w:pPr>
        <w:spacing w:before="120"/>
        <w:ind w:left="851" w:right="1"/>
        <w:rPr>
          <w:rFonts w:ascii="Angsana New" w:hAnsi="Angsana New" w:cs="Angsana New"/>
        </w:rPr>
      </w:pPr>
      <w:r w:rsidRPr="00E371C0">
        <w:rPr>
          <w:rFonts w:ascii="Angsana New" w:hAnsi="Angsana New" w:cs="Angsana New"/>
        </w:rPr>
        <w:t>M</w:t>
      </w:r>
      <w:r w:rsidR="00671E89" w:rsidRPr="00E371C0">
        <w:rPr>
          <w:rFonts w:ascii="Angsana New" w:hAnsi="Angsana New" w:cs="Angsana New"/>
        </w:rPr>
        <w:t>ost of the financial assets and liabilities are short-term, the Group believes such book value of the financial assets and liabilities are presented in value not materially different from relevant fair value.</w:t>
      </w:r>
    </w:p>
    <w:p w14:paraId="2C551626" w14:textId="77777777" w:rsidR="00671E89" w:rsidRPr="00E371C0" w:rsidRDefault="00671E89" w:rsidP="00E371C0">
      <w:pPr>
        <w:numPr>
          <w:ilvl w:val="1"/>
          <w:numId w:val="2"/>
        </w:numPr>
        <w:spacing w:before="120" w:line="280" w:lineRule="exact"/>
        <w:ind w:left="851" w:right="1" w:hanging="425"/>
        <w:outlineLvl w:val="0"/>
        <w:rPr>
          <w:rFonts w:ascii="Angsana New" w:hAnsi="Angsana New" w:cs="Angsana New"/>
          <w:b/>
          <w:bCs/>
          <w:lang w:val="x-none"/>
        </w:rPr>
      </w:pPr>
      <w:r w:rsidRPr="00E371C0">
        <w:rPr>
          <w:rFonts w:ascii="Angsana New" w:hAnsi="Angsana New" w:cs="Angsana New"/>
          <w:b/>
          <w:bCs/>
          <w:lang w:val="x-none"/>
        </w:rPr>
        <w:t>Determination of fair values</w:t>
      </w:r>
    </w:p>
    <w:p w14:paraId="573F77F6"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’s accounting policies and disclosures require the determination of fair value, for both financial and non</w:t>
      </w:r>
      <w:r w:rsidR="001377D0" w:rsidRPr="00E371C0">
        <w:rPr>
          <w:rFonts w:ascii="Angsana New" w:hAnsi="Angsana New" w:cs="Angsana New" w:hint="cs"/>
          <w:cs/>
        </w:rPr>
        <w:t xml:space="preserve"> </w:t>
      </w:r>
      <w:r w:rsidRPr="00E371C0">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w:t>
      </w:r>
      <w:r w:rsidR="008C1B42" w:rsidRPr="00E371C0">
        <w:rPr>
          <w:rFonts w:ascii="Angsana New" w:hAnsi="Angsana New" w:cs="Angsana New"/>
        </w:rPr>
        <w:t xml:space="preserve"> based on the following methods.</w:t>
      </w:r>
    </w:p>
    <w:p w14:paraId="38E9EF23"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The fair value of cash and cash equivalents, trade and other accounts receivable,</w:t>
      </w:r>
      <w:r w:rsidR="008C1B42" w:rsidRPr="00E371C0">
        <w:rPr>
          <w:rFonts w:ascii="Angsana New" w:hAnsi="Angsana New" w:cs="Angsana New"/>
        </w:rPr>
        <w:t xml:space="preserve"> other current assets, bank overdrafts,</w:t>
      </w:r>
      <w:r w:rsidRPr="00E371C0">
        <w:rPr>
          <w:rFonts w:ascii="Angsana New" w:hAnsi="Angsana New" w:cs="Angsana New"/>
        </w:rPr>
        <w:t xml:space="preserve"> </w:t>
      </w:r>
      <w:r w:rsidR="008C1B42" w:rsidRPr="00E371C0">
        <w:rPr>
          <w:rFonts w:ascii="Angsana New" w:hAnsi="Angsana New" w:cs="Angsana New"/>
        </w:rPr>
        <w:t xml:space="preserve">trade and other accounts payable, </w:t>
      </w:r>
      <w:r w:rsidRPr="00E371C0">
        <w:rPr>
          <w:rFonts w:ascii="Angsana New" w:hAnsi="Angsana New" w:cs="Angsana New"/>
        </w:rPr>
        <w:t>short-term loans,</w:t>
      </w:r>
      <w:r w:rsidR="008C1B42" w:rsidRPr="00E371C0">
        <w:rPr>
          <w:rFonts w:ascii="Angsana New" w:hAnsi="Angsana New" w:cs="Angsana New"/>
        </w:rPr>
        <w:t xml:space="preserve"> other current liabilities</w:t>
      </w:r>
      <w:r w:rsidR="00E35EE1" w:rsidRPr="00E371C0">
        <w:rPr>
          <w:rFonts w:ascii="Angsana New" w:hAnsi="Angsana New" w:cs="Angsana New"/>
        </w:rPr>
        <w:t xml:space="preserve"> and long</w:t>
      </w:r>
      <w:r w:rsidR="008C1B42" w:rsidRPr="00E371C0">
        <w:rPr>
          <w:rFonts w:ascii="Angsana New" w:hAnsi="Angsana New" w:cs="Angsana New"/>
        </w:rPr>
        <w:t>-term borrowings</w:t>
      </w:r>
      <w:r w:rsidRPr="00E371C0">
        <w:rPr>
          <w:rFonts w:ascii="Angsana New" w:hAnsi="Angsana New" w:cs="Angsana New"/>
        </w:rPr>
        <w:t xml:space="preserve"> is taken to approximate the carrying value.</w:t>
      </w:r>
    </w:p>
    <w:p w14:paraId="0187D23B"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The fair value of long-term borrowings is taken to approximate the carrying value because most of these financial instruments bear interest at market rates.</w:t>
      </w:r>
    </w:p>
    <w:p w14:paraId="5298E3F8" w14:textId="77777777" w:rsidR="00AA6873" w:rsidRPr="00E371C0" w:rsidRDefault="00AA6873" w:rsidP="00E371C0">
      <w:pPr>
        <w:spacing w:before="120"/>
        <w:ind w:left="851" w:right="1"/>
        <w:rPr>
          <w:rFonts w:ascii="Angsana New" w:hAnsi="Angsana New" w:cs="Angsana New"/>
        </w:rPr>
      </w:pPr>
    </w:p>
    <w:p w14:paraId="4E6E8653" w14:textId="77777777" w:rsidR="00AA6873" w:rsidRPr="00E371C0" w:rsidRDefault="00AA6873" w:rsidP="00E371C0">
      <w:pPr>
        <w:spacing w:before="120"/>
        <w:ind w:left="851" w:right="1"/>
        <w:rPr>
          <w:rFonts w:ascii="Angsana New" w:hAnsi="Angsana New" w:cs="Angsana New"/>
        </w:rPr>
      </w:pPr>
    </w:p>
    <w:p w14:paraId="0123EC4F" w14:textId="77777777" w:rsidR="00AA6873" w:rsidRPr="00E371C0" w:rsidRDefault="00AA6873" w:rsidP="00E371C0">
      <w:pPr>
        <w:spacing w:before="120"/>
        <w:ind w:left="851" w:right="1"/>
        <w:rPr>
          <w:rFonts w:ascii="Angsana New" w:hAnsi="Angsana New" w:cs="Angsana New"/>
        </w:rPr>
      </w:pPr>
    </w:p>
    <w:p w14:paraId="5A2D311E" w14:textId="77777777" w:rsidR="00AA6873" w:rsidRPr="00E371C0" w:rsidRDefault="00AA6873" w:rsidP="00E371C0">
      <w:pPr>
        <w:spacing w:before="120"/>
        <w:ind w:left="851" w:right="1"/>
        <w:rPr>
          <w:rFonts w:ascii="Angsana New" w:hAnsi="Angsana New" w:cs="Angsana New"/>
        </w:rPr>
      </w:pPr>
    </w:p>
    <w:p w14:paraId="12C2425D" w14:textId="77777777" w:rsidR="00AA6873" w:rsidRPr="00E371C0" w:rsidRDefault="00AA6873" w:rsidP="00E371C0">
      <w:pPr>
        <w:spacing w:before="120"/>
        <w:ind w:left="851" w:right="1"/>
        <w:rPr>
          <w:rFonts w:ascii="Angsana New" w:hAnsi="Angsana New" w:cs="Angsana New"/>
        </w:rPr>
      </w:pPr>
    </w:p>
    <w:p w14:paraId="4178AF65" w14:textId="77777777" w:rsidR="00AA6873" w:rsidRPr="00E371C0" w:rsidRDefault="00AA6873" w:rsidP="00E371C0">
      <w:pPr>
        <w:spacing w:before="120"/>
        <w:ind w:left="851" w:right="1"/>
        <w:rPr>
          <w:rFonts w:ascii="Angsana New" w:hAnsi="Angsana New" w:cs="Angsana New"/>
        </w:rPr>
      </w:pPr>
    </w:p>
    <w:p w14:paraId="4DED85B7" w14:textId="77777777" w:rsidR="00AA6873" w:rsidRPr="00E371C0" w:rsidRDefault="00AA6873" w:rsidP="00E371C0">
      <w:pPr>
        <w:spacing w:before="120"/>
        <w:ind w:left="851" w:right="1"/>
        <w:rPr>
          <w:rFonts w:ascii="Angsana New" w:hAnsi="Angsana New" w:cs="Angsana New"/>
        </w:rPr>
      </w:pPr>
    </w:p>
    <w:p w14:paraId="2C2F9705" w14:textId="77777777" w:rsidR="00582B9B" w:rsidRPr="00E371C0" w:rsidRDefault="00671E89" w:rsidP="00E371C0">
      <w:pPr>
        <w:numPr>
          <w:ilvl w:val="0"/>
          <w:numId w:val="2"/>
        </w:numPr>
        <w:spacing w:before="240"/>
        <w:ind w:left="426" w:right="28" w:hanging="426"/>
        <w:rPr>
          <w:rFonts w:ascii="Angsana New" w:hAnsi="Angsana New" w:cs="Angsana New"/>
          <w:b/>
          <w:bCs/>
        </w:rPr>
      </w:pPr>
      <w:proofErr w:type="gramStart"/>
      <w:r w:rsidRPr="00E371C0">
        <w:rPr>
          <w:rFonts w:ascii="Angsana New" w:hAnsi="Angsana New" w:cs="Angsana New"/>
          <w:b/>
          <w:bCs/>
        </w:rPr>
        <w:lastRenderedPageBreak/>
        <w:t>CONTINGENT  LIABILITIES</w:t>
      </w:r>
      <w:proofErr w:type="gramEnd"/>
      <w:r w:rsidRPr="00E371C0">
        <w:rPr>
          <w:rFonts w:ascii="Angsana New" w:hAnsi="Angsana New" w:cs="Angsana New"/>
          <w:b/>
          <w:bCs/>
        </w:rPr>
        <w:t xml:space="preserve"> COMMITMENTS</w:t>
      </w:r>
    </w:p>
    <w:p w14:paraId="38C176FB" w14:textId="7E306C9B" w:rsidR="00671E89" w:rsidRPr="00E371C0" w:rsidRDefault="00570094" w:rsidP="00E371C0">
      <w:pPr>
        <w:spacing w:before="240"/>
        <w:ind w:left="426" w:right="28"/>
        <w:rPr>
          <w:rFonts w:ascii="Angsana New" w:hAnsi="Angsana New" w:cs="Angsana New"/>
          <w:b/>
          <w:bCs/>
        </w:rPr>
      </w:pPr>
      <w:r w:rsidRPr="00E371C0">
        <w:rPr>
          <w:rFonts w:ascii="Angsana New" w:hAnsi="Angsana New" w:cs="Angsana New"/>
        </w:rPr>
        <w:t xml:space="preserve">As at </w:t>
      </w:r>
      <w:r w:rsidR="005E03FC" w:rsidRPr="00E371C0">
        <w:rPr>
          <w:rFonts w:ascii="Angsana New" w:hAnsi="Angsana New" w:cs="Angsana New"/>
        </w:rPr>
        <w:t>December</w:t>
      </w:r>
      <w:r w:rsidR="00166402" w:rsidRPr="00E371C0">
        <w:rPr>
          <w:rFonts w:ascii="Angsana New" w:hAnsi="Angsana New" w:cs="Angsana New"/>
        </w:rPr>
        <w:t xml:space="preserve"> </w:t>
      </w:r>
      <w:r w:rsidR="00DF1288" w:rsidRPr="00E371C0">
        <w:rPr>
          <w:rFonts w:ascii="Angsana New" w:hAnsi="Angsana New" w:cs="Angsana New"/>
        </w:rPr>
        <w:t>3</w:t>
      </w:r>
      <w:r w:rsidR="005E03FC" w:rsidRPr="00E371C0">
        <w:rPr>
          <w:rFonts w:ascii="Angsana New" w:hAnsi="Angsana New" w:cs="Angsana New"/>
        </w:rPr>
        <w:t>1</w:t>
      </w:r>
      <w:r w:rsidR="00DF1288" w:rsidRPr="00E371C0">
        <w:rPr>
          <w:rFonts w:ascii="Angsana New" w:hAnsi="Angsana New" w:cs="Angsana New"/>
        </w:rPr>
        <w:t>, 201</w:t>
      </w:r>
      <w:r w:rsidR="002F4BD4" w:rsidRPr="00E371C0">
        <w:rPr>
          <w:rFonts w:ascii="Angsana New" w:hAnsi="Angsana New" w:cs="Angsana New"/>
        </w:rPr>
        <w:t>9</w:t>
      </w:r>
      <w:r w:rsidR="00671E89" w:rsidRPr="00E371C0">
        <w:rPr>
          <w:rFonts w:ascii="Angsana New" w:hAnsi="Angsana New" w:cs="Angsana New"/>
        </w:rPr>
        <w:t>,</w:t>
      </w:r>
      <w:r w:rsidR="000F1B59" w:rsidRPr="00E371C0">
        <w:rPr>
          <w:rFonts w:ascii="Angsana New" w:hAnsi="Angsana New" w:cs="Angsana New"/>
        </w:rPr>
        <w:t xml:space="preserve"> and 2018</w:t>
      </w:r>
      <w:r w:rsidR="00671E89" w:rsidRPr="00E371C0">
        <w:rPr>
          <w:rFonts w:ascii="Angsana New" w:hAnsi="Angsana New" w:cs="Angsana New"/>
        </w:rPr>
        <w:t xml:space="preserve"> the Group had contingent liabilities and commitments as follows:</w:t>
      </w:r>
    </w:p>
    <w:p w14:paraId="70FE3EB1" w14:textId="77777777" w:rsidR="00A6588D" w:rsidRPr="00E371C0" w:rsidRDefault="00AA6873" w:rsidP="00E371C0">
      <w:pPr>
        <w:pStyle w:val="ListParagraph"/>
        <w:numPr>
          <w:ilvl w:val="1"/>
          <w:numId w:val="2"/>
        </w:numPr>
        <w:ind w:left="993" w:right="1" w:hanging="567"/>
        <w:jc w:val="thaiDistribute"/>
        <w:rPr>
          <w:rFonts w:ascii="Angsana New" w:hAnsi="Angsana New"/>
          <w:b/>
          <w:bCs/>
          <w:szCs w:val="28"/>
        </w:rPr>
      </w:pPr>
      <w:r w:rsidRPr="00E371C0">
        <w:rPr>
          <w:rFonts w:ascii="Angsana New" w:hAnsi="Angsana New"/>
          <w:b/>
          <w:bCs/>
          <w:szCs w:val="28"/>
        </w:rPr>
        <w:t>Long - term lease commitments</w:t>
      </w:r>
    </w:p>
    <w:p w14:paraId="64B7FF64" w14:textId="77777777" w:rsidR="00AA6873" w:rsidRPr="00E371C0" w:rsidRDefault="00AA6873" w:rsidP="00E371C0">
      <w:pPr>
        <w:pStyle w:val="ListParagraph"/>
        <w:ind w:left="993" w:right="1" w:firstLine="0"/>
        <w:jc w:val="thaiDistribute"/>
        <w:rPr>
          <w:rFonts w:ascii="Angsana New" w:hAnsi="Angsana New"/>
          <w:szCs w:val="28"/>
        </w:rPr>
      </w:pPr>
      <w:r w:rsidRPr="00E371C0">
        <w:rPr>
          <w:rFonts w:ascii="Angsana New" w:hAnsi="Angsana New"/>
          <w:szCs w:val="28"/>
        </w:rPr>
        <w:t>The Company and its subsidiaries had rental commitments in respect of lease agreements for land. The terms of the agreements are generally between 10 to 50 years.</w:t>
      </w:r>
    </w:p>
    <w:p w14:paraId="01CD792C" w14:textId="354DAE37" w:rsidR="00AA6873" w:rsidRPr="00E371C0" w:rsidRDefault="00AA6873" w:rsidP="00E371C0">
      <w:pPr>
        <w:pStyle w:val="ListParagraph"/>
        <w:spacing w:after="120"/>
        <w:ind w:left="992" w:firstLine="0"/>
        <w:jc w:val="thaiDistribute"/>
        <w:rPr>
          <w:rFonts w:ascii="Angsana New" w:hAnsi="Angsana New"/>
          <w:szCs w:val="28"/>
        </w:rPr>
      </w:pPr>
      <w:r w:rsidRPr="00E371C0">
        <w:rPr>
          <w:rFonts w:ascii="Angsana New" w:hAnsi="Angsana New"/>
          <w:szCs w:val="28"/>
        </w:rPr>
        <w:t>As at 31 December 2019,</w:t>
      </w:r>
      <w:r w:rsidR="000F1B59" w:rsidRPr="00E371C0">
        <w:rPr>
          <w:rFonts w:ascii="Angsana New" w:hAnsi="Angsana New"/>
          <w:szCs w:val="28"/>
        </w:rPr>
        <w:t xml:space="preserve"> and 2018</w:t>
      </w:r>
      <w:r w:rsidRPr="00E371C0">
        <w:rPr>
          <w:rFonts w:ascii="Angsana New" w:hAnsi="Angsana New"/>
          <w:szCs w:val="28"/>
        </w:rPr>
        <w:t xml:space="preserve"> future minimum lease payments required under these lease contracts were as follows</w:t>
      </w:r>
    </w:p>
    <w:tbl>
      <w:tblPr>
        <w:tblW w:w="9606" w:type="dxa"/>
        <w:tblInd w:w="567" w:type="dxa"/>
        <w:tblLayout w:type="fixed"/>
        <w:tblLook w:val="04A0" w:firstRow="1" w:lastRow="0" w:firstColumn="1" w:lastColumn="0" w:noHBand="0" w:noVBand="1"/>
      </w:tblPr>
      <w:tblGrid>
        <w:gridCol w:w="2802"/>
        <w:gridCol w:w="1701"/>
        <w:gridCol w:w="1701"/>
        <w:gridCol w:w="1701"/>
        <w:gridCol w:w="1701"/>
      </w:tblGrid>
      <w:tr w:rsidR="00AA6873" w:rsidRPr="00E371C0" w14:paraId="484B4871" w14:textId="77777777" w:rsidTr="00343BB7">
        <w:trPr>
          <w:trHeight w:val="460"/>
        </w:trPr>
        <w:tc>
          <w:tcPr>
            <w:tcW w:w="2802" w:type="dxa"/>
          </w:tcPr>
          <w:p w14:paraId="42AE384B" w14:textId="77777777" w:rsidR="00AA6873" w:rsidRPr="00E371C0" w:rsidRDefault="00AA6873" w:rsidP="00E371C0">
            <w:pPr>
              <w:tabs>
                <w:tab w:val="left" w:pos="2070"/>
                <w:tab w:val="decimal" w:pos="7740"/>
                <w:tab w:val="decimal" w:pos="8820"/>
              </w:tabs>
              <w:rPr>
                <w:rFonts w:ascii="Angsana New" w:hAnsi="Angsana New"/>
              </w:rPr>
            </w:pPr>
          </w:p>
        </w:tc>
        <w:tc>
          <w:tcPr>
            <w:tcW w:w="6804" w:type="dxa"/>
            <w:gridSpan w:val="4"/>
            <w:vAlign w:val="bottom"/>
          </w:tcPr>
          <w:p w14:paraId="30B26EA4" w14:textId="77777777" w:rsidR="00AA6873" w:rsidRPr="00E371C0" w:rsidRDefault="00343BB7" w:rsidP="00E371C0">
            <w:pPr>
              <w:pBdr>
                <w:bottom w:val="single" w:sz="4" w:space="1" w:color="auto"/>
              </w:pBdr>
              <w:tabs>
                <w:tab w:val="decimal" w:pos="7740"/>
                <w:tab w:val="decimal" w:pos="8820"/>
              </w:tabs>
              <w:ind w:right="-59"/>
              <w:jc w:val="right"/>
              <w:rPr>
                <w:rFonts w:ascii="Angsana New" w:hAnsi="Angsana New"/>
                <w:u w:val="single"/>
              </w:rPr>
            </w:pPr>
            <w:r w:rsidRPr="00E371C0">
              <w:rPr>
                <w:rFonts w:ascii="Angsana New" w:hAnsi="Angsana New" w:cs="Angsana New"/>
                <w:snapToGrid w:val="0"/>
                <w:lang w:eastAsia="th-TH"/>
              </w:rPr>
              <w:t>(</w:t>
            </w:r>
            <w:proofErr w:type="gramStart"/>
            <w:r w:rsidRPr="00E371C0">
              <w:rPr>
                <w:rFonts w:ascii="Angsana New" w:hAnsi="Angsana New" w:cs="Angsana New"/>
                <w:snapToGrid w:val="0"/>
                <w:lang w:eastAsia="th-TH"/>
              </w:rPr>
              <w:t>Unit :</w:t>
            </w:r>
            <w:proofErr w:type="gramEnd"/>
            <w:r w:rsidRPr="00E371C0">
              <w:rPr>
                <w:rFonts w:ascii="Angsana New" w:hAnsi="Angsana New" w:cs="Angsana New"/>
                <w:snapToGrid w:val="0"/>
                <w:lang w:eastAsia="th-TH"/>
              </w:rPr>
              <w:t xml:space="preserve"> Baht)</w:t>
            </w:r>
          </w:p>
        </w:tc>
      </w:tr>
      <w:tr w:rsidR="00AA6873" w:rsidRPr="00E371C0" w14:paraId="5391A937" w14:textId="77777777" w:rsidTr="00343BB7">
        <w:trPr>
          <w:trHeight w:val="490"/>
        </w:trPr>
        <w:tc>
          <w:tcPr>
            <w:tcW w:w="2802" w:type="dxa"/>
          </w:tcPr>
          <w:p w14:paraId="0B27001B" w14:textId="77777777" w:rsidR="00AA6873" w:rsidRPr="00E371C0" w:rsidRDefault="00AA6873" w:rsidP="00E371C0">
            <w:pPr>
              <w:tabs>
                <w:tab w:val="left" w:pos="2070"/>
                <w:tab w:val="decimal" w:pos="7740"/>
                <w:tab w:val="decimal" w:pos="8820"/>
              </w:tabs>
              <w:rPr>
                <w:rFonts w:ascii="Angsana New" w:hAnsi="Angsana New"/>
              </w:rPr>
            </w:pPr>
          </w:p>
        </w:tc>
        <w:tc>
          <w:tcPr>
            <w:tcW w:w="3402" w:type="dxa"/>
            <w:gridSpan w:val="2"/>
            <w:vAlign w:val="bottom"/>
            <w:hideMark/>
          </w:tcPr>
          <w:p w14:paraId="723BB23E" w14:textId="77777777" w:rsidR="00AA6873" w:rsidRPr="00E371C0" w:rsidRDefault="00343BB7" w:rsidP="00E371C0">
            <w:pPr>
              <w:pBdr>
                <w:bottom w:val="single" w:sz="4" w:space="1" w:color="auto"/>
              </w:pBdr>
              <w:tabs>
                <w:tab w:val="decimal" w:pos="7740"/>
                <w:tab w:val="decimal" w:pos="8820"/>
              </w:tabs>
              <w:ind w:right="0"/>
              <w:jc w:val="center"/>
              <w:rPr>
                <w:rFonts w:ascii="Angsana New" w:hAnsi="Angsana New"/>
              </w:rPr>
            </w:pPr>
            <w:proofErr w:type="gramStart"/>
            <w:r w:rsidRPr="00E371C0">
              <w:rPr>
                <w:rFonts w:ascii="Angsana New" w:hAnsi="Angsana New"/>
              </w:rPr>
              <w:t>Consolidated  financial</w:t>
            </w:r>
            <w:proofErr w:type="gramEnd"/>
            <w:r w:rsidRPr="00E371C0">
              <w:rPr>
                <w:rFonts w:ascii="Angsana New" w:hAnsi="Angsana New"/>
              </w:rPr>
              <w:t xml:space="preserve"> statements</w:t>
            </w:r>
          </w:p>
        </w:tc>
        <w:tc>
          <w:tcPr>
            <w:tcW w:w="3402" w:type="dxa"/>
            <w:gridSpan w:val="2"/>
            <w:vAlign w:val="bottom"/>
            <w:hideMark/>
          </w:tcPr>
          <w:p w14:paraId="7731FBB1" w14:textId="77777777" w:rsidR="00AA6873" w:rsidRPr="00E371C0" w:rsidRDefault="00343BB7" w:rsidP="00E371C0">
            <w:pPr>
              <w:pBdr>
                <w:bottom w:val="single" w:sz="4" w:space="1" w:color="auto"/>
              </w:pBdr>
              <w:tabs>
                <w:tab w:val="decimal" w:pos="7740"/>
                <w:tab w:val="decimal" w:pos="8820"/>
              </w:tabs>
              <w:ind w:right="-25"/>
              <w:jc w:val="center"/>
              <w:rPr>
                <w:rFonts w:ascii="Angsana New" w:hAnsi="Angsana New"/>
              </w:rPr>
            </w:pPr>
            <w:r w:rsidRPr="00E371C0">
              <w:rPr>
                <w:rFonts w:ascii="Angsana New" w:hAnsi="Angsana New"/>
              </w:rPr>
              <w:t>Separate financial statements</w:t>
            </w:r>
          </w:p>
        </w:tc>
      </w:tr>
      <w:tr w:rsidR="00343BB7" w:rsidRPr="00E371C0" w14:paraId="3FA6BB6B" w14:textId="77777777" w:rsidTr="00343BB7">
        <w:trPr>
          <w:trHeight w:val="490"/>
        </w:trPr>
        <w:tc>
          <w:tcPr>
            <w:tcW w:w="2802" w:type="dxa"/>
          </w:tcPr>
          <w:p w14:paraId="16157CD3" w14:textId="77777777" w:rsidR="00343BB7" w:rsidRPr="00E371C0" w:rsidRDefault="00343BB7" w:rsidP="00E371C0">
            <w:pPr>
              <w:tabs>
                <w:tab w:val="left" w:pos="2070"/>
                <w:tab w:val="decimal" w:pos="7740"/>
                <w:tab w:val="decimal" w:pos="8820"/>
              </w:tabs>
              <w:rPr>
                <w:rFonts w:ascii="Angsana New" w:hAnsi="Angsana New"/>
              </w:rPr>
            </w:pPr>
          </w:p>
        </w:tc>
        <w:tc>
          <w:tcPr>
            <w:tcW w:w="1701" w:type="dxa"/>
            <w:vAlign w:val="bottom"/>
            <w:hideMark/>
          </w:tcPr>
          <w:p w14:paraId="516255F6" w14:textId="77777777" w:rsidR="00343BB7" w:rsidRPr="00E371C0" w:rsidRDefault="00343BB7" w:rsidP="00E371C0">
            <w:pPr>
              <w:pBdr>
                <w:bottom w:val="single" w:sz="4" w:space="1" w:color="auto"/>
              </w:pBdr>
              <w:tabs>
                <w:tab w:val="decimal" w:pos="7740"/>
                <w:tab w:val="decimal" w:pos="8820"/>
              </w:tabs>
              <w:ind w:right="0"/>
              <w:jc w:val="center"/>
              <w:rPr>
                <w:rFonts w:ascii="Angsana New" w:hAnsi="Angsana New"/>
                <w:cs/>
              </w:rPr>
            </w:pPr>
            <w:r w:rsidRPr="00E371C0">
              <w:rPr>
                <w:rFonts w:ascii="Angsana New" w:hAnsi="Angsana New"/>
              </w:rPr>
              <w:t>December 31, 2019</w:t>
            </w:r>
          </w:p>
        </w:tc>
        <w:tc>
          <w:tcPr>
            <w:tcW w:w="1701" w:type="dxa"/>
            <w:vAlign w:val="bottom"/>
            <w:hideMark/>
          </w:tcPr>
          <w:p w14:paraId="448897C2" w14:textId="77777777" w:rsidR="00343BB7" w:rsidRPr="00E371C0" w:rsidRDefault="00343BB7" w:rsidP="00E371C0">
            <w:pPr>
              <w:pBdr>
                <w:bottom w:val="single" w:sz="4" w:space="1" w:color="auto"/>
              </w:pBdr>
              <w:tabs>
                <w:tab w:val="decimal" w:pos="7740"/>
                <w:tab w:val="decimal" w:pos="8820"/>
              </w:tabs>
              <w:ind w:right="0"/>
              <w:jc w:val="center"/>
              <w:rPr>
                <w:rFonts w:ascii="Angsana New" w:hAnsi="Angsana New"/>
                <w:cs/>
              </w:rPr>
            </w:pPr>
            <w:r w:rsidRPr="00E371C0">
              <w:rPr>
                <w:rFonts w:ascii="Angsana New" w:hAnsi="Angsana New"/>
              </w:rPr>
              <w:t>December 31, 2018</w:t>
            </w:r>
          </w:p>
        </w:tc>
        <w:tc>
          <w:tcPr>
            <w:tcW w:w="1701" w:type="dxa"/>
            <w:vAlign w:val="bottom"/>
            <w:hideMark/>
          </w:tcPr>
          <w:p w14:paraId="4732BBB4" w14:textId="77777777" w:rsidR="00343BB7" w:rsidRPr="00E371C0" w:rsidRDefault="00343BB7" w:rsidP="00E371C0">
            <w:pPr>
              <w:pBdr>
                <w:bottom w:val="single" w:sz="4" w:space="1" w:color="auto"/>
              </w:pBdr>
              <w:tabs>
                <w:tab w:val="decimal" w:pos="7740"/>
                <w:tab w:val="decimal" w:pos="8820"/>
              </w:tabs>
              <w:ind w:right="0"/>
              <w:jc w:val="center"/>
              <w:rPr>
                <w:rFonts w:ascii="Angsana New" w:hAnsi="Angsana New"/>
                <w:cs/>
              </w:rPr>
            </w:pPr>
            <w:r w:rsidRPr="00E371C0">
              <w:rPr>
                <w:rFonts w:ascii="Angsana New" w:hAnsi="Angsana New"/>
              </w:rPr>
              <w:t>December 31, 2019</w:t>
            </w:r>
          </w:p>
        </w:tc>
        <w:tc>
          <w:tcPr>
            <w:tcW w:w="1701" w:type="dxa"/>
            <w:vAlign w:val="bottom"/>
            <w:hideMark/>
          </w:tcPr>
          <w:p w14:paraId="0057B426" w14:textId="77777777" w:rsidR="00343BB7" w:rsidRPr="00E371C0" w:rsidRDefault="00343BB7" w:rsidP="00E371C0">
            <w:pPr>
              <w:pBdr>
                <w:bottom w:val="single" w:sz="4" w:space="1" w:color="auto"/>
              </w:pBdr>
              <w:tabs>
                <w:tab w:val="decimal" w:pos="7740"/>
                <w:tab w:val="decimal" w:pos="8820"/>
              </w:tabs>
              <w:ind w:right="0"/>
              <w:jc w:val="center"/>
              <w:rPr>
                <w:rFonts w:ascii="Angsana New" w:hAnsi="Angsana New"/>
                <w:cs/>
              </w:rPr>
            </w:pPr>
            <w:r w:rsidRPr="00E371C0">
              <w:rPr>
                <w:rFonts w:ascii="Angsana New" w:hAnsi="Angsana New"/>
              </w:rPr>
              <w:t>December 31, 2018</w:t>
            </w:r>
          </w:p>
        </w:tc>
      </w:tr>
      <w:tr w:rsidR="00343BB7" w:rsidRPr="00E371C0" w14:paraId="5FB1DA8C" w14:textId="77777777" w:rsidTr="00343BB7">
        <w:trPr>
          <w:trHeight w:val="460"/>
        </w:trPr>
        <w:tc>
          <w:tcPr>
            <w:tcW w:w="2802" w:type="dxa"/>
            <w:hideMark/>
          </w:tcPr>
          <w:p w14:paraId="7A70D8C0" w14:textId="77777777" w:rsidR="00343BB7" w:rsidRPr="00E371C0" w:rsidRDefault="00343BB7" w:rsidP="00E371C0">
            <w:pPr>
              <w:ind w:firstLine="429"/>
            </w:pPr>
            <w:r w:rsidRPr="00E371C0">
              <w:t>In up to 1 year</w:t>
            </w:r>
          </w:p>
        </w:tc>
        <w:tc>
          <w:tcPr>
            <w:tcW w:w="1701" w:type="dxa"/>
          </w:tcPr>
          <w:p w14:paraId="56384705" w14:textId="77777777" w:rsidR="00343BB7" w:rsidRPr="00E371C0" w:rsidRDefault="00343BB7" w:rsidP="00E371C0">
            <w:pPr>
              <w:ind w:right="0"/>
              <w:jc w:val="right"/>
              <w:rPr>
                <w:rFonts w:ascii="Angsana New" w:hAnsi="Angsana New"/>
                <w:cs/>
              </w:rPr>
            </w:pPr>
            <w:r w:rsidRPr="00E371C0">
              <w:t xml:space="preserve"> 4,104,210 </w:t>
            </w:r>
          </w:p>
        </w:tc>
        <w:tc>
          <w:tcPr>
            <w:tcW w:w="1701" w:type="dxa"/>
          </w:tcPr>
          <w:p w14:paraId="48095BAA" w14:textId="77777777" w:rsidR="00343BB7" w:rsidRPr="00E371C0" w:rsidRDefault="00343BB7" w:rsidP="00E371C0">
            <w:pPr>
              <w:ind w:right="29"/>
              <w:jc w:val="right"/>
              <w:rPr>
                <w:rFonts w:ascii="Angsana New" w:hAnsi="Angsana New"/>
              </w:rPr>
            </w:pPr>
            <w:r w:rsidRPr="00E371C0">
              <w:t xml:space="preserve"> 4,061,474</w:t>
            </w:r>
          </w:p>
        </w:tc>
        <w:tc>
          <w:tcPr>
            <w:tcW w:w="1701" w:type="dxa"/>
          </w:tcPr>
          <w:p w14:paraId="2A0E6239" w14:textId="77777777" w:rsidR="00343BB7" w:rsidRPr="00E371C0" w:rsidRDefault="00343BB7" w:rsidP="00E371C0">
            <w:pPr>
              <w:ind w:right="0"/>
              <w:jc w:val="right"/>
              <w:rPr>
                <w:rFonts w:ascii="Angsana New" w:hAnsi="Angsana New"/>
              </w:rPr>
            </w:pPr>
            <w:r w:rsidRPr="00E371C0">
              <w:t xml:space="preserve"> 600,000 </w:t>
            </w:r>
          </w:p>
        </w:tc>
        <w:tc>
          <w:tcPr>
            <w:tcW w:w="1701" w:type="dxa"/>
          </w:tcPr>
          <w:p w14:paraId="04DAF9E8" w14:textId="77777777" w:rsidR="00343BB7" w:rsidRPr="00E371C0" w:rsidRDefault="00343BB7" w:rsidP="00E371C0">
            <w:pPr>
              <w:ind w:right="0"/>
              <w:jc w:val="right"/>
              <w:rPr>
                <w:rFonts w:ascii="Angsana New" w:hAnsi="Angsana New"/>
              </w:rPr>
            </w:pPr>
            <w:r w:rsidRPr="00E371C0">
              <w:t xml:space="preserve"> 600,000 </w:t>
            </w:r>
          </w:p>
        </w:tc>
      </w:tr>
      <w:tr w:rsidR="00343BB7" w:rsidRPr="00E371C0" w14:paraId="58A861A8" w14:textId="77777777" w:rsidTr="00343BB7">
        <w:trPr>
          <w:trHeight w:val="460"/>
        </w:trPr>
        <w:tc>
          <w:tcPr>
            <w:tcW w:w="2802" w:type="dxa"/>
            <w:hideMark/>
          </w:tcPr>
          <w:p w14:paraId="451A1F93" w14:textId="77777777" w:rsidR="00343BB7" w:rsidRPr="00E371C0" w:rsidRDefault="00343BB7" w:rsidP="00E371C0">
            <w:pPr>
              <w:ind w:firstLine="429"/>
            </w:pPr>
            <w:r w:rsidRPr="00E371C0">
              <w:t>In over 1 and up to 5 years</w:t>
            </w:r>
          </w:p>
        </w:tc>
        <w:tc>
          <w:tcPr>
            <w:tcW w:w="1701" w:type="dxa"/>
          </w:tcPr>
          <w:p w14:paraId="163A27C4" w14:textId="77777777" w:rsidR="00343BB7" w:rsidRPr="00E371C0" w:rsidRDefault="00343BB7" w:rsidP="00E371C0">
            <w:pPr>
              <w:ind w:right="0"/>
              <w:jc w:val="right"/>
              <w:rPr>
                <w:rFonts w:ascii="Angsana New" w:hAnsi="Angsana New"/>
                <w:cs/>
              </w:rPr>
            </w:pPr>
            <w:r w:rsidRPr="00E371C0">
              <w:t xml:space="preserve"> 10,660,947</w:t>
            </w:r>
          </w:p>
        </w:tc>
        <w:tc>
          <w:tcPr>
            <w:tcW w:w="1701" w:type="dxa"/>
          </w:tcPr>
          <w:p w14:paraId="50144A1E" w14:textId="77777777" w:rsidR="00343BB7" w:rsidRPr="00E371C0" w:rsidRDefault="00343BB7" w:rsidP="00E371C0">
            <w:pPr>
              <w:ind w:right="29"/>
              <w:jc w:val="right"/>
              <w:rPr>
                <w:rFonts w:ascii="Angsana New" w:hAnsi="Angsana New"/>
                <w:cs/>
              </w:rPr>
            </w:pPr>
            <w:r w:rsidRPr="00E371C0">
              <w:t xml:space="preserve"> 14,165,158</w:t>
            </w:r>
          </w:p>
        </w:tc>
        <w:tc>
          <w:tcPr>
            <w:tcW w:w="1701" w:type="dxa"/>
          </w:tcPr>
          <w:p w14:paraId="356C386A" w14:textId="77777777" w:rsidR="00343BB7" w:rsidRPr="00E371C0" w:rsidRDefault="00343BB7" w:rsidP="00E371C0">
            <w:pPr>
              <w:ind w:right="0"/>
              <w:jc w:val="right"/>
              <w:rPr>
                <w:rFonts w:ascii="Angsana New" w:hAnsi="Angsana New"/>
              </w:rPr>
            </w:pPr>
            <w:r w:rsidRPr="00E371C0">
              <w:t xml:space="preserve"> 2,400,000 </w:t>
            </w:r>
          </w:p>
        </w:tc>
        <w:tc>
          <w:tcPr>
            <w:tcW w:w="1701" w:type="dxa"/>
          </w:tcPr>
          <w:p w14:paraId="13BD1A58" w14:textId="77777777" w:rsidR="00343BB7" w:rsidRPr="00E371C0" w:rsidRDefault="00343BB7" w:rsidP="00E371C0">
            <w:pPr>
              <w:ind w:right="0"/>
              <w:jc w:val="right"/>
              <w:rPr>
                <w:rFonts w:ascii="Angsana New" w:hAnsi="Angsana New"/>
              </w:rPr>
            </w:pPr>
            <w:r w:rsidRPr="00E371C0">
              <w:t xml:space="preserve"> 2,400,000</w:t>
            </w:r>
          </w:p>
        </w:tc>
      </w:tr>
      <w:tr w:rsidR="00343BB7" w:rsidRPr="00E371C0" w14:paraId="3426194C" w14:textId="77777777" w:rsidTr="00343BB7">
        <w:trPr>
          <w:trHeight w:val="446"/>
        </w:trPr>
        <w:tc>
          <w:tcPr>
            <w:tcW w:w="2802" w:type="dxa"/>
            <w:hideMark/>
          </w:tcPr>
          <w:p w14:paraId="4EB75301" w14:textId="77777777" w:rsidR="00343BB7" w:rsidRPr="00E371C0" w:rsidRDefault="00343BB7" w:rsidP="00E371C0">
            <w:pPr>
              <w:ind w:firstLine="429"/>
            </w:pPr>
            <w:r w:rsidRPr="00E371C0">
              <w:t>In over 5 years</w:t>
            </w:r>
          </w:p>
        </w:tc>
        <w:tc>
          <w:tcPr>
            <w:tcW w:w="1701" w:type="dxa"/>
          </w:tcPr>
          <w:p w14:paraId="69F8398F" w14:textId="77777777" w:rsidR="00343BB7" w:rsidRPr="00E371C0" w:rsidRDefault="00343BB7" w:rsidP="00E371C0">
            <w:pPr>
              <w:ind w:right="0"/>
              <w:jc w:val="right"/>
              <w:rPr>
                <w:rFonts w:ascii="Angsana New" w:hAnsi="Angsana New"/>
                <w:cs/>
              </w:rPr>
            </w:pPr>
            <w:r w:rsidRPr="00E371C0">
              <w:t xml:space="preserve"> 58,617,578</w:t>
            </w:r>
          </w:p>
        </w:tc>
        <w:tc>
          <w:tcPr>
            <w:tcW w:w="1701" w:type="dxa"/>
          </w:tcPr>
          <w:p w14:paraId="72C507E0" w14:textId="77777777" w:rsidR="00343BB7" w:rsidRPr="00E371C0" w:rsidRDefault="00343BB7" w:rsidP="00E371C0">
            <w:pPr>
              <w:ind w:right="29"/>
              <w:jc w:val="right"/>
              <w:rPr>
                <w:rFonts w:ascii="Angsana New" w:hAnsi="Angsana New"/>
                <w:cs/>
              </w:rPr>
            </w:pPr>
            <w:r w:rsidRPr="00E371C0">
              <w:t xml:space="preserve"> 59,217,579</w:t>
            </w:r>
          </w:p>
        </w:tc>
        <w:tc>
          <w:tcPr>
            <w:tcW w:w="1701" w:type="dxa"/>
          </w:tcPr>
          <w:p w14:paraId="0BCC0FEB" w14:textId="77777777" w:rsidR="00343BB7" w:rsidRPr="00E371C0" w:rsidRDefault="00343BB7" w:rsidP="00E371C0">
            <w:pPr>
              <w:ind w:right="0"/>
              <w:jc w:val="right"/>
              <w:rPr>
                <w:rFonts w:ascii="Angsana New" w:hAnsi="Angsana New"/>
              </w:rPr>
            </w:pPr>
            <w:r w:rsidRPr="00E371C0">
              <w:t xml:space="preserve"> 34,450,000 </w:t>
            </w:r>
          </w:p>
        </w:tc>
        <w:tc>
          <w:tcPr>
            <w:tcW w:w="1701" w:type="dxa"/>
          </w:tcPr>
          <w:p w14:paraId="2E8B6172" w14:textId="77777777" w:rsidR="00343BB7" w:rsidRPr="00E371C0" w:rsidRDefault="00343BB7" w:rsidP="00E371C0">
            <w:pPr>
              <w:ind w:right="0"/>
              <w:jc w:val="right"/>
              <w:rPr>
                <w:rFonts w:ascii="Angsana New" w:hAnsi="Angsana New"/>
              </w:rPr>
            </w:pPr>
            <w:r w:rsidRPr="00E371C0">
              <w:t xml:space="preserve"> 35,050,000 </w:t>
            </w:r>
          </w:p>
        </w:tc>
      </w:tr>
    </w:tbl>
    <w:p w14:paraId="34A54C01" w14:textId="686D6599" w:rsidR="0010482E" w:rsidRPr="00E371C0" w:rsidRDefault="0010482E" w:rsidP="00E371C0">
      <w:pPr>
        <w:pStyle w:val="ListParagraph"/>
        <w:numPr>
          <w:ilvl w:val="1"/>
          <w:numId w:val="2"/>
        </w:numPr>
        <w:spacing w:before="240"/>
        <w:ind w:left="992" w:hanging="567"/>
        <w:jc w:val="thaiDistribute"/>
        <w:rPr>
          <w:rFonts w:ascii="Angsana New" w:hAnsi="Angsana New"/>
          <w:b/>
          <w:bCs/>
        </w:rPr>
      </w:pPr>
      <w:r w:rsidRPr="00E371C0">
        <w:rPr>
          <w:rFonts w:ascii="Angsana New" w:hAnsi="Angsana New"/>
          <w:b/>
          <w:bCs/>
        </w:rPr>
        <w:t>Contractors commitments and other commitments</w:t>
      </w:r>
    </w:p>
    <w:p w14:paraId="47DF8C0D" w14:textId="2EDE5587" w:rsidR="00AB0035" w:rsidRPr="00E371C0" w:rsidRDefault="004F77A7" w:rsidP="00E371C0">
      <w:pPr>
        <w:pStyle w:val="ListParagraph"/>
        <w:ind w:left="992" w:firstLine="0"/>
        <w:jc w:val="thaiDistribute"/>
        <w:rPr>
          <w:rFonts w:ascii="Angsana New" w:hAnsi="Angsana New"/>
          <w:b/>
          <w:bCs/>
        </w:rPr>
      </w:pPr>
      <w:r w:rsidRPr="00E371C0">
        <w:rPr>
          <w:rFonts w:ascii="Angsana New" w:hAnsi="Angsana New"/>
        </w:rPr>
        <w:t>As at December 31, 2019, the Company had contractors and other commitments as follows:</w:t>
      </w:r>
    </w:p>
    <w:p w14:paraId="4461A292" w14:textId="77777777" w:rsidR="00F428C7" w:rsidRPr="00E371C0" w:rsidRDefault="00F428C7" w:rsidP="00E371C0">
      <w:pPr>
        <w:pStyle w:val="ListParagraph"/>
        <w:numPr>
          <w:ilvl w:val="2"/>
          <w:numId w:val="2"/>
        </w:numPr>
        <w:ind w:left="1560" w:right="1" w:hanging="567"/>
        <w:jc w:val="thaiDistribute"/>
        <w:rPr>
          <w:rFonts w:ascii="Angsana New" w:hAnsi="Angsana New"/>
        </w:rPr>
      </w:pPr>
      <w:r w:rsidRPr="00E371C0">
        <w:rPr>
          <w:rFonts w:ascii="Angsana New" w:hAnsi="Angsana New"/>
        </w:rPr>
        <w:t>The Company and subsidiaries have commitment construction work agreement to sub - contractors amounting of Baht 323.43 million and Baht 123.16 million, respectively.</w:t>
      </w:r>
    </w:p>
    <w:p w14:paraId="70A69D91" w14:textId="77777777" w:rsidR="00F428C7" w:rsidRPr="00E371C0" w:rsidRDefault="00F428C7" w:rsidP="00E371C0">
      <w:pPr>
        <w:pStyle w:val="ListParagraph"/>
        <w:numPr>
          <w:ilvl w:val="2"/>
          <w:numId w:val="2"/>
        </w:numPr>
        <w:ind w:left="1560" w:right="1" w:hanging="567"/>
        <w:jc w:val="thaiDistribute"/>
        <w:rPr>
          <w:rFonts w:ascii="Angsana New" w:hAnsi="Angsana New"/>
          <w:spacing w:val="-4"/>
        </w:rPr>
      </w:pPr>
      <w:r w:rsidRPr="00E371C0">
        <w:rPr>
          <w:rFonts w:ascii="Angsana New" w:hAnsi="Angsana New"/>
          <w:spacing w:val="-4"/>
        </w:rPr>
        <w:t xml:space="preserve">A subsidiary has </w:t>
      </w:r>
      <w:proofErr w:type="gramStart"/>
      <w:r w:rsidRPr="00E371C0">
        <w:rPr>
          <w:rFonts w:ascii="Angsana New" w:hAnsi="Angsana New"/>
          <w:spacing w:val="-4"/>
        </w:rPr>
        <w:t>entered into</w:t>
      </w:r>
      <w:proofErr w:type="gramEnd"/>
      <w:r w:rsidRPr="00E371C0">
        <w:rPr>
          <w:rFonts w:ascii="Angsana New" w:hAnsi="Angsana New"/>
          <w:spacing w:val="-4"/>
        </w:rPr>
        <w:t xml:space="preserve"> memorandum of understanding with 3 non - related persons. A subsidiary being the golf course management and will get profit sharing by 20.00% of net profit, and the remain profit will be shared follow the land ownership of golf course.</w:t>
      </w:r>
    </w:p>
    <w:p w14:paraId="35AB244F" w14:textId="77777777" w:rsidR="003F6F2B" w:rsidRPr="00E371C0" w:rsidRDefault="00F428C7" w:rsidP="00E371C0">
      <w:pPr>
        <w:pStyle w:val="ListParagraph"/>
        <w:numPr>
          <w:ilvl w:val="2"/>
          <w:numId w:val="2"/>
        </w:numPr>
        <w:ind w:left="1560" w:right="1" w:hanging="567"/>
        <w:jc w:val="thaiDistribute"/>
        <w:rPr>
          <w:rFonts w:ascii="Angsana New" w:hAnsi="Angsana New"/>
        </w:rPr>
      </w:pPr>
      <w:r w:rsidRPr="00E371C0">
        <w:rPr>
          <w:rFonts w:ascii="Angsana New" w:hAnsi="Angsana New"/>
        </w:rPr>
        <w:t xml:space="preserve">A subsidiary has a concession of golf car rental operating to non - related Company, for the period of 3 years, since February 2, 2017 to February 1, 2020, profit sharing of </w:t>
      </w:r>
      <w:proofErr w:type="gramStart"/>
      <w:r w:rsidRPr="00E371C0">
        <w:rPr>
          <w:rFonts w:ascii="Angsana New" w:hAnsi="Angsana New"/>
        </w:rPr>
        <w:t>55 :</w:t>
      </w:r>
      <w:proofErr w:type="gramEnd"/>
      <w:r w:rsidRPr="00E371C0">
        <w:rPr>
          <w:rFonts w:ascii="Angsana New" w:hAnsi="Angsana New"/>
        </w:rPr>
        <w:t xml:space="preserve"> 45.</w:t>
      </w:r>
    </w:p>
    <w:p w14:paraId="6B7122F4" w14:textId="3209BAAF" w:rsidR="003F6F2B" w:rsidRPr="00E371C0" w:rsidRDefault="003F6F2B" w:rsidP="00E371C0">
      <w:pPr>
        <w:pStyle w:val="ListParagraph"/>
        <w:numPr>
          <w:ilvl w:val="2"/>
          <w:numId w:val="2"/>
        </w:numPr>
        <w:ind w:left="1560" w:right="1" w:hanging="567"/>
        <w:jc w:val="thaiDistribute"/>
        <w:rPr>
          <w:rFonts w:ascii="Angsana New" w:hAnsi="Angsana New"/>
        </w:rPr>
      </w:pPr>
      <w:r w:rsidRPr="00E371C0">
        <w:rPr>
          <w:rFonts w:ascii="Angsana New" w:hAnsi="Angsana New"/>
          <w:snapToGrid w:val="0"/>
          <w:spacing w:val="-4"/>
          <w:lang w:eastAsia="th-TH"/>
        </w:rPr>
        <w:t xml:space="preserve">On </w:t>
      </w:r>
      <w:r w:rsidRPr="00E371C0">
        <w:rPr>
          <w:rFonts w:ascii="Angsana New" w:hAnsi="Angsana New"/>
          <w:snapToGrid w:val="0"/>
          <w:spacing w:val="-4"/>
          <w:szCs w:val="28"/>
          <w:lang w:eastAsia="th-TH"/>
        </w:rPr>
        <w:t xml:space="preserve">September </w:t>
      </w:r>
      <w:r w:rsidR="00EA750A" w:rsidRPr="00E371C0">
        <w:rPr>
          <w:rFonts w:ascii="Angsana New" w:hAnsi="Angsana New"/>
          <w:snapToGrid w:val="0"/>
          <w:spacing w:val="-4"/>
          <w:szCs w:val="28"/>
          <w:lang w:eastAsia="th-TH"/>
        </w:rPr>
        <w:t>2</w:t>
      </w:r>
      <w:r w:rsidRPr="00E371C0">
        <w:rPr>
          <w:rFonts w:ascii="Angsana New" w:hAnsi="Angsana New"/>
          <w:snapToGrid w:val="0"/>
          <w:spacing w:val="-4"/>
          <w:szCs w:val="28"/>
          <w:lang w:eastAsia="th-TH"/>
        </w:rPr>
        <w:t xml:space="preserve">, </w:t>
      </w:r>
      <w:r w:rsidR="00EA750A" w:rsidRPr="00E371C0">
        <w:rPr>
          <w:rFonts w:ascii="Angsana New" w:hAnsi="Angsana New"/>
          <w:snapToGrid w:val="0"/>
          <w:spacing w:val="-4"/>
          <w:szCs w:val="28"/>
          <w:lang w:eastAsia="th-TH"/>
        </w:rPr>
        <w:t>2008</w:t>
      </w:r>
      <w:r w:rsidRPr="00E371C0">
        <w:rPr>
          <w:rFonts w:ascii="Angsana New" w:hAnsi="Angsana New"/>
          <w:snapToGrid w:val="0"/>
          <w:spacing w:val="-4"/>
          <w:lang w:eastAsia="th-TH"/>
        </w:rPr>
        <w:t xml:space="preserve">, the Company signed the memorandum to transfer the leasehold right entered into an agreement with a foundation for </w:t>
      </w:r>
      <w:r w:rsidR="00EA750A" w:rsidRPr="00E371C0">
        <w:rPr>
          <w:rFonts w:ascii="Angsana New" w:hAnsi="Angsana New"/>
          <w:snapToGrid w:val="0"/>
          <w:spacing w:val="-4"/>
          <w:szCs w:val="28"/>
          <w:lang w:eastAsia="th-TH"/>
        </w:rPr>
        <w:t>32</w:t>
      </w:r>
      <w:r w:rsidRPr="00E371C0">
        <w:rPr>
          <w:rFonts w:ascii="Angsana New" w:hAnsi="Angsana New"/>
          <w:snapToGrid w:val="0"/>
          <w:spacing w:val="-4"/>
          <w:cs/>
          <w:lang w:eastAsia="th-TH"/>
        </w:rPr>
        <w:t xml:space="preserve"> </w:t>
      </w:r>
      <w:r w:rsidRPr="00E371C0">
        <w:rPr>
          <w:rFonts w:ascii="Angsana New" w:hAnsi="Angsana New"/>
          <w:snapToGrid w:val="0"/>
          <w:spacing w:val="-4"/>
          <w:lang w:eastAsia="th-TH"/>
        </w:rPr>
        <w:t xml:space="preserve">years from a non - related party. The Company agreed to pay the benefits </w:t>
      </w:r>
      <w:r w:rsidRPr="00E371C0">
        <w:rPr>
          <w:rFonts w:ascii="Angsana New" w:hAnsi="Angsana New"/>
          <w:snapToGrid w:val="0"/>
          <w:spacing w:val="-4"/>
          <w:szCs w:val="28"/>
          <w:lang w:eastAsia="th-TH"/>
        </w:rPr>
        <w:t xml:space="preserve">of </w:t>
      </w:r>
      <w:r w:rsidR="00EA750A" w:rsidRPr="00E371C0">
        <w:rPr>
          <w:rFonts w:ascii="Angsana New" w:hAnsi="Angsana New"/>
          <w:snapToGrid w:val="0"/>
          <w:spacing w:val="-4"/>
          <w:szCs w:val="28"/>
          <w:lang w:eastAsia="th-TH"/>
        </w:rPr>
        <w:t>20</w:t>
      </w:r>
      <w:r w:rsidRPr="00E371C0">
        <w:rPr>
          <w:rFonts w:ascii="Angsana New" w:hAnsi="Angsana New"/>
          <w:snapToGrid w:val="0"/>
          <w:spacing w:val="-4"/>
          <w:szCs w:val="28"/>
          <w:cs/>
          <w:lang w:eastAsia="th-TH"/>
        </w:rPr>
        <w:t>%</w:t>
      </w:r>
      <w:r w:rsidRPr="00E371C0">
        <w:rPr>
          <w:rFonts w:ascii="Angsana New" w:hAnsi="Angsana New"/>
          <w:snapToGrid w:val="0"/>
          <w:spacing w:val="-4"/>
          <w:cs/>
          <w:lang w:eastAsia="th-TH"/>
        </w:rPr>
        <w:t xml:space="preserve"> </w:t>
      </w:r>
      <w:r w:rsidRPr="00E371C0">
        <w:rPr>
          <w:rFonts w:ascii="Angsana New" w:hAnsi="Angsana New"/>
          <w:snapToGrid w:val="0"/>
          <w:spacing w:val="-4"/>
          <w:lang w:eastAsia="th-TH"/>
        </w:rPr>
        <w:t>of net profit after expenses of the project to the transferor.</w:t>
      </w:r>
    </w:p>
    <w:p w14:paraId="6DCB0341" w14:textId="77777777" w:rsidR="002C608A" w:rsidRPr="00E371C0" w:rsidRDefault="002C608A" w:rsidP="00E371C0">
      <w:pPr>
        <w:pStyle w:val="ListParagraph"/>
        <w:numPr>
          <w:ilvl w:val="1"/>
          <w:numId w:val="2"/>
        </w:numPr>
        <w:ind w:left="993" w:right="1" w:hanging="567"/>
        <w:jc w:val="thaiDistribute"/>
        <w:rPr>
          <w:rFonts w:ascii="Angsana New" w:hAnsi="Angsana New"/>
          <w:b/>
          <w:bCs/>
        </w:rPr>
      </w:pPr>
      <w:r w:rsidRPr="00E371C0">
        <w:rPr>
          <w:rFonts w:ascii="Angsana New" w:hAnsi="Angsana New"/>
          <w:b/>
          <w:bCs/>
        </w:rPr>
        <w:t>Bank guarantees</w:t>
      </w:r>
    </w:p>
    <w:p w14:paraId="2048CBFA" w14:textId="77777777" w:rsidR="00671E89" w:rsidRPr="00E371C0" w:rsidRDefault="00671E89" w:rsidP="00E371C0">
      <w:pPr>
        <w:pStyle w:val="ListParagraph"/>
        <w:ind w:left="993" w:right="1" w:firstLine="0"/>
        <w:jc w:val="thaiDistribute"/>
        <w:rPr>
          <w:rFonts w:ascii="Angsana New" w:hAnsi="Angsana New"/>
        </w:rPr>
      </w:pPr>
      <w:r w:rsidRPr="00E371C0">
        <w:rPr>
          <w:rFonts w:ascii="Angsana New" w:hAnsi="Angsana New"/>
        </w:rPr>
        <w:t xml:space="preserve">The </w:t>
      </w:r>
      <w:r w:rsidR="000F4D96" w:rsidRPr="00E371C0">
        <w:rPr>
          <w:rFonts w:ascii="Angsana New" w:hAnsi="Angsana New"/>
        </w:rPr>
        <w:t>Company</w:t>
      </w:r>
      <w:r w:rsidRPr="00E371C0">
        <w:rPr>
          <w:rFonts w:ascii="Angsana New" w:hAnsi="Angsana New"/>
        </w:rPr>
        <w:t xml:space="preserve"> and subsidiary </w:t>
      </w:r>
      <w:proofErr w:type="gramStart"/>
      <w:r w:rsidRPr="00E371C0">
        <w:rPr>
          <w:rFonts w:ascii="Angsana New" w:hAnsi="Angsana New"/>
        </w:rPr>
        <w:t>has</w:t>
      </w:r>
      <w:proofErr w:type="gramEnd"/>
      <w:r w:rsidRPr="00E371C0">
        <w:rPr>
          <w:rFonts w:ascii="Angsana New" w:hAnsi="Angsana New"/>
        </w:rPr>
        <w:t xml:space="preserve"> commitment respect of bank guarantee electricity usage, public utilit</w:t>
      </w:r>
      <w:r w:rsidR="009978E9" w:rsidRPr="00E371C0">
        <w:rPr>
          <w:rFonts w:ascii="Angsana New" w:hAnsi="Angsana New"/>
        </w:rPr>
        <w:t xml:space="preserve">ies and other amount of Baht </w:t>
      </w:r>
      <w:r w:rsidR="002C608A" w:rsidRPr="00E371C0">
        <w:rPr>
          <w:rFonts w:ascii="Angsana New" w:hAnsi="Angsana New"/>
        </w:rPr>
        <w:t>189.11</w:t>
      </w:r>
      <w:r w:rsidR="009978E9" w:rsidRPr="00E371C0">
        <w:rPr>
          <w:rFonts w:ascii="Angsana New" w:hAnsi="Angsana New"/>
        </w:rPr>
        <w:t xml:space="preserve"> million and </w:t>
      </w:r>
      <w:r w:rsidR="002C608A" w:rsidRPr="00E371C0">
        <w:rPr>
          <w:rFonts w:ascii="Angsana New" w:hAnsi="Angsana New"/>
        </w:rPr>
        <w:t>99.46</w:t>
      </w:r>
      <w:r w:rsidRPr="00E371C0">
        <w:rPr>
          <w:rFonts w:ascii="Angsana New" w:hAnsi="Angsana New"/>
        </w:rPr>
        <w:t xml:space="preserve"> million, respectively to mortgage by bank deposit and land project. </w:t>
      </w:r>
    </w:p>
    <w:p w14:paraId="5D211484" w14:textId="77777777" w:rsidR="003F6F2B" w:rsidRPr="00E371C0" w:rsidRDefault="003F6F2B" w:rsidP="00E371C0">
      <w:pPr>
        <w:ind w:right="1"/>
        <w:jc w:val="thaiDistribute"/>
        <w:rPr>
          <w:rFonts w:ascii="Angsana New" w:hAnsi="Angsana New"/>
        </w:rPr>
      </w:pPr>
    </w:p>
    <w:p w14:paraId="7C9F02BE" w14:textId="77777777" w:rsidR="002C608A" w:rsidRPr="00E371C0" w:rsidRDefault="002C608A" w:rsidP="00E371C0">
      <w:pPr>
        <w:pStyle w:val="ListParagraph"/>
        <w:numPr>
          <w:ilvl w:val="1"/>
          <w:numId w:val="2"/>
        </w:numPr>
        <w:ind w:left="993" w:right="1" w:hanging="567"/>
        <w:jc w:val="thaiDistribute"/>
        <w:rPr>
          <w:rFonts w:ascii="Angsana New" w:hAnsi="Angsana New"/>
          <w:b/>
          <w:bCs/>
        </w:rPr>
      </w:pPr>
      <w:r w:rsidRPr="00E371C0">
        <w:rPr>
          <w:rFonts w:ascii="Angsana New" w:hAnsi="Angsana New"/>
          <w:b/>
          <w:bCs/>
        </w:rPr>
        <w:lastRenderedPageBreak/>
        <w:t>Related party guarantees</w:t>
      </w:r>
    </w:p>
    <w:p w14:paraId="7B391DA5" w14:textId="77777777" w:rsidR="002C608A" w:rsidRPr="00E371C0" w:rsidRDefault="002C608A" w:rsidP="00E371C0">
      <w:pPr>
        <w:pStyle w:val="ListParagraph"/>
        <w:ind w:left="993" w:right="1" w:firstLine="0"/>
        <w:jc w:val="thaiDistribute"/>
        <w:rPr>
          <w:rFonts w:ascii="Angsana New" w:hAnsi="Angsana New"/>
        </w:rPr>
      </w:pPr>
      <w:r w:rsidRPr="00E371C0">
        <w:rPr>
          <w:rFonts w:ascii="Angsana New" w:hAnsi="Angsana New"/>
        </w:rPr>
        <w:t xml:space="preserve">As at December 31, 2019, the Group had </w:t>
      </w:r>
      <w:r w:rsidR="008260C8" w:rsidRPr="00E371C0">
        <w:rPr>
          <w:rFonts w:ascii="Angsana New" w:hAnsi="Angsana New"/>
        </w:rPr>
        <w:t>related party guarantees</w:t>
      </w:r>
      <w:r w:rsidRPr="00E371C0">
        <w:rPr>
          <w:rFonts w:ascii="Angsana New" w:hAnsi="Angsana New"/>
        </w:rPr>
        <w:t xml:space="preserve"> as follows:</w:t>
      </w:r>
    </w:p>
    <w:p w14:paraId="4EE45DF7" w14:textId="77777777" w:rsidR="003F6F2B" w:rsidRPr="00E371C0" w:rsidRDefault="003F6F2B" w:rsidP="00E371C0">
      <w:pPr>
        <w:pStyle w:val="ListParagraph"/>
        <w:numPr>
          <w:ilvl w:val="2"/>
          <w:numId w:val="2"/>
        </w:numPr>
        <w:ind w:left="1560" w:right="1" w:hanging="567"/>
        <w:jc w:val="thaiDistribute"/>
        <w:rPr>
          <w:rFonts w:ascii="Angsana New" w:hAnsi="Angsana New"/>
        </w:rPr>
      </w:pPr>
      <w:r w:rsidRPr="00E371C0">
        <w:rPr>
          <w:rFonts w:ascii="Angsana New" w:hAnsi="Angsana New"/>
        </w:rPr>
        <w:t>T</w:t>
      </w:r>
      <w:r w:rsidR="00955E65" w:rsidRPr="00E371C0">
        <w:rPr>
          <w:rFonts w:ascii="Angsana New" w:hAnsi="Angsana New"/>
        </w:rPr>
        <w:t xml:space="preserve">he Company has provided guarantees totaling Baht </w:t>
      </w:r>
      <w:r w:rsidR="00722C57" w:rsidRPr="00E371C0">
        <w:rPr>
          <w:rFonts w:ascii="Angsana New" w:hAnsi="Angsana New"/>
        </w:rPr>
        <w:t>1,114.14</w:t>
      </w:r>
      <w:r w:rsidR="00955E65" w:rsidRPr="00E371C0">
        <w:rPr>
          <w:rFonts w:ascii="Angsana New" w:hAnsi="Angsana New"/>
        </w:rPr>
        <w:t xml:space="preserve"> million for bank credit facilities on behalf of </w:t>
      </w:r>
      <w:r w:rsidR="00722C57" w:rsidRPr="00E371C0">
        <w:rPr>
          <w:rFonts w:ascii="Angsana New" w:hAnsi="Angsana New"/>
        </w:rPr>
        <w:t>four</w:t>
      </w:r>
      <w:r w:rsidR="00955E65" w:rsidRPr="00E371C0">
        <w:rPr>
          <w:rFonts w:ascii="Angsana New" w:hAnsi="Angsana New"/>
        </w:rPr>
        <w:t xml:space="preserve"> </w:t>
      </w:r>
      <w:proofErr w:type="spellStart"/>
      <w:r w:rsidR="00955E65" w:rsidRPr="00E371C0">
        <w:rPr>
          <w:rFonts w:ascii="Angsana New" w:hAnsi="Angsana New"/>
        </w:rPr>
        <w:t>subsidiary</w:t>
      </w:r>
      <w:r w:rsidR="00722C57" w:rsidRPr="00E371C0">
        <w:rPr>
          <w:rFonts w:ascii="Angsana New" w:hAnsi="Angsana New"/>
        </w:rPr>
        <w:t>s</w:t>
      </w:r>
      <w:proofErr w:type="spellEnd"/>
      <w:r w:rsidR="00722C57" w:rsidRPr="00E371C0">
        <w:rPr>
          <w:rFonts w:ascii="Angsana New" w:hAnsi="Angsana New"/>
          <w:spacing w:val="-2"/>
        </w:rPr>
        <w:t>.</w:t>
      </w:r>
      <w:r w:rsidR="00955E65" w:rsidRPr="00E371C0">
        <w:rPr>
          <w:rFonts w:ascii="Angsana New" w:hAnsi="Angsana New" w:hint="cs"/>
          <w:spacing w:val="-2"/>
          <w:cs/>
        </w:rPr>
        <w:t xml:space="preserve"> </w:t>
      </w:r>
      <w:r w:rsidRPr="00E371C0">
        <w:rPr>
          <w:rFonts w:ascii="Angsana New" w:hAnsi="Angsana New"/>
          <w:snapToGrid w:val="0"/>
          <w:spacing w:val="-2"/>
          <w:szCs w:val="28"/>
          <w:lang w:eastAsia="th-TH"/>
        </w:rPr>
        <w:t>The Group’s land and projects have been pledged as security for the bank credit facilities.</w:t>
      </w:r>
    </w:p>
    <w:p w14:paraId="1BA156DA" w14:textId="61387B70" w:rsidR="00722C57" w:rsidRPr="00E371C0" w:rsidRDefault="003F6F2B" w:rsidP="00E371C0">
      <w:pPr>
        <w:pStyle w:val="ListParagraph"/>
        <w:numPr>
          <w:ilvl w:val="2"/>
          <w:numId w:val="2"/>
        </w:numPr>
        <w:ind w:left="1560" w:right="1" w:hanging="567"/>
        <w:jc w:val="thaiDistribute"/>
        <w:rPr>
          <w:rFonts w:ascii="Angsana New" w:hAnsi="Angsana New"/>
        </w:rPr>
      </w:pPr>
      <w:r w:rsidRPr="00E371C0">
        <w:rPr>
          <w:rFonts w:ascii="Angsana New" w:hAnsi="Angsana New"/>
          <w:spacing w:val="-2"/>
        </w:rPr>
        <w:t>T</w:t>
      </w:r>
      <w:r w:rsidR="00722C57" w:rsidRPr="00E371C0">
        <w:rPr>
          <w:rFonts w:ascii="Angsana New" w:hAnsi="Angsana New"/>
          <w:spacing w:val="-2"/>
        </w:rPr>
        <w:t xml:space="preserve">he </w:t>
      </w:r>
      <w:r w:rsidR="00722C57" w:rsidRPr="00E371C0">
        <w:rPr>
          <w:rFonts w:ascii="Angsana New" w:hAnsi="Angsana New"/>
        </w:rPr>
        <w:t xml:space="preserve">Company has provided guarantees totaling Baht </w:t>
      </w:r>
      <w:r w:rsidR="00CA6422" w:rsidRPr="00E371C0">
        <w:rPr>
          <w:rFonts w:ascii="Angsana New" w:hAnsi="Angsana New"/>
        </w:rPr>
        <w:t>145.25</w:t>
      </w:r>
      <w:r w:rsidR="00722C57" w:rsidRPr="00E371C0">
        <w:rPr>
          <w:rFonts w:ascii="Angsana New" w:hAnsi="Angsana New"/>
        </w:rPr>
        <w:t xml:space="preserve"> million for bank credit facilities on behalf </w:t>
      </w:r>
      <w:proofErr w:type="gramStart"/>
      <w:r w:rsidR="00A01DCE" w:rsidRPr="00E371C0">
        <w:rPr>
          <w:rFonts w:ascii="Angsana New" w:hAnsi="Angsana New"/>
        </w:rPr>
        <w:t xml:space="preserve">of </w:t>
      </w:r>
      <w:r w:rsidR="00CA6422" w:rsidRPr="00E371C0">
        <w:rPr>
          <w:rFonts w:ascii="Angsana New" w:hAnsi="Angsana New"/>
        </w:rPr>
        <w:t xml:space="preserve"> indirect</w:t>
      </w:r>
      <w:proofErr w:type="gramEnd"/>
      <w:r w:rsidR="00A01DCE" w:rsidRPr="00E371C0">
        <w:rPr>
          <w:rFonts w:ascii="Angsana New" w:hAnsi="Angsana New"/>
        </w:rPr>
        <w:t xml:space="preserve"> </w:t>
      </w:r>
      <w:r w:rsidR="00722C57" w:rsidRPr="00E371C0">
        <w:rPr>
          <w:rFonts w:ascii="Angsana New" w:hAnsi="Angsana New"/>
        </w:rPr>
        <w:t>subsidiary.</w:t>
      </w:r>
      <w:r w:rsidR="001E1E9A" w:rsidRPr="00E371C0">
        <w:rPr>
          <w:rFonts w:ascii="Angsana New" w:hAnsi="Angsana New"/>
        </w:rPr>
        <w:t xml:space="preserve"> </w:t>
      </w:r>
    </w:p>
    <w:p w14:paraId="178D9B1A" w14:textId="2ACDF09F" w:rsidR="00915170" w:rsidRPr="00E371C0" w:rsidRDefault="003F6F2B" w:rsidP="00E371C0">
      <w:pPr>
        <w:pStyle w:val="ListParagraph"/>
        <w:numPr>
          <w:ilvl w:val="2"/>
          <w:numId w:val="2"/>
        </w:numPr>
        <w:ind w:left="1560" w:right="1" w:hanging="567"/>
        <w:jc w:val="thaiDistribute"/>
        <w:rPr>
          <w:rFonts w:ascii="Angsana New" w:hAnsi="Angsana New"/>
        </w:rPr>
      </w:pPr>
      <w:r w:rsidRPr="00E371C0">
        <w:rPr>
          <w:rFonts w:ascii="Angsana New" w:hAnsi="Angsana New"/>
        </w:rPr>
        <w:t>T</w:t>
      </w:r>
      <w:r w:rsidR="00915170" w:rsidRPr="00E371C0">
        <w:rPr>
          <w:rFonts w:ascii="Angsana New" w:hAnsi="Angsana New"/>
        </w:rPr>
        <w:t>he Company has provided guarantees totaling</w:t>
      </w:r>
      <w:r w:rsidR="00EA3EBD" w:rsidRPr="00E371C0">
        <w:rPr>
          <w:rFonts w:ascii="Angsana New" w:hAnsi="Angsana New"/>
        </w:rPr>
        <w:t xml:space="preserve"> </w:t>
      </w:r>
      <w:r w:rsidR="000F4B39" w:rsidRPr="00E371C0">
        <w:rPr>
          <w:rFonts w:ascii="Angsana New" w:hAnsi="Angsana New"/>
        </w:rPr>
        <w:t xml:space="preserve">Bath </w:t>
      </w:r>
      <w:r w:rsidR="00EA3EBD" w:rsidRPr="00E371C0">
        <w:rPr>
          <w:rFonts w:ascii="Angsana New" w:hAnsi="Angsana New"/>
        </w:rPr>
        <w:t>3,006.79</w:t>
      </w:r>
      <w:r w:rsidR="00915170" w:rsidRPr="00E371C0">
        <w:rPr>
          <w:rFonts w:ascii="Angsana New" w:hAnsi="Angsana New"/>
        </w:rPr>
        <w:t xml:space="preserve"> million for bank credit facilities on behalf of </w:t>
      </w:r>
      <w:r w:rsidR="00EA3EBD" w:rsidRPr="00E371C0">
        <w:rPr>
          <w:rFonts w:ascii="Angsana New" w:hAnsi="Angsana New"/>
        </w:rPr>
        <w:t>five</w:t>
      </w:r>
      <w:r w:rsidR="00915170" w:rsidRPr="00E371C0">
        <w:rPr>
          <w:rFonts w:ascii="Angsana New" w:hAnsi="Angsana New"/>
        </w:rPr>
        <w:t xml:space="preserve"> </w:t>
      </w:r>
      <w:r w:rsidR="00EA3EBD" w:rsidRPr="00E371C0">
        <w:rPr>
          <w:rFonts w:ascii="Angsana New" w:hAnsi="Angsana New"/>
        </w:rPr>
        <w:t>Joint venture</w:t>
      </w:r>
      <w:r w:rsidR="000F42AF" w:rsidRPr="00E371C0">
        <w:rPr>
          <w:rFonts w:ascii="Angsana New" w:hAnsi="Angsana New"/>
        </w:rPr>
        <w:t>s</w:t>
      </w:r>
      <w:r w:rsidR="00915170" w:rsidRPr="00E371C0">
        <w:rPr>
          <w:rFonts w:ascii="Angsana New" w:hAnsi="Angsana New"/>
        </w:rPr>
        <w:t>.</w:t>
      </w:r>
      <w:r w:rsidR="00915170" w:rsidRPr="00E371C0">
        <w:rPr>
          <w:rFonts w:ascii="Angsana New" w:hAnsi="Angsana New" w:hint="cs"/>
          <w:cs/>
        </w:rPr>
        <w:t xml:space="preserve"> </w:t>
      </w:r>
      <w:r w:rsidR="000F42AF" w:rsidRPr="00E371C0">
        <w:rPr>
          <w:rFonts w:ascii="Angsana New" w:hAnsi="Angsana New"/>
          <w:szCs w:val="28"/>
        </w:rPr>
        <w:t>The term of the loan agreement needs to be followed by the company, such as the borrower has no significant change in the business operation and get the written permission from the lender before providing guarantees, etc.</w:t>
      </w:r>
    </w:p>
    <w:p w14:paraId="2EA7AEC9" w14:textId="77777777" w:rsidR="000F42AF" w:rsidRPr="00E371C0" w:rsidRDefault="00671E89" w:rsidP="00E371C0">
      <w:pPr>
        <w:pStyle w:val="ListParagraph"/>
        <w:numPr>
          <w:ilvl w:val="1"/>
          <w:numId w:val="2"/>
        </w:numPr>
        <w:ind w:left="993" w:right="1" w:hanging="567"/>
        <w:rPr>
          <w:rFonts w:ascii="Angsana New" w:hAnsi="Angsana New"/>
          <w:b/>
          <w:bCs/>
        </w:rPr>
      </w:pPr>
      <w:r w:rsidRPr="00E371C0">
        <w:rPr>
          <w:rFonts w:ascii="Angsana New" w:hAnsi="Angsana New"/>
          <w:b/>
          <w:bCs/>
        </w:rPr>
        <w:t>Litigation</w:t>
      </w:r>
    </w:p>
    <w:p w14:paraId="27C8BE73" w14:textId="26BCA8E2" w:rsidR="000F42AF" w:rsidRPr="00E371C0" w:rsidRDefault="000F42AF" w:rsidP="00E371C0">
      <w:pPr>
        <w:pStyle w:val="ListParagraph"/>
        <w:ind w:left="993" w:right="1" w:firstLine="0"/>
        <w:rPr>
          <w:rFonts w:ascii="Angsana New" w:hAnsi="Angsana New"/>
          <w:b/>
          <w:bCs/>
        </w:rPr>
      </w:pPr>
      <w:r w:rsidRPr="00E371C0">
        <w:rPr>
          <w:rFonts w:ascii="Angsana New" w:hAnsi="Angsana New"/>
        </w:rPr>
        <w:t>Significant litigations for the period ended December 31, 2019 as follows:</w:t>
      </w:r>
    </w:p>
    <w:p w14:paraId="5AD916B3" w14:textId="77777777" w:rsidR="00A70252" w:rsidRPr="00E371C0" w:rsidRDefault="00671E89" w:rsidP="00E371C0">
      <w:pPr>
        <w:pStyle w:val="ListParagraph"/>
        <w:numPr>
          <w:ilvl w:val="2"/>
          <w:numId w:val="2"/>
        </w:numPr>
        <w:ind w:left="1560" w:right="1" w:hanging="567"/>
        <w:jc w:val="thaiDistribute"/>
        <w:rPr>
          <w:rFonts w:ascii="Angsana New" w:hAnsi="Angsana New"/>
        </w:rPr>
      </w:pPr>
      <w:r w:rsidRPr="00E371C0">
        <w:rPr>
          <w:rFonts w:ascii="Angsana New" w:hAnsi="Angsana New"/>
        </w:rPr>
        <w:t xml:space="preserve">In years 2015, the </w:t>
      </w:r>
      <w:r w:rsidR="000F4D96" w:rsidRPr="00E371C0">
        <w:rPr>
          <w:rFonts w:ascii="Angsana New" w:hAnsi="Angsana New"/>
        </w:rPr>
        <w:t>Company</w:t>
      </w:r>
      <w:r w:rsidRPr="00E371C0">
        <w:rPr>
          <w:rFonts w:ascii="Angsana New" w:hAnsi="Angsana New"/>
        </w:rPr>
        <w:t xml:space="preserve"> has been filed to a </w:t>
      </w:r>
      <w:proofErr w:type="gramStart"/>
      <w:r w:rsidRPr="00E371C0">
        <w:rPr>
          <w:rFonts w:ascii="Angsana New" w:hAnsi="Angsana New"/>
        </w:rPr>
        <w:t>condominium  juristic</w:t>
      </w:r>
      <w:proofErr w:type="gramEnd"/>
      <w:r w:rsidRPr="00E371C0">
        <w:rPr>
          <w:rFonts w:ascii="Angsana New" w:hAnsi="Angsana New"/>
        </w:rPr>
        <w:t xml:space="preserve"> to accuse that condominium has some damage and the </w:t>
      </w:r>
      <w:r w:rsidR="000F4D96" w:rsidRPr="00E371C0">
        <w:rPr>
          <w:rFonts w:ascii="Angsana New" w:hAnsi="Angsana New"/>
        </w:rPr>
        <w:t>Company</w:t>
      </w:r>
      <w:r w:rsidRPr="00E371C0">
        <w:rPr>
          <w:rFonts w:ascii="Angsana New" w:hAnsi="Angsana New"/>
        </w:rPr>
        <w:t xml:space="preserve"> has not yet repaired to complete. The plaintiffs have filed a claim for damages in the amount of Baht 22.40 million. The civil court has judged that the </w:t>
      </w:r>
      <w:r w:rsidR="000F4D96" w:rsidRPr="00E371C0">
        <w:rPr>
          <w:rFonts w:ascii="Angsana New" w:hAnsi="Angsana New"/>
        </w:rPr>
        <w:t>Company</w:t>
      </w:r>
      <w:r w:rsidRPr="00E371C0">
        <w:rPr>
          <w:rFonts w:ascii="Angsana New" w:hAnsi="Angsana New"/>
        </w:rPr>
        <w:t xml:space="preserve"> pay damages of Baht 5.44 million plus interest of 7.50% per annum from the date of filing until payment is complete and later on February 16, 2017, the Court of Appeal has a confirmation of the civil court’s judgment and the </w:t>
      </w:r>
      <w:r w:rsidR="000F4D96" w:rsidRPr="00E371C0">
        <w:rPr>
          <w:rFonts w:ascii="Angsana New" w:hAnsi="Angsana New"/>
        </w:rPr>
        <w:t>Company</w:t>
      </w:r>
      <w:r w:rsidRPr="00E371C0">
        <w:rPr>
          <w:rFonts w:ascii="Angsana New" w:hAnsi="Angsana New"/>
        </w:rPr>
        <w:t xml:space="preserve"> has filed a petition to the Supreme Court, so the case has been still pending action on the Supreme court. </w:t>
      </w:r>
      <w:proofErr w:type="gramStart"/>
      <w:r w:rsidRPr="00E371C0">
        <w:rPr>
          <w:rFonts w:ascii="Angsana New" w:hAnsi="Angsana New"/>
        </w:rPr>
        <w:t>However</w:t>
      </w:r>
      <w:proofErr w:type="gramEnd"/>
      <w:r w:rsidRPr="00E371C0">
        <w:rPr>
          <w:rFonts w:ascii="Angsana New" w:hAnsi="Angsana New"/>
        </w:rPr>
        <w:t xml:space="preserve"> the </w:t>
      </w:r>
      <w:r w:rsidR="000F4D96" w:rsidRPr="00E371C0">
        <w:rPr>
          <w:rFonts w:ascii="Angsana New" w:hAnsi="Angsana New"/>
        </w:rPr>
        <w:t>Company</w:t>
      </w:r>
      <w:r w:rsidRPr="00E371C0">
        <w:rPr>
          <w:rFonts w:ascii="Angsana New" w:hAnsi="Angsana New"/>
        </w:rPr>
        <w:t xml:space="preserve"> has recorded such expenditure under liabilities account in the statement of financial </w:t>
      </w:r>
      <w:proofErr w:type="spellStart"/>
      <w:r w:rsidRPr="00E371C0">
        <w:rPr>
          <w:rFonts w:ascii="Angsana New" w:hAnsi="Angsana New"/>
        </w:rPr>
        <w:t>position.</w:t>
      </w:r>
      <w:r w:rsidR="009B78F0" w:rsidRPr="00E371C0">
        <w:rPr>
          <w:rFonts w:ascii="Angsana New" w:hAnsi="Angsana New"/>
        </w:rPr>
        <w:t>and</w:t>
      </w:r>
      <w:proofErr w:type="spellEnd"/>
      <w:r w:rsidR="009B78F0" w:rsidRPr="00E371C0">
        <w:rPr>
          <w:rFonts w:ascii="Angsana New" w:hAnsi="Angsana New"/>
        </w:rPr>
        <w:t xml:space="preserve"> the Company has already paid damages on June 17, 2019.</w:t>
      </w:r>
    </w:p>
    <w:p w14:paraId="5548C05F" w14:textId="77777777" w:rsidR="006B0E37" w:rsidRPr="00E371C0" w:rsidRDefault="006B4277" w:rsidP="00E371C0">
      <w:pPr>
        <w:pStyle w:val="ListParagraph"/>
        <w:numPr>
          <w:ilvl w:val="2"/>
          <w:numId w:val="2"/>
        </w:numPr>
        <w:ind w:left="1560" w:right="1" w:hanging="567"/>
        <w:jc w:val="thaiDistribute"/>
        <w:rPr>
          <w:rFonts w:ascii="Angsana New" w:hAnsi="Angsana New"/>
          <w:spacing w:val="-4"/>
        </w:rPr>
      </w:pPr>
      <w:r w:rsidRPr="00E371C0">
        <w:rPr>
          <w:rFonts w:ascii="Angsana New" w:hAnsi="Angsana New"/>
          <w:spacing w:val="-4"/>
        </w:rPr>
        <w:t>In 2015, the company was sued from a housing estate juristic person regarding unpaid common charge from a club.                On May 25, 2016, Court of First Instance sentenced to pay damages to the plaintiff's principal amount Baht 0.48</w:t>
      </w:r>
      <w:r w:rsidRPr="00E371C0">
        <w:rPr>
          <w:rFonts w:ascii="Angsana New" w:hAnsi="Angsana New"/>
          <w:spacing w:val="-4"/>
          <w:cs/>
        </w:rPr>
        <w:t xml:space="preserve"> </w:t>
      </w:r>
      <w:r w:rsidR="008C1B42" w:rsidRPr="00E371C0">
        <w:rPr>
          <w:rFonts w:ascii="Angsana New" w:hAnsi="Angsana New"/>
          <w:spacing w:val="-4"/>
        </w:rPr>
        <w:t xml:space="preserve">million with fines </w:t>
      </w:r>
      <w:r w:rsidRPr="00E371C0">
        <w:rPr>
          <w:rFonts w:ascii="Angsana New" w:hAnsi="Angsana New"/>
          <w:spacing w:val="-4"/>
        </w:rPr>
        <w:t>Baht 0.05</w:t>
      </w:r>
      <w:r w:rsidRPr="00E371C0">
        <w:rPr>
          <w:rFonts w:ascii="Angsana New" w:hAnsi="Angsana New"/>
          <w:spacing w:val="-4"/>
          <w:cs/>
        </w:rPr>
        <w:t xml:space="preserve"> </w:t>
      </w:r>
      <w:r w:rsidRPr="00E371C0">
        <w:rPr>
          <w:rFonts w:ascii="Angsana New" w:hAnsi="Angsana New"/>
          <w:spacing w:val="-4"/>
        </w:rPr>
        <w:t xml:space="preserve">million. The civil court sentenced the company to pay </w:t>
      </w:r>
      <w:r w:rsidR="0037228B" w:rsidRPr="00E371C0">
        <w:rPr>
          <w:rFonts w:ascii="Angsana New" w:hAnsi="Angsana New"/>
          <w:spacing w:val="-4"/>
        </w:rPr>
        <w:t xml:space="preserve">totally </w:t>
      </w:r>
      <w:r w:rsidRPr="00E371C0">
        <w:rPr>
          <w:rFonts w:ascii="Angsana New" w:hAnsi="Angsana New"/>
          <w:spacing w:val="-4"/>
        </w:rPr>
        <w:t>Baht 0.53</w:t>
      </w:r>
      <w:r w:rsidRPr="00E371C0">
        <w:rPr>
          <w:rFonts w:ascii="Angsana New" w:hAnsi="Angsana New"/>
          <w:spacing w:val="-4"/>
          <w:cs/>
        </w:rPr>
        <w:t xml:space="preserve"> </w:t>
      </w:r>
      <w:r w:rsidRPr="00E371C0">
        <w:rPr>
          <w:rFonts w:ascii="Angsana New" w:hAnsi="Angsana New"/>
          <w:spacing w:val="-4"/>
        </w:rPr>
        <w:t>million. In this regard the court sentenced the payment with interest at the rate of 7.5</w:t>
      </w:r>
      <w:r w:rsidR="001C1DA6" w:rsidRPr="00E371C0">
        <w:rPr>
          <w:rFonts w:ascii="Angsana New" w:hAnsi="Angsana New"/>
          <w:spacing w:val="-4"/>
        </w:rPr>
        <w:t>0</w:t>
      </w:r>
      <w:r w:rsidRPr="00E371C0">
        <w:rPr>
          <w:rFonts w:ascii="Angsana New" w:hAnsi="Angsana New"/>
          <w:spacing w:val="-4"/>
        </w:rPr>
        <w:t>% per year of principal</w:t>
      </w:r>
      <w:r w:rsidR="00566FCE" w:rsidRPr="00E371C0">
        <w:rPr>
          <w:rFonts w:ascii="Angsana New" w:hAnsi="Angsana New" w:hint="cs"/>
          <w:spacing w:val="-4"/>
          <w:cs/>
        </w:rPr>
        <w:t xml:space="preserve"> </w:t>
      </w:r>
      <w:r w:rsidR="00566FCE" w:rsidRPr="00E371C0">
        <w:rPr>
          <w:rFonts w:ascii="Angsana New" w:hAnsi="Angsana New"/>
          <w:spacing w:val="-4"/>
        </w:rPr>
        <w:t>amount Baht 0.48 million</w:t>
      </w:r>
      <w:r w:rsidRPr="00E371C0">
        <w:rPr>
          <w:rFonts w:ascii="Angsana New" w:hAnsi="Angsana New"/>
          <w:spacing w:val="-4"/>
        </w:rPr>
        <w:t xml:space="preserve"> since the filing date (September 17, 2015</w:t>
      </w:r>
      <w:r w:rsidRPr="00E371C0">
        <w:rPr>
          <w:rFonts w:ascii="Angsana New" w:hAnsi="Angsana New"/>
          <w:spacing w:val="-4"/>
          <w:cs/>
        </w:rPr>
        <w:t xml:space="preserve"> </w:t>
      </w:r>
      <w:r w:rsidRPr="00E371C0">
        <w:rPr>
          <w:rFonts w:ascii="Angsana New" w:hAnsi="Angsana New"/>
          <w:spacing w:val="-4"/>
        </w:rPr>
        <w:t>until payment date).</w:t>
      </w:r>
      <w:r w:rsidR="008C3B6E" w:rsidRPr="00E371C0">
        <w:rPr>
          <w:rFonts w:ascii="Angsana New" w:hAnsi="Angsana New"/>
          <w:spacing w:val="-4"/>
        </w:rPr>
        <w:t xml:space="preserve"> </w:t>
      </w:r>
      <w:proofErr w:type="gramStart"/>
      <w:r w:rsidRPr="00E371C0">
        <w:rPr>
          <w:rFonts w:ascii="Angsana New" w:hAnsi="Angsana New"/>
          <w:spacing w:val="-4"/>
        </w:rPr>
        <w:t>However</w:t>
      </w:r>
      <w:proofErr w:type="gramEnd"/>
      <w:r w:rsidRPr="00E371C0">
        <w:rPr>
          <w:rFonts w:ascii="Angsana New" w:hAnsi="Angsana New"/>
          <w:spacing w:val="-4"/>
        </w:rPr>
        <w:t xml:space="preserve"> the company recorded the charge in liability provision in statement of financial position.</w:t>
      </w:r>
    </w:p>
    <w:p w14:paraId="6308D334" w14:textId="77777777" w:rsidR="002A4325" w:rsidRPr="00E371C0" w:rsidRDefault="0076164F" w:rsidP="00E371C0">
      <w:pPr>
        <w:pStyle w:val="ListParagraph"/>
        <w:numPr>
          <w:ilvl w:val="2"/>
          <w:numId w:val="2"/>
        </w:numPr>
        <w:ind w:left="1560" w:right="1" w:hanging="567"/>
        <w:jc w:val="thaiDistribute"/>
        <w:rPr>
          <w:rFonts w:ascii="Angsana New" w:hAnsi="Angsana New"/>
          <w:spacing w:val="-4"/>
        </w:rPr>
      </w:pPr>
      <w:r w:rsidRPr="00E371C0">
        <w:rPr>
          <w:rFonts w:ascii="Angsana New" w:hAnsi="Angsana New"/>
          <w:spacing w:val="-4"/>
        </w:rPr>
        <w:t>The company</w:t>
      </w:r>
      <w:r w:rsidR="00166167" w:rsidRPr="00E371C0">
        <w:rPr>
          <w:rFonts w:ascii="Angsana New" w:hAnsi="Angsana New"/>
          <w:spacing w:val="-4"/>
        </w:rPr>
        <w:t>'s subsidiary was sued by its employee rega</w:t>
      </w:r>
      <w:r w:rsidR="00A02337" w:rsidRPr="00E371C0">
        <w:rPr>
          <w:rFonts w:ascii="Angsana New" w:hAnsi="Angsana New"/>
          <w:spacing w:val="-4"/>
        </w:rPr>
        <w:t xml:space="preserve">rding unfair termination. On March 13, </w:t>
      </w:r>
      <w:r w:rsidR="00166167" w:rsidRPr="00E371C0">
        <w:rPr>
          <w:rFonts w:ascii="Angsana New" w:hAnsi="Angsana New"/>
          <w:spacing w:val="-4"/>
        </w:rPr>
        <w:t>201</w:t>
      </w:r>
      <w:r w:rsidR="00697A7E" w:rsidRPr="00E371C0">
        <w:rPr>
          <w:rFonts w:ascii="Angsana New" w:hAnsi="Angsana New"/>
          <w:spacing w:val="-4"/>
        </w:rPr>
        <w:t>8</w:t>
      </w:r>
      <w:r w:rsidR="00166167" w:rsidRPr="00E371C0">
        <w:rPr>
          <w:rFonts w:ascii="Angsana New" w:hAnsi="Angsana New"/>
          <w:spacing w:val="-4"/>
        </w:rPr>
        <w:t xml:space="preserve">, the </w:t>
      </w:r>
      <w:proofErr w:type="spellStart"/>
      <w:r w:rsidR="00166167" w:rsidRPr="00E371C0">
        <w:rPr>
          <w:rFonts w:ascii="Angsana New" w:hAnsi="Angsana New"/>
          <w:spacing w:val="-4"/>
        </w:rPr>
        <w:t>Labour</w:t>
      </w:r>
      <w:proofErr w:type="spellEnd"/>
      <w:r w:rsidR="00166167" w:rsidRPr="00E371C0">
        <w:rPr>
          <w:rFonts w:ascii="Angsana New" w:hAnsi="Angsana New"/>
          <w:spacing w:val="-4"/>
        </w:rPr>
        <w:t xml:space="preserve"> court sentenced the company's subsidiary pay damage charge according to </w:t>
      </w:r>
      <w:proofErr w:type="spellStart"/>
      <w:r w:rsidR="00166167" w:rsidRPr="00E371C0">
        <w:rPr>
          <w:rFonts w:ascii="Angsana New" w:hAnsi="Angsana New"/>
          <w:spacing w:val="-4"/>
        </w:rPr>
        <w:t>labour</w:t>
      </w:r>
      <w:proofErr w:type="spellEnd"/>
      <w:r w:rsidR="00166167" w:rsidRPr="00E371C0">
        <w:rPr>
          <w:rFonts w:ascii="Angsana New" w:hAnsi="Angsana New"/>
          <w:spacing w:val="-4"/>
        </w:rPr>
        <w:t xml:space="preserve"> law by paying wage and comp</w:t>
      </w:r>
      <w:r w:rsidR="00867A67" w:rsidRPr="00E371C0">
        <w:rPr>
          <w:rFonts w:ascii="Angsana New" w:hAnsi="Angsana New"/>
          <w:spacing w:val="-4"/>
        </w:rPr>
        <w:t>ensation totaling Baht 2.13</w:t>
      </w:r>
      <w:r w:rsidR="00166167" w:rsidRPr="00E371C0">
        <w:rPr>
          <w:rFonts w:ascii="Angsana New" w:hAnsi="Angsana New"/>
          <w:spacing w:val="-4"/>
        </w:rPr>
        <w:t xml:space="preserve"> </w:t>
      </w:r>
      <w:r w:rsidR="008C1B42" w:rsidRPr="00E371C0">
        <w:rPr>
          <w:rFonts w:ascii="Angsana New" w:hAnsi="Angsana New"/>
          <w:spacing w:val="-4"/>
        </w:rPr>
        <w:t xml:space="preserve">million </w:t>
      </w:r>
      <w:r w:rsidR="00166167" w:rsidRPr="00E371C0">
        <w:rPr>
          <w:rFonts w:ascii="Angsana New" w:hAnsi="Angsana New"/>
          <w:spacing w:val="-4"/>
        </w:rPr>
        <w:t>with interest rate at 15</w:t>
      </w:r>
      <w:r w:rsidR="001C1DA6" w:rsidRPr="00E371C0">
        <w:rPr>
          <w:rFonts w:ascii="Angsana New" w:hAnsi="Angsana New"/>
          <w:spacing w:val="-4"/>
        </w:rPr>
        <w:t>.00</w:t>
      </w:r>
      <w:r w:rsidR="00166167" w:rsidRPr="00E371C0">
        <w:rPr>
          <w:rFonts w:ascii="Angsana New" w:hAnsi="Angsana New"/>
          <w:spacing w:val="-4"/>
        </w:rPr>
        <w:t xml:space="preserve">% per annual of the principle from prosecution day until settlement day. The subsidiary company appealed to the Supreme court. The case is under consideration. </w:t>
      </w:r>
      <w:proofErr w:type="gramStart"/>
      <w:r w:rsidR="00166167" w:rsidRPr="00E371C0">
        <w:rPr>
          <w:rFonts w:ascii="Angsana New" w:hAnsi="Angsana New"/>
          <w:spacing w:val="-4"/>
        </w:rPr>
        <w:t>However</w:t>
      </w:r>
      <w:proofErr w:type="gramEnd"/>
      <w:r w:rsidR="00166167" w:rsidRPr="00E371C0">
        <w:rPr>
          <w:rFonts w:ascii="Angsana New" w:hAnsi="Angsana New"/>
          <w:spacing w:val="-4"/>
        </w:rPr>
        <w:t xml:space="preserve"> the subsidiary recorded total damage charg</w:t>
      </w:r>
      <w:r w:rsidR="00A02337" w:rsidRPr="00E371C0">
        <w:rPr>
          <w:rFonts w:ascii="Angsana New" w:hAnsi="Angsana New"/>
          <w:spacing w:val="-4"/>
        </w:rPr>
        <w:t xml:space="preserve">e in liability provision and the Company has already paid </w:t>
      </w:r>
      <w:proofErr w:type="spellStart"/>
      <w:r w:rsidR="00A02337" w:rsidRPr="00E371C0">
        <w:rPr>
          <w:rFonts w:ascii="Angsana New" w:hAnsi="Angsana New"/>
          <w:spacing w:val="-4"/>
        </w:rPr>
        <w:t>demages</w:t>
      </w:r>
      <w:proofErr w:type="spellEnd"/>
      <w:r w:rsidR="00A02337" w:rsidRPr="00E371C0">
        <w:rPr>
          <w:rFonts w:ascii="Angsana New" w:hAnsi="Angsana New"/>
          <w:spacing w:val="-4"/>
        </w:rPr>
        <w:t xml:space="preserve"> on August 28, 2019</w:t>
      </w:r>
    </w:p>
    <w:p w14:paraId="649B51CC" w14:textId="77777777" w:rsidR="00671E89" w:rsidRPr="00E371C0" w:rsidRDefault="00671E89"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CAPITAL MANAGEMENT</w:t>
      </w:r>
    </w:p>
    <w:p w14:paraId="359DEC22" w14:textId="77777777" w:rsidR="00671E89" w:rsidRPr="00E371C0" w:rsidRDefault="00CA4AC1" w:rsidP="00E371C0">
      <w:pPr>
        <w:spacing w:before="120"/>
        <w:ind w:left="425" w:right="1"/>
        <w:rPr>
          <w:rFonts w:ascii="Angsana New" w:hAnsi="Angsana New" w:cs="Angsana New"/>
        </w:rPr>
      </w:pPr>
      <w:r w:rsidRPr="00E371C0">
        <w:rPr>
          <w:rFonts w:ascii="Angsana New" w:hAnsi="Angsana New" w:cs="Angsana New"/>
        </w:rPr>
        <w:t>Th</w:t>
      </w:r>
      <w:r w:rsidR="00671E89" w:rsidRPr="00E371C0">
        <w:rPr>
          <w:rFonts w:ascii="Angsana New" w:hAnsi="Angsana New" w:cs="Angsana New"/>
        </w:rPr>
        <w:t xml:space="preserve">e primary objectives of </w:t>
      </w:r>
      <w:r w:rsidR="00E54629" w:rsidRPr="00E371C0">
        <w:rPr>
          <w:rFonts w:ascii="Angsana New" w:hAnsi="Angsana New" w:cs="Angsana New"/>
        </w:rPr>
        <w:t xml:space="preserve">the </w:t>
      </w:r>
      <w:r w:rsidR="000F4D96" w:rsidRPr="00E371C0">
        <w:rPr>
          <w:rFonts w:ascii="Angsana New" w:hAnsi="Angsana New" w:cs="Angsana New"/>
        </w:rPr>
        <w:t>Company</w:t>
      </w:r>
      <w:r w:rsidR="00E54629" w:rsidRPr="00E371C0">
        <w:rPr>
          <w:rFonts w:ascii="Angsana New" w:hAnsi="Angsana New" w:cs="Angsana New"/>
        </w:rPr>
        <w:t xml:space="preserve">’s and </w:t>
      </w:r>
      <w:proofErr w:type="spellStart"/>
      <w:r w:rsidR="00E54629" w:rsidRPr="00E371C0">
        <w:rPr>
          <w:rFonts w:ascii="Angsana New" w:hAnsi="Angsana New" w:cs="Angsana New"/>
        </w:rPr>
        <w:t>subsidiaries’</w:t>
      </w:r>
      <w:r w:rsidR="00671E89" w:rsidRPr="00E371C0">
        <w:rPr>
          <w:rFonts w:ascii="Angsana New" w:hAnsi="Angsana New" w:cs="Angsana New"/>
        </w:rPr>
        <w:t>capital</w:t>
      </w:r>
      <w:proofErr w:type="spellEnd"/>
      <w:r w:rsidR="00671E89" w:rsidRPr="00E371C0">
        <w:rPr>
          <w:rFonts w:ascii="Angsana New" w:hAnsi="Angsana New" w:cs="Angsana New"/>
        </w:rPr>
        <w:t xml:space="preserve"> management are to maintain their abilities to continue as a going concern and to maintain an appropriate capital structure. </w:t>
      </w:r>
    </w:p>
    <w:p w14:paraId="067892D8" w14:textId="77777777" w:rsidR="00671E89" w:rsidRPr="00E371C0" w:rsidRDefault="00671E89" w:rsidP="00E371C0">
      <w:pPr>
        <w:spacing w:before="120"/>
        <w:ind w:left="425" w:right="1"/>
        <w:rPr>
          <w:rFonts w:ascii="Angsana New" w:hAnsi="Angsana New" w:cs="Angsana New"/>
          <w:spacing w:val="-4"/>
        </w:rPr>
      </w:pPr>
      <w:r w:rsidRPr="00E371C0">
        <w:rPr>
          <w:rFonts w:ascii="Angsana New" w:hAnsi="Angsana New" w:cs="Angsana New"/>
          <w:spacing w:val="-4"/>
        </w:rPr>
        <w:t xml:space="preserve">As at </w:t>
      </w:r>
      <w:r w:rsidR="005E03FC" w:rsidRPr="00E371C0">
        <w:rPr>
          <w:rFonts w:ascii="Angsana New" w:hAnsi="Angsana New" w:cs="Angsana New"/>
          <w:spacing w:val="-4"/>
        </w:rPr>
        <w:t>December 31</w:t>
      </w:r>
      <w:r w:rsidR="0056281C" w:rsidRPr="00E371C0">
        <w:rPr>
          <w:rFonts w:ascii="Angsana New" w:hAnsi="Angsana New" w:cs="Angsana New"/>
          <w:spacing w:val="-4"/>
        </w:rPr>
        <w:t>, 2019</w:t>
      </w:r>
      <w:r w:rsidRPr="00E371C0">
        <w:rPr>
          <w:rFonts w:ascii="Angsana New" w:hAnsi="Angsana New" w:cs="Angsana New"/>
          <w:spacing w:val="-4"/>
        </w:rPr>
        <w:t>, in the consolida</w:t>
      </w:r>
      <w:r w:rsidR="0075662D" w:rsidRPr="00E371C0">
        <w:rPr>
          <w:rFonts w:ascii="Angsana New" w:hAnsi="Angsana New" w:cs="Angsana New"/>
          <w:spacing w:val="-4"/>
        </w:rPr>
        <w:t>ted financial statements</w:t>
      </w:r>
      <w:r w:rsidR="003E21E0" w:rsidRPr="00E371C0">
        <w:rPr>
          <w:rFonts w:ascii="Angsana New" w:hAnsi="Angsana New" w:cs="Angsana New" w:hint="cs"/>
          <w:spacing w:val="-4"/>
          <w:cs/>
        </w:rPr>
        <w:t xml:space="preserve"> </w:t>
      </w:r>
      <w:r w:rsidR="003E21E0" w:rsidRPr="00E371C0">
        <w:rPr>
          <w:rFonts w:ascii="Angsana New" w:hAnsi="Angsana New" w:cs="Angsana New"/>
          <w:spacing w:val="-4"/>
        </w:rPr>
        <w:t>and</w:t>
      </w:r>
      <w:r w:rsidR="0075662D" w:rsidRPr="00E371C0">
        <w:rPr>
          <w:rFonts w:ascii="Angsana New" w:hAnsi="Angsana New" w:cs="Angsana New"/>
          <w:spacing w:val="-4"/>
        </w:rPr>
        <w:t xml:space="preserve"> </w:t>
      </w:r>
      <w:r w:rsidR="003E21E0" w:rsidRPr="00E371C0">
        <w:rPr>
          <w:rFonts w:ascii="Angsana New" w:hAnsi="Angsana New" w:cs="Angsana New"/>
          <w:spacing w:val="-4"/>
        </w:rPr>
        <w:t xml:space="preserve">Separate financial statements debt - to - equity ratio </w:t>
      </w:r>
      <w:r w:rsidR="0075662D" w:rsidRPr="00E371C0">
        <w:rPr>
          <w:rFonts w:ascii="Angsana New" w:hAnsi="Angsana New" w:cs="Angsana New"/>
          <w:spacing w:val="-4"/>
        </w:rPr>
        <w:t xml:space="preserve">is </w:t>
      </w:r>
      <w:proofErr w:type="gramStart"/>
      <w:r w:rsidR="00582B9B" w:rsidRPr="00E371C0">
        <w:rPr>
          <w:rFonts w:ascii="Angsana New" w:hAnsi="Angsana New" w:cs="Angsana New"/>
          <w:spacing w:val="-4"/>
        </w:rPr>
        <w:t>1.32</w:t>
      </w:r>
      <w:r w:rsidR="003E21E0" w:rsidRPr="00E371C0">
        <w:rPr>
          <w:rFonts w:ascii="Angsana New" w:hAnsi="Angsana New" w:cs="Angsana New"/>
          <w:spacing w:val="-4"/>
        </w:rPr>
        <w:t xml:space="preserve"> :</w:t>
      </w:r>
      <w:proofErr w:type="gramEnd"/>
      <w:r w:rsidR="003E21E0" w:rsidRPr="00E371C0">
        <w:rPr>
          <w:rFonts w:ascii="Angsana New" w:hAnsi="Angsana New" w:cs="Angsana New"/>
          <w:spacing w:val="-4"/>
        </w:rPr>
        <w:t xml:space="preserve"> 1 and </w:t>
      </w:r>
      <w:r w:rsidR="0075662D" w:rsidRPr="00E371C0">
        <w:rPr>
          <w:rFonts w:ascii="Angsana New" w:hAnsi="Angsana New" w:cs="Angsana New"/>
          <w:spacing w:val="-4"/>
        </w:rPr>
        <w:t xml:space="preserve"> is </w:t>
      </w:r>
      <w:r w:rsidR="00582B9B" w:rsidRPr="00E371C0">
        <w:rPr>
          <w:rFonts w:ascii="Angsana New" w:hAnsi="Angsana New" w:cs="Angsana New"/>
          <w:spacing w:val="-4"/>
        </w:rPr>
        <w:t xml:space="preserve">1.23 </w:t>
      </w:r>
      <w:r w:rsidRPr="00E371C0">
        <w:rPr>
          <w:rFonts w:ascii="Angsana New" w:hAnsi="Angsana New" w:cs="Angsana New"/>
          <w:spacing w:val="-4"/>
        </w:rPr>
        <w:t>:</w:t>
      </w:r>
      <w:r w:rsidR="0066446F" w:rsidRPr="00E371C0">
        <w:rPr>
          <w:rFonts w:ascii="Angsana New" w:hAnsi="Angsana New" w:cs="Angsana New"/>
          <w:spacing w:val="-4"/>
        </w:rPr>
        <w:t xml:space="preserve"> </w:t>
      </w:r>
      <w:r w:rsidR="003E21E0" w:rsidRPr="00E371C0">
        <w:rPr>
          <w:rFonts w:ascii="Angsana New" w:hAnsi="Angsana New" w:cs="Angsana New"/>
          <w:spacing w:val="-4"/>
        </w:rPr>
        <w:t>1.</w:t>
      </w:r>
    </w:p>
    <w:p w14:paraId="5AA62EAD" w14:textId="77777777" w:rsidR="00671E89" w:rsidRPr="00E371C0" w:rsidRDefault="00671E89"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SUBSEQUENT EVENT</w:t>
      </w:r>
    </w:p>
    <w:p w14:paraId="34598441" w14:textId="24D6A201" w:rsidR="00E56DB0" w:rsidRPr="00E371C0" w:rsidRDefault="00E5360A" w:rsidP="00E371C0">
      <w:pPr>
        <w:pStyle w:val="ListParagraph"/>
        <w:numPr>
          <w:ilvl w:val="1"/>
          <w:numId w:val="2"/>
        </w:numPr>
        <w:ind w:left="993" w:right="1" w:hanging="567"/>
        <w:jc w:val="thaiDistribute"/>
        <w:rPr>
          <w:rFonts w:ascii="Angsana New" w:hAnsi="Angsana New"/>
          <w:b/>
          <w:bCs/>
          <w:spacing w:val="-4"/>
          <w:szCs w:val="28"/>
        </w:rPr>
      </w:pPr>
      <w:r w:rsidRPr="00E371C0">
        <w:rPr>
          <w:rFonts w:ascii="Angsana New" w:hAnsi="Angsana New"/>
          <w:b/>
          <w:bCs/>
          <w:szCs w:val="28"/>
        </w:rPr>
        <w:t>Joint Venture Agreement</w:t>
      </w:r>
    </w:p>
    <w:p w14:paraId="5911D21C" w14:textId="344F00A6" w:rsidR="004F77A7" w:rsidRPr="00E371C0" w:rsidRDefault="004F77A7" w:rsidP="00E371C0">
      <w:pPr>
        <w:pStyle w:val="ListParagraph"/>
        <w:ind w:left="992" w:firstLine="0"/>
        <w:jc w:val="thaiDistribute"/>
        <w:rPr>
          <w:rFonts w:ascii="Angsana New" w:hAnsi="Angsana New"/>
          <w:spacing w:val="-4"/>
          <w:szCs w:val="28"/>
          <w:u w:val="single"/>
        </w:rPr>
      </w:pPr>
      <w:proofErr w:type="spellStart"/>
      <w:r w:rsidRPr="00E371C0">
        <w:rPr>
          <w:rFonts w:ascii="Angsana New" w:hAnsi="Angsana New"/>
          <w:spacing w:val="-4"/>
          <w:szCs w:val="28"/>
          <w:u w:val="single"/>
        </w:rPr>
        <w:t>Sena</w:t>
      </w:r>
      <w:proofErr w:type="spellEnd"/>
      <w:r w:rsidRPr="00E371C0">
        <w:rPr>
          <w:rFonts w:ascii="Angsana New" w:hAnsi="Angsana New"/>
          <w:spacing w:val="-4"/>
          <w:szCs w:val="28"/>
          <w:u w:val="single"/>
        </w:rPr>
        <w:t xml:space="preserve"> Development A</w:t>
      </w:r>
      <w:r w:rsidR="00EA750A" w:rsidRPr="00E371C0">
        <w:rPr>
          <w:rFonts w:ascii="Angsana New" w:hAnsi="Angsana New"/>
          <w:spacing w:val="-4"/>
          <w:szCs w:val="28"/>
          <w:u w:val="single"/>
        </w:rPr>
        <w:t>7</w:t>
      </w:r>
      <w:r w:rsidRPr="00E371C0">
        <w:rPr>
          <w:rFonts w:ascii="Angsana New" w:hAnsi="Angsana New"/>
          <w:spacing w:val="-4"/>
          <w:szCs w:val="28"/>
          <w:u w:val="single"/>
          <w:cs/>
        </w:rPr>
        <w:t xml:space="preserve"> </w:t>
      </w:r>
      <w:r w:rsidRPr="00E371C0">
        <w:rPr>
          <w:rFonts w:ascii="Angsana New" w:hAnsi="Angsana New"/>
          <w:spacing w:val="-4"/>
          <w:szCs w:val="28"/>
          <w:u w:val="single"/>
        </w:rPr>
        <w:t>Co., Ltd.</w:t>
      </w:r>
    </w:p>
    <w:p w14:paraId="2CC22592" w14:textId="7F004B85" w:rsidR="003169E9" w:rsidRPr="00E371C0" w:rsidRDefault="003169E9" w:rsidP="00E371C0">
      <w:pPr>
        <w:pStyle w:val="ListParagraph"/>
        <w:autoSpaceDE w:val="0"/>
        <w:autoSpaceDN w:val="0"/>
        <w:adjustRightInd w:val="0"/>
        <w:spacing w:line="216" w:lineRule="auto"/>
        <w:ind w:left="993" w:right="1" w:firstLine="0"/>
        <w:jc w:val="thaiDistribute"/>
        <w:rPr>
          <w:rFonts w:ascii="Angsana New" w:hAnsi="Angsana New"/>
          <w:szCs w:val="28"/>
        </w:rPr>
      </w:pPr>
      <w:r w:rsidRPr="00E371C0">
        <w:rPr>
          <w:rFonts w:ascii="Angsana New" w:hAnsi="Angsana New"/>
          <w:szCs w:val="28"/>
        </w:rPr>
        <w:t xml:space="preserve">According to the Executive Committee Meeting No.2/2020 held on </w:t>
      </w:r>
      <w:proofErr w:type="spellStart"/>
      <w:r w:rsidRPr="00E371C0">
        <w:rPr>
          <w:rFonts w:ascii="Angsana New" w:hAnsi="Angsana New"/>
          <w:szCs w:val="28"/>
        </w:rPr>
        <w:t>Fuburay</w:t>
      </w:r>
      <w:proofErr w:type="spellEnd"/>
      <w:r w:rsidRPr="00E371C0">
        <w:rPr>
          <w:rFonts w:ascii="Angsana New" w:hAnsi="Angsana New"/>
          <w:szCs w:val="28"/>
        </w:rPr>
        <w:t xml:space="preserve"> 4, 2020, approved the entering into the Joint Venture Agreement and signed a Share Subscription Agreement with Hankyu Hanshin Properties </w:t>
      </w:r>
      <w:proofErr w:type="spellStart"/>
      <w:r w:rsidRPr="00E371C0">
        <w:rPr>
          <w:rFonts w:ascii="Angsana New" w:hAnsi="Angsana New"/>
          <w:szCs w:val="28"/>
        </w:rPr>
        <w:t>Corparation</w:t>
      </w:r>
      <w:proofErr w:type="spellEnd"/>
      <w:r w:rsidRPr="00E371C0">
        <w:rPr>
          <w:rFonts w:ascii="Angsana New" w:hAnsi="Angsana New"/>
          <w:szCs w:val="28"/>
        </w:rPr>
        <w:t xml:space="preserve"> </w:t>
      </w:r>
      <w:proofErr w:type="spellStart"/>
      <w:r w:rsidRPr="00E371C0">
        <w:rPr>
          <w:rFonts w:ascii="Angsana New" w:hAnsi="Angsana New"/>
          <w:szCs w:val="28"/>
        </w:rPr>
        <w:t>Co.,Ltd</w:t>
      </w:r>
      <w:proofErr w:type="spellEnd"/>
      <w:r w:rsidRPr="00E371C0">
        <w:rPr>
          <w:rFonts w:ascii="Angsana New" w:hAnsi="Angsana New"/>
          <w:szCs w:val="28"/>
        </w:rPr>
        <w:t xml:space="preserve">. which is not the related person of the Company, in the investment ratio of 51 : 49, for develop a condominium project by Joint Venture in </w:t>
      </w:r>
      <w:proofErr w:type="spellStart"/>
      <w:r w:rsidRPr="00E371C0">
        <w:rPr>
          <w:rFonts w:ascii="Angsana New" w:hAnsi="Angsana New"/>
          <w:szCs w:val="28"/>
        </w:rPr>
        <w:t>Sena</w:t>
      </w:r>
      <w:proofErr w:type="spellEnd"/>
      <w:r w:rsidRPr="00E371C0">
        <w:rPr>
          <w:rFonts w:ascii="Angsana New" w:hAnsi="Angsana New"/>
          <w:szCs w:val="28"/>
        </w:rPr>
        <w:t xml:space="preserve"> Development A</w:t>
      </w:r>
      <w:r w:rsidR="00C02CBB" w:rsidRPr="00E371C0">
        <w:rPr>
          <w:rFonts w:ascii="Angsana New" w:hAnsi="Angsana New"/>
          <w:szCs w:val="28"/>
        </w:rPr>
        <w:t>7</w:t>
      </w:r>
      <w:r w:rsidRPr="00E371C0">
        <w:rPr>
          <w:rFonts w:ascii="Angsana New" w:hAnsi="Angsana New"/>
          <w:szCs w:val="28"/>
        </w:rPr>
        <w:t xml:space="preserve"> Co., Ltd. The details are as </w:t>
      </w:r>
      <w:proofErr w:type="gramStart"/>
      <w:r w:rsidRPr="00E371C0">
        <w:rPr>
          <w:rFonts w:ascii="Angsana New" w:hAnsi="Angsana New"/>
          <w:szCs w:val="28"/>
        </w:rPr>
        <w:t>follows :</w:t>
      </w:r>
      <w:proofErr w:type="gramEnd"/>
    </w:p>
    <w:p w14:paraId="2F281267" w14:textId="300097D8" w:rsidR="003169E9" w:rsidRPr="00E371C0" w:rsidRDefault="003169E9" w:rsidP="00E371C0">
      <w:pPr>
        <w:pStyle w:val="ListParagraph"/>
        <w:numPr>
          <w:ilvl w:val="0"/>
          <w:numId w:val="41"/>
        </w:numPr>
        <w:autoSpaceDE w:val="0"/>
        <w:autoSpaceDN w:val="0"/>
        <w:adjustRightInd w:val="0"/>
        <w:spacing w:line="216" w:lineRule="auto"/>
        <w:ind w:left="1418" w:right="1" w:hanging="425"/>
        <w:jc w:val="thaiDistribute"/>
        <w:rPr>
          <w:rFonts w:ascii="Angsana New" w:hAnsi="Angsana New"/>
          <w:szCs w:val="28"/>
        </w:rPr>
      </w:pPr>
      <w:proofErr w:type="spellStart"/>
      <w:r w:rsidRPr="00E371C0">
        <w:rPr>
          <w:rFonts w:ascii="Angsana New" w:hAnsi="Angsana New"/>
          <w:szCs w:val="28"/>
        </w:rPr>
        <w:t>Sena</w:t>
      </w:r>
      <w:proofErr w:type="spellEnd"/>
      <w:r w:rsidRPr="00E371C0">
        <w:rPr>
          <w:rFonts w:ascii="Angsana New" w:hAnsi="Angsana New"/>
          <w:szCs w:val="28"/>
        </w:rPr>
        <w:t xml:space="preserve"> Development A7 Co., Ltd will increase its registered capital in the amount of Baht 499.00 million. from Baht 1.00 million to Baht 500.00 million by issuing new 4,990,000 shares with a par value of Baht 100 each.  </w:t>
      </w:r>
    </w:p>
    <w:p w14:paraId="2F56D462" w14:textId="0C883382" w:rsidR="003169E9" w:rsidRPr="00E371C0" w:rsidRDefault="003169E9" w:rsidP="00E371C0">
      <w:pPr>
        <w:pStyle w:val="ListParagraph"/>
        <w:numPr>
          <w:ilvl w:val="0"/>
          <w:numId w:val="41"/>
        </w:numPr>
        <w:autoSpaceDE w:val="0"/>
        <w:autoSpaceDN w:val="0"/>
        <w:adjustRightInd w:val="0"/>
        <w:spacing w:line="216" w:lineRule="auto"/>
        <w:ind w:left="1418" w:right="1" w:hanging="426"/>
        <w:jc w:val="thaiDistribute"/>
        <w:rPr>
          <w:rFonts w:ascii="Angsana New" w:hAnsi="Angsana New"/>
          <w:szCs w:val="28"/>
        </w:rPr>
      </w:pPr>
      <w:r w:rsidRPr="00E371C0">
        <w:rPr>
          <w:rFonts w:ascii="Angsana New" w:hAnsi="Angsana New"/>
          <w:szCs w:val="28"/>
        </w:rPr>
        <w:t xml:space="preserve">The Company will increase in share capital of </w:t>
      </w:r>
      <w:proofErr w:type="spellStart"/>
      <w:r w:rsidRPr="00E371C0">
        <w:rPr>
          <w:rFonts w:ascii="Angsana New" w:hAnsi="Angsana New"/>
          <w:szCs w:val="28"/>
        </w:rPr>
        <w:t>Sena</w:t>
      </w:r>
      <w:proofErr w:type="spellEnd"/>
      <w:r w:rsidRPr="00E371C0">
        <w:rPr>
          <w:rFonts w:ascii="Angsana New" w:hAnsi="Angsana New"/>
          <w:szCs w:val="28"/>
        </w:rPr>
        <w:t xml:space="preserve"> Development A7 Co., Ltd subscribe 2,540,001</w:t>
      </w:r>
      <w:r w:rsidRPr="00E371C0">
        <w:rPr>
          <w:rFonts w:ascii="Angsana New" w:hAnsi="Angsana New"/>
          <w:szCs w:val="28"/>
          <w:cs/>
        </w:rPr>
        <w:t xml:space="preserve"> </w:t>
      </w:r>
      <w:r w:rsidRPr="00E371C0">
        <w:rPr>
          <w:rFonts w:ascii="Angsana New" w:hAnsi="Angsana New"/>
          <w:szCs w:val="28"/>
        </w:rPr>
        <w:t>shares or equivalent to 50</w:t>
      </w:r>
      <w:r w:rsidRPr="00E371C0">
        <w:rPr>
          <w:rFonts w:ascii="Angsana New" w:hAnsi="Angsana New"/>
          <w:szCs w:val="28"/>
          <w:cs/>
        </w:rPr>
        <w:t>.</w:t>
      </w:r>
      <w:r w:rsidR="00EA750A" w:rsidRPr="00E371C0">
        <w:rPr>
          <w:rFonts w:ascii="Angsana New" w:hAnsi="Angsana New" w:hint="cs"/>
          <w:szCs w:val="28"/>
        </w:rPr>
        <w:t>90</w:t>
      </w:r>
      <w:r w:rsidRPr="00E371C0">
        <w:rPr>
          <w:rFonts w:ascii="Angsana New" w:hAnsi="Angsana New"/>
          <w:szCs w:val="28"/>
        </w:rPr>
        <w:t>%</w:t>
      </w:r>
      <w:r w:rsidRPr="00E371C0">
        <w:rPr>
          <w:rFonts w:ascii="Angsana New" w:hAnsi="Angsana New"/>
          <w:szCs w:val="28"/>
          <w:cs/>
        </w:rPr>
        <w:t xml:space="preserve"> </w:t>
      </w:r>
      <w:r w:rsidRPr="00E371C0">
        <w:rPr>
          <w:rFonts w:ascii="Angsana New" w:hAnsi="Angsana New"/>
          <w:szCs w:val="28"/>
        </w:rPr>
        <w:t>of the total newly issued shares at Baht 100</w:t>
      </w:r>
      <w:r w:rsidRPr="00E371C0">
        <w:rPr>
          <w:rFonts w:ascii="Angsana New" w:hAnsi="Angsana New"/>
          <w:szCs w:val="28"/>
          <w:cs/>
        </w:rPr>
        <w:t xml:space="preserve"> </w:t>
      </w:r>
      <w:r w:rsidRPr="00E371C0">
        <w:rPr>
          <w:rFonts w:ascii="Angsana New" w:hAnsi="Angsana New"/>
          <w:szCs w:val="28"/>
        </w:rPr>
        <w:t xml:space="preserve">per share, or equal to Baht </w:t>
      </w:r>
      <w:r w:rsidR="002C7034" w:rsidRPr="00E371C0">
        <w:rPr>
          <w:rFonts w:ascii="Angsana New" w:hAnsi="Angsana New"/>
          <w:szCs w:val="28"/>
        </w:rPr>
        <w:t>254</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w:t>
      </w:r>
    </w:p>
    <w:p w14:paraId="311E7AB6" w14:textId="0AD69F4C" w:rsidR="003169E9" w:rsidRPr="00E371C0" w:rsidRDefault="003169E9" w:rsidP="00E371C0">
      <w:pPr>
        <w:pStyle w:val="ListParagraph"/>
        <w:numPr>
          <w:ilvl w:val="0"/>
          <w:numId w:val="41"/>
        </w:numPr>
        <w:autoSpaceDE w:val="0"/>
        <w:autoSpaceDN w:val="0"/>
        <w:adjustRightInd w:val="0"/>
        <w:spacing w:line="216" w:lineRule="auto"/>
        <w:ind w:left="1418" w:right="1" w:hanging="426"/>
        <w:jc w:val="thaiDistribute"/>
        <w:rPr>
          <w:rFonts w:ascii="Angsana New" w:hAnsi="Angsana New"/>
          <w:szCs w:val="28"/>
        </w:rPr>
      </w:pPr>
      <w:r w:rsidRPr="00E371C0">
        <w:rPr>
          <w:rFonts w:ascii="Angsana New" w:hAnsi="Angsana New"/>
          <w:szCs w:val="28"/>
        </w:rPr>
        <w:t xml:space="preserve">The Company waived its right to purchase shares of </w:t>
      </w:r>
      <w:proofErr w:type="spellStart"/>
      <w:r w:rsidRPr="00E371C0">
        <w:rPr>
          <w:rFonts w:ascii="Angsana New" w:hAnsi="Angsana New"/>
          <w:szCs w:val="28"/>
        </w:rPr>
        <w:t>Sena</w:t>
      </w:r>
      <w:proofErr w:type="spellEnd"/>
      <w:r w:rsidRPr="00E371C0">
        <w:rPr>
          <w:rFonts w:ascii="Angsana New" w:hAnsi="Angsana New"/>
          <w:szCs w:val="28"/>
        </w:rPr>
        <w:t xml:space="preserve"> Development A</w:t>
      </w:r>
      <w:r w:rsidR="002C7034" w:rsidRPr="00E371C0">
        <w:rPr>
          <w:rFonts w:ascii="Angsana New" w:hAnsi="Angsana New"/>
          <w:szCs w:val="28"/>
        </w:rPr>
        <w:t>7</w:t>
      </w:r>
      <w:r w:rsidRPr="00E371C0">
        <w:rPr>
          <w:rFonts w:ascii="Angsana New" w:hAnsi="Angsana New"/>
          <w:szCs w:val="28"/>
          <w:cs/>
        </w:rPr>
        <w:t xml:space="preserve"> </w:t>
      </w:r>
      <w:proofErr w:type="spellStart"/>
      <w:proofErr w:type="gramStart"/>
      <w:r w:rsidRPr="00E371C0">
        <w:rPr>
          <w:rFonts w:ascii="Angsana New" w:hAnsi="Angsana New"/>
          <w:szCs w:val="28"/>
        </w:rPr>
        <w:t>Co.,Ltd</w:t>
      </w:r>
      <w:proofErr w:type="spellEnd"/>
      <w:r w:rsidRPr="00E371C0">
        <w:rPr>
          <w:rFonts w:ascii="Angsana New" w:hAnsi="Angsana New"/>
          <w:szCs w:val="28"/>
        </w:rPr>
        <w:t>.</w:t>
      </w:r>
      <w:proofErr w:type="gramEnd"/>
      <w:r w:rsidRPr="00E371C0">
        <w:rPr>
          <w:rFonts w:ascii="Angsana New" w:hAnsi="Angsana New"/>
          <w:szCs w:val="28"/>
        </w:rPr>
        <w:t xml:space="preserve"> subscribe </w:t>
      </w:r>
      <w:r w:rsidR="004F77A7" w:rsidRPr="00E371C0">
        <w:rPr>
          <w:rFonts w:ascii="Angsana New" w:hAnsi="Angsana New"/>
          <w:szCs w:val="28"/>
        </w:rPr>
        <w:t>2,449,999</w:t>
      </w:r>
      <w:r w:rsidRPr="00E371C0">
        <w:rPr>
          <w:rFonts w:ascii="Angsana New" w:hAnsi="Angsana New"/>
          <w:szCs w:val="28"/>
          <w:cs/>
        </w:rPr>
        <w:t xml:space="preserve"> </w:t>
      </w:r>
      <w:r w:rsidRPr="00E371C0">
        <w:rPr>
          <w:rFonts w:ascii="Angsana New" w:hAnsi="Angsana New"/>
          <w:szCs w:val="28"/>
        </w:rPr>
        <w:t>newly issued shares or equivalent to 49</w:t>
      </w:r>
      <w:r w:rsidRPr="00E371C0">
        <w:rPr>
          <w:rFonts w:ascii="Angsana New" w:hAnsi="Angsana New"/>
          <w:szCs w:val="28"/>
          <w:cs/>
        </w:rPr>
        <w:t>.</w:t>
      </w:r>
      <w:r w:rsidRPr="00E371C0">
        <w:rPr>
          <w:rFonts w:ascii="Angsana New" w:hAnsi="Angsana New"/>
          <w:szCs w:val="28"/>
        </w:rPr>
        <w:t>10%</w:t>
      </w:r>
      <w:r w:rsidRPr="00E371C0">
        <w:rPr>
          <w:rFonts w:ascii="Angsana New" w:hAnsi="Angsana New"/>
          <w:szCs w:val="28"/>
          <w:cs/>
        </w:rPr>
        <w:t xml:space="preserve"> </w:t>
      </w:r>
      <w:r w:rsidRPr="00E371C0">
        <w:rPr>
          <w:rFonts w:ascii="Angsana New" w:hAnsi="Angsana New"/>
          <w:szCs w:val="28"/>
        </w:rPr>
        <w:t>at the par value of Baht 100</w:t>
      </w:r>
      <w:r w:rsidRPr="00E371C0">
        <w:rPr>
          <w:rFonts w:ascii="Angsana New" w:hAnsi="Angsana New"/>
          <w:szCs w:val="28"/>
          <w:cs/>
        </w:rPr>
        <w:t xml:space="preserve"> </w:t>
      </w:r>
      <w:r w:rsidRPr="00E371C0">
        <w:rPr>
          <w:rFonts w:ascii="Angsana New" w:hAnsi="Angsana New"/>
          <w:szCs w:val="28"/>
        </w:rPr>
        <w:t xml:space="preserve">per share or equal to Baht </w:t>
      </w:r>
      <w:r w:rsidR="004F77A7" w:rsidRPr="00E371C0">
        <w:rPr>
          <w:rFonts w:ascii="Angsana New" w:hAnsi="Angsana New"/>
          <w:szCs w:val="28"/>
        </w:rPr>
        <w:t>245.00</w:t>
      </w:r>
      <w:r w:rsidRPr="00E371C0">
        <w:rPr>
          <w:rFonts w:ascii="Angsana New" w:hAnsi="Angsana New"/>
          <w:szCs w:val="28"/>
          <w:cs/>
        </w:rPr>
        <w:t xml:space="preserve"> </w:t>
      </w:r>
      <w:r w:rsidRPr="00E371C0">
        <w:rPr>
          <w:rFonts w:ascii="Angsana New" w:hAnsi="Angsana New"/>
          <w:szCs w:val="28"/>
        </w:rPr>
        <w:t xml:space="preserve">million total </w:t>
      </w:r>
      <w:r w:rsidR="004F77A7" w:rsidRPr="00E371C0">
        <w:rPr>
          <w:rFonts w:ascii="Angsana New" w:hAnsi="Angsana New"/>
          <w:szCs w:val="28"/>
        </w:rPr>
        <w:t>2,449,999</w:t>
      </w:r>
      <w:r w:rsidRPr="00E371C0">
        <w:rPr>
          <w:rFonts w:ascii="Angsana New" w:hAnsi="Angsana New"/>
          <w:szCs w:val="28"/>
        </w:rPr>
        <w:t xml:space="preserve"> shares. After the capital increase, Hankyu Hanshin Properties </w:t>
      </w:r>
      <w:proofErr w:type="spellStart"/>
      <w:r w:rsidRPr="00E371C0">
        <w:rPr>
          <w:rFonts w:ascii="Angsana New" w:hAnsi="Angsana New"/>
          <w:szCs w:val="28"/>
        </w:rPr>
        <w:t>Corparation</w:t>
      </w:r>
      <w:proofErr w:type="spellEnd"/>
      <w:r w:rsidRPr="00E371C0">
        <w:rPr>
          <w:rFonts w:ascii="Angsana New" w:hAnsi="Angsana New"/>
          <w:szCs w:val="28"/>
        </w:rPr>
        <w:t xml:space="preserve"> will hold 49.00%</w:t>
      </w:r>
      <w:r w:rsidRPr="00E371C0">
        <w:rPr>
          <w:rFonts w:ascii="Angsana New" w:hAnsi="Angsana New"/>
          <w:szCs w:val="28"/>
          <w:cs/>
        </w:rPr>
        <w:t xml:space="preserve"> </w:t>
      </w:r>
      <w:r w:rsidRPr="00E371C0">
        <w:rPr>
          <w:rFonts w:ascii="Angsana New" w:hAnsi="Angsana New"/>
          <w:szCs w:val="28"/>
        </w:rPr>
        <w:t xml:space="preserve">of the total shares of </w:t>
      </w:r>
      <w:proofErr w:type="spellStart"/>
      <w:r w:rsidRPr="00E371C0">
        <w:rPr>
          <w:rFonts w:ascii="Angsana New" w:hAnsi="Angsana New"/>
          <w:szCs w:val="28"/>
        </w:rPr>
        <w:t>Sena</w:t>
      </w:r>
      <w:proofErr w:type="spellEnd"/>
      <w:r w:rsidRPr="00E371C0">
        <w:rPr>
          <w:rFonts w:ascii="Angsana New" w:hAnsi="Angsana New"/>
          <w:szCs w:val="28"/>
        </w:rPr>
        <w:t xml:space="preserve"> Development A</w:t>
      </w:r>
      <w:r w:rsidR="002C7034" w:rsidRPr="00E371C0">
        <w:rPr>
          <w:rFonts w:ascii="Angsana New" w:hAnsi="Angsana New"/>
          <w:szCs w:val="28"/>
        </w:rPr>
        <w:t>7</w:t>
      </w:r>
      <w:r w:rsidRPr="00E371C0">
        <w:rPr>
          <w:rFonts w:ascii="Angsana New" w:hAnsi="Angsana New"/>
          <w:szCs w:val="28"/>
          <w:cs/>
        </w:rPr>
        <w:t xml:space="preserve"> </w:t>
      </w:r>
      <w:r w:rsidRPr="00E371C0">
        <w:rPr>
          <w:rFonts w:ascii="Angsana New" w:hAnsi="Angsana New"/>
          <w:szCs w:val="28"/>
        </w:rPr>
        <w:t>Co., Ltd.</w:t>
      </w:r>
    </w:p>
    <w:p w14:paraId="34F404BD" w14:textId="7911F40F" w:rsidR="001C1DA6" w:rsidRDefault="002C7034" w:rsidP="00E371C0">
      <w:pPr>
        <w:autoSpaceDE w:val="0"/>
        <w:autoSpaceDN w:val="0"/>
        <w:adjustRightInd w:val="0"/>
        <w:spacing w:before="120" w:line="216" w:lineRule="auto"/>
        <w:ind w:left="993" w:right="1"/>
        <w:jc w:val="thaiDistribute"/>
        <w:rPr>
          <w:rFonts w:ascii="Angsana New" w:hAnsi="Angsana New"/>
          <w:spacing w:val="-4"/>
        </w:rPr>
      </w:pPr>
      <w:r w:rsidRPr="00E371C0">
        <w:rPr>
          <w:rFonts w:ascii="Angsana New" w:hAnsi="Angsana New"/>
        </w:rPr>
        <w:t xml:space="preserve">According to the </w:t>
      </w:r>
      <w:r w:rsidR="004F77A7" w:rsidRPr="00E371C0">
        <w:rPr>
          <w:rFonts w:ascii="Angsana New" w:hAnsi="Angsana New"/>
        </w:rPr>
        <w:t>Board of Directors</w:t>
      </w:r>
      <w:r w:rsidRPr="00E371C0">
        <w:rPr>
          <w:rFonts w:ascii="Angsana New" w:hAnsi="Angsana New"/>
        </w:rPr>
        <w:t xml:space="preserve"> Meeting No.1/2020 held on </w:t>
      </w:r>
      <w:proofErr w:type="spellStart"/>
      <w:r w:rsidRPr="00E371C0">
        <w:rPr>
          <w:rFonts w:ascii="Angsana New" w:hAnsi="Angsana New"/>
        </w:rPr>
        <w:t>Januray</w:t>
      </w:r>
      <w:proofErr w:type="spellEnd"/>
      <w:r w:rsidRPr="00E371C0">
        <w:rPr>
          <w:rFonts w:ascii="Angsana New" w:hAnsi="Angsana New"/>
        </w:rPr>
        <w:t xml:space="preserve"> 24, 2020,</w:t>
      </w:r>
      <w:r w:rsidRPr="00E371C0">
        <w:rPr>
          <w:rFonts w:ascii="Angsana New" w:hAnsi="Angsana New"/>
          <w:spacing w:val="-4"/>
        </w:rPr>
        <w:t xml:space="preserve"> Resolved to change the Company name from </w:t>
      </w:r>
      <w:proofErr w:type="spellStart"/>
      <w:r w:rsidRPr="00E371C0">
        <w:rPr>
          <w:rFonts w:ascii="Angsana New" w:hAnsi="Angsana New"/>
          <w:spacing w:val="-4"/>
        </w:rPr>
        <w:t>Sena</w:t>
      </w:r>
      <w:proofErr w:type="spellEnd"/>
      <w:r w:rsidRPr="00E371C0">
        <w:rPr>
          <w:rFonts w:ascii="Angsana New" w:hAnsi="Angsana New"/>
          <w:spacing w:val="-4"/>
        </w:rPr>
        <w:t xml:space="preserve"> Development A7 Co., Ltd. to be “</w:t>
      </w:r>
      <w:proofErr w:type="spellStart"/>
      <w:r w:rsidRPr="00E371C0">
        <w:rPr>
          <w:rFonts w:ascii="Angsana New" w:hAnsi="Angsana New"/>
          <w:spacing w:val="-4"/>
        </w:rPr>
        <w:t>Sena</w:t>
      </w:r>
      <w:proofErr w:type="spellEnd"/>
      <w:r w:rsidRPr="00E371C0">
        <w:rPr>
          <w:rFonts w:ascii="Angsana New" w:hAnsi="Angsana New"/>
          <w:spacing w:val="-4"/>
        </w:rPr>
        <w:t xml:space="preserve"> HHP 14 </w:t>
      </w:r>
      <w:proofErr w:type="spellStart"/>
      <w:proofErr w:type="gramStart"/>
      <w:r w:rsidRPr="00E371C0">
        <w:rPr>
          <w:rFonts w:ascii="Angsana New" w:hAnsi="Angsana New"/>
          <w:spacing w:val="-4"/>
        </w:rPr>
        <w:t>Co.,Ltd</w:t>
      </w:r>
      <w:proofErr w:type="spellEnd"/>
      <w:r w:rsidRPr="00E371C0">
        <w:rPr>
          <w:rFonts w:ascii="Angsana New" w:hAnsi="Angsana New"/>
          <w:spacing w:val="-4"/>
        </w:rPr>
        <w:t>.</w:t>
      </w:r>
      <w:proofErr w:type="gramEnd"/>
      <w:r w:rsidRPr="00E371C0">
        <w:rPr>
          <w:rFonts w:ascii="Angsana New" w:hAnsi="Angsana New"/>
          <w:spacing w:val="-4"/>
        </w:rPr>
        <w:t>” The</w:t>
      </w:r>
      <w:r w:rsidRPr="00E371C0">
        <w:rPr>
          <w:rFonts w:ascii="Angsana New" w:hAnsi="Angsana New"/>
        </w:rPr>
        <w:t xml:space="preserve"> Company registered with the Ministry of Commerce on </w:t>
      </w:r>
      <w:proofErr w:type="spellStart"/>
      <w:r w:rsidRPr="00E371C0">
        <w:rPr>
          <w:rFonts w:ascii="Angsana New" w:hAnsi="Angsana New"/>
        </w:rPr>
        <w:t>Febuary</w:t>
      </w:r>
      <w:proofErr w:type="spellEnd"/>
      <w:r w:rsidRPr="00E371C0">
        <w:rPr>
          <w:rFonts w:ascii="Angsana New" w:hAnsi="Angsana New"/>
        </w:rPr>
        <w:t xml:space="preserve"> </w:t>
      </w:r>
      <w:r w:rsidR="005F3A6B" w:rsidRPr="00E371C0">
        <w:rPr>
          <w:rFonts w:ascii="Angsana New" w:hAnsi="Angsana New"/>
        </w:rPr>
        <w:t>1</w:t>
      </w:r>
      <w:r w:rsidR="008A3E71" w:rsidRPr="00E371C0">
        <w:rPr>
          <w:rFonts w:ascii="Angsana New" w:hAnsi="Angsana New"/>
        </w:rPr>
        <w:t>1</w:t>
      </w:r>
      <w:r w:rsidRPr="00E371C0">
        <w:rPr>
          <w:rFonts w:ascii="Angsana New" w:hAnsi="Angsana New"/>
          <w:cs/>
        </w:rPr>
        <w:t>,</w:t>
      </w:r>
      <w:r w:rsidRPr="00E371C0">
        <w:rPr>
          <w:rFonts w:ascii="Angsana New" w:hAnsi="Angsana New"/>
        </w:rPr>
        <w:t xml:space="preserve"> 2020</w:t>
      </w:r>
      <w:r w:rsidRPr="00E371C0">
        <w:rPr>
          <w:rFonts w:ascii="Angsana New" w:hAnsi="Angsana New"/>
          <w:spacing w:val="-4"/>
          <w:cs/>
        </w:rPr>
        <w:t>.</w:t>
      </w:r>
    </w:p>
    <w:p w14:paraId="40CCCE99" w14:textId="286301FC" w:rsidR="005A0CD6" w:rsidRDefault="005A0CD6" w:rsidP="00E371C0">
      <w:pPr>
        <w:autoSpaceDE w:val="0"/>
        <w:autoSpaceDN w:val="0"/>
        <w:adjustRightInd w:val="0"/>
        <w:spacing w:before="120" w:line="216" w:lineRule="auto"/>
        <w:ind w:left="993" w:right="1"/>
        <w:jc w:val="thaiDistribute"/>
        <w:rPr>
          <w:rFonts w:ascii="Angsana New" w:hAnsi="Angsana New"/>
        </w:rPr>
      </w:pPr>
      <w:r w:rsidRPr="00E371C0">
        <w:rPr>
          <w:rFonts w:ascii="Angsana New" w:hAnsi="Angsana New"/>
        </w:rPr>
        <w:t xml:space="preserve">On February </w:t>
      </w:r>
      <w:r>
        <w:rPr>
          <w:rFonts w:ascii="Angsana New" w:hAnsi="Angsana New"/>
        </w:rPr>
        <w:t>14</w:t>
      </w:r>
      <w:r w:rsidRPr="00E371C0">
        <w:rPr>
          <w:rFonts w:ascii="Angsana New" w:hAnsi="Angsana New"/>
        </w:rPr>
        <w:t xml:space="preserve">, </w:t>
      </w:r>
      <w:bookmarkStart w:id="8" w:name="_GoBack"/>
      <w:bookmarkEnd w:id="8"/>
      <w:r w:rsidRPr="00E371C0">
        <w:rPr>
          <w:rFonts w:ascii="Angsana New" w:hAnsi="Angsana New"/>
        </w:rPr>
        <w:t>2020,</w:t>
      </w:r>
      <w:r>
        <w:rPr>
          <w:rFonts w:ascii="Angsana New" w:hAnsi="Angsana New"/>
        </w:rPr>
        <w:t xml:space="preserve"> </w:t>
      </w:r>
      <w:proofErr w:type="spellStart"/>
      <w:r w:rsidRPr="00E371C0">
        <w:rPr>
          <w:rFonts w:ascii="Angsana New" w:hAnsi="Angsana New"/>
          <w:spacing w:val="-4"/>
        </w:rPr>
        <w:t>Sena</w:t>
      </w:r>
      <w:proofErr w:type="spellEnd"/>
      <w:r w:rsidRPr="00E371C0">
        <w:rPr>
          <w:rFonts w:ascii="Angsana New" w:hAnsi="Angsana New"/>
          <w:spacing w:val="-4"/>
        </w:rPr>
        <w:t xml:space="preserve"> HHP 14 </w:t>
      </w:r>
      <w:proofErr w:type="spellStart"/>
      <w:proofErr w:type="gramStart"/>
      <w:r w:rsidRPr="00E371C0">
        <w:rPr>
          <w:rFonts w:ascii="Angsana New" w:hAnsi="Angsana New"/>
          <w:spacing w:val="-4"/>
        </w:rPr>
        <w:t>Co.,Ltd</w:t>
      </w:r>
      <w:proofErr w:type="spellEnd"/>
      <w:r w:rsidRPr="00E371C0">
        <w:rPr>
          <w:rFonts w:ascii="Angsana New" w:hAnsi="Angsana New"/>
          <w:spacing w:val="-4"/>
        </w:rPr>
        <w:t>.</w:t>
      </w:r>
      <w:proofErr w:type="gramEnd"/>
      <w:r>
        <w:rPr>
          <w:rFonts w:ascii="Angsana New" w:hAnsi="Angsana New"/>
          <w:spacing w:val="-4"/>
        </w:rPr>
        <w:t xml:space="preserve"> </w:t>
      </w:r>
      <w:r w:rsidRPr="005A0CD6">
        <w:rPr>
          <w:rFonts w:ascii="Angsana New" w:hAnsi="Angsana New"/>
        </w:rPr>
        <w:t xml:space="preserve">has called for additional payment for shares in amount of Baht 129.74 </w:t>
      </w:r>
      <w:proofErr w:type="spellStart"/>
      <w:r w:rsidRPr="005A0CD6">
        <w:rPr>
          <w:rFonts w:ascii="Angsana New" w:hAnsi="Angsana New"/>
        </w:rPr>
        <w:t>million.The</w:t>
      </w:r>
      <w:proofErr w:type="spellEnd"/>
      <w:r w:rsidRPr="005A0CD6">
        <w:rPr>
          <w:rFonts w:ascii="Angsana New" w:hAnsi="Angsana New"/>
        </w:rPr>
        <w:t xml:space="preserve"> Company has already paid in amount of Baht</w:t>
      </w:r>
      <w:r>
        <w:rPr>
          <w:rFonts w:ascii="Angsana New" w:hAnsi="Angsana New"/>
        </w:rPr>
        <w:t xml:space="preserve"> </w:t>
      </w:r>
      <w:r w:rsidRPr="005A0CD6">
        <w:rPr>
          <w:rFonts w:ascii="Angsana New" w:hAnsi="Angsana New"/>
        </w:rPr>
        <w:t>66.04</w:t>
      </w:r>
      <w:r>
        <w:rPr>
          <w:rFonts w:ascii="Angsana New" w:hAnsi="Angsana New"/>
        </w:rPr>
        <w:t xml:space="preserve"> </w:t>
      </w:r>
      <w:r w:rsidRPr="005A0CD6">
        <w:rPr>
          <w:rFonts w:ascii="Angsana New" w:hAnsi="Angsana New"/>
        </w:rPr>
        <w:t>million</w:t>
      </w:r>
      <w:r>
        <w:rPr>
          <w:rFonts w:ascii="Angsana New" w:hAnsi="Angsana New"/>
        </w:rPr>
        <w:t>.</w:t>
      </w:r>
    </w:p>
    <w:p w14:paraId="794FF5F6" w14:textId="0B9BE145" w:rsidR="005A0CD6" w:rsidRDefault="005A0CD6" w:rsidP="00E371C0">
      <w:pPr>
        <w:autoSpaceDE w:val="0"/>
        <w:autoSpaceDN w:val="0"/>
        <w:adjustRightInd w:val="0"/>
        <w:spacing w:before="120" w:line="216" w:lineRule="auto"/>
        <w:ind w:left="993" w:right="1"/>
        <w:jc w:val="thaiDistribute"/>
        <w:rPr>
          <w:rFonts w:ascii="Angsana New" w:hAnsi="Angsana New"/>
        </w:rPr>
      </w:pPr>
    </w:p>
    <w:p w14:paraId="761DD421" w14:textId="715FDB70" w:rsidR="005A0CD6" w:rsidRDefault="005A0CD6" w:rsidP="00E371C0">
      <w:pPr>
        <w:autoSpaceDE w:val="0"/>
        <w:autoSpaceDN w:val="0"/>
        <w:adjustRightInd w:val="0"/>
        <w:spacing w:before="120" w:line="216" w:lineRule="auto"/>
        <w:ind w:left="993" w:right="1"/>
        <w:jc w:val="thaiDistribute"/>
        <w:rPr>
          <w:rFonts w:ascii="Angsana New" w:hAnsi="Angsana New"/>
        </w:rPr>
      </w:pPr>
    </w:p>
    <w:p w14:paraId="057255CC" w14:textId="0E521B33" w:rsidR="005A0CD6" w:rsidRDefault="005A0CD6" w:rsidP="00E371C0">
      <w:pPr>
        <w:autoSpaceDE w:val="0"/>
        <w:autoSpaceDN w:val="0"/>
        <w:adjustRightInd w:val="0"/>
        <w:spacing w:before="120" w:line="216" w:lineRule="auto"/>
        <w:ind w:left="993" w:right="1"/>
        <w:jc w:val="thaiDistribute"/>
        <w:rPr>
          <w:rFonts w:ascii="Angsana New" w:hAnsi="Angsana New"/>
        </w:rPr>
      </w:pPr>
    </w:p>
    <w:p w14:paraId="7EEA2DD1" w14:textId="78ECB743" w:rsidR="005A0CD6" w:rsidRDefault="005A0CD6" w:rsidP="00E371C0">
      <w:pPr>
        <w:autoSpaceDE w:val="0"/>
        <w:autoSpaceDN w:val="0"/>
        <w:adjustRightInd w:val="0"/>
        <w:spacing w:before="120" w:line="216" w:lineRule="auto"/>
        <w:ind w:left="993" w:right="1"/>
        <w:jc w:val="thaiDistribute"/>
        <w:rPr>
          <w:rFonts w:ascii="Angsana New" w:hAnsi="Angsana New"/>
        </w:rPr>
      </w:pPr>
    </w:p>
    <w:p w14:paraId="2C3F8DC9" w14:textId="1D2F2905" w:rsidR="005A0CD6" w:rsidRDefault="005A0CD6" w:rsidP="00E371C0">
      <w:pPr>
        <w:autoSpaceDE w:val="0"/>
        <w:autoSpaceDN w:val="0"/>
        <w:adjustRightInd w:val="0"/>
        <w:spacing w:before="120" w:line="216" w:lineRule="auto"/>
        <w:ind w:left="993" w:right="1"/>
        <w:jc w:val="thaiDistribute"/>
        <w:rPr>
          <w:rFonts w:ascii="Angsana New" w:hAnsi="Angsana New"/>
        </w:rPr>
      </w:pPr>
    </w:p>
    <w:p w14:paraId="354565DB" w14:textId="77777777" w:rsidR="005A0CD6" w:rsidRDefault="005A0CD6" w:rsidP="00E371C0">
      <w:pPr>
        <w:autoSpaceDE w:val="0"/>
        <w:autoSpaceDN w:val="0"/>
        <w:adjustRightInd w:val="0"/>
        <w:spacing w:before="120" w:line="216" w:lineRule="auto"/>
        <w:ind w:left="993" w:right="1"/>
        <w:jc w:val="thaiDistribute"/>
        <w:rPr>
          <w:rFonts w:ascii="Angsana New" w:hAnsi="Angsana New"/>
          <w:spacing w:val="-4"/>
        </w:rPr>
      </w:pPr>
    </w:p>
    <w:p w14:paraId="10669A82" w14:textId="55BCF55B" w:rsidR="000F4B39" w:rsidRPr="00E371C0" w:rsidRDefault="00E5360A" w:rsidP="00E371C0">
      <w:pPr>
        <w:pStyle w:val="ListParagraph"/>
        <w:numPr>
          <w:ilvl w:val="1"/>
          <w:numId w:val="2"/>
        </w:numPr>
        <w:ind w:left="993" w:right="1" w:hanging="567"/>
        <w:jc w:val="thaiDistribute"/>
        <w:rPr>
          <w:rFonts w:ascii="Angsana New" w:hAnsi="Angsana New"/>
          <w:b/>
          <w:bCs/>
          <w:spacing w:val="-4"/>
          <w:szCs w:val="28"/>
        </w:rPr>
      </w:pPr>
      <w:r w:rsidRPr="00E371C0">
        <w:rPr>
          <w:rFonts w:ascii="Angsana New" w:hAnsi="Angsana New"/>
          <w:b/>
          <w:bCs/>
        </w:rPr>
        <w:lastRenderedPageBreak/>
        <w:t>Issuance of debentures</w:t>
      </w:r>
    </w:p>
    <w:p w14:paraId="4B422A84" w14:textId="759DD84B" w:rsidR="00200F5D" w:rsidRPr="00E371C0" w:rsidRDefault="00E5360A" w:rsidP="00E371C0">
      <w:pPr>
        <w:pStyle w:val="ListParagraph"/>
        <w:ind w:left="993" w:firstLine="0"/>
        <w:rPr>
          <w:rFonts w:ascii="Angsana New" w:hAnsi="Angsana New"/>
          <w:szCs w:val="28"/>
        </w:rPr>
      </w:pPr>
      <w:r w:rsidRPr="00E371C0">
        <w:rPr>
          <w:rFonts w:ascii="Angsana New" w:hAnsi="Angsana New"/>
          <w:szCs w:val="28"/>
        </w:rPr>
        <w:t xml:space="preserve">According to the Executive Committee Meeting No. 2/2020 held on February 4, 2020, approved to issue the debentures amounting to Baht </w:t>
      </w:r>
      <w:r w:rsidR="00EA750A" w:rsidRPr="00E371C0">
        <w:rPr>
          <w:rFonts w:ascii="Angsana New" w:hAnsi="Angsana New" w:hint="cs"/>
          <w:szCs w:val="28"/>
        </w:rPr>
        <w:t>1</w:t>
      </w:r>
      <w:r w:rsidRPr="00E371C0">
        <w:rPr>
          <w:rFonts w:ascii="Angsana New" w:hAnsi="Angsana New"/>
          <w:szCs w:val="28"/>
        </w:rPr>
        <w:t>,</w:t>
      </w:r>
      <w:r w:rsidR="00EA750A" w:rsidRPr="00E371C0">
        <w:rPr>
          <w:rFonts w:ascii="Angsana New" w:hAnsi="Angsana New" w:hint="cs"/>
          <w:szCs w:val="28"/>
        </w:rPr>
        <w:t>700</w:t>
      </w:r>
      <w:r w:rsidRPr="00E371C0">
        <w:rPr>
          <w:rFonts w:ascii="Angsana New" w:hAnsi="Angsana New"/>
          <w:szCs w:val="28"/>
        </w:rPr>
        <w:t xml:space="preserve"> million. The debentures are divided into 2 sets with objectives for working capital and project expenses. The details are as follows:</w:t>
      </w:r>
    </w:p>
    <w:tbl>
      <w:tblPr>
        <w:tblW w:w="8930" w:type="dxa"/>
        <w:tblInd w:w="1101" w:type="dxa"/>
        <w:tblLayout w:type="fixed"/>
        <w:tblLook w:val="01E0" w:firstRow="1" w:lastRow="1" w:firstColumn="1" w:lastColumn="1" w:noHBand="0" w:noVBand="0"/>
      </w:tblPr>
      <w:tblGrid>
        <w:gridCol w:w="1701"/>
        <w:gridCol w:w="1842"/>
        <w:gridCol w:w="1560"/>
        <w:gridCol w:w="1984"/>
        <w:gridCol w:w="1843"/>
      </w:tblGrid>
      <w:tr w:rsidR="00200F5D" w:rsidRPr="00E371C0" w14:paraId="28FCCE0F" w14:textId="77777777" w:rsidTr="00200F5D">
        <w:trPr>
          <w:tblHeader/>
        </w:trPr>
        <w:tc>
          <w:tcPr>
            <w:tcW w:w="1701" w:type="dxa"/>
            <w:vAlign w:val="bottom"/>
          </w:tcPr>
          <w:p w14:paraId="4465FA1F" w14:textId="77777777" w:rsidR="00200F5D" w:rsidRPr="00E371C0" w:rsidRDefault="00A51E88" w:rsidP="00E371C0">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hAnsi="Angsana New" w:cs="Angsana New"/>
              </w:rPr>
              <w:t>Debentures</w:t>
            </w:r>
          </w:p>
        </w:tc>
        <w:tc>
          <w:tcPr>
            <w:tcW w:w="1842" w:type="dxa"/>
            <w:vAlign w:val="bottom"/>
          </w:tcPr>
          <w:p w14:paraId="17394DE2" w14:textId="77777777" w:rsidR="00200F5D" w:rsidRPr="00E371C0" w:rsidRDefault="00A51E88" w:rsidP="00E371C0">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eastAsia="Times New Roman" w:hAnsi="Angsana New" w:cs="Angsana New"/>
                <w:lang w:eastAsia="en-US"/>
              </w:rPr>
              <w:t>Interest (% p.a.)</w:t>
            </w:r>
          </w:p>
        </w:tc>
        <w:tc>
          <w:tcPr>
            <w:tcW w:w="1560" w:type="dxa"/>
            <w:vAlign w:val="bottom"/>
          </w:tcPr>
          <w:p w14:paraId="0C6D89AE" w14:textId="77777777" w:rsidR="00200F5D" w:rsidRPr="00E371C0" w:rsidRDefault="00A51E88" w:rsidP="00E371C0">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eastAsia="Times New Roman" w:hAnsi="Angsana New" w:cs="Angsana New"/>
                <w:lang w:eastAsia="en-US"/>
              </w:rPr>
              <w:t>Term</w:t>
            </w:r>
          </w:p>
        </w:tc>
        <w:tc>
          <w:tcPr>
            <w:tcW w:w="1984" w:type="dxa"/>
            <w:vAlign w:val="bottom"/>
          </w:tcPr>
          <w:p w14:paraId="6147A2FD" w14:textId="77777777" w:rsidR="00200F5D" w:rsidRPr="00E371C0" w:rsidRDefault="00A51E88" w:rsidP="00E371C0">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eastAsia="Times New Roman" w:hAnsi="Angsana New" w:cs="Angsana New"/>
                <w:lang w:eastAsia="en-US"/>
              </w:rPr>
              <w:t>Maturity date</w:t>
            </w:r>
          </w:p>
        </w:tc>
        <w:tc>
          <w:tcPr>
            <w:tcW w:w="1843" w:type="dxa"/>
            <w:vAlign w:val="bottom"/>
          </w:tcPr>
          <w:p w14:paraId="1444A864" w14:textId="77777777" w:rsidR="00200F5D" w:rsidRPr="00E371C0" w:rsidRDefault="00A51E88" w:rsidP="00E371C0">
            <w:pPr>
              <w:pBdr>
                <w:bottom w:val="single" w:sz="4" w:space="1" w:color="auto"/>
              </w:pBdr>
              <w:spacing w:line="284" w:lineRule="exact"/>
              <w:ind w:left="-18" w:right="-18"/>
              <w:jc w:val="center"/>
              <w:rPr>
                <w:rFonts w:asciiTheme="majorBidi" w:eastAsia="Times New Roman" w:hAnsiTheme="majorBidi" w:cstheme="majorBidi"/>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M</w:t>
            </w:r>
            <w:r w:rsidRPr="00E371C0">
              <w:rPr>
                <w:rFonts w:ascii="Angsana New" w:hAnsi="Angsana New" w:cs="Angsana New"/>
                <w:snapToGrid w:val="0"/>
                <w:lang w:eastAsia="th-TH"/>
              </w:rPr>
              <w:t>illion</w:t>
            </w:r>
            <w:r w:rsidRPr="00E371C0">
              <w:rPr>
                <w:rFonts w:ascii="Angsana New" w:hAnsi="Angsana New" w:cs="Angsana New"/>
              </w:rPr>
              <w:t xml:space="preserve"> Baht)</w:t>
            </w:r>
          </w:p>
        </w:tc>
      </w:tr>
      <w:tr w:rsidR="00200F5D" w:rsidRPr="00E371C0" w14:paraId="72F1493C" w14:textId="77777777" w:rsidTr="00200F5D">
        <w:trPr>
          <w:trHeight w:val="492"/>
        </w:trPr>
        <w:tc>
          <w:tcPr>
            <w:tcW w:w="1701" w:type="dxa"/>
            <w:vAlign w:val="bottom"/>
          </w:tcPr>
          <w:p w14:paraId="0579E51A" w14:textId="77777777" w:rsidR="00200F5D" w:rsidRPr="00E371C0" w:rsidRDefault="00A51E88" w:rsidP="00E371C0">
            <w:pPr>
              <w:spacing w:line="284" w:lineRule="exact"/>
              <w:ind w:right="0"/>
              <w:jc w:val="center"/>
              <w:rPr>
                <w:rFonts w:asciiTheme="majorBidi" w:eastAsia="Times New Roman" w:hAnsiTheme="majorBidi" w:cstheme="majorBidi"/>
              </w:rPr>
            </w:pPr>
            <w:r w:rsidRPr="00E371C0">
              <w:rPr>
                <w:rFonts w:asciiTheme="majorBidi" w:eastAsia="Times New Roman" w:hAnsiTheme="majorBidi" w:cstheme="majorBidi"/>
              </w:rPr>
              <w:t>Set</w:t>
            </w:r>
            <w:r w:rsidR="00200F5D" w:rsidRPr="00E371C0">
              <w:rPr>
                <w:rFonts w:asciiTheme="majorBidi" w:eastAsia="Times New Roman" w:hAnsiTheme="majorBidi" w:cstheme="majorBidi" w:hint="cs"/>
                <w:cs/>
              </w:rPr>
              <w:t xml:space="preserve"> </w:t>
            </w:r>
            <w:r w:rsidR="00200F5D" w:rsidRPr="00E371C0">
              <w:rPr>
                <w:rFonts w:asciiTheme="majorBidi" w:eastAsia="Times New Roman" w:hAnsiTheme="majorBidi" w:cstheme="majorBidi" w:hint="cs"/>
              </w:rPr>
              <w:t>1</w:t>
            </w:r>
          </w:p>
        </w:tc>
        <w:tc>
          <w:tcPr>
            <w:tcW w:w="1842" w:type="dxa"/>
            <w:vAlign w:val="bottom"/>
          </w:tcPr>
          <w:p w14:paraId="3056CD25" w14:textId="77777777" w:rsidR="00200F5D" w:rsidRPr="00E371C0" w:rsidRDefault="00A51E88" w:rsidP="00E371C0">
            <w:pPr>
              <w:spacing w:line="284" w:lineRule="exact"/>
              <w:ind w:right="-108"/>
              <w:jc w:val="center"/>
              <w:rPr>
                <w:rFonts w:asciiTheme="majorBidi" w:eastAsia="Times New Roman" w:hAnsiTheme="majorBidi" w:cstheme="majorBidi"/>
              </w:rPr>
            </w:pPr>
            <w:r w:rsidRPr="00E371C0">
              <w:rPr>
                <w:rFonts w:asciiTheme="majorBidi" w:eastAsia="Times New Roman" w:hAnsiTheme="majorBidi" w:cstheme="majorBidi"/>
              </w:rPr>
              <w:t>3.95</w:t>
            </w:r>
          </w:p>
        </w:tc>
        <w:tc>
          <w:tcPr>
            <w:tcW w:w="1560" w:type="dxa"/>
            <w:vAlign w:val="bottom"/>
          </w:tcPr>
          <w:p w14:paraId="0D08CED9" w14:textId="1CD25494" w:rsidR="00200F5D" w:rsidRPr="00E371C0" w:rsidRDefault="00200F5D" w:rsidP="00E371C0">
            <w:pPr>
              <w:spacing w:line="284" w:lineRule="exact"/>
              <w:ind w:left="-108" w:right="-108"/>
              <w:jc w:val="center"/>
              <w:rPr>
                <w:rFonts w:asciiTheme="majorBidi" w:eastAsia="Times New Roman" w:hAnsiTheme="majorBidi" w:cstheme="majorBidi"/>
              </w:rPr>
            </w:pPr>
            <w:r w:rsidRPr="00E371C0">
              <w:rPr>
                <w:rFonts w:asciiTheme="majorBidi" w:eastAsia="Times New Roman" w:hAnsiTheme="majorBidi" w:cstheme="majorBidi" w:hint="cs"/>
              </w:rPr>
              <w:t xml:space="preserve">2 </w:t>
            </w:r>
            <w:r w:rsidR="00A51E88" w:rsidRPr="00E371C0">
              <w:rPr>
                <w:rFonts w:asciiTheme="majorBidi" w:eastAsia="Times New Roman" w:hAnsiTheme="majorBidi" w:cstheme="majorBidi"/>
              </w:rPr>
              <w:t>years</w:t>
            </w:r>
            <w:r w:rsidR="00234549" w:rsidRPr="00E371C0">
              <w:rPr>
                <w:rFonts w:asciiTheme="majorBidi" w:eastAsia="Times New Roman" w:hAnsiTheme="majorBidi" w:cstheme="majorBidi"/>
              </w:rPr>
              <w:t xml:space="preserve"> 8 month</w:t>
            </w:r>
          </w:p>
        </w:tc>
        <w:tc>
          <w:tcPr>
            <w:tcW w:w="1984" w:type="dxa"/>
            <w:vAlign w:val="bottom"/>
          </w:tcPr>
          <w:p w14:paraId="25F41C79" w14:textId="77777777" w:rsidR="00200F5D" w:rsidRPr="00E371C0" w:rsidRDefault="00A51E88" w:rsidP="00E371C0">
            <w:pPr>
              <w:spacing w:line="284" w:lineRule="exact"/>
              <w:rPr>
                <w:rFonts w:asciiTheme="majorBidi" w:eastAsia="Times New Roman" w:hAnsiTheme="majorBidi" w:cstheme="majorBidi"/>
              </w:rPr>
            </w:pPr>
            <w:r w:rsidRPr="00E371C0">
              <w:rPr>
                <w:rFonts w:asciiTheme="majorBidi" w:eastAsia="Times New Roman" w:hAnsiTheme="majorBidi" w:cstheme="majorBidi"/>
              </w:rPr>
              <w:t>October 6,</w:t>
            </w:r>
            <w:r w:rsidR="00200F5D" w:rsidRPr="00E371C0">
              <w:rPr>
                <w:rFonts w:asciiTheme="majorBidi" w:eastAsia="Times New Roman" w:hAnsiTheme="majorBidi" w:cstheme="majorBidi" w:hint="cs"/>
                <w:cs/>
              </w:rPr>
              <w:t xml:space="preserve"> </w:t>
            </w:r>
            <w:r w:rsidR="00200F5D" w:rsidRPr="00E371C0">
              <w:rPr>
                <w:rFonts w:asciiTheme="majorBidi" w:eastAsia="Times New Roman" w:hAnsiTheme="majorBidi" w:cstheme="majorBidi"/>
              </w:rPr>
              <w:t>2</w:t>
            </w:r>
            <w:r w:rsidRPr="00E371C0">
              <w:rPr>
                <w:rFonts w:asciiTheme="majorBidi" w:eastAsia="Times New Roman" w:hAnsiTheme="majorBidi" w:cstheme="majorBidi"/>
              </w:rPr>
              <w:t>022</w:t>
            </w:r>
          </w:p>
        </w:tc>
        <w:tc>
          <w:tcPr>
            <w:tcW w:w="1843" w:type="dxa"/>
            <w:vAlign w:val="bottom"/>
          </w:tcPr>
          <w:p w14:paraId="20F505EE" w14:textId="77777777" w:rsidR="00200F5D" w:rsidRPr="00E371C0" w:rsidRDefault="00200F5D" w:rsidP="00E371C0">
            <w:pPr>
              <w:tabs>
                <w:tab w:val="decimal" w:pos="1046"/>
              </w:tabs>
              <w:spacing w:line="284" w:lineRule="exact"/>
              <w:ind w:right="72"/>
              <w:jc w:val="right"/>
              <w:rPr>
                <w:rFonts w:asciiTheme="majorBidi" w:eastAsia="Times New Roman" w:hAnsiTheme="majorBidi" w:cstheme="majorBidi"/>
              </w:rPr>
            </w:pPr>
            <w:r w:rsidRPr="00E371C0">
              <w:rPr>
                <w:rFonts w:asciiTheme="majorBidi" w:eastAsia="Times New Roman" w:hAnsiTheme="majorBidi" w:cstheme="majorBidi"/>
              </w:rPr>
              <w:t>966</w:t>
            </w:r>
          </w:p>
        </w:tc>
      </w:tr>
      <w:tr w:rsidR="00200F5D" w:rsidRPr="00E371C0" w14:paraId="464ACB23" w14:textId="77777777" w:rsidTr="00200F5D">
        <w:trPr>
          <w:trHeight w:val="427"/>
        </w:trPr>
        <w:tc>
          <w:tcPr>
            <w:tcW w:w="1701" w:type="dxa"/>
            <w:vAlign w:val="bottom"/>
          </w:tcPr>
          <w:p w14:paraId="2D937178" w14:textId="77777777" w:rsidR="00200F5D" w:rsidRPr="00E371C0" w:rsidRDefault="00A51E88" w:rsidP="00E371C0">
            <w:pPr>
              <w:spacing w:line="284" w:lineRule="exact"/>
              <w:ind w:right="0"/>
              <w:jc w:val="center"/>
              <w:rPr>
                <w:rFonts w:asciiTheme="majorBidi" w:eastAsia="Times New Roman" w:hAnsiTheme="majorBidi" w:cstheme="majorBidi"/>
              </w:rPr>
            </w:pPr>
            <w:r w:rsidRPr="00E371C0">
              <w:rPr>
                <w:rFonts w:asciiTheme="majorBidi" w:eastAsia="Times New Roman" w:hAnsiTheme="majorBidi" w:cstheme="majorBidi"/>
              </w:rPr>
              <w:t xml:space="preserve">Set </w:t>
            </w:r>
            <w:r w:rsidR="00200F5D" w:rsidRPr="00E371C0">
              <w:rPr>
                <w:rFonts w:asciiTheme="majorBidi" w:eastAsia="Times New Roman" w:hAnsiTheme="majorBidi" w:cstheme="majorBidi" w:hint="cs"/>
              </w:rPr>
              <w:t>2</w:t>
            </w:r>
          </w:p>
        </w:tc>
        <w:tc>
          <w:tcPr>
            <w:tcW w:w="1842" w:type="dxa"/>
            <w:vAlign w:val="bottom"/>
          </w:tcPr>
          <w:p w14:paraId="0C74C703" w14:textId="77777777" w:rsidR="00200F5D" w:rsidRPr="00E371C0" w:rsidRDefault="00A51E88" w:rsidP="00E371C0">
            <w:pPr>
              <w:spacing w:line="284" w:lineRule="exact"/>
              <w:ind w:right="-108"/>
              <w:jc w:val="center"/>
              <w:rPr>
                <w:rFonts w:asciiTheme="majorBidi" w:eastAsia="Times New Roman" w:hAnsiTheme="majorBidi" w:cstheme="majorBidi"/>
              </w:rPr>
            </w:pPr>
            <w:r w:rsidRPr="00E371C0">
              <w:rPr>
                <w:rFonts w:asciiTheme="majorBidi" w:eastAsia="Times New Roman" w:hAnsiTheme="majorBidi" w:cstheme="majorBidi"/>
              </w:rPr>
              <w:t>4.50</w:t>
            </w:r>
          </w:p>
        </w:tc>
        <w:tc>
          <w:tcPr>
            <w:tcW w:w="1560" w:type="dxa"/>
            <w:vAlign w:val="bottom"/>
          </w:tcPr>
          <w:p w14:paraId="77037D54" w14:textId="77777777" w:rsidR="00200F5D" w:rsidRPr="00E371C0" w:rsidRDefault="00200F5D" w:rsidP="00E371C0">
            <w:pPr>
              <w:spacing w:line="284" w:lineRule="exact"/>
              <w:ind w:left="-108" w:right="-108"/>
              <w:jc w:val="center"/>
              <w:rPr>
                <w:rFonts w:asciiTheme="majorBidi" w:eastAsia="Times New Roman" w:hAnsiTheme="majorBidi" w:cstheme="majorBidi"/>
              </w:rPr>
            </w:pPr>
            <w:r w:rsidRPr="00E371C0">
              <w:rPr>
                <w:rFonts w:asciiTheme="majorBidi" w:eastAsia="Times New Roman" w:hAnsiTheme="majorBidi" w:cstheme="majorBidi" w:hint="cs"/>
              </w:rPr>
              <w:t xml:space="preserve">4 </w:t>
            </w:r>
            <w:r w:rsidR="00A51E88" w:rsidRPr="00E371C0">
              <w:rPr>
                <w:rFonts w:asciiTheme="majorBidi" w:eastAsia="Times New Roman" w:hAnsiTheme="majorBidi" w:cstheme="majorBidi"/>
              </w:rPr>
              <w:t>years</w:t>
            </w:r>
          </w:p>
        </w:tc>
        <w:tc>
          <w:tcPr>
            <w:tcW w:w="1984" w:type="dxa"/>
            <w:vAlign w:val="bottom"/>
          </w:tcPr>
          <w:p w14:paraId="5BEBE50B" w14:textId="77777777" w:rsidR="00200F5D" w:rsidRPr="00E371C0" w:rsidRDefault="00A51E88" w:rsidP="00E371C0">
            <w:pPr>
              <w:spacing w:line="284" w:lineRule="exact"/>
              <w:rPr>
                <w:rFonts w:asciiTheme="majorBidi" w:eastAsia="Times New Roman" w:hAnsiTheme="majorBidi" w:cstheme="majorBidi"/>
              </w:rPr>
            </w:pPr>
            <w:r w:rsidRPr="00E371C0">
              <w:rPr>
                <w:rFonts w:asciiTheme="majorBidi" w:eastAsia="Times New Roman" w:hAnsiTheme="majorBidi" w:cstheme="majorBidi"/>
              </w:rPr>
              <w:t>February 6,</w:t>
            </w:r>
            <w:r w:rsidR="00200F5D" w:rsidRPr="00E371C0">
              <w:rPr>
                <w:rFonts w:asciiTheme="majorBidi" w:eastAsia="Times New Roman" w:hAnsiTheme="majorBidi" w:cstheme="majorBidi" w:hint="cs"/>
                <w:cs/>
              </w:rPr>
              <w:t xml:space="preserve"> </w:t>
            </w:r>
            <w:r w:rsidR="00200F5D" w:rsidRPr="00E371C0">
              <w:rPr>
                <w:rFonts w:asciiTheme="majorBidi" w:eastAsia="Times New Roman" w:hAnsiTheme="majorBidi" w:cstheme="majorBidi"/>
              </w:rPr>
              <w:t>2</w:t>
            </w:r>
            <w:r w:rsidRPr="00E371C0">
              <w:rPr>
                <w:rFonts w:asciiTheme="majorBidi" w:eastAsia="Times New Roman" w:hAnsiTheme="majorBidi" w:cstheme="majorBidi"/>
              </w:rPr>
              <w:t>024</w:t>
            </w:r>
          </w:p>
        </w:tc>
        <w:tc>
          <w:tcPr>
            <w:tcW w:w="1843" w:type="dxa"/>
            <w:vAlign w:val="bottom"/>
          </w:tcPr>
          <w:p w14:paraId="03BEB5A2" w14:textId="77777777" w:rsidR="00200F5D" w:rsidRPr="00E371C0" w:rsidRDefault="00200F5D" w:rsidP="00E371C0">
            <w:pPr>
              <w:pBdr>
                <w:bottom w:val="single" w:sz="4" w:space="1" w:color="auto"/>
              </w:pBdr>
              <w:tabs>
                <w:tab w:val="decimal" w:pos="1046"/>
              </w:tabs>
              <w:spacing w:line="284" w:lineRule="exact"/>
              <w:ind w:right="72"/>
              <w:jc w:val="right"/>
              <w:rPr>
                <w:rFonts w:asciiTheme="majorBidi" w:eastAsia="Times New Roman" w:hAnsiTheme="majorBidi" w:cstheme="majorBidi"/>
              </w:rPr>
            </w:pPr>
            <w:r w:rsidRPr="00E371C0">
              <w:rPr>
                <w:rFonts w:asciiTheme="majorBidi" w:eastAsia="Times New Roman" w:hAnsiTheme="majorBidi" w:cstheme="majorBidi"/>
                <w:spacing w:val="2"/>
              </w:rPr>
              <w:t>734</w:t>
            </w:r>
          </w:p>
        </w:tc>
      </w:tr>
      <w:tr w:rsidR="00200F5D" w:rsidRPr="00E371C0" w14:paraId="64585E14" w14:textId="77777777" w:rsidTr="00200F5D">
        <w:trPr>
          <w:trHeight w:val="427"/>
        </w:trPr>
        <w:tc>
          <w:tcPr>
            <w:tcW w:w="1701" w:type="dxa"/>
            <w:vAlign w:val="bottom"/>
          </w:tcPr>
          <w:p w14:paraId="3E5FDBE6" w14:textId="77777777" w:rsidR="00200F5D" w:rsidRPr="00E371C0" w:rsidRDefault="00200F5D" w:rsidP="00E371C0">
            <w:pPr>
              <w:spacing w:line="284" w:lineRule="exact"/>
              <w:jc w:val="right"/>
              <w:rPr>
                <w:rFonts w:asciiTheme="majorBidi" w:eastAsia="Times New Roman" w:hAnsiTheme="majorBidi" w:cstheme="majorBidi"/>
                <w:cs/>
              </w:rPr>
            </w:pPr>
          </w:p>
        </w:tc>
        <w:tc>
          <w:tcPr>
            <w:tcW w:w="1842" w:type="dxa"/>
            <w:vAlign w:val="bottom"/>
          </w:tcPr>
          <w:p w14:paraId="7E83ECC1" w14:textId="77777777" w:rsidR="00200F5D" w:rsidRPr="00E371C0" w:rsidRDefault="00200F5D" w:rsidP="00E371C0">
            <w:pPr>
              <w:spacing w:line="284" w:lineRule="exact"/>
              <w:jc w:val="right"/>
              <w:rPr>
                <w:rFonts w:asciiTheme="majorBidi" w:eastAsia="Times New Roman" w:hAnsiTheme="majorBidi" w:cstheme="majorBidi"/>
                <w:cs/>
              </w:rPr>
            </w:pPr>
          </w:p>
        </w:tc>
        <w:tc>
          <w:tcPr>
            <w:tcW w:w="1560" w:type="dxa"/>
            <w:vAlign w:val="bottom"/>
          </w:tcPr>
          <w:p w14:paraId="261E9F07" w14:textId="77777777" w:rsidR="00200F5D" w:rsidRPr="00E371C0" w:rsidRDefault="00200F5D" w:rsidP="00E371C0">
            <w:pPr>
              <w:spacing w:line="284" w:lineRule="exact"/>
              <w:ind w:left="-108" w:right="-108"/>
              <w:jc w:val="right"/>
              <w:rPr>
                <w:rFonts w:asciiTheme="majorBidi" w:eastAsia="Times New Roman" w:hAnsiTheme="majorBidi" w:cstheme="majorBidi"/>
                <w:cs/>
              </w:rPr>
            </w:pPr>
          </w:p>
        </w:tc>
        <w:tc>
          <w:tcPr>
            <w:tcW w:w="1984" w:type="dxa"/>
            <w:vAlign w:val="bottom"/>
          </w:tcPr>
          <w:p w14:paraId="7FC78D35" w14:textId="77777777" w:rsidR="00200F5D" w:rsidRPr="00E371C0" w:rsidRDefault="00200F5D" w:rsidP="00E371C0">
            <w:pPr>
              <w:spacing w:line="284" w:lineRule="exact"/>
              <w:jc w:val="right"/>
              <w:rPr>
                <w:rFonts w:asciiTheme="majorBidi" w:eastAsia="Times New Roman" w:hAnsiTheme="majorBidi" w:cstheme="majorBidi"/>
                <w:cs/>
              </w:rPr>
            </w:pPr>
          </w:p>
        </w:tc>
        <w:tc>
          <w:tcPr>
            <w:tcW w:w="1843" w:type="dxa"/>
            <w:vAlign w:val="bottom"/>
          </w:tcPr>
          <w:p w14:paraId="258116E7" w14:textId="77777777" w:rsidR="00200F5D" w:rsidRPr="00E371C0" w:rsidRDefault="00200F5D" w:rsidP="00E371C0">
            <w:pPr>
              <w:pBdr>
                <w:bottom w:val="double" w:sz="4" w:space="1" w:color="auto"/>
              </w:pBdr>
              <w:tabs>
                <w:tab w:val="decimal" w:pos="1046"/>
              </w:tabs>
              <w:spacing w:line="284" w:lineRule="exact"/>
              <w:ind w:right="72"/>
              <w:jc w:val="right"/>
              <w:rPr>
                <w:rFonts w:asciiTheme="majorBidi" w:eastAsia="Times New Roman" w:hAnsiTheme="majorBidi" w:cstheme="majorBidi"/>
                <w:spacing w:val="2"/>
              </w:rPr>
            </w:pPr>
            <w:r w:rsidRPr="00E371C0">
              <w:rPr>
                <w:rFonts w:asciiTheme="majorBidi" w:eastAsia="Times New Roman" w:hAnsiTheme="majorBidi" w:cstheme="majorBidi"/>
                <w:spacing w:val="2"/>
              </w:rPr>
              <w:t>1,700</w:t>
            </w:r>
          </w:p>
        </w:tc>
      </w:tr>
    </w:tbl>
    <w:p w14:paraId="1480C166" w14:textId="77777777" w:rsidR="00E5360A" w:rsidRPr="00E371C0" w:rsidRDefault="00E5360A" w:rsidP="00E371C0">
      <w:pPr>
        <w:ind w:right="1"/>
        <w:jc w:val="thaiDistribute"/>
        <w:rPr>
          <w:rFonts w:ascii="Angsana New" w:hAnsi="Angsana New"/>
          <w:spacing w:val="-4"/>
        </w:rPr>
      </w:pPr>
    </w:p>
    <w:p w14:paraId="2D1E0E04" w14:textId="306A9564" w:rsidR="00200F5D" w:rsidRPr="00E371C0" w:rsidRDefault="00E5360A" w:rsidP="00E371C0">
      <w:pPr>
        <w:pStyle w:val="ListParagraph"/>
        <w:numPr>
          <w:ilvl w:val="1"/>
          <w:numId w:val="2"/>
        </w:numPr>
        <w:ind w:left="993" w:right="1" w:hanging="567"/>
        <w:jc w:val="thaiDistribute"/>
        <w:rPr>
          <w:rFonts w:ascii="Angsana New" w:hAnsi="Angsana New"/>
          <w:b/>
          <w:bCs/>
          <w:spacing w:val="-4"/>
          <w:szCs w:val="28"/>
        </w:rPr>
      </w:pPr>
      <w:r w:rsidRPr="00E371C0">
        <w:rPr>
          <w:rFonts w:ascii="Angsana New" w:hAnsi="Angsana New"/>
          <w:b/>
          <w:bCs/>
        </w:rPr>
        <w:t>Redemption of debentures</w:t>
      </w:r>
    </w:p>
    <w:p w14:paraId="03F1F5F9" w14:textId="468E75C8" w:rsidR="00E5360A" w:rsidRPr="00E371C0" w:rsidRDefault="00E5360A" w:rsidP="00E371C0">
      <w:pPr>
        <w:pStyle w:val="ListParagraph"/>
        <w:ind w:left="993" w:firstLine="0"/>
        <w:rPr>
          <w:rFonts w:ascii="Angsana New" w:hAnsi="Angsana New"/>
        </w:rPr>
      </w:pPr>
      <w:r w:rsidRPr="00E371C0">
        <w:rPr>
          <w:rFonts w:ascii="Angsana New" w:hAnsi="Angsana New"/>
        </w:rPr>
        <w:t xml:space="preserve">On February 7, 2020, </w:t>
      </w:r>
      <w:r w:rsidRPr="00E371C0">
        <w:rPr>
          <w:rFonts w:ascii="Angsana New" w:hAnsi="Angsana New"/>
          <w:snapToGrid w:val="0"/>
          <w:lang w:eastAsia="th-TH"/>
        </w:rPr>
        <w:t xml:space="preserve">The Company redeemed debentures No. 1/2017 due on maturity date </w:t>
      </w:r>
      <w:r w:rsidRPr="00E371C0">
        <w:rPr>
          <w:rFonts w:ascii="Angsana New" w:hAnsi="Angsana New"/>
          <w:spacing w:val="-4"/>
        </w:rPr>
        <w:t>amounting to Baht 954 million.</w:t>
      </w:r>
    </w:p>
    <w:p w14:paraId="7C9A1850" w14:textId="2B925735" w:rsidR="001C1DA6" w:rsidRPr="00E371C0" w:rsidRDefault="00114651" w:rsidP="00E371C0">
      <w:pPr>
        <w:pStyle w:val="ListParagraph"/>
        <w:numPr>
          <w:ilvl w:val="1"/>
          <w:numId w:val="2"/>
        </w:numPr>
        <w:ind w:left="993" w:right="1" w:hanging="567"/>
        <w:jc w:val="thaiDistribute"/>
        <w:rPr>
          <w:rFonts w:ascii="Angsana New" w:hAnsi="Angsana New"/>
          <w:b/>
          <w:bCs/>
          <w:szCs w:val="28"/>
        </w:rPr>
      </w:pPr>
      <w:r w:rsidRPr="00E371C0">
        <w:rPr>
          <w:rFonts w:ascii="Angsana New" w:hAnsi="Angsana New"/>
          <w:b/>
          <w:bCs/>
        </w:rPr>
        <w:t>Dividends payment</w:t>
      </w:r>
    </w:p>
    <w:p w14:paraId="28284E1E" w14:textId="46661B10" w:rsidR="00114651" w:rsidRPr="00E371C0" w:rsidRDefault="00114651" w:rsidP="00E371C0">
      <w:pPr>
        <w:pStyle w:val="ListParagraph"/>
        <w:ind w:left="993" w:right="29" w:firstLine="0"/>
        <w:jc w:val="thaiDistribute"/>
        <w:rPr>
          <w:rFonts w:ascii="Angsana New" w:hAnsi="Angsana New"/>
          <w:b/>
          <w:bCs/>
          <w:szCs w:val="28"/>
          <w:u w:val="single"/>
        </w:rPr>
      </w:pPr>
      <w:r w:rsidRPr="00E371C0">
        <w:rPr>
          <w:rFonts w:ascii="Angsana New" w:hAnsi="Angsana New"/>
          <w:u w:val="single"/>
        </w:rPr>
        <w:t>Dividends</w:t>
      </w:r>
      <w:r w:rsidRPr="00E371C0">
        <w:rPr>
          <w:rFonts w:ascii="Angsana New" w:hAnsi="Angsana New"/>
          <w:szCs w:val="28"/>
          <w:u w:val="single"/>
        </w:rPr>
        <w:t xml:space="preserve"> paid</w:t>
      </w:r>
      <w:r w:rsidRPr="00E371C0">
        <w:rPr>
          <w:rFonts w:ascii="Angsana New" w:hAnsi="Angsana New"/>
          <w:b/>
          <w:bCs/>
          <w:szCs w:val="28"/>
          <w:u w:val="single"/>
        </w:rPr>
        <w:t xml:space="preserve"> </w:t>
      </w:r>
      <w:r w:rsidRPr="00E371C0">
        <w:rPr>
          <w:rFonts w:ascii="Angsana New" w:hAnsi="Angsana New"/>
          <w:spacing w:val="-2"/>
          <w:u w:val="single"/>
        </w:rPr>
        <w:t>for the years ended December 31,</w:t>
      </w:r>
      <w:r w:rsidRPr="00E371C0">
        <w:rPr>
          <w:rFonts w:ascii="Angsana New" w:hAnsi="Angsana New"/>
          <w:szCs w:val="28"/>
          <w:u w:val="single"/>
        </w:rPr>
        <w:t xml:space="preserve"> 2019</w:t>
      </w:r>
    </w:p>
    <w:p w14:paraId="562911F3" w14:textId="259608BB" w:rsidR="00641A23" w:rsidRPr="00E371C0" w:rsidRDefault="00641A23" w:rsidP="00E371C0">
      <w:pPr>
        <w:pStyle w:val="ListParagraph"/>
        <w:ind w:left="993" w:right="29" w:firstLine="0"/>
        <w:jc w:val="thaiDistribute"/>
        <w:rPr>
          <w:rFonts w:ascii="Angsana New" w:hAnsi="Angsana New"/>
          <w:b/>
          <w:bCs/>
          <w:szCs w:val="28"/>
          <w:u w:val="single"/>
        </w:rPr>
      </w:pPr>
      <w:r w:rsidRPr="00E371C0">
        <w:rPr>
          <w:rFonts w:ascii="Angsana New" w:hAnsi="Angsana New"/>
          <w:szCs w:val="28"/>
        </w:rPr>
        <w:t>According to the Executive Committee Meeting No.</w:t>
      </w:r>
      <w:r w:rsidR="00C217F1" w:rsidRPr="00E371C0">
        <w:rPr>
          <w:rFonts w:ascii="Angsana New" w:hAnsi="Angsana New"/>
          <w:szCs w:val="28"/>
        </w:rPr>
        <w:t xml:space="preserve"> 1</w:t>
      </w:r>
      <w:r w:rsidRPr="00E371C0">
        <w:rPr>
          <w:rFonts w:ascii="Angsana New" w:hAnsi="Angsana New"/>
          <w:szCs w:val="28"/>
        </w:rPr>
        <w:t xml:space="preserve">/2020 held on </w:t>
      </w:r>
      <w:proofErr w:type="spellStart"/>
      <w:r w:rsidRPr="00E371C0">
        <w:rPr>
          <w:rFonts w:ascii="Angsana New" w:hAnsi="Angsana New"/>
          <w:szCs w:val="28"/>
        </w:rPr>
        <w:t>Fuburay</w:t>
      </w:r>
      <w:proofErr w:type="spellEnd"/>
      <w:r w:rsidRPr="00E371C0">
        <w:rPr>
          <w:rFonts w:ascii="Angsana New" w:hAnsi="Angsana New"/>
          <w:szCs w:val="28"/>
        </w:rPr>
        <w:t xml:space="preserve"> </w:t>
      </w:r>
      <w:r w:rsidR="00C217F1" w:rsidRPr="00E371C0">
        <w:rPr>
          <w:rFonts w:ascii="Angsana New" w:hAnsi="Angsana New"/>
          <w:szCs w:val="28"/>
        </w:rPr>
        <w:t>2</w:t>
      </w:r>
      <w:r w:rsidRPr="00E371C0">
        <w:rPr>
          <w:rFonts w:ascii="Angsana New" w:hAnsi="Angsana New"/>
          <w:szCs w:val="28"/>
        </w:rPr>
        <w:t>4, 2020,</w:t>
      </w:r>
    </w:p>
    <w:p w14:paraId="33C9D4EF" w14:textId="7507F8C0" w:rsidR="00114651" w:rsidRPr="00E371C0" w:rsidRDefault="00114651" w:rsidP="00E371C0">
      <w:pPr>
        <w:pStyle w:val="ListParagraph"/>
        <w:ind w:left="993" w:right="1" w:firstLine="0"/>
        <w:rPr>
          <w:rFonts w:ascii="Angsana New" w:hAnsi="Angsana New"/>
          <w:snapToGrid w:val="0"/>
          <w:szCs w:val="28"/>
          <w:lang w:eastAsia="th-TH"/>
        </w:rPr>
      </w:pPr>
      <w:r w:rsidRPr="00E371C0">
        <w:rPr>
          <w:rFonts w:ascii="Angsana New" w:hAnsi="Angsana New"/>
          <w:snapToGrid w:val="0"/>
          <w:szCs w:val="28"/>
          <w:lang w:eastAsia="th-TH"/>
        </w:rPr>
        <w:t>Consider and approve the payment of dividends for the performance the accounting period January 1, 201</w:t>
      </w:r>
      <w:r w:rsidR="00C217F1" w:rsidRPr="00E371C0">
        <w:rPr>
          <w:rFonts w:ascii="Angsana New" w:hAnsi="Angsana New"/>
          <w:snapToGrid w:val="0"/>
          <w:szCs w:val="28"/>
          <w:lang w:eastAsia="th-TH"/>
        </w:rPr>
        <w:t>9</w:t>
      </w:r>
      <w:r w:rsidRPr="00E371C0">
        <w:rPr>
          <w:rFonts w:ascii="Angsana New" w:hAnsi="Angsana New"/>
          <w:snapToGrid w:val="0"/>
          <w:szCs w:val="28"/>
          <w:lang w:eastAsia="th-TH"/>
        </w:rPr>
        <w:t xml:space="preserve"> to</w:t>
      </w:r>
      <w:r w:rsidR="00C217F1" w:rsidRPr="00E371C0">
        <w:rPr>
          <w:rFonts w:ascii="Angsana New" w:hAnsi="Angsana New"/>
          <w:snapToGrid w:val="0"/>
          <w:szCs w:val="28"/>
          <w:lang w:eastAsia="th-TH"/>
        </w:rPr>
        <w:t xml:space="preserve"> </w:t>
      </w:r>
      <w:r w:rsidRPr="00E371C0">
        <w:rPr>
          <w:rFonts w:ascii="Angsana New" w:hAnsi="Angsana New"/>
          <w:snapToGrid w:val="0"/>
          <w:szCs w:val="28"/>
          <w:lang w:eastAsia="th-TH"/>
        </w:rPr>
        <w:t>December 31, 201</w:t>
      </w:r>
      <w:r w:rsidR="00C217F1" w:rsidRPr="00E371C0">
        <w:rPr>
          <w:rFonts w:ascii="Angsana New" w:hAnsi="Angsana New"/>
          <w:snapToGrid w:val="0"/>
          <w:szCs w:val="28"/>
          <w:lang w:eastAsia="th-TH"/>
        </w:rPr>
        <w:t>9</w:t>
      </w:r>
      <w:r w:rsidRPr="00E371C0">
        <w:rPr>
          <w:rFonts w:ascii="Angsana New" w:hAnsi="Angsana New"/>
          <w:snapToGrid w:val="0"/>
          <w:szCs w:val="28"/>
          <w:lang w:eastAsia="th-TH"/>
        </w:rPr>
        <w:t xml:space="preserve"> in the proposed profit derived from the Company’s business, not promoted by the Board of Investment in the amount approximately Baht </w:t>
      </w:r>
      <w:r w:rsidR="00C217F1" w:rsidRPr="00E371C0">
        <w:rPr>
          <w:rFonts w:ascii="Angsana New" w:hAnsi="Angsana New"/>
          <w:snapToGrid w:val="0"/>
          <w:spacing w:val="-4"/>
          <w:szCs w:val="28"/>
          <w:lang w:eastAsia="th-TH"/>
        </w:rPr>
        <w:t>356,021,550</w:t>
      </w:r>
      <w:r w:rsidR="00C217F1" w:rsidRPr="00E371C0">
        <w:rPr>
          <w:rFonts w:ascii="Angsana New" w:hAnsi="Angsana New"/>
          <w:snapToGrid w:val="0"/>
          <w:spacing w:val="-4"/>
          <w:szCs w:val="28"/>
          <w:cs/>
          <w:lang w:eastAsia="th-TH"/>
        </w:rPr>
        <w:t xml:space="preserve"> </w:t>
      </w:r>
      <w:r w:rsidRPr="00E371C0">
        <w:rPr>
          <w:rFonts w:ascii="Angsana New" w:hAnsi="Angsana New"/>
          <w:snapToGrid w:val="0"/>
          <w:szCs w:val="28"/>
          <w:lang w:eastAsia="th-TH"/>
        </w:rPr>
        <w:t xml:space="preserve">or Baht </w:t>
      </w:r>
      <w:r w:rsidR="00C217F1" w:rsidRPr="00E371C0">
        <w:rPr>
          <w:rFonts w:ascii="Angsana New" w:hAnsi="Angsana New"/>
          <w:snapToGrid w:val="0"/>
          <w:spacing w:val="-4"/>
          <w:szCs w:val="28"/>
          <w:lang w:eastAsia="th-TH"/>
        </w:rPr>
        <w:t>0</w:t>
      </w:r>
      <w:r w:rsidR="00C217F1" w:rsidRPr="00E371C0">
        <w:rPr>
          <w:rFonts w:ascii="Angsana New" w:hAnsi="Angsana New"/>
          <w:snapToGrid w:val="0"/>
          <w:spacing w:val="-4"/>
          <w:szCs w:val="28"/>
          <w:cs/>
          <w:lang w:eastAsia="th-TH"/>
        </w:rPr>
        <w:t>.</w:t>
      </w:r>
      <w:r w:rsidR="00C217F1" w:rsidRPr="00E371C0">
        <w:rPr>
          <w:rFonts w:ascii="Angsana New" w:hAnsi="Angsana New"/>
          <w:snapToGrid w:val="0"/>
          <w:spacing w:val="-4"/>
          <w:szCs w:val="28"/>
          <w:lang w:eastAsia="th-TH"/>
        </w:rPr>
        <w:t>250063</w:t>
      </w:r>
      <w:r w:rsidR="00C217F1" w:rsidRPr="00E371C0">
        <w:rPr>
          <w:rFonts w:ascii="Angsana New" w:hAnsi="Angsana New"/>
          <w:snapToGrid w:val="0"/>
          <w:spacing w:val="-4"/>
          <w:szCs w:val="28"/>
          <w:cs/>
          <w:lang w:eastAsia="th-TH"/>
        </w:rPr>
        <w:t xml:space="preserve"> </w:t>
      </w:r>
      <w:r w:rsidRPr="00E371C0">
        <w:rPr>
          <w:rFonts w:ascii="Angsana New" w:hAnsi="Angsana New"/>
          <w:snapToGrid w:val="0"/>
          <w:szCs w:val="28"/>
          <w:lang w:eastAsia="th-TH"/>
        </w:rPr>
        <w:t xml:space="preserve">per share. The Company then proposed for the dividends to be distributed in the form of cash to include the amount approximately Baht </w:t>
      </w:r>
      <w:r w:rsidR="00C217F1" w:rsidRPr="00E371C0">
        <w:rPr>
          <w:rFonts w:ascii="Angsana New" w:hAnsi="Angsana New"/>
          <w:snapToGrid w:val="0"/>
          <w:spacing w:val="-4"/>
          <w:szCs w:val="28"/>
          <w:lang w:eastAsia="th-TH"/>
        </w:rPr>
        <w:t>111,657,247</w:t>
      </w:r>
      <w:r w:rsidR="00C217F1" w:rsidRPr="00E371C0">
        <w:rPr>
          <w:rFonts w:ascii="Angsana New" w:hAnsi="Angsana New"/>
          <w:snapToGrid w:val="0"/>
          <w:spacing w:val="-4"/>
          <w:szCs w:val="28"/>
          <w:cs/>
          <w:lang w:eastAsia="th-TH"/>
        </w:rPr>
        <w:t xml:space="preserve"> </w:t>
      </w:r>
      <w:r w:rsidRPr="00E371C0">
        <w:rPr>
          <w:rFonts w:ascii="Angsana New" w:hAnsi="Angsana New"/>
          <w:snapToGrid w:val="0"/>
          <w:szCs w:val="28"/>
          <w:lang w:eastAsia="th-TH"/>
        </w:rPr>
        <w:t xml:space="preserve">or Baht </w:t>
      </w:r>
      <w:r w:rsidR="00C217F1" w:rsidRPr="00E371C0">
        <w:rPr>
          <w:rFonts w:ascii="Angsana New" w:hAnsi="Angsana New"/>
          <w:snapToGrid w:val="0"/>
          <w:spacing w:val="-4"/>
          <w:szCs w:val="28"/>
          <w:lang w:eastAsia="th-TH"/>
        </w:rPr>
        <w:t>0.078426</w:t>
      </w:r>
      <w:r w:rsidR="00F36F52" w:rsidRPr="00E371C0">
        <w:rPr>
          <w:rFonts w:ascii="Angsana New" w:hAnsi="Angsana New"/>
          <w:snapToGrid w:val="0"/>
          <w:spacing w:val="-4"/>
          <w:szCs w:val="28"/>
          <w:lang w:eastAsia="th-TH"/>
        </w:rPr>
        <w:t xml:space="preserve"> </w:t>
      </w:r>
      <w:r w:rsidRPr="00E371C0">
        <w:rPr>
          <w:rFonts w:ascii="Angsana New" w:hAnsi="Angsana New"/>
          <w:snapToGrid w:val="0"/>
          <w:szCs w:val="28"/>
          <w:lang w:eastAsia="th-TH"/>
        </w:rPr>
        <w:t>per</w:t>
      </w:r>
      <w:r w:rsidR="00F36F52" w:rsidRPr="00E371C0">
        <w:rPr>
          <w:rFonts w:ascii="Angsana New" w:hAnsi="Angsana New"/>
          <w:snapToGrid w:val="0"/>
          <w:szCs w:val="28"/>
          <w:lang w:eastAsia="th-TH"/>
        </w:rPr>
        <w:t xml:space="preserve"> </w:t>
      </w:r>
      <w:r w:rsidRPr="00E371C0">
        <w:rPr>
          <w:rFonts w:ascii="Angsana New" w:hAnsi="Angsana New"/>
          <w:snapToGrid w:val="0"/>
          <w:szCs w:val="28"/>
          <w:lang w:eastAsia="th-TH"/>
        </w:rPr>
        <w:t>share.</w:t>
      </w:r>
      <w:r w:rsidR="00F36F52" w:rsidRPr="00E371C0">
        <w:rPr>
          <w:rFonts w:ascii="Angsana New" w:hAnsi="Angsana New"/>
          <w:snapToGrid w:val="0"/>
          <w:szCs w:val="28"/>
          <w:lang w:eastAsia="th-TH"/>
        </w:rPr>
        <w:t xml:space="preserve"> The company therefore proposed to pay additional cash of approximately 244,364,</w:t>
      </w:r>
      <w:r w:rsidR="00E36D4C" w:rsidRPr="00E371C0">
        <w:rPr>
          <w:rFonts w:ascii="Angsana New" w:hAnsi="Angsana New"/>
          <w:snapToGrid w:val="0"/>
          <w:szCs w:val="28"/>
          <w:lang w:eastAsia="th-TH"/>
        </w:rPr>
        <w:t>303</w:t>
      </w:r>
      <w:r w:rsidR="00F36F52" w:rsidRPr="00E371C0">
        <w:rPr>
          <w:rFonts w:ascii="Angsana New" w:hAnsi="Angsana New"/>
          <w:snapToGrid w:val="0"/>
          <w:szCs w:val="28"/>
          <w:lang w:eastAsia="th-TH"/>
        </w:rPr>
        <w:t xml:space="preserve"> baht, equivalent to 0.171637 baht per share. </w:t>
      </w:r>
      <w:r w:rsidRPr="00E371C0">
        <w:rPr>
          <w:rFonts w:ascii="Angsana New" w:hAnsi="Angsana New"/>
          <w:snapToGrid w:val="0"/>
          <w:szCs w:val="28"/>
          <w:lang w:eastAsia="th-TH"/>
        </w:rPr>
        <w:t>The profit derived from the Company’s business not promoted by the Board of Investment.</w:t>
      </w:r>
    </w:p>
    <w:p w14:paraId="1B75AA83" w14:textId="77777777" w:rsidR="00671E89" w:rsidRPr="00E371C0" w:rsidRDefault="00671E89" w:rsidP="00E371C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 xml:space="preserve">APPROVAL OF THE </w:t>
      </w:r>
      <w:r w:rsidR="003D15E6" w:rsidRPr="00E371C0">
        <w:rPr>
          <w:rFonts w:ascii="Angsana New" w:hAnsi="Angsana New" w:cs="Angsana New"/>
          <w:b/>
          <w:bCs/>
        </w:rPr>
        <w:t>INTERIM FINANCIAL INFORMATION</w:t>
      </w:r>
    </w:p>
    <w:p w14:paraId="0C1B2B86" w14:textId="6D0C7187" w:rsidR="00671E89" w:rsidRPr="00C51C9F" w:rsidRDefault="00671E89" w:rsidP="00E371C0">
      <w:pPr>
        <w:spacing w:before="120"/>
        <w:ind w:left="426" w:right="1"/>
        <w:jc w:val="thaiDistribute"/>
        <w:rPr>
          <w:rFonts w:ascii="Angsana New" w:hAnsi="Angsana New" w:cs="Angsana New"/>
        </w:rPr>
      </w:pPr>
      <w:proofErr w:type="gramStart"/>
      <w:r w:rsidRPr="00E371C0">
        <w:rPr>
          <w:rFonts w:ascii="Angsana New" w:hAnsi="Angsana New" w:cs="Angsana New"/>
        </w:rPr>
        <w:t xml:space="preserve">These </w:t>
      </w:r>
      <w:r w:rsidR="00B5065A" w:rsidRPr="00E371C0">
        <w:rPr>
          <w:rFonts w:ascii="Angsana New" w:hAnsi="Angsana New" w:cs="Angsana New"/>
        </w:rPr>
        <w:t xml:space="preserve">interim </w:t>
      </w:r>
      <w:r w:rsidRPr="00E371C0">
        <w:rPr>
          <w:rFonts w:ascii="Angsana New" w:hAnsi="Angsana New" w:cs="Angsana New"/>
        </w:rPr>
        <w:t xml:space="preserve">financial </w:t>
      </w:r>
      <w:r w:rsidR="00B5065A" w:rsidRPr="00E371C0">
        <w:rPr>
          <w:rFonts w:ascii="Angsana New" w:hAnsi="Angsana New" w:cs="Angsana New"/>
        </w:rPr>
        <w:t>information</w:t>
      </w:r>
      <w:proofErr w:type="gramEnd"/>
      <w:r w:rsidRPr="00E371C0">
        <w:rPr>
          <w:rFonts w:ascii="Angsana New" w:hAnsi="Angsana New" w:cs="Angsana New"/>
        </w:rPr>
        <w:t xml:space="preserve"> were authorized for is</w:t>
      </w:r>
      <w:r w:rsidR="005E03FC" w:rsidRPr="00E371C0">
        <w:rPr>
          <w:rFonts w:ascii="Angsana New" w:hAnsi="Angsana New" w:cs="Angsana New"/>
        </w:rPr>
        <w:t xml:space="preserve">sue by the Board of Directors on </w:t>
      </w:r>
      <w:proofErr w:type="spellStart"/>
      <w:r w:rsidR="005E03FC" w:rsidRPr="00E371C0">
        <w:rPr>
          <w:rFonts w:ascii="Angsana New" w:hAnsi="Angsana New" w:cs="Angsana New"/>
        </w:rPr>
        <w:t>Feb</w:t>
      </w:r>
      <w:r w:rsidR="00F20D15" w:rsidRPr="00E371C0">
        <w:rPr>
          <w:rFonts w:ascii="Angsana New" w:hAnsi="Angsana New" w:cs="Angsana New"/>
        </w:rPr>
        <w:t>ua</w:t>
      </w:r>
      <w:r w:rsidR="005E03FC" w:rsidRPr="00E371C0">
        <w:rPr>
          <w:rFonts w:ascii="Angsana New" w:hAnsi="Angsana New" w:cs="Angsana New"/>
        </w:rPr>
        <w:t>ry</w:t>
      </w:r>
      <w:proofErr w:type="spellEnd"/>
      <w:r w:rsidR="002C10DE" w:rsidRPr="00E371C0">
        <w:rPr>
          <w:rFonts w:ascii="Angsana New" w:hAnsi="Angsana New" w:cs="Angsana New"/>
        </w:rPr>
        <w:t xml:space="preserve"> </w:t>
      </w:r>
      <w:r w:rsidR="00582B9B" w:rsidRPr="00E371C0">
        <w:rPr>
          <w:rFonts w:ascii="Angsana New" w:hAnsi="Angsana New" w:cs="Angsana New"/>
        </w:rPr>
        <w:t>24</w:t>
      </w:r>
      <w:r w:rsidRPr="00E371C0">
        <w:rPr>
          <w:rFonts w:ascii="Angsana New" w:hAnsi="Angsana New" w:cs="Angsana New"/>
        </w:rPr>
        <w:t>, 20</w:t>
      </w:r>
      <w:r w:rsidR="0012430E" w:rsidRPr="00E371C0">
        <w:rPr>
          <w:rFonts w:ascii="Angsana New" w:hAnsi="Angsana New" w:cs="Angsana New"/>
        </w:rPr>
        <w:t>20</w:t>
      </w:r>
      <w:r w:rsidRPr="00E371C0">
        <w:rPr>
          <w:rFonts w:ascii="Angsana New" w:hAnsi="Angsana New" w:cs="Angsana New"/>
          <w:shd w:val="clear" w:color="auto" w:fill="FFFFFF" w:themeFill="background1"/>
        </w:rPr>
        <w:t>.</w:t>
      </w:r>
    </w:p>
    <w:p w14:paraId="0961758C" w14:textId="77777777" w:rsidR="00965687" w:rsidRPr="00C51C9F" w:rsidRDefault="00965687" w:rsidP="00E371C0">
      <w:pPr>
        <w:kinsoku w:val="0"/>
        <w:overflowPunct w:val="0"/>
        <w:autoSpaceDE w:val="0"/>
        <w:autoSpaceDN w:val="0"/>
        <w:adjustRightInd w:val="0"/>
        <w:spacing w:before="8" w:line="120" w:lineRule="exact"/>
        <w:ind w:right="0"/>
        <w:rPr>
          <w:rFonts w:ascii="Angsana New" w:hAnsi="Angsana New" w:cs="Angsana New"/>
          <w:lang w:eastAsia="en-US"/>
        </w:rPr>
      </w:pPr>
    </w:p>
    <w:p w14:paraId="7AE7225F" w14:textId="77777777" w:rsidR="00A078CB" w:rsidRPr="00C51C9F" w:rsidRDefault="00A078CB" w:rsidP="00E371C0">
      <w:pPr>
        <w:kinsoku w:val="0"/>
        <w:overflowPunct w:val="0"/>
        <w:autoSpaceDE w:val="0"/>
        <w:autoSpaceDN w:val="0"/>
        <w:adjustRightInd w:val="0"/>
        <w:spacing w:before="8" w:line="120" w:lineRule="exact"/>
        <w:ind w:right="0"/>
        <w:rPr>
          <w:rFonts w:ascii="Angsana New" w:hAnsi="Angsana New" w:cs="Angsana New"/>
          <w:lang w:eastAsia="en-US"/>
        </w:rPr>
      </w:pPr>
    </w:p>
    <w:sectPr w:rsidR="00A078CB" w:rsidRPr="00C51C9F" w:rsidSect="009073A4">
      <w:headerReference w:type="even" r:id="rId32"/>
      <w:headerReference w:type="default" r:id="rId33"/>
      <w:headerReference w:type="first" r:id="rId34"/>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D7899" w14:textId="77777777" w:rsidR="00AC5FF7" w:rsidRDefault="00AC5FF7">
      <w:r>
        <w:separator/>
      </w:r>
    </w:p>
  </w:endnote>
  <w:endnote w:type="continuationSeparator" w:id="0">
    <w:p w14:paraId="05B9A725" w14:textId="77777777" w:rsidR="00AC5FF7" w:rsidRDefault="00AC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47C85" w14:textId="77777777" w:rsidR="005F3610" w:rsidRDefault="005F3610"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0</w:t>
    </w:r>
    <w:r>
      <w:rPr>
        <w:rStyle w:val="PageNumber"/>
      </w:rPr>
      <w:fldChar w:fldCharType="end"/>
    </w:r>
  </w:p>
  <w:p w14:paraId="0A69BDE8" w14:textId="77777777" w:rsidR="005F3610" w:rsidRDefault="005F3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4CEC1" w14:textId="77777777" w:rsidR="005F3610" w:rsidRPr="009A30E9" w:rsidRDefault="005F3610"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B2614">
      <w:rPr>
        <w:rFonts w:ascii="Angsana New" w:hAnsi="Angsana New"/>
        <w:noProof/>
        <w:lang w:val="en-US"/>
      </w:rPr>
      <w:t>30</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D52E2" w14:textId="77777777" w:rsidR="005F3610" w:rsidRPr="004520A8" w:rsidRDefault="005F3610"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5F3610" w:rsidRPr="00F931F6" w:rsidRDefault="005F3610">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7B382" w14:textId="77777777" w:rsidR="00AC5FF7" w:rsidRDefault="00AC5FF7">
      <w:r>
        <w:separator/>
      </w:r>
    </w:p>
  </w:footnote>
  <w:footnote w:type="continuationSeparator" w:id="0">
    <w:p w14:paraId="7193DB8C" w14:textId="77777777" w:rsidR="00AC5FF7" w:rsidRDefault="00AC5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3E353" w14:textId="77777777" w:rsidR="005F3610" w:rsidRDefault="005F3610"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5F3610" w:rsidRDefault="005F361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2C297" w14:textId="77777777" w:rsidR="005F3610" w:rsidRDefault="005F361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DCCB" w14:textId="77777777" w:rsidR="005F3610" w:rsidRPr="00400698" w:rsidRDefault="005F3610"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w:t>
    </w:r>
    <w:r>
      <w:rPr>
        <w:rFonts w:asciiTheme="majorBidi" w:hAnsiTheme="majorBidi" w:cstheme="majorBidi"/>
        <w:b/>
        <w:bCs/>
      </w:rPr>
      <w:t>TED AND SUBSIDIARIES</w:t>
    </w:r>
    <w:r>
      <w:rPr>
        <w:rFonts w:asciiTheme="majorBidi" w:hAnsiTheme="majorBidi" w:cstheme="majorBidi"/>
        <w:b/>
        <w:bCs/>
      </w:rPr>
      <w:tab/>
    </w:r>
  </w:p>
  <w:p w14:paraId="086E200F" w14:textId="77777777" w:rsidR="005F3610" w:rsidRPr="00400698" w:rsidRDefault="005F3610" w:rsidP="007D4634">
    <w:pPr>
      <w:tabs>
        <w:tab w:val="left" w:pos="0"/>
        <w:tab w:val="left" w:pos="8693"/>
      </w:tabs>
      <w:ind w:right="29"/>
      <w:jc w:val="left"/>
      <w:rPr>
        <w:rFonts w:asciiTheme="majorBidi" w:hAnsiTheme="majorBidi" w:cstheme="majorBidi"/>
        <w:b/>
        <w:bCs/>
      </w:rPr>
    </w:pPr>
    <w:r>
      <w:rPr>
        <w:rFonts w:asciiTheme="majorBidi" w:hAnsiTheme="majorBidi" w:cstheme="majorBidi"/>
        <w:b/>
        <w:bCs/>
      </w:rPr>
      <w:t>NOTES TO FINANCIAL STATEMENTS</w:t>
    </w:r>
    <w:r>
      <w:rPr>
        <w:rFonts w:asciiTheme="majorBidi" w:hAnsiTheme="majorBidi" w:cstheme="majorBidi"/>
        <w:b/>
        <w:bCs/>
      </w:rPr>
      <w:tab/>
    </w:r>
  </w:p>
  <w:p w14:paraId="03D082E5" w14:textId="77777777" w:rsidR="005F3610" w:rsidRPr="007D4634" w:rsidRDefault="005F3610" w:rsidP="007D4634">
    <w:pPr>
      <w:pStyle w:val="Header"/>
      <w:spacing w:after="240"/>
      <w:jc w:val="thaiDistribute"/>
    </w:pPr>
    <w:r>
      <w:rPr>
        <w:rFonts w:asciiTheme="majorBidi" w:hAnsiTheme="majorBidi" w:cstheme="majorBidi"/>
        <w:b/>
        <w:bCs/>
      </w:rPr>
      <w:t>DECEMBER 31</w:t>
    </w:r>
    <w:r w:rsidRPr="00400698">
      <w:rPr>
        <w:rFonts w:asciiTheme="majorBidi" w:hAnsiTheme="majorBidi" w:cstheme="majorBidi"/>
        <w:b/>
        <w:bCs/>
      </w:rPr>
      <w:t>, 2019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5D5A" w14:textId="77777777" w:rsidR="005F3610" w:rsidRDefault="005F361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87418" w14:textId="77777777" w:rsidR="005F3610" w:rsidRDefault="005F361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6A08A" w14:textId="77777777" w:rsidR="005F3610" w:rsidRPr="00400698" w:rsidRDefault="005F3610" w:rsidP="009A30E9">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w:t>
    </w:r>
  </w:p>
  <w:p w14:paraId="3A69A7AC" w14:textId="77777777" w:rsidR="005F3610" w:rsidRPr="00400698" w:rsidRDefault="005F3610" w:rsidP="009A30E9">
    <w:pPr>
      <w:tabs>
        <w:tab w:val="left" w:pos="0"/>
        <w:tab w:val="left" w:pos="13662"/>
      </w:tabs>
      <w:ind w:right="29"/>
      <w:jc w:val="left"/>
      <w:rPr>
        <w:rFonts w:asciiTheme="majorBidi" w:hAnsiTheme="majorBidi" w:cstheme="majorBidi"/>
        <w:b/>
        <w:bCs/>
      </w:rPr>
    </w:pPr>
    <w:r>
      <w:rPr>
        <w:rFonts w:asciiTheme="majorBidi" w:hAnsiTheme="majorBidi" w:cstheme="majorBidi"/>
        <w:b/>
        <w:bCs/>
      </w:rPr>
      <w:t xml:space="preserve">NOTES TO </w:t>
    </w:r>
    <w:r w:rsidRPr="00400698">
      <w:rPr>
        <w:rFonts w:asciiTheme="majorBidi" w:hAnsiTheme="majorBidi" w:cstheme="majorBidi"/>
        <w:b/>
        <w:bCs/>
      </w:rPr>
      <w:t>FINANCIAL STATEMENTS</w:t>
    </w:r>
    <w:r w:rsidRPr="00400698">
      <w:rPr>
        <w:rFonts w:asciiTheme="majorBidi" w:hAnsiTheme="majorBidi" w:cstheme="majorBidi"/>
        <w:b/>
        <w:bCs/>
      </w:rPr>
      <w:tab/>
    </w:r>
  </w:p>
  <w:p w14:paraId="02524DA6" w14:textId="77777777" w:rsidR="005F3610" w:rsidRPr="009A30E9" w:rsidRDefault="005F3610" w:rsidP="009A30E9">
    <w:pPr>
      <w:tabs>
        <w:tab w:val="left" w:pos="0"/>
        <w:tab w:val="right" w:pos="9781"/>
      </w:tabs>
      <w:spacing w:after="240"/>
      <w:ind w:right="29"/>
      <w:jc w:val="left"/>
    </w:pPr>
    <w:r>
      <w:rPr>
        <w:rFonts w:asciiTheme="majorBidi" w:hAnsiTheme="majorBidi" w:cstheme="majorBidi"/>
        <w:b/>
        <w:bCs/>
      </w:rPr>
      <w:t>DECEMBER 31</w:t>
    </w:r>
    <w:r w:rsidRPr="00400698">
      <w:rPr>
        <w:rFonts w:asciiTheme="majorBidi" w:hAnsiTheme="majorBidi" w:cstheme="majorBidi"/>
        <w:b/>
        <w:bCs/>
      </w:rPr>
      <w:t>, 2019</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CAA8" w14:textId="77777777" w:rsidR="005F3610" w:rsidRDefault="005F361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EBF32" w14:textId="77777777" w:rsidR="005F3610" w:rsidRDefault="005F361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64663" w14:textId="77777777" w:rsidR="005F3610" w:rsidRPr="00400698" w:rsidRDefault="005F3610"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w:t>
    </w:r>
    <w:r>
      <w:rPr>
        <w:rFonts w:asciiTheme="majorBidi" w:hAnsiTheme="majorBidi" w:cstheme="majorBidi"/>
        <w:b/>
        <w:bCs/>
      </w:rPr>
      <w:t>TED AND SUBSIDIARIES</w:t>
    </w:r>
    <w:r>
      <w:rPr>
        <w:rFonts w:asciiTheme="majorBidi" w:hAnsiTheme="majorBidi" w:cstheme="majorBidi"/>
        <w:b/>
        <w:bCs/>
      </w:rPr>
      <w:tab/>
    </w:r>
  </w:p>
  <w:p w14:paraId="6E372F1C" w14:textId="77777777" w:rsidR="005F3610" w:rsidRPr="00400698" w:rsidRDefault="005F3610" w:rsidP="009073A4">
    <w:pPr>
      <w:tabs>
        <w:tab w:val="left" w:pos="0"/>
        <w:tab w:val="left" w:pos="8693"/>
      </w:tabs>
      <w:ind w:right="29"/>
      <w:jc w:val="left"/>
      <w:rPr>
        <w:rFonts w:asciiTheme="majorBidi" w:hAnsiTheme="majorBidi" w:cstheme="majorBidi"/>
        <w:b/>
        <w:bCs/>
      </w:rPr>
    </w:pPr>
    <w:r>
      <w:rPr>
        <w:rFonts w:asciiTheme="majorBidi" w:hAnsiTheme="majorBidi" w:cstheme="majorBidi"/>
        <w:b/>
        <w:bCs/>
      </w:rPr>
      <w:t>NOTES TO FINANCIAL STATEMENTS</w:t>
    </w:r>
    <w:r>
      <w:rPr>
        <w:rFonts w:asciiTheme="majorBidi" w:hAnsiTheme="majorBidi" w:cstheme="majorBidi"/>
        <w:b/>
        <w:bCs/>
      </w:rPr>
      <w:tab/>
    </w:r>
  </w:p>
  <w:p w14:paraId="56173BA2" w14:textId="77777777" w:rsidR="005F3610" w:rsidRPr="006B03E9" w:rsidRDefault="005F3610" w:rsidP="009073A4">
    <w:pPr>
      <w:pStyle w:val="Header"/>
      <w:spacing w:after="240"/>
      <w:ind w:right="29"/>
      <w:jc w:val="thaiDistribute"/>
      <w:rPr>
        <w:rFonts w:asciiTheme="majorBidi" w:hAnsiTheme="majorBidi" w:cstheme="majorBidi"/>
        <w:b/>
        <w:bCs/>
      </w:rPr>
    </w:pPr>
    <w:r>
      <w:rPr>
        <w:rFonts w:asciiTheme="majorBidi" w:hAnsiTheme="majorBidi" w:cstheme="majorBidi"/>
        <w:b/>
        <w:bCs/>
        <w:lang w:val="en-US"/>
      </w:rPr>
      <w:t>DECEMBER</w:t>
    </w:r>
    <w:r>
      <w:rPr>
        <w:rFonts w:asciiTheme="majorBidi" w:hAnsiTheme="majorBidi" w:cstheme="majorBidi"/>
        <w:b/>
        <w:bCs/>
      </w:rPr>
      <w:t xml:space="preserve"> 31</w:t>
    </w:r>
    <w:r w:rsidRPr="00400698">
      <w:rPr>
        <w:rFonts w:asciiTheme="majorBidi" w:hAnsiTheme="majorBidi" w:cstheme="majorBidi"/>
        <w:b/>
        <w:bCs/>
      </w:rPr>
      <w:t>, 2019</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2FF55" w14:textId="77777777" w:rsidR="005F3610" w:rsidRDefault="005F361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C844E" w14:textId="77777777" w:rsidR="005F3610" w:rsidRDefault="005F3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57D70" w14:textId="77777777" w:rsidR="005F3610" w:rsidRDefault="005F3610"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
  <w:p w14:paraId="3F99E7C9" w14:textId="77777777" w:rsidR="005F3610" w:rsidRPr="00400698" w:rsidRDefault="005F3610" w:rsidP="00D02840">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 xml:space="preserve">TO </w:t>
    </w:r>
    <w:r w:rsidRPr="00400698">
      <w:rPr>
        <w:rFonts w:asciiTheme="majorBidi" w:hAnsiTheme="majorBidi" w:cstheme="majorBidi"/>
        <w:b/>
        <w:bCs/>
      </w:rPr>
      <w:t>FINANCIAL STATEMENTS</w:t>
    </w:r>
    <w:r w:rsidRPr="00400698">
      <w:rPr>
        <w:rFonts w:asciiTheme="majorBidi" w:hAnsiTheme="majorBidi" w:cstheme="majorBidi"/>
        <w:b/>
        <w:bCs/>
      </w:rPr>
      <w:tab/>
    </w:r>
    <w:r>
      <w:rPr>
        <w:rFonts w:asciiTheme="majorBidi" w:hAnsiTheme="majorBidi" w:cstheme="majorBidi"/>
        <w:b/>
        <w:bCs/>
      </w:rPr>
      <w:t xml:space="preserve">  </w:t>
    </w:r>
  </w:p>
  <w:p w14:paraId="0E5DE968" w14:textId="77777777" w:rsidR="005F3610" w:rsidRPr="006F0F1B" w:rsidRDefault="005F3610" w:rsidP="00C51C9F">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2019</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37D72" w14:textId="77777777" w:rsidR="005F3610" w:rsidRPr="00400698" w:rsidRDefault="005F3610" w:rsidP="00B74A7A">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p>
  <w:p w14:paraId="05606E70" w14:textId="77777777" w:rsidR="005F3610" w:rsidRPr="00400698" w:rsidRDefault="005F3610" w:rsidP="00B74A7A">
    <w:pPr>
      <w:tabs>
        <w:tab w:val="left" w:pos="0"/>
        <w:tab w:val="left" w:pos="13662"/>
      </w:tabs>
      <w:ind w:right="29"/>
      <w:jc w:val="left"/>
      <w:rPr>
        <w:rFonts w:asciiTheme="majorBidi" w:hAnsiTheme="majorBidi" w:cstheme="majorBidi"/>
        <w:b/>
        <w:bCs/>
      </w:rPr>
    </w:pPr>
    <w:r>
      <w:rPr>
        <w:rFonts w:asciiTheme="majorBidi" w:hAnsiTheme="majorBidi" w:cstheme="majorBidi"/>
        <w:b/>
        <w:bCs/>
      </w:rPr>
      <w:t>NOTES TO</w:t>
    </w:r>
    <w:r w:rsidRPr="00400698">
      <w:rPr>
        <w:rFonts w:asciiTheme="majorBidi" w:hAnsiTheme="majorBidi" w:cstheme="majorBidi"/>
        <w:b/>
        <w:bCs/>
      </w:rPr>
      <w:t xml:space="preserve"> FINANCIAL STATEMENTS</w:t>
    </w:r>
    <w:r w:rsidRPr="00400698">
      <w:rPr>
        <w:rFonts w:asciiTheme="majorBidi" w:hAnsiTheme="majorBidi" w:cstheme="majorBidi"/>
        <w:b/>
        <w:bCs/>
      </w:rPr>
      <w:tab/>
    </w:r>
  </w:p>
  <w:p w14:paraId="5F796101" w14:textId="77777777" w:rsidR="005F3610" w:rsidRPr="00B74A7A" w:rsidRDefault="005F3610" w:rsidP="00B74A7A">
    <w:pPr>
      <w:tabs>
        <w:tab w:val="left" w:pos="0"/>
        <w:tab w:val="right" w:pos="9781"/>
      </w:tabs>
      <w:spacing w:after="240"/>
      <w:ind w:right="29"/>
      <w:jc w:val="left"/>
      <w:rPr>
        <w:cs/>
      </w:rPr>
    </w:pPr>
    <w:r>
      <w:rPr>
        <w:rFonts w:asciiTheme="majorBidi" w:hAnsiTheme="majorBidi" w:cstheme="majorBidi"/>
        <w:b/>
        <w:bCs/>
      </w:rPr>
      <w:t>DECEMBER 31</w:t>
    </w:r>
    <w:r w:rsidRPr="00400698">
      <w:rPr>
        <w:rFonts w:asciiTheme="majorBidi" w:hAnsiTheme="majorBidi" w:cstheme="majorBidi"/>
        <w:b/>
        <w:bCs/>
      </w:rPr>
      <w:t>, 2019</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178E3" w14:textId="77777777" w:rsidR="005F3610" w:rsidRDefault="005F361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C17D" w14:textId="77777777" w:rsidR="005F3610" w:rsidRDefault="005F361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36AFA" w14:textId="77777777" w:rsidR="005F3610" w:rsidRPr="00400698" w:rsidRDefault="005F3610"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w:t>
    </w:r>
    <w:r>
      <w:rPr>
        <w:rFonts w:asciiTheme="majorBidi" w:hAnsiTheme="majorBidi" w:cstheme="majorBidi"/>
        <w:b/>
        <w:bCs/>
      </w:rPr>
      <w:t>D AND SUBSIDIARIES</w:t>
    </w:r>
    <w:r>
      <w:rPr>
        <w:rFonts w:asciiTheme="majorBidi" w:hAnsiTheme="majorBidi" w:cstheme="majorBidi"/>
        <w:b/>
        <w:bCs/>
      </w:rPr>
      <w:tab/>
    </w:r>
  </w:p>
  <w:p w14:paraId="531BD176" w14:textId="77777777" w:rsidR="005F3610" w:rsidRPr="00400698" w:rsidRDefault="005F3610" w:rsidP="009073A4">
    <w:pPr>
      <w:tabs>
        <w:tab w:val="left" w:pos="0"/>
        <w:tab w:val="left" w:pos="8693"/>
      </w:tabs>
      <w:ind w:right="29"/>
      <w:jc w:val="left"/>
      <w:rPr>
        <w:rFonts w:asciiTheme="majorBidi" w:hAnsiTheme="majorBidi" w:cstheme="majorBidi"/>
        <w:b/>
        <w:bCs/>
      </w:rPr>
    </w:pPr>
    <w:r>
      <w:rPr>
        <w:rFonts w:asciiTheme="majorBidi" w:hAnsiTheme="majorBidi" w:cstheme="majorBidi"/>
        <w:b/>
        <w:bCs/>
      </w:rPr>
      <w:t>NOTES TO FINANCIAL STATEMENTS</w:t>
    </w:r>
    <w:r>
      <w:rPr>
        <w:rFonts w:asciiTheme="majorBidi" w:hAnsiTheme="majorBidi" w:cstheme="majorBidi"/>
        <w:b/>
        <w:bCs/>
      </w:rPr>
      <w:tab/>
    </w:r>
  </w:p>
  <w:p w14:paraId="6D3F7122" w14:textId="77777777" w:rsidR="005F3610" w:rsidRPr="009073A4" w:rsidRDefault="005F3610" w:rsidP="009073A4">
    <w:pPr>
      <w:pStyle w:val="Header"/>
      <w:spacing w:after="240"/>
      <w:jc w:val="thaiDistribute"/>
    </w:pPr>
    <w:r>
      <w:rPr>
        <w:rFonts w:asciiTheme="majorBidi" w:hAnsiTheme="majorBidi" w:cstheme="majorBidi"/>
        <w:b/>
        <w:bCs/>
        <w:lang w:val="en-US"/>
      </w:rPr>
      <w:t>DECEMBER</w:t>
    </w:r>
    <w:r>
      <w:rPr>
        <w:rFonts w:asciiTheme="majorBidi" w:hAnsiTheme="majorBidi" w:cstheme="majorBidi"/>
        <w:b/>
        <w:bCs/>
      </w:rPr>
      <w:t xml:space="preserve"> 31</w:t>
    </w:r>
    <w:r w:rsidRPr="00400698">
      <w:rPr>
        <w:rFonts w:asciiTheme="majorBidi" w:hAnsiTheme="majorBidi" w:cstheme="majorBidi"/>
        <w:b/>
        <w:bCs/>
      </w:rPr>
      <w:t>, 2019</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5DBC" w14:textId="77777777" w:rsidR="005F3610" w:rsidRDefault="005F3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CBEC3" w14:textId="77777777" w:rsidR="005F3610" w:rsidRPr="009F51A1" w:rsidRDefault="005F3610"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5F3610" w:rsidRDefault="005F3610"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5F3610" w:rsidRPr="00936B8D" w:rsidRDefault="005F3610"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5F3610" w:rsidRPr="00FC1C4A" w:rsidRDefault="005F3610"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120BD" w14:textId="77777777" w:rsidR="005F3610" w:rsidRDefault="005F36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DD0B9" w14:textId="77777777" w:rsidR="005F3610" w:rsidRPr="00400698" w:rsidRDefault="005F3610" w:rsidP="007D4634">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w:t>
    </w:r>
  </w:p>
  <w:p w14:paraId="46FD0D64" w14:textId="77777777" w:rsidR="005F3610" w:rsidRPr="00400698" w:rsidRDefault="005F3610" w:rsidP="007D4634">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p>
  <w:p w14:paraId="74F79A68" w14:textId="77777777" w:rsidR="005F3610" w:rsidRPr="00400698" w:rsidRDefault="005F3610" w:rsidP="007D4634">
    <w:pPr>
      <w:tabs>
        <w:tab w:val="left" w:pos="0"/>
        <w:tab w:val="right" w:pos="9781"/>
      </w:tabs>
      <w:spacing w:after="240"/>
      <w:ind w:right="29"/>
      <w:jc w:val="left"/>
      <w:rPr>
        <w:rFonts w:asciiTheme="majorBidi" w:hAnsiTheme="majorBidi" w:cstheme="majorBidi"/>
        <w:b/>
        <w:bCs/>
      </w:rPr>
    </w:pPr>
    <w:r>
      <w:rPr>
        <w:rFonts w:asciiTheme="majorBidi" w:hAnsiTheme="majorBidi" w:cstheme="majorBidi"/>
        <w:b/>
        <w:bCs/>
      </w:rPr>
      <w:t>DECEMBER 31</w:t>
    </w:r>
    <w:r w:rsidRPr="00400698">
      <w:rPr>
        <w:rFonts w:asciiTheme="majorBidi" w:hAnsiTheme="majorBidi" w:cstheme="majorBidi"/>
        <w:b/>
        <w:bCs/>
      </w:rPr>
      <w:t>, 2019</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389C" w14:textId="77777777" w:rsidR="005F3610" w:rsidRDefault="005F36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3474C" w14:textId="77777777" w:rsidR="005F3610" w:rsidRDefault="005F36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9E42" w14:textId="77777777" w:rsidR="005F3610" w:rsidRPr="00400698" w:rsidRDefault="005F3610"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w:t>
    </w:r>
    <w:r>
      <w:rPr>
        <w:rFonts w:asciiTheme="majorBidi" w:hAnsiTheme="majorBidi" w:cstheme="majorBidi"/>
        <w:b/>
        <w:bCs/>
      </w:rPr>
      <w:t>IES</w:t>
    </w:r>
    <w:r>
      <w:rPr>
        <w:rFonts w:asciiTheme="majorBidi" w:hAnsiTheme="majorBidi" w:cstheme="majorBidi"/>
        <w:b/>
        <w:bCs/>
      </w:rPr>
      <w:tab/>
    </w:r>
  </w:p>
  <w:p w14:paraId="2D65413A" w14:textId="77777777" w:rsidR="005F3610" w:rsidRPr="00400698" w:rsidRDefault="005F3610" w:rsidP="007D4634">
    <w:pPr>
      <w:tabs>
        <w:tab w:val="left" w:pos="0"/>
        <w:tab w:val="left" w:pos="8693"/>
      </w:tabs>
      <w:ind w:right="29"/>
      <w:jc w:val="left"/>
      <w:rPr>
        <w:rFonts w:asciiTheme="majorBidi" w:hAnsiTheme="majorBidi" w:cstheme="majorBidi"/>
        <w:b/>
        <w:bCs/>
      </w:rPr>
    </w:pPr>
    <w:r>
      <w:rPr>
        <w:rFonts w:asciiTheme="majorBidi" w:hAnsiTheme="majorBidi" w:cstheme="majorBidi"/>
        <w:b/>
        <w:bCs/>
      </w:rPr>
      <w:t>NOTES TO FINANCIAL STATEMENTS</w:t>
    </w:r>
    <w:r>
      <w:rPr>
        <w:rFonts w:asciiTheme="majorBidi" w:hAnsiTheme="majorBidi" w:cstheme="majorBidi"/>
        <w:b/>
        <w:bCs/>
      </w:rPr>
      <w:tab/>
    </w:r>
  </w:p>
  <w:p w14:paraId="208417CD" w14:textId="77777777" w:rsidR="005F3610" w:rsidRPr="007D4634" w:rsidRDefault="005F3610" w:rsidP="007D4634">
    <w:pPr>
      <w:pStyle w:val="Header"/>
      <w:spacing w:after="240"/>
      <w:jc w:val="thaiDistribute"/>
    </w:pPr>
    <w:r>
      <w:rPr>
        <w:rFonts w:asciiTheme="majorBidi" w:hAnsiTheme="majorBidi" w:cstheme="majorBidi"/>
        <w:b/>
        <w:bCs/>
        <w:lang w:val="en-US"/>
      </w:rPr>
      <w:t>DECEMBER</w:t>
    </w:r>
    <w:r>
      <w:rPr>
        <w:rFonts w:asciiTheme="majorBidi" w:hAnsiTheme="majorBidi" w:cstheme="majorBidi"/>
        <w:b/>
        <w:bCs/>
      </w:rPr>
      <w:t xml:space="preserve"> 31</w:t>
    </w:r>
    <w:r w:rsidRPr="00400698">
      <w:rPr>
        <w:rFonts w:asciiTheme="majorBidi" w:hAnsiTheme="majorBidi" w:cstheme="majorBidi"/>
        <w:b/>
        <w:bCs/>
      </w:rPr>
      <w:t>, 2019</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F953" w14:textId="77777777" w:rsidR="005F3610" w:rsidRDefault="005F3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618B"/>
    <w:multiLevelType w:val="multilevel"/>
    <w:tmpl w:val="12048F8E"/>
    <w:lvl w:ilvl="0">
      <w:start w:val="17"/>
      <w:numFmt w:val="decimal"/>
      <w:lvlText w:val="%1"/>
      <w:lvlJc w:val="left"/>
      <w:pPr>
        <w:ind w:left="375" w:hanging="375"/>
      </w:pPr>
    </w:lvl>
    <w:lvl w:ilvl="1">
      <w:start w:val="1"/>
      <w:numFmt w:val="decimal"/>
      <w:lvlText w:val="19.%2"/>
      <w:lvlJc w:val="left"/>
      <w:pPr>
        <w:ind w:left="2308" w:hanging="375"/>
      </w:pPr>
    </w:lvl>
    <w:lvl w:ilvl="2">
      <w:start w:val="1"/>
      <w:numFmt w:val="decimal"/>
      <w:lvlText w:val="%1.%2.%3"/>
      <w:lvlJc w:val="left"/>
      <w:pPr>
        <w:ind w:left="4586" w:hanging="720"/>
      </w:pPr>
    </w:lvl>
    <w:lvl w:ilvl="3">
      <w:start w:val="1"/>
      <w:numFmt w:val="decimal"/>
      <w:lvlText w:val="%1.%2.%3.%4"/>
      <w:lvlJc w:val="left"/>
      <w:pPr>
        <w:ind w:left="6519" w:hanging="720"/>
      </w:pPr>
    </w:lvl>
    <w:lvl w:ilvl="4">
      <w:start w:val="1"/>
      <w:numFmt w:val="decimal"/>
      <w:lvlText w:val="%1.%2.%3.%4.%5"/>
      <w:lvlJc w:val="left"/>
      <w:pPr>
        <w:ind w:left="8812" w:hanging="1080"/>
      </w:pPr>
    </w:lvl>
    <w:lvl w:ilvl="5">
      <w:start w:val="1"/>
      <w:numFmt w:val="decimal"/>
      <w:lvlText w:val="%1.%2.%3.%4.%5.%6"/>
      <w:lvlJc w:val="left"/>
      <w:pPr>
        <w:ind w:left="10745" w:hanging="1080"/>
      </w:pPr>
    </w:lvl>
    <w:lvl w:ilvl="6">
      <w:start w:val="1"/>
      <w:numFmt w:val="decimal"/>
      <w:lvlText w:val="%1.%2.%3.%4.%5.%6.%7"/>
      <w:lvlJc w:val="left"/>
      <w:pPr>
        <w:ind w:left="12678" w:hanging="1080"/>
      </w:pPr>
    </w:lvl>
    <w:lvl w:ilvl="7">
      <w:start w:val="1"/>
      <w:numFmt w:val="decimal"/>
      <w:lvlText w:val="%1.%2.%3.%4.%5.%6.%7.%8"/>
      <w:lvlJc w:val="left"/>
      <w:pPr>
        <w:ind w:left="14971" w:hanging="1440"/>
      </w:pPr>
    </w:lvl>
    <w:lvl w:ilvl="8">
      <w:start w:val="1"/>
      <w:numFmt w:val="decimal"/>
      <w:lvlText w:val="%1.%2.%3.%4.%5.%6.%7.%8.%9"/>
      <w:lvlJc w:val="left"/>
      <w:pPr>
        <w:ind w:left="16904" w:hanging="1440"/>
      </w:pPr>
    </w:lvl>
  </w:abstractNum>
  <w:abstractNum w:abstractNumId="3" w15:restartNumberingAfterBreak="0">
    <w:nsid w:val="07197118"/>
    <w:multiLevelType w:val="hybridMultilevel"/>
    <w:tmpl w:val="E396808C"/>
    <w:lvl w:ilvl="0" w:tplc="A6EC26C8">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7" w15:restartNumberingAfterBreak="0">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82032"/>
    <w:multiLevelType w:val="multilevel"/>
    <w:tmpl w:val="276CE14E"/>
    <w:lvl w:ilvl="0">
      <w:start w:val="1"/>
      <w:numFmt w:val="decimal"/>
      <w:lvlText w:val="%1."/>
      <w:lvlJc w:val="left"/>
      <w:pPr>
        <w:ind w:left="420" w:hanging="420"/>
      </w:pPr>
      <w:rPr>
        <w:rFonts w:asciiTheme="majorBidi" w:hAnsiTheme="majorBidi" w:cstheme="majorBidi" w:hint="default"/>
        <w:b/>
        <w:bCs/>
        <w:color w:val="auto"/>
      </w:rPr>
    </w:lvl>
    <w:lvl w:ilvl="1">
      <w:start w:val="1"/>
      <w:numFmt w:val="decimal"/>
      <w:isLgl/>
      <w:lvlText w:val="%1.%2"/>
      <w:lvlJc w:val="left"/>
      <w:pPr>
        <w:ind w:left="644" w:hanging="360"/>
      </w:pPr>
      <w:rPr>
        <w:rFonts w:ascii="Angsana New" w:hAnsi="Angsana New" w:cs="Angsana New" w:hint="default"/>
        <w:b/>
        <w:bCs/>
        <w:sz w:val="28"/>
        <w:szCs w:val="28"/>
        <w:lang w:val="en-US"/>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C9F79A1"/>
    <w:multiLevelType w:val="multilevel"/>
    <w:tmpl w:val="3E801EB4"/>
    <w:lvl w:ilvl="0">
      <w:start w:val="1"/>
      <w:numFmt w:val="decimal"/>
      <w:lvlText w:val="%1."/>
      <w:lvlJc w:val="left"/>
      <w:pPr>
        <w:ind w:left="720" w:hanging="360"/>
      </w:pPr>
    </w:lvl>
    <w:lvl w:ilvl="1">
      <w:start w:val="1"/>
      <w:numFmt w:val="decima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476" w:hanging="720"/>
      </w:pPr>
    </w:lvl>
    <w:lvl w:ilvl="5">
      <w:start w:val="1"/>
      <w:numFmt w:val="decimal"/>
      <w:isLgl/>
      <w:lvlText w:val="%1.%2.%3.%4.%5.%6"/>
      <w:lvlJc w:val="left"/>
      <w:pPr>
        <w:ind w:left="3185" w:hanging="1080"/>
      </w:pPr>
    </w:lvl>
    <w:lvl w:ilvl="6">
      <w:start w:val="1"/>
      <w:numFmt w:val="decimal"/>
      <w:isLgl/>
      <w:lvlText w:val="%1.%2.%3.%4.%5.%6.%7"/>
      <w:lvlJc w:val="left"/>
      <w:pPr>
        <w:ind w:left="3534" w:hanging="1080"/>
      </w:pPr>
    </w:lvl>
    <w:lvl w:ilvl="7">
      <w:start w:val="1"/>
      <w:numFmt w:val="decimal"/>
      <w:isLgl/>
      <w:lvlText w:val="%1.%2.%3.%4.%5.%6.%7.%8"/>
      <w:lvlJc w:val="left"/>
      <w:pPr>
        <w:ind w:left="3883" w:hanging="1080"/>
      </w:pPr>
    </w:lvl>
    <w:lvl w:ilvl="8">
      <w:start w:val="1"/>
      <w:numFmt w:val="decimal"/>
      <w:isLgl/>
      <w:lvlText w:val="%1.%2.%3.%4.%5.%6.%7.%8.%9"/>
      <w:lvlJc w:val="left"/>
      <w:pPr>
        <w:ind w:left="4592" w:hanging="1440"/>
      </w:pPr>
    </w:lvl>
  </w:abstractNum>
  <w:abstractNum w:abstractNumId="13" w15:restartNumberingAfterBreak="0">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9" w15:restartNumberingAfterBreak="0">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B0BF9"/>
    <w:multiLevelType w:val="hybridMultilevel"/>
    <w:tmpl w:val="73A63C48"/>
    <w:lvl w:ilvl="0" w:tplc="35E0454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2" w15:restartNumberingAfterBreak="0">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4194A"/>
    <w:multiLevelType w:val="hybridMultilevel"/>
    <w:tmpl w:val="CD582216"/>
    <w:lvl w:ilvl="0" w:tplc="04090015">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AF631FC"/>
    <w:multiLevelType w:val="hybridMultilevel"/>
    <w:tmpl w:val="AD4EF47C"/>
    <w:lvl w:ilvl="0" w:tplc="BD9C7954">
      <w:start w:val="4"/>
      <w:numFmt w:val="bullet"/>
      <w:lvlText w:val="-"/>
      <w:lvlJc w:val="left"/>
      <w:pPr>
        <w:ind w:left="1800" w:hanging="360"/>
      </w:pPr>
      <w:rPr>
        <w:rFonts w:ascii="Angsana New" w:eastAsia="MS Mincho"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FA6910"/>
    <w:multiLevelType w:val="multilevel"/>
    <w:tmpl w:val="CAEC76BE"/>
    <w:lvl w:ilvl="0">
      <w:start w:val="2"/>
      <w:numFmt w:val="decimal"/>
      <w:lvlText w:val="%1."/>
      <w:lvlJc w:val="left"/>
      <w:pPr>
        <w:ind w:left="360"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332" w:hanging="72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31" w15:restartNumberingAfterBreak="0">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47432F"/>
    <w:multiLevelType w:val="hybridMultilevel"/>
    <w:tmpl w:val="9502E9C4"/>
    <w:lvl w:ilvl="0" w:tplc="FB6E3CC6">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6" w15:restartNumberingAfterBreak="0">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4C48A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726290"/>
    <w:multiLevelType w:val="hybridMultilevel"/>
    <w:tmpl w:val="8DB4DD20"/>
    <w:lvl w:ilvl="0" w:tplc="FCB0A174">
      <w:start w:val="1"/>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2" w15:restartNumberingAfterBreak="0">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6"/>
  </w:num>
  <w:num w:numId="2">
    <w:abstractNumId w:val="9"/>
  </w:num>
  <w:num w:numId="3">
    <w:abstractNumId w:val="41"/>
  </w:num>
  <w:num w:numId="4">
    <w:abstractNumId w:val="28"/>
  </w:num>
  <w:num w:numId="5">
    <w:abstractNumId w:val="18"/>
  </w:num>
  <w:num w:numId="6">
    <w:abstractNumId w:val="10"/>
  </w:num>
  <w:num w:numId="7">
    <w:abstractNumId w:val="5"/>
  </w:num>
  <w:num w:numId="8">
    <w:abstractNumId w:val="4"/>
  </w:num>
  <w:num w:numId="9">
    <w:abstractNumId w:val="25"/>
  </w:num>
  <w:num w:numId="10">
    <w:abstractNumId w:val="27"/>
  </w:num>
  <w:num w:numId="11">
    <w:abstractNumId w:val="7"/>
  </w:num>
  <w:num w:numId="12">
    <w:abstractNumId w:val="8"/>
  </w:num>
  <w:num w:numId="13">
    <w:abstractNumId w:val="33"/>
  </w:num>
  <w:num w:numId="14">
    <w:abstractNumId w:val="21"/>
  </w:num>
  <w:num w:numId="15">
    <w:abstractNumId w:val="14"/>
  </w:num>
  <w:num w:numId="16">
    <w:abstractNumId w:val="15"/>
  </w:num>
  <w:num w:numId="17">
    <w:abstractNumId w:val="22"/>
  </w:num>
  <w:num w:numId="18">
    <w:abstractNumId w:val="31"/>
  </w:num>
  <w:num w:numId="19">
    <w:abstractNumId w:val="34"/>
  </w:num>
  <w:num w:numId="20">
    <w:abstractNumId w:val="36"/>
  </w:num>
  <w:num w:numId="21">
    <w:abstractNumId w:val="24"/>
  </w:num>
  <w:num w:numId="22">
    <w:abstractNumId w:val="13"/>
  </w:num>
  <w:num w:numId="23">
    <w:abstractNumId w:val="19"/>
  </w:num>
  <w:num w:numId="24">
    <w:abstractNumId w:val="17"/>
  </w:num>
  <w:num w:numId="25">
    <w:abstractNumId w:val="35"/>
  </w:num>
  <w:num w:numId="26">
    <w:abstractNumId w:val="30"/>
  </w:num>
  <w:num w:numId="27">
    <w:abstractNumId w:val="40"/>
  </w:num>
  <w:num w:numId="28">
    <w:abstractNumId w:val="11"/>
  </w:num>
  <w:num w:numId="29">
    <w:abstractNumId w:val="42"/>
  </w:num>
  <w:num w:numId="30">
    <w:abstractNumId w:val="20"/>
  </w:num>
  <w:num w:numId="31">
    <w:abstractNumId w:val="0"/>
  </w:num>
  <w:num w:numId="32">
    <w:abstractNumId w:val="32"/>
  </w:num>
  <w:num w:numId="33">
    <w:abstractNumId w:val="38"/>
  </w:num>
  <w:num w:numId="34">
    <w:abstractNumId w:val="16"/>
  </w:num>
  <w:num w:numId="35">
    <w:abstractNumId w:val="37"/>
  </w:num>
  <w:num w:numId="36">
    <w:abstractNumId w:val="1"/>
  </w:num>
  <w:num w:numId="37">
    <w:abstractNumId w:val="29"/>
  </w:num>
  <w:num w:numId="38">
    <w:abstractNumId w:val="6"/>
  </w:num>
  <w:num w:numId="39">
    <w:abstractNumId w:val="23"/>
  </w:num>
  <w:num w:numId="40">
    <w:abstractNumId w:val="39"/>
  </w:num>
  <w:num w:numId="41">
    <w:abstractNumId w:val="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B2"/>
    <w:rsid w:val="000000F7"/>
    <w:rsid w:val="000001C4"/>
    <w:rsid w:val="000001C6"/>
    <w:rsid w:val="00000736"/>
    <w:rsid w:val="00000AC1"/>
    <w:rsid w:val="00000C8E"/>
    <w:rsid w:val="00000CAC"/>
    <w:rsid w:val="00000CDE"/>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DFC"/>
    <w:rsid w:val="00004F84"/>
    <w:rsid w:val="00005279"/>
    <w:rsid w:val="00005378"/>
    <w:rsid w:val="000055E2"/>
    <w:rsid w:val="00005777"/>
    <w:rsid w:val="000057D0"/>
    <w:rsid w:val="0000584E"/>
    <w:rsid w:val="00005A2C"/>
    <w:rsid w:val="00005B03"/>
    <w:rsid w:val="00005E55"/>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65"/>
    <w:rsid w:val="000100C5"/>
    <w:rsid w:val="000101E7"/>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56D"/>
    <w:rsid w:val="00013801"/>
    <w:rsid w:val="00013873"/>
    <w:rsid w:val="000139B8"/>
    <w:rsid w:val="00013DC8"/>
    <w:rsid w:val="00014136"/>
    <w:rsid w:val="00014185"/>
    <w:rsid w:val="000143F4"/>
    <w:rsid w:val="00014403"/>
    <w:rsid w:val="000149ED"/>
    <w:rsid w:val="00014D32"/>
    <w:rsid w:val="00014F2E"/>
    <w:rsid w:val="00015363"/>
    <w:rsid w:val="0001549A"/>
    <w:rsid w:val="000154F0"/>
    <w:rsid w:val="0001551E"/>
    <w:rsid w:val="00015C26"/>
    <w:rsid w:val="00015D08"/>
    <w:rsid w:val="00015E9E"/>
    <w:rsid w:val="00016151"/>
    <w:rsid w:val="00016187"/>
    <w:rsid w:val="0001697B"/>
    <w:rsid w:val="00016C23"/>
    <w:rsid w:val="00016C68"/>
    <w:rsid w:val="00016DD4"/>
    <w:rsid w:val="00016F62"/>
    <w:rsid w:val="00017012"/>
    <w:rsid w:val="000175C7"/>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74C"/>
    <w:rsid w:val="00022B5D"/>
    <w:rsid w:val="00022DEC"/>
    <w:rsid w:val="00022EF6"/>
    <w:rsid w:val="000230E2"/>
    <w:rsid w:val="00023128"/>
    <w:rsid w:val="00023523"/>
    <w:rsid w:val="000241BC"/>
    <w:rsid w:val="00024525"/>
    <w:rsid w:val="00024959"/>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3015F"/>
    <w:rsid w:val="000304FD"/>
    <w:rsid w:val="0003062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794"/>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F50"/>
    <w:rsid w:val="000442E0"/>
    <w:rsid w:val="000442EF"/>
    <w:rsid w:val="0004494D"/>
    <w:rsid w:val="00044A0C"/>
    <w:rsid w:val="00044B0F"/>
    <w:rsid w:val="00044B43"/>
    <w:rsid w:val="00044CFF"/>
    <w:rsid w:val="00044DB0"/>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F8"/>
    <w:rsid w:val="000534A2"/>
    <w:rsid w:val="0005385D"/>
    <w:rsid w:val="000538D3"/>
    <w:rsid w:val="00053BD8"/>
    <w:rsid w:val="0005422E"/>
    <w:rsid w:val="00054443"/>
    <w:rsid w:val="0005510F"/>
    <w:rsid w:val="000551EC"/>
    <w:rsid w:val="00055502"/>
    <w:rsid w:val="0005579F"/>
    <w:rsid w:val="0005591B"/>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2C5"/>
    <w:rsid w:val="000612CF"/>
    <w:rsid w:val="000618B8"/>
    <w:rsid w:val="00061920"/>
    <w:rsid w:val="00061A38"/>
    <w:rsid w:val="00061B30"/>
    <w:rsid w:val="00061BAC"/>
    <w:rsid w:val="00061D8D"/>
    <w:rsid w:val="000623B4"/>
    <w:rsid w:val="0006244D"/>
    <w:rsid w:val="0006247A"/>
    <w:rsid w:val="000625A0"/>
    <w:rsid w:val="000627BD"/>
    <w:rsid w:val="0006281A"/>
    <w:rsid w:val="0006329C"/>
    <w:rsid w:val="00063534"/>
    <w:rsid w:val="00063B0F"/>
    <w:rsid w:val="00063E99"/>
    <w:rsid w:val="00064065"/>
    <w:rsid w:val="00064144"/>
    <w:rsid w:val="00064248"/>
    <w:rsid w:val="000642CF"/>
    <w:rsid w:val="000648F0"/>
    <w:rsid w:val="00064961"/>
    <w:rsid w:val="00064E5A"/>
    <w:rsid w:val="00064F37"/>
    <w:rsid w:val="0006508B"/>
    <w:rsid w:val="000650F4"/>
    <w:rsid w:val="00065186"/>
    <w:rsid w:val="0006527A"/>
    <w:rsid w:val="000653A0"/>
    <w:rsid w:val="000659D5"/>
    <w:rsid w:val="000660AD"/>
    <w:rsid w:val="000665D6"/>
    <w:rsid w:val="00066929"/>
    <w:rsid w:val="00066985"/>
    <w:rsid w:val="000672A5"/>
    <w:rsid w:val="000673D5"/>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2F5"/>
    <w:rsid w:val="00071701"/>
    <w:rsid w:val="00071722"/>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590"/>
    <w:rsid w:val="00075731"/>
    <w:rsid w:val="0007580F"/>
    <w:rsid w:val="00075926"/>
    <w:rsid w:val="000759B2"/>
    <w:rsid w:val="00075AAC"/>
    <w:rsid w:val="00075E4C"/>
    <w:rsid w:val="00075E5A"/>
    <w:rsid w:val="00075E98"/>
    <w:rsid w:val="0007614A"/>
    <w:rsid w:val="00076319"/>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8E2"/>
    <w:rsid w:val="00082D09"/>
    <w:rsid w:val="00082E37"/>
    <w:rsid w:val="00082E79"/>
    <w:rsid w:val="00082EAF"/>
    <w:rsid w:val="000833BA"/>
    <w:rsid w:val="00083590"/>
    <w:rsid w:val="00083FDA"/>
    <w:rsid w:val="00084ED8"/>
    <w:rsid w:val="0008526E"/>
    <w:rsid w:val="000855C4"/>
    <w:rsid w:val="00085652"/>
    <w:rsid w:val="00085884"/>
    <w:rsid w:val="000858E9"/>
    <w:rsid w:val="00085924"/>
    <w:rsid w:val="00085CB1"/>
    <w:rsid w:val="000861A4"/>
    <w:rsid w:val="000865C1"/>
    <w:rsid w:val="000865C6"/>
    <w:rsid w:val="00086A4E"/>
    <w:rsid w:val="00086EA4"/>
    <w:rsid w:val="00087067"/>
    <w:rsid w:val="00087383"/>
    <w:rsid w:val="000873C1"/>
    <w:rsid w:val="00087560"/>
    <w:rsid w:val="00087687"/>
    <w:rsid w:val="00087A81"/>
    <w:rsid w:val="00087E36"/>
    <w:rsid w:val="00087F2C"/>
    <w:rsid w:val="00090031"/>
    <w:rsid w:val="00090130"/>
    <w:rsid w:val="00090153"/>
    <w:rsid w:val="00090328"/>
    <w:rsid w:val="000903E9"/>
    <w:rsid w:val="000903FB"/>
    <w:rsid w:val="000904EB"/>
    <w:rsid w:val="000905BC"/>
    <w:rsid w:val="0009090E"/>
    <w:rsid w:val="00090982"/>
    <w:rsid w:val="00090D6E"/>
    <w:rsid w:val="00090DFF"/>
    <w:rsid w:val="00090EAE"/>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5A7"/>
    <w:rsid w:val="000935B4"/>
    <w:rsid w:val="00093E4A"/>
    <w:rsid w:val="00094026"/>
    <w:rsid w:val="0009412E"/>
    <w:rsid w:val="0009415D"/>
    <w:rsid w:val="00094532"/>
    <w:rsid w:val="00094AE7"/>
    <w:rsid w:val="00094BEE"/>
    <w:rsid w:val="00094CFD"/>
    <w:rsid w:val="00094D10"/>
    <w:rsid w:val="00094DE2"/>
    <w:rsid w:val="00094EA1"/>
    <w:rsid w:val="00095067"/>
    <w:rsid w:val="000951DB"/>
    <w:rsid w:val="00095582"/>
    <w:rsid w:val="00095609"/>
    <w:rsid w:val="00095963"/>
    <w:rsid w:val="00095C14"/>
    <w:rsid w:val="00095C78"/>
    <w:rsid w:val="00095CE1"/>
    <w:rsid w:val="000961F0"/>
    <w:rsid w:val="00096260"/>
    <w:rsid w:val="000963F2"/>
    <w:rsid w:val="00096443"/>
    <w:rsid w:val="000965BE"/>
    <w:rsid w:val="000965F3"/>
    <w:rsid w:val="000968DD"/>
    <w:rsid w:val="00096BE7"/>
    <w:rsid w:val="000971E8"/>
    <w:rsid w:val="00097413"/>
    <w:rsid w:val="00097489"/>
    <w:rsid w:val="000974B4"/>
    <w:rsid w:val="0009768D"/>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6D"/>
    <w:rsid w:val="000A2D97"/>
    <w:rsid w:val="000A317C"/>
    <w:rsid w:val="000A3233"/>
    <w:rsid w:val="000A3754"/>
    <w:rsid w:val="000A3842"/>
    <w:rsid w:val="000A3E53"/>
    <w:rsid w:val="000A4332"/>
    <w:rsid w:val="000A4547"/>
    <w:rsid w:val="000A4E49"/>
    <w:rsid w:val="000A5071"/>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508"/>
    <w:rsid w:val="000B489A"/>
    <w:rsid w:val="000B4955"/>
    <w:rsid w:val="000B4C51"/>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315"/>
    <w:rsid w:val="000C0AE7"/>
    <w:rsid w:val="000C1480"/>
    <w:rsid w:val="000C180E"/>
    <w:rsid w:val="000C1829"/>
    <w:rsid w:val="000C186B"/>
    <w:rsid w:val="000C18C6"/>
    <w:rsid w:val="000C25F9"/>
    <w:rsid w:val="000C265E"/>
    <w:rsid w:val="000C26ED"/>
    <w:rsid w:val="000C2BE4"/>
    <w:rsid w:val="000C30BB"/>
    <w:rsid w:val="000C36D0"/>
    <w:rsid w:val="000C3CE1"/>
    <w:rsid w:val="000C3E17"/>
    <w:rsid w:val="000C418E"/>
    <w:rsid w:val="000C4772"/>
    <w:rsid w:val="000C4F69"/>
    <w:rsid w:val="000C51E0"/>
    <w:rsid w:val="000C546F"/>
    <w:rsid w:val="000C5A37"/>
    <w:rsid w:val="000C5CD4"/>
    <w:rsid w:val="000C5E73"/>
    <w:rsid w:val="000C6158"/>
    <w:rsid w:val="000C6861"/>
    <w:rsid w:val="000C6D9C"/>
    <w:rsid w:val="000C6EE1"/>
    <w:rsid w:val="000C70E6"/>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4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8DA"/>
    <w:rsid w:val="000E3E5A"/>
    <w:rsid w:val="000E4174"/>
    <w:rsid w:val="000E41C2"/>
    <w:rsid w:val="000E41C5"/>
    <w:rsid w:val="000E4269"/>
    <w:rsid w:val="000E4A0A"/>
    <w:rsid w:val="000E4D11"/>
    <w:rsid w:val="000E4FB4"/>
    <w:rsid w:val="000E50B3"/>
    <w:rsid w:val="000E5117"/>
    <w:rsid w:val="000E59BC"/>
    <w:rsid w:val="000E5B2A"/>
    <w:rsid w:val="000E5CD2"/>
    <w:rsid w:val="000E5E11"/>
    <w:rsid w:val="000E600F"/>
    <w:rsid w:val="000E6144"/>
    <w:rsid w:val="000E6421"/>
    <w:rsid w:val="000E6436"/>
    <w:rsid w:val="000E67EB"/>
    <w:rsid w:val="000E69F5"/>
    <w:rsid w:val="000E6B25"/>
    <w:rsid w:val="000E6E10"/>
    <w:rsid w:val="000E6F19"/>
    <w:rsid w:val="000E7599"/>
    <w:rsid w:val="000E7616"/>
    <w:rsid w:val="000E7899"/>
    <w:rsid w:val="000E7FE4"/>
    <w:rsid w:val="000F050F"/>
    <w:rsid w:val="000F078D"/>
    <w:rsid w:val="000F0D89"/>
    <w:rsid w:val="000F13CD"/>
    <w:rsid w:val="000F1B1D"/>
    <w:rsid w:val="000F1B59"/>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2AF"/>
    <w:rsid w:val="000F4956"/>
    <w:rsid w:val="000F4B39"/>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AF5"/>
    <w:rsid w:val="00102B4A"/>
    <w:rsid w:val="00102B78"/>
    <w:rsid w:val="00102D1B"/>
    <w:rsid w:val="00102D90"/>
    <w:rsid w:val="00102E49"/>
    <w:rsid w:val="00102E5F"/>
    <w:rsid w:val="00103138"/>
    <w:rsid w:val="00103246"/>
    <w:rsid w:val="00103469"/>
    <w:rsid w:val="00103503"/>
    <w:rsid w:val="001040BE"/>
    <w:rsid w:val="00104287"/>
    <w:rsid w:val="001042BA"/>
    <w:rsid w:val="00104769"/>
    <w:rsid w:val="0010482E"/>
    <w:rsid w:val="00104A54"/>
    <w:rsid w:val="00104DF3"/>
    <w:rsid w:val="001055AB"/>
    <w:rsid w:val="001055B1"/>
    <w:rsid w:val="00105D01"/>
    <w:rsid w:val="00105E3C"/>
    <w:rsid w:val="00106081"/>
    <w:rsid w:val="0010621F"/>
    <w:rsid w:val="00106C02"/>
    <w:rsid w:val="00106C4D"/>
    <w:rsid w:val="00106E72"/>
    <w:rsid w:val="0010722F"/>
    <w:rsid w:val="0010729B"/>
    <w:rsid w:val="00107371"/>
    <w:rsid w:val="00107431"/>
    <w:rsid w:val="0010756B"/>
    <w:rsid w:val="001076B4"/>
    <w:rsid w:val="00107724"/>
    <w:rsid w:val="001100AA"/>
    <w:rsid w:val="00110110"/>
    <w:rsid w:val="0011033D"/>
    <w:rsid w:val="001105EA"/>
    <w:rsid w:val="00110E09"/>
    <w:rsid w:val="00110EE4"/>
    <w:rsid w:val="00110F2F"/>
    <w:rsid w:val="00111436"/>
    <w:rsid w:val="00111BE4"/>
    <w:rsid w:val="00111E4F"/>
    <w:rsid w:val="00111EBD"/>
    <w:rsid w:val="00112023"/>
    <w:rsid w:val="0011205C"/>
    <w:rsid w:val="0011208A"/>
    <w:rsid w:val="00112097"/>
    <w:rsid w:val="001139BD"/>
    <w:rsid w:val="00113D19"/>
    <w:rsid w:val="00113D9F"/>
    <w:rsid w:val="0011434A"/>
    <w:rsid w:val="0011457C"/>
    <w:rsid w:val="00114651"/>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E1A"/>
    <w:rsid w:val="00116ED8"/>
    <w:rsid w:val="00116EDE"/>
    <w:rsid w:val="0011724C"/>
    <w:rsid w:val="001174CB"/>
    <w:rsid w:val="00117595"/>
    <w:rsid w:val="001176EF"/>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20CA"/>
    <w:rsid w:val="0012215C"/>
    <w:rsid w:val="001221D9"/>
    <w:rsid w:val="001228E4"/>
    <w:rsid w:val="00122956"/>
    <w:rsid w:val="00122BB5"/>
    <w:rsid w:val="00122CE5"/>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1E9"/>
    <w:rsid w:val="00127247"/>
    <w:rsid w:val="001278EE"/>
    <w:rsid w:val="00127D1D"/>
    <w:rsid w:val="00127D90"/>
    <w:rsid w:val="00127FEA"/>
    <w:rsid w:val="001301AC"/>
    <w:rsid w:val="00130611"/>
    <w:rsid w:val="0013090A"/>
    <w:rsid w:val="00130E9B"/>
    <w:rsid w:val="001310C6"/>
    <w:rsid w:val="0013137B"/>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3D1C"/>
    <w:rsid w:val="0013406F"/>
    <w:rsid w:val="001343AD"/>
    <w:rsid w:val="001343D2"/>
    <w:rsid w:val="00134543"/>
    <w:rsid w:val="00134622"/>
    <w:rsid w:val="00134B4F"/>
    <w:rsid w:val="001350B5"/>
    <w:rsid w:val="001350C8"/>
    <w:rsid w:val="001351DE"/>
    <w:rsid w:val="00135924"/>
    <w:rsid w:val="001359E6"/>
    <w:rsid w:val="00135A6B"/>
    <w:rsid w:val="00135C95"/>
    <w:rsid w:val="00135E12"/>
    <w:rsid w:val="00135F33"/>
    <w:rsid w:val="001362D6"/>
    <w:rsid w:val="0013654F"/>
    <w:rsid w:val="001367BF"/>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4D8"/>
    <w:rsid w:val="001474D9"/>
    <w:rsid w:val="00147E67"/>
    <w:rsid w:val="00150419"/>
    <w:rsid w:val="00150899"/>
    <w:rsid w:val="001508A9"/>
    <w:rsid w:val="00150A4F"/>
    <w:rsid w:val="00150AC8"/>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DAA"/>
    <w:rsid w:val="00153F65"/>
    <w:rsid w:val="001541C5"/>
    <w:rsid w:val="00154392"/>
    <w:rsid w:val="001546C2"/>
    <w:rsid w:val="0015481C"/>
    <w:rsid w:val="0015483E"/>
    <w:rsid w:val="0015484C"/>
    <w:rsid w:val="00154C6E"/>
    <w:rsid w:val="00154CA0"/>
    <w:rsid w:val="00154F0F"/>
    <w:rsid w:val="001550A3"/>
    <w:rsid w:val="0015535B"/>
    <w:rsid w:val="001554B9"/>
    <w:rsid w:val="001557FF"/>
    <w:rsid w:val="00155D65"/>
    <w:rsid w:val="00155E16"/>
    <w:rsid w:val="00156112"/>
    <w:rsid w:val="0015629C"/>
    <w:rsid w:val="001563C3"/>
    <w:rsid w:val="00156DA2"/>
    <w:rsid w:val="00157221"/>
    <w:rsid w:val="0015731A"/>
    <w:rsid w:val="00157393"/>
    <w:rsid w:val="001575E5"/>
    <w:rsid w:val="001577C4"/>
    <w:rsid w:val="001577FA"/>
    <w:rsid w:val="00157997"/>
    <w:rsid w:val="00160670"/>
    <w:rsid w:val="00160743"/>
    <w:rsid w:val="00160A3D"/>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51F0"/>
    <w:rsid w:val="001658C1"/>
    <w:rsid w:val="001659D1"/>
    <w:rsid w:val="00165E8C"/>
    <w:rsid w:val="00166096"/>
    <w:rsid w:val="00166167"/>
    <w:rsid w:val="00166402"/>
    <w:rsid w:val="00166510"/>
    <w:rsid w:val="0016659F"/>
    <w:rsid w:val="00166DCE"/>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667"/>
    <w:rsid w:val="00173885"/>
    <w:rsid w:val="00173C21"/>
    <w:rsid w:val="00173E1D"/>
    <w:rsid w:val="001740D5"/>
    <w:rsid w:val="0017436A"/>
    <w:rsid w:val="001743B8"/>
    <w:rsid w:val="001745EA"/>
    <w:rsid w:val="0017472D"/>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D47"/>
    <w:rsid w:val="00177D54"/>
    <w:rsid w:val="00177D6C"/>
    <w:rsid w:val="00177F26"/>
    <w:rsid w:val="001800DD"/>
    <w:rsid w:val="00180133"/>
    <w:rsid w:val="001803E4"/>
    <w:rsid w:val="00180670"/>
    <w:rsid w:val="001806CD"/>
    <w:rsid w:val="001806CE"/>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E73"/>
    <w:rsid w:val="00182EDA"/>
    <w:rsid w:val="00182F55"/>
    <w:rsid w:val="0018312E"/>
    <w:rsid w:val="0018323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475"/>
    <w:rsid w:val="0019153D"/>
    <w:rsid w:val="00191753"/>
    <w:rsid w:val="001917DB"/>
    <w:rsid w:val="00191884"/>
    <w:rsid w:val="0019215E"/>
    <w:rsid w:val="00192295"/>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E0B"/>
    <w:rsid w:val="00195F30"/>
    <w:rsid w:val="0019603E"/>
    <w:rsid w:val="00196155"/>
    <w:rsid w:val="001967C6"/>
    <w:rsid w:val="00196C5C"/>
    <w:rsid w:val="00196D0C"/>
    <w:rsid w:val="0019776A"/>
    <w:rsid w:val="00197968"/>
    <w:rsid w:val="00197A2F"/>
    <w:rsid w:val="00197A6B"/>
    <w:rsid w:val="00197DA5"/>
    <w:rsid w:val="001A0309"/>
    <w:rsid w:val="001A056A"/>
    <w:rsid w:val="001A06AE"/>
    <w:rsid w:val="001A07DF"/>
    <w:rsid w:val="001A0AF8"/>
    <w:rsid w:val="001A0BB1"/>
    <w:rsid w:val="001A0FD2"/>
    <w:rsid w:val="001A129F"/>
    <w:rsid w:val="001A12D7"/>
    <w:rsid w:val="001A1702"/>
    <w:rsid w:val="001A1855"/>
    <w:rsid w:val="001A2176"/>
    <w:rsid w:val="001A227B"/>
    <w:rsid w:val="001A2CEF"/>
    <w:rsid w:val="001A2F1E"/>
    <w:rsid w:val="001A2F53"/>
    <w:rsid w:val="001A2FB0"/>
    <w:rsid w:val="001A30D9"/>
    <w:rsid w:val="001A30E5"/>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A54"/>
    <w:rsid w:val="001A5B3A"/>
    <w:rsid w:val="001A5DF7"/>
    <w:rsid w:val="001A6693"/>
    <w:rsid w:val="001A66E4"/>
    <w:rsid w:val="001A681C"/>
    <w:rsid w:val="001A6957"/>
    <w:rsid w:val="001A69BB"/>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947"/>
    <w:rsid w:val="001B2D7B"/>
    <w:rsid w:val="001B3359"/>
    <w:rsid w:val="001B3774"/>
    <w:rsid w:val="001B390B"/>
    <w:rsid w:val="001B3E18"/>
    <w:rsid w:val="001B410D"/>
    <w:rsid w:val="001B4161"/>
    <w:rsid w:val="001B49F1"/>
    <w:rsid w:val="001B4F29"/>
    <w:rsid w:val="001B5A29"/>
    <w:rsid w:val="001B5C44"/>
    <w:rsid w:val="001B5EB2"/>
    <w:rsid w:val="001B5EC4"/>
    <w:rsid w:val="001B6141"/>
    <w:rsid w:val="001B661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652"/>
    <w:rsid w:val="001C4880"/>
    <w:rsid w:val="001C4897"/>
    <w:rsid w:val="001C4B69"/>
    <w:rsid w:val="001C4BF3"/>
    <w:rsid w:val="001C4DBD"/>
    <w:rsid w:val="001C4DFC"/>
    <w:rsid w:val="001C4F6F"/>
    <w:rsid w:val="001C57F7"/>
    <w:rsid w:val="001C5889"/>
    <w:rsid w:val="001C5DE4"/>
    <w:rsid w:val="001C6190"/>
    <w:rsid w:val="001C62F3"/>
    <w:rsid w:val="001C6E48"/>
    <w:rsid w:val="001C715E"/>
    <w:rsid w:val="001C7357"/>
    <w:rsid w:val="001C7829"/>
    <w:rsid w:val="001C78FD"/>
    <w:rsid w:val="001D0316"/>
    <w:rsid w:val="001D0BC4"/>
    <w:rsid w:val="001D0CDD"/>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278"/>
    <w:rsid w:val="001E251C"/>
    <w:rsid w:val="001E2BB2"/>
    <w:rsid w:val="001E2F42"/>
    <w:rsid w:val="001E2FB9"/>
    <w:rsid w:val="001E33B2"/>
    <w:rsid w:val="001E37EA"/>
    <w:rsid w:val="001E390F"/>
    <w:rsid w:val="001E3BCB"/>
    <w:rsid w:val="001E3C36"/>
    <w:rsid w:val="001E3D95"/>
    <w:rsid w:val="001E3EB4"/>
    <w:rsid w:val="001E3EBB"/>
    <w:rsid w:val="001E3EE0"/>
    <w:rsid w:val="001E444D"/>
    <w:rsid w:val="001E454D"/>
    <w:rsid w:val="001E46E6"/>
    <w:rsid w:val="001E4CEF"/>
    <w:rsid w:val="001E4E07"/>
    <w:rsid w:val="001E4E20"/>
    <w:rsid w:val="001E4F46"/>
    <w:rsid w:val="001E513A"/>
    <w:rsid w:val="001E5166"/>
    <w:rsid w:val="001E5401"/>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15F"/>
    <w:rsid w:val="001F1757"/>
    <w:rsid w:val="001F19FD"/>
    <w:rsid w:val="001F1DBA"/>
    <w:rsid w:val="001F1F73"/>
    <w:rsid w:val="001F2423"/>
    <w:rsid w:val="001F2482"/>
    <w:rsid w:val="001F24C6"/>
    <w:rsid w:val="001F28B6"/>
    <w:rsid w:val="001F2B6C"/>
    <w:rsid w:val="001F3150"/>
    <w:rsid w:val="001F320A"/>
    <w:rsid w:val="001F35E8"/>
    <w:rsid w:val="001F3AFA"/>
    <w:rsid w:val="001F40EF"/>
    <w:rsid w:val="001F415F"/>
    <w:rsid w:val="001F41E8"/>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66B"/>
    <w:rsid w:val="00200701"/>
    <w:rsid w:val="00200813"/>
    <w:rsid w:val="0020083F"/>
    <w:rsid w:val="00200F5D"/>
    <w:rsid w:val="002012CE"/>
    <w:rsid w:val="00201B9D"/>
    <w:rsid w:val="00201CD7"/>
    <w:rsid w:val="00201CDC"/>
    <w:rsid w:val="00201CE9"/>
    <w:rsid w:val="00201DAC"/>
    <w:rsid w:val="002021A8"/>
    <w:rsid w:val="002025E8"/>
    <w:rsid w:val="002028DE"/>
    <w:rsid w:val="00202E2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4C1"/>
    <w:rsid w:val="002057F4"/>
    <w:rsid w:val="00205980"/>
    <w:rsid w:val="00205BA6"/>
    <w:rsid w:val="00205E4D"/>
    <w:rsid w:val="002060B7"/>
    <w:rsid w:val="0020613A"/>
    <w:rsid w:val="002061B0"/>
    <w:rsid w:val="00206637"/>
    <w:rsid w:val="0020666C"/>
    <w:rsid w:val="002069C9"/>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A20"/>
    <w:rsid w:val="00211BAE"/>
    <w:rsid w:val="00211F00"/>
    <w:rsid w:val="002124C7"/>
    <w:rsid w:val="002126D8"/>
    <w:rsid w:val="00212704"/>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CAC"/>
    <w:rsid w:val="00220E67"/>
    <w:rsid w:val="00220F4E"/>
    <w:rsid w:val="002212A3"/>
    <w:rsid w:val="00221304"/>
    <w:rsid w:val="00221EC8"/>
    <w:rsid w:val="00222059"/>
    <w:rsid w:val="002224E0"/>
    <w:rsid w:val="00222939"/>
    <w:rsid w:val="002229E2"/>
    <w:rsid w:val="00222BC7"/>
    <w:rsid w:val="00222C8C"/>
    <w:rsid w:val="002230D8"/>
    <w:rsid w:val="00223512"/>
    <w:rsid w:val="002239A8"/>
    <w:rsid w:val="00223AB3"/>
    <w:rsid w:val="00223B07"/>
    <w:rsid w:val="00223C07"/>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E07"/>
    <w:rsid w:val="00232F61"/>
    <w:rsid w:val="002331F4"/>
    <w:rsid w:val="0023330E"/>
    <w:rsid w:val="002333E8"/>
    <w:rsid w:val="00233536"/>
    <w:rsid w:val="00233B1D"/>
    <w:rsid w:val="00233B9A"/>
    <w:rsid w:val="00233E22"/>
    <w:rsid w:val="00234549"/>
    <w:rsid w:val="0023454A"/>
    <w:rsid w:val="00234C49"/>
    <w:rsid w:val="0023504B"/>
    <w:rsid w:val="00235199"/>
    <w:rsid w:val="00235771"/>
    <w:rsid w:val="00235E41"/>
    <w:rsid w:val="0023605A"/>
    <w:rsid w:val="002360CD"/>
    <w:rsid w:val="00236118"/>
    <w:rsid w:val="00236410"/>
    <w:rsid w:val="0023659C"/>
    <w:rsid w:val="00236BC7"/>
    <w:rsid w:val="00236D1B"/>
    <w:rsid w:val="0023748A"/>
    <w:rsid w:val="00237D95"/>
    <w:rsid w:val="00237F23"/>
    <w:rsid w:val="002401FD"/>
    <w:rsid w:val="0024046F"/>
    <w:rsid w:val="00240B53"/>
    <w:rsid w:val="00240B99"/>
    <w:rsid w:val="00240CBF"/>
    <w:rsid w:val="00240DAB"/>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5E20"/>
    <w:rsid w:val="0024605C"/>
    <w:rsid w:val="00246358"/>
    <w:rsid w:val="002464DB"/>
    <w:rsid w:val="00246589"/>
    <w:rsid w:val="002465C0"/>
    <w:rsid w:val="0024678A"/>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1184"/>
    <w:rsid w:val="002512D1"/>
    <w:rsid w:val="0025169A"/>
    <w:rsid w:val="002516D0"/>
    <w:rsid w:val="00251A80"/>
    <w:rsid w:val="00251DE4"/>
    <w:rsid w:val="002527DA"/>
    <w:rsid w:val="0025293A"/>
    <w:rsid w:val="00252956"/>
    <w:rsid w:val="00252C60"/>
    <w:rsid w:val="00252F8E"/>
    <w:rsid w:val="00253275"/>
    <w:rsid w:val="0025335E"/>
    <w:rsid w:val="002533D0"/>
    <w:rsid w:val="002533DA"/>
    <w:rsid w:val="00253726"/>
    <w:rsid w:val="00253759"/>
    <w:rsid w:val="00253E11"/>
    <w:rsid w:val="00253E79"/>
    <w:rsid w:val="002542F1"/>
    <w:rsid w:val="00254490"/>
    <w:rsid w:val="00254B0E"/>
    <w:rsid w:val="00254B86"/>
    <w:rsid w:val="00254C7E"/>
    <w:rsid w:val="00254DBE"/>
    <w:rsid w:val="00254F64"/>
    <w:rsid w:val="00255029"/>
    <w:rsid w:val="002556E1"/>
    <w:rsid w:val="00255E00"/>
    <w:rsid w:val="002562D6"/>
    <w:rsid w:val="00256346"/>
    <w:rsid w:val="002569DC"/>
    <w:rsid w:val="00256E8F"/>
    <w:rsid w:val="00256F91"/>
    <w:rsid w:val="00257464"/>
    <w:rsid w:val="0025764B"/>
    <w:rsid w:val="002576AD"/>
    <w:rsid w:val="0025786A"/>
    <w:rsid w:val="00257DC8"/>
    <w:rsid w:val="00257F6F"/>
    <w:rsid w:val="002600DE"/>
    <w:rsid w:val="0026092E"/>
    <w:rsid w:val="0026094B"/>
    <w:rsid w:val="002609A3"/>
    <w:rsid w:val="00260A70"/>
    <w:rsid w:val="00260AA6"/>
    <w:rsid w:val="00260BB8"/>
    <w:rsid w:val="00260BF1"/>
    <w:rsid w:val="00260E62"/>
    <w:rsid w:val="00260F0A"/>
    <w:rsid w:val="002612A5"/>
    <w:rsid w:val="00261983"/>
    <w:rsid w:val="00261994"/>
    <w:rsid w:val="00261CC2"/>
    <w:rsid w:val="00261DE0"/>
    <w:rsid w:val="00261E59"/>
    <w:rsid w:val="00261F09"/>
    <w:rsid w:val="0026212F"/>
    <w:rsid w:val="002621A2"/>
    <w:rsid w:val="00262232"/>
    <w:rsid w:val="00262242"/>
    <w:rsid w:val="00262301"/>
    <w:rsid w:val="00262659"/>
    <w:rsid w:val="00262666"/>
    <w:rsid w:val="00262A53"/>
    <w:rsid w:val="00262E66"/>
    <w:rsid w:val="00262E8F"/>
    <w:rsid w:val="00262E94"/>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09C"/>
    <w:rsid w:val="002725E5"/>
    <w:rsid w:val="002726BB"/>
    <w:rsid w:val="00272808"/>
    <w:rsid w:val="00272952"/>
    <w:rsid w:val="002732BB"/>
    <w:rsid w:val="002732E7"/>
    <w:rsid w:val="002735BE"/>
    <w:rsid w:val="00273D48"/>
    <w:rsid w:val="00274299"/>
    <w:rsid w:val="002742DE"/>
    <w:rsid w:val="0027444B"/>
    <w:rsid w:val="00274767"/>
    <w:rsid w:val="0027488C"/>
    <w:rsid w:val="00274E30"/>
    <w:rsid w:val="00274E93"/>
    <w:rsid w:val="00275290"/>
    <w:rsid w:val="002752FE"/>
    <w:rsid w:val="00275411"/>
    <w:rsid w:val="00275A5D"/>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801E1"/>
    <w:rsid w:val="00280579"/>
    <w:rsid w:val="002805CD"/>
    <w:rsid w:val="002806C2"/>
    <w:rsid w:val="00280704"/>
    <w:rsid w:val="002807FD"/>
    <w:rsid w:val="00280855"/>
    <w:rsid w:val="00281162"/>
    <w:rsid w:val="002815DC"/>
    <w:rsid w:val="00281A6E"/>
    <w:rsid w:val="00281B7A"/>
    <w:rsid w:val="00281DB7"/>
    <w:rsid w:val="00281EB8"/>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A33"/>
    <w:rsid w:val="00284A52"/>
    <w:rsid w:val="00284CB6"/>
    <w:rsid w:val="00284D7F"/>
    <w:rsid w:val="00284F5B"/>
    <w:rsid w:val="00285085"/>
    <w:rsid w:val="002853FF"/>
    <w:rsid w:val="00285B15"/>
    <w:rsid w:val="00285D40"/>
    <w:rsid w:val="00285FBB"/>
    <w:rsid w:val="0028679F"/>
    <w:rsid w:val="00286987"/>
    <w:rsid w:val="00287687"/>
    <w:rsid w:val="002876F9"/>
    <w:rsid w:val="00287B42"/>
    <w:rsid w:val="00290321"/>
    <w:rsid w:val="002903A6"/>
    <w:rsid w:val="00290680"/>
    <w:rsid w:val="00290831"/>
    <w:rsid w:val="00290FA8"/>
    <w:rsid w:val="002912EB"/>
    <w:rsid w:val="002914ED"/>
    <w:rsid w:val="0029191B"/>
    <w:rsid w:val="00291BF5"/>
    <w:rsid w:val="00292331"/>
    <w:rsid w:val="00292473"/>
    <w:rsid w:val="0029255D"/>
    <w:rsid w:val="002926BC"/>
    <w:rsid w:val="002927F2"/>
    <w:rsid w:val="002928A7"/>
    <w:rsid w:val="00292A19"/>
    <w:rsid w:val="00292D4D"/>
    <w:rsid w:val="00292DE7"/>
    <w:rsid w:val="00293037"/>
    <w:rsid w:val="00293697"/>
    <w:rsid w:val="00293BF7"/>
    <w:rsid w:val="00293C62"/>
    <w:rsid w:val="00293DF2"/>
    <w:rsid w:val="00294330"/>
    <w:rsid w:val="00294646"/>
    <w:rsid w:val="0029468D"/>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57E"/>
    <w:rsid w:val="002A25BD"/>
    <w:rsid w:val="002A2881"/>
    <w:rsid w:val="002A2A80"/>
    <w:rsid w:val="002A2C27"/>
    <w:rsid w:val="002A31A9"/>
    <w:rsid w:val="002A36A3"/>
    <w:rsid w:val="002A373E"/>
    <w:rsid w:val="002A3763"/>
    <w:rsid w:val="002A3796"/>
    <w:rsid w:val="002A386B"/>
    <w:rsid w:val="002A3A09"/>
    <w:rsid w:val="002A3B14"/>
    <w:rsid w:val="002A3BCF"/>
    <w:rsid w:val="002A4067"/>
    <w:rsid w:val="002A40E2"/>
    <w:rsid w:val="002A4325"/>
    <w:rsid w:val="002A448E"/>
    <w:rsid w:val="002A46E1"/>
    <w:rsid w:val="002A489A"/>
    <w:rsid w:val="002A4AD7"/>
    <w:rsid w:val="002A53D2"/>
    <w:rsid w:val="002A55CC"/>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731"/>
    <w:rsid w:val="002B18EE"/>
    <w:rsid w:val="002B193E"/>
    <w:rsid w:val="002B1A38"/>
    <w:rsid w:val="002B1B27"/>
    <w:rsid w:val="002B1DC1"/>
    <w:rsid w:val="002B25A1"/>
    <w:rsid w:val="002B26CE"/>
    <w:rsid w:val="002B29E5"/>
    <w:rsid w:val="002B2B7F"/>
    <w:rsid w:val="002B3539"/>
    <w:rsid w:val="002B3566"/>
    <w:rsid w:val="002B3C63"/>
    <w:rsid w:val="002B3D1B"/>
    <w:rsid w:val="002B3D99"/>
    <w:rsid w:val="002B421A"/>
    <w:rsid w:val="002B43A1"/>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B7EEB"/>
    <w:rsid w:val="002C0513"/>
    <w:rsid w:val="002C10DE"/>
    <w:rsid w:val="002C14F8"/>
    <w:rsid w:val="002C1534"/>
    <w:rsid w:val="002C157B"/>
    <w:rsid w:val="002C15F6"/>
    <w:rsid w:val="002C1796"/>
    <w:rsid w:val="002C219F"/>
    <w:rsid w:val="002C2620"/>
    <w:rsid w:val="002C266A"/>
    <w:rsid w:val="002C2CE7"/>
    <w:rsid w:val="002C2CF8"/>
    <w:rsid w:val="002C2F11"/>
    <w:rsid w:val="002C3167"/>
    <w:rsid w:val="002C3565"/>
    <w:rsid w:val="002C37B0"/>
    <w:rsid w:val="002C3C64"/>
    <w:rsid w:val="002C41F2"/>
    <w:rsid w:val="002C468A"/>
    <w:rsid w:val="002C4845"/>
    <w:rsid w:val="002C4A55"/>
    <w:rsid w:val="002C4A62"/>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55F"/>
    <w:rsid w:val="002D774E"/>
    <w:rsid w:val="002D7A84"/>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E32"/>
    <w:rsid w:val="002E326A"/>
    <w:rsid w:val="002E32DC"/>
    <w:rsid w:val="002E3446"/>
    <w:rsid w:val="002E373C"/>
    <w:rsid w:val="002E3897"/>
    <w:rsid w:val="002E39C5"/>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652C"/>
    <w:rsid w:val="002F6BC4"/>
    <w:rsid w:val="002F6C23"/>
    <w:rsid w:val="002F6D77"/>
    <w:rsid w:val="002F70B9"/>
    <w:rsid w:val="002F7196"/>
    <w:rsid w:val="002F77FA"/>
    <w:rsid w:val="002F7B34"/>
    <w:rsid w:val="003006C0"/>
    <w:rsid w:val="003006D4"/>
    <w:rsid w:val="00300833"/>
    <w:rsid w:val="003008D5"/>
    <w:rsid w:val="00300C70"/>
    <w:rsid w:val="00300D58"/>
    <w:rsid w:val="00300F05"/>
    <w:rsid w:val="003011B8"/>
    <w:rsid w:val="0030133E"/>
    <w:rsid w:val="00301366"/>
    <w:rsid w:val="0030136C"/>
    <w:rsid w:val="00301467"/>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7A9"/>
    <w:rsid w:val="003068B8"/>
    <w:rsid w:val="00306FF3"/>
    <w:rsid w:val="003073A1"/>
    <w:rsid w:val="00307679"/>
    <w:rsid w:val="003076B6"/>
    <w:rsid w:val="00307727"/>
    <w:rsid w:val="00307A03"/>
    <w:rsid w:val="00307CBB"/>
    <w:rsid w:val="00307DDD"/>
    <w:rsid w:val="00307E60"/>
    <w:rsid w:val="00310008"/>
    <w:rsid w:val="00310265"/>
    <w:rsid w:val="0031035F"/>
    <w:rsid w:val="00310846"/>
    <w:rsid w:val="003109C8"/>
    <w:rsid w:val="00310F3D"/>
    <w:rsid w:val="00311012"/>
    <w:rsid w:val="00311175"/>
    <w:rsid w:val="00311342"/>
    <w:rsid w:val="00311400"/>
    <w:rsid w:val="00311546"/>
    <w:rsid w:val="0031172D"/>
    <w:rsid w:val="0031178F"/>
    <w:rsid w:val="00311858"/>
    <w:rsid w:val="00311A80"/>
    <w:rsid w:val="003122A8"/>
    <w:rsid w:val="0031242D"/>
    <w:rsid w:val="00312514"/>
    <w:rsid w:val="0031274C"/>
    <w:rsid w:val="00312D05"/>
    <w:rsid w:val="00313650"/>
    <w:rsid w:val="00313765"/>
    <w:rsid w:val="0031386D"/>
    <w:rsid w:val="00313A77"/>
    <w:rsid w:val="00313CF9"/>
    <w:rsid w:val="00313E9B"/>
    <w:rsid w:val="00313F80"/>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AC4"/>
    <w:rsid w:val="00324E2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984"/>
    <w:rsid w:val="00330C9B"/>
    <w:rsid w:val="003311CD"/>
    <w:rsid w:val="00331354"/>
    <w:rsid w:val="003313E3"/>
    <w:rsid w:val="003316EE"/>
    <w:rsid w:val="00331953"/>
    <w:rsid w:val="00331D02"/>
    <w:rsid w:val="0033211E"/>
    <w:rsid w:val="0033240F"/>
    <w:rsid w:val="003325BF"/>
    <w:rsid w:val="003327B6"/>
    <w:rsid w:val="003327E2"/>
    <w:rsid w:val="00332A1E"/>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26"/>
    <w:rsid w:val="003419B0"/>
    <w:rsid w:val="00341B59"/>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72C"/>
    <w:rsid w:val="00344D81"/>
    <w:rsid w:val="00345316"/>
    <w:rsid w:val="00345663"/>
    <w:rsid w:val="00345A43"/>
    <w:rsid w:val="00346258"/>
    <w:rsid w:val="00346B66"/>
    <w:rsid w:val="003473E4"/>
    <w:rsid w:val="00347447"/>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41CD"/>
    <w:rsid w:val="00364442"/>
    <w:rsid w:val="003645F0"/>
    <w:rsid w:val="0036470A"/>
    <w:rsid w:val="0036470C"/>
    <w:rsid w:val="00364DFA"/>
    <w:rsid w:val="00364F54"/>
    <w:rsid w:val="00365714"/>
    <w:rsid w:val="00365FB1"/>
    <w:rsid w:val="00366030"/>
    <w:rsid w:val="00366181"/>
    <w:rsid w:val="003661AE"/>
    <w:rsid w:val="00366624"/>
    <w:rsid w:val="00366B4C"/>
    <w:rsid w:val="00367234"/>
    <w:rsid w:val="00367F51"/>
    <w:rsid w:val="0037000E"/>
    <w:rsid w:val="0037001A"/>
    <w:rsid w:val="00370165"/>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BDB"/>
    <w:rsid w:val="00375246"/>
    <w:rsid w:val="00375633"/>
    <w:rsid w:val="003756BD"/>
    <w:rsid w:val="00375C0D"/>
    <w:rsid w:val="00375F07"/>
    <w:rsid w:val="00375F73"/>
    <w:rsid w:val="003761E0"/>
    <w:rsid w:val="00376367"/>
    <w:rsid w:val="003767BD"/>
    <w:rsid w:val="003772CA"/>
    <w:rsid w:val="003774E0"/>
    <w:rsid w:val="00377982"/>
    <w:rsid w:val="00377C79"/>
    <w:rsid w:val="00377F3A"/>
    <w:rsid w:val="0038013B"/>
    <w:rsid w:val="00380280"/>
    <w:rsid w:val="0038064A"/>
    <w:rsid w:val="003807D8"/>
    <w:rsid w:val="003809EC"/>
    <w:rsid w:val="00381467"/>
    <w:rsid w:val="0038154B"/>
    <w:rsid w:val="00381752"/>
    <w:rsid w:val="0038175A"/>
    <w:rsid w:val="00381CF7"/>
    <w:rsid w:val="0038266C"/>
    <w:rsid w:val="003829E9"/>
    <w:rsid w:val="00382A32"/>
    <w:rsid w:val="00382AD0"/>
    <w:rsid w:val="00382C7F"/>
    <w:rsid w:val="00382F42"/>
    <w:rsid w:val="0038305C"/>
    <w:rsid w:val="0038307C"/>
    <w:rsid w:val="00383351"/>
    <w:rsid w:val="0038416B"/>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6"/>
    <w:rsid w:val="00387CB7"/>
    <w:rsid w:val="00387FDC"/>
    <w:rsid w:val="003900B7"/>
    <w:rsid w:val="0039050B"/>
    <w:rsid w:val="00390511"/>
    <w:rsid w:val="00390643"/>
    <w:rsid w:val="003906F2"/>
    <w:rsid w:val="00390902"/>
    <w:rsid w:val="00390B2A"/>
    <w:rsid w:val="00390D51"/>
    <w:rsid w:val="00391053"/>
    <w:rsid w:val="0039163B"/>
    <w:rsid w:val="00391A12"/>
    <w:rsid w:val="00391BD0"/>
    <w:rsid w:val="00391D28"/>
    <w:rsid w:val="00391DC3"/>
    <w:rsid w:val="00392A28"/>
    <w:rsid w:val="00392E2B"/>
    <w:rsid w:val="003932BE"/>
    <w:rsid w:val="003936FC"/>
    <w:rsid w:val="0039378A"/>
    <w:rsid w:val="0039382D"/>
    <w:rsid w:val="00393C06"/>
    <w:rsid w:val="0039408D"/>
    <w:rsid w:val="00394615"/>
    <w:rsid w:val="00394A36"/>
    <w:rsid w:val="00394B90"/>
    <w:rsid w:val="00394C9F"/>
    <w:rsid w:val="00395732"/>
    <w:rsid w:val="00395AF1"/>
    <w:rsid w:val="00395DE7"/>
    <w:rsid w:val="003961CE"/>
    <w:rsid w:val="00396231"/>
    <w:rsid w:val="003966A1"/>
    <w:rsid w:val="00396F1C"/>
    <w:rsid w:val="003970E9"/>
    <w:rsid w:val="00397907"/>
    <w:rsid w:val="00397F0E"/>
    <w:rsid w:val="003A04DF"/>
    <w:rsid w:val="003A0B61"/>
    <w:rsid w:val="003A0C44"/>
    <w:rsid w:val="003A10B8"/>
    <w:rsid w:val="003A10E0"/>
    <w:rsid w:val="003A121C"/>
    <w:rsid w:val="003A136F"/>
    <w:rsid w:val="003A14C4"/>
    <w:rsid w:val="003A19EC"/>
    <w:rsid w:val="003A21A1"/>
    <w:rsid w:val="003A23DD"/>
    <w:rsid w:val="003A2453"/>
    <w:rsid w:val="003A26BE"/>
    <w:rsid w:val="003A29D4"/>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5E4"/>
    <w:rsid w:val="003B05EA"/>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101"/>
    <w:rsid w:val="003B4276"/>
    <w:rsid w:val="003B4915"/>
    <w:rsid w:val="003B4A8E"/>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EEB"/>
    <w:rsid w:val="003C01EF"/>
    <w:rsid w:val="003C05DA"/>
    <w:rsid w:val="003C0950"/>
    <w:rsid w:val="003C0E2E"/>
    <w:rsid w:val="003C0FF0"/>
    <w:rsid w:val="003C15F1"/>
    <w:rsid w:val="003C19F2"/>
    <w:rsid w:val="003C1D6F"/>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9A4"/>
    <w:rsid w:val="003C4FB4"/>
    <w:rsid w:val="003C5113"/>
    <w:rsid w:val="003C5282"/>
    <w:rsid w:val="003C573B"/>
    <w:rsid w:val="003C598B"/>
    <w:rsid w:val="003C5C96"/>
    <w:rsid w:val="003C5D48"/>
    <w:rsid w:val="003C5E3A"/>
    <w:rsid w:val="003C6005"/>
    <w:rsid w:val="003C603F"/>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B33"/>
    <w:rsid w:val="003C7C6F"/>
    <w:rsid w:val="003C7C96"/>
    <w:rsid w:val="003C7DF6"/>
    <w:rsid w:val="003C7E2A"/>
    <w:rsid w:val="003C7FF6"/>
    <w:rsid w:val="003D0E05"/>
    <w:rsid w:val="003D1294"/>
    <w:rsid w:val="003D1424"/>
    <w:rsid w:val="003D15E6"/>
    <w:rsid w:val="003D16B1"/>
    <w:rsid w:val="003D18D6"/>
    <w:rsid w:val="003D1952"/>
    <w:rsid w:val="003D1E1C"/>
    <w:rsid w:val="003D1ECC"/>
    <w:rsid w:val="003D1F8F"/>
    <w:rsid w:val="003D2016"/>
    <w:rsid w:val="003D207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4E9E"/>
    <w:rsid w:val="003D4EC0"/>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702"/>
    <w:rsid w:val="003E1040"/>
    <w:rsid w:val="003E11F0"/>
    <w:rsid w:val="003E1220"/>
    <w:rsid w:val="003E126A"/>
    <w:rsid w:val="003E139D"/>
    <w:rsid w:val="003E1647"/>
    <w:rsid w:val="003E17CE"/>
    <w:rsid w:val="003E1CB6"/>
    <w:rsid w:val="003E2100"/>
    <w:rsid w:val="003E21E0"/>
    <w:rsid w:val="003E2472"/>
    <w:rsid w:val="003E266A"/>
    <w:rsid w:val="003E28E8"/>
    <w:rsid w:val="003E29A3"/>
    <w:rsid w:val="003E34FC"/>
    <w:rsid w:val="003E35F1"/>
    <w:rsid w:val="003E38D6"/>
    <w:rsid w:val="003E3B72"/>
    <w:rsid w:val="003E3CB3"/>
    <w:rsid w:val="003E3FF4"/>
    <w:rsid w:val="003E49D2"/>
    <w:rsid w:val="003E4A9D"/>
    <w:rsid w:val="003E4B63"/>
    <w:rsid w:val="003E4D78"/>
    <w:rsid w:val="003E5236"/>
    <w:rsid w:val="003E5309"/>
    <w:rsid w:val="003E55AD"/>
    <w:rsid w:val="003E56C4"/>
    <w:rsid w:val="003E56F6"/>
    <w:rsid w:val="003E5BAB"/>
    <w:rsid w:val="003E5C85"/>
    <w:rsid w:val="003E5D35"/>
    <w:rsid w:val="003E60F3"/>
    <w:rsid w:val="003E6425"/>
    <w:rsid w:val="003E643C"/>
    <w:rsid w:val="003E6496"/>
    <w:rsid w:val="003E65B5"/>
    <w:rsid w:val="003E6B3F"/>
    <w:rsid w:val="003E6BE7"/>
    <w:rsid w:val="003E6C16"/>
    <w:rsid w:val="003E6DC6"/>
    <w:rsid w:val="003E710A"/>
    <w:rsid w:val="003E73C1"/>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84"/>
    <w:rsid w:val="003F2378"/>
    <w:rsid w:val="003F249D"/>
    <w:rsid w:val="003F24B9"/>
    <w:rsid w:val="003F2598"/>
    <w:rsid w:val="003F2A4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1EB"/>
    <w:rsid w:val="003F6332"/>
    <w:rsid w:val="003F6886"/>
    <w:rsid w:val="003F697B"/>
    <w:rsid w:val="003F6F2B"/>
    <w:rsid w:val="003F7060"/>
    <w:rsid w:val="003F726F"/>
    <w:rsid w:val="003F7738"/>
    <w:rsid w:val="003F780F"/>
    <w:rsid w:val="003F7AE8"/>
    <w:rsid w:val="0040014D"/>
    <w:rsid w:val="00400698"/>
    <w:rsid w:val="00400EFB"/>
    <w:rsid w:val="00400FEE"/>
    <w:rsid w:val="0040111B"/>
    <w:rsid w:val="004016B0"/>
    <w:rsid w:val="00401AE1"/>
    <w:rsid w:val="00401AE5"/>
    <w:rsid w:val="00401AFD"/>
    <w:rsid w:val="00401F7A"/>
    <w:rsid w:val="004028C9"/>
    <w:rsid w:val="00402A8E"/>
    <w:rsid w:val="00402E84"/>
    <w:rsid w:val="004031C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5098"/>
    <w:rsid w:val="00405234"/>
    <w:rsid w:val="00405260"/>
    <w:rsid w:val="00405518"/>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569"/>
    <w:rsid w:val="004175EF"/>
    <w:rsid w:val="004177E3"/>
    <w:rsid w:val="00417834"/>
    <w:rsid w:val="004179B5"/>
    <w:rsid w:val="00417A25"/>
    <w:rsid w:val="00417F01"/>
    <w:rsid w:val="004200CE"/>
    <w:rsid w:val="00420277"/>
    <w:rsid w:val="004202BF"/>
    <w:rsid w:val="0042037C"/>
    <w:rsid w:val="00420570"/>
    <w:rsid w:val="00420601"/>
    <w:rsid w:val="0042065B"/>
    <w:rsid w:val="004207D7"/>
    <w:rsid w:val="0042092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C7"/>
    <w:rsid w:val="004309E0"/>
    <w:rsid w:val="00430A69"/>
    <w:rsid w:val="004313D4"/>
    <w:rsid w:val="004314B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5D8"/>
    <w:rsid w:val="00433655"/>
    <w:rsid w:val="00433D2D"/>
    <w:rsid w:val="00433DDA"/>
    <w:rsid w:val="00433F55"/>
    <w:rsid w:val="004342A9"/>
    <w:rsid w:val="0043472D"/>
    <w:rsid w:val="00434814"/>
    <w:rsid w:val="00434828"/>
    <w:rsid w:val="00434D3F"/>
    <w:rsid w:val="00434EF5"/>
    <w:rsid w:val="00434FB1"/>
    <w:rsid w:val="004350FC"/>
    <w:rsid w:val="00435468"/>
    <w:rsid w:val="004358B2"/>
    <w:rsid w:val="00435942"/>
    <w:rsid w:val="00435982"/>
    <w:rsid w:val="00435BB2"/>
    <w:rsid w:val="00435D45"/>
    <w:rsid w:val="004360BB"/>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52"/>
    <w:rsid w:val="0044226E"/>
    <w:rsid w:val="0044240B"/>
    <w:rsid w:val="0044250F"/>
    <w:rsid w:val="0044256C"/>
    <w:rsid w:val="00442685"/>
    <w:rsid w:val="00442690"/>
    <w:rsid w:val="00442AB2"/>
    <w:rsid w:val="00442B53"/>
    <w:rsid w:val="00442F0B"/>
    <w:rsid w:val="00442FD8"/>
    <w:rsid w:val="004430A9"/>
    <w:rsid w:val="004430EF"/>
    <w:rsid w:val="004438BA"/>
    <w:rsid w:val="00443A22"/>
    <w:rsid w:val="00443AAF"/>
    <w:rsid w:val="00443FF4"/>
    <w:rsid w:val="00444226"/>
    <w:rsid w:val="004442F6"/>
    <w:rsid w:val="0044447E"/>
    <w:rsid w:val="004446FC"/>
    <w:rsid w:val="00444962"/>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888"/>
    <w:rsid w:val="004479B3"/>
    <w:rsid w:val="00447EEA"/>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53C"/>
    <w:rsid w:val="00454584"/>
    <w:rsid w:val="0045458E"/>
    <w:rsid w:val="00454EC2"/>
    <w:rsid w:val="00454EE4"/>
    <w:rsid w:val="004553F9"/>
    <w:rsid w:val="00455628"/>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E18"/>
    <w:rsid w:val="00465FB8"/>
    <w:rsid w:val="004661DF"/>
    <w:rsid w:val="00466478"/>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133F"/>
    <w:rsid w:val="00471619"/>
    <w:rsid w:val="00471709"/>
    <w:rsid w:val="004717F9"/>
    <w:rsid w:val="00471880"/>
    <w:rsid w:val="004719A6"/>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AB9"/>
    <w:rsid w:val="00473C2A"/>
    <w:rsid w:val="00473EF1"/>
    <w:rsid w:val="0047460B"/>
    <w:rsid w:val="00474617"/>
    <w:rsid w:val="00474A73"/>
    <w:rsid w:val="00474FC8"/>
    <w:rsid w:val="004755CA"/>
    <w:rsid w:val="00475744"/>
    <w:rsid w:val="00475835"/>
    <w:rsid w:val="00475885"/>
    <w:rsid w:val="00475C37"/>
    <w:rsid w:val="00475E03"/>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EB3"/>
    <w:rsid w:val="00480F18"/>
    <w:rsid w:val="0048113B"/>
    <w:rsid w:val="004818C3"/>
    <w:rsid w:val="00481969"/>
    <w:rsid w:val="00481BB6"/>
    <w:rsid w:val="00481EA9"/>
    <w:rsid w:val="00481F7C"/>
    <w:rsid w:val="00481FCF"/>
    <w:rsid w:val="00482092"/>
    <w:rsid w:val="004822A3"/>
    <w:rsid w:val="00482475"/>
    <w:rsid w:val="00483107"/>
    <w:rsid w:val="00483202"/>
    <w:rsid w:val="00483435"/>
    <w:rsid w:val="00483632"/>
    <w:rsid w:val="0048364C"/>
    <w:rsid w:val="004837A8"/>
    <w:rsid w:val="004837E5"/>
    <w:rsid w:val="00483CD8"/>
    <w:rsid w:val="00483D1C"/>
    <w:rsid w:val="0048445C"/>
    <w:rsid w:val="00484469"/>
    <w:rsid w:val="004846AE"/>
    <w:rsid w:val="00484899"/>
    <w:rsid w:val="00484E48"/>
    <w:rsid w:val="00485224"/>
    <w:rsid w:val="004854A8"/>
    <w:rsid w:val="0048581B"/>
    <w:rsid w:val="00485A90"/>
    <w:rsid w:val="00485E70"/>
    <w:rsid w:val="004862E7"/>
    <w:rsid w:val="00486314"/>
    <w:rsid w:val="00486917"/>
    <w:rsid w:val="00486A08"/>
    <w:rsid w:val="00486D7A"/>
    <w:rsid w:val="00486DB5"/>
    <w:rsid w:val="00487117"/>
    <w:rsid w:val="004876AC"/>
    <w:rsid w:val="004876EF"/>
    <w:rsid w:val="004879ED"/>
    <w:rsid w:val="004879FE"/>
    <w:rsid w:val="00487E12"/>
    <w:rsid w:val="00490217"/>
    <w:rsid w:val="004902F2"/>
    <w:rsid w:val="0049036F"/>
    <w:rsid w:val="00490390"/>
    <w:rsid w:val="00490701"/>
    <w:rsid w:val="00490715"/>
    <w:rsid w:val="00490820"/>
    <w:rsid w:val="00490A25"/>
    <w:rsid w:val="00490A30"/>
    <w:rsid w:val="00490C8F"/>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DE4"/>
    <w:rsid w:val="00494470"/>
    <w:rsid w:val="0049456D"/>
    <w:rsid w:val="004946B4"/>
    <w:rsid w:val="00494873"/>
    <w:rsid w:val="004948C3"/>
    <w:rsid w:val="00494F74"/>
    <w:rsid w:val="0049523D"/>
    <w:rsid w:val="0049571A"/>
    <w:rsid w:val="00495BB6"/>
    <w:rsid w:val="00495CF2"/>
    <w:rsid w:val="00495EF1"/>
    <w:rsid w:val="004961AB"/>
    <w:rsid w:val="00496558"/>
    <w:rsid w:val="004967F7"/>
    <w:rsid w:val="00496C8A"/>
    <w:rsid w:val="00496CAF"/>
    <w:rsid w:val="00496CE4"/>
    <w:rsid w:val="00496F5B"/>
    <w:rsid w:val="00497071"/>
    <w:rsid w:val="004972E1"/>
    <w:rsid w:val="0049754B"/>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D47"/>
    <w:rsid w:val="004A409F"/>
    <w:rsid w:val="004A4106"/>
    <w:rsid w:val="004A439C"/>
    <w:rsid w:val="004A43E9"/>
    <w:rsid w:val="004A48A2"/>
    <w:rsid w:val="004A49BF"/>
    <w:rsid w:val="004A4FD0"/>
    <w:rsid w:val="004A516C"/>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88C"/>
    <w:rsid w:val="004C4327"/>
    <w:rsid w:val="004C4451"/>
    <w:rsid w:val="004C45CB"/>
    <w:rsid w:val="004C467F"/>
    <w:rsid w:val="004C490C"/>
    <w:rsid w:val="004C4CA2"/>
    <w:rsid w:val="004C4D02"/>
    <w:rsid w:val="004C4EFB"/>
    <w:rsid w:val="004C560C"/>
    <w:rsid w:val="004C5B4D"/>
    <w:rsid w:val="004C5C58"/>
    <w:rsid w:val="004C5D0F"/>
    <w:rsid w:val="004C5E01"/>
    <w:rsid w:val="004C5F71"/>
    <w:rsid w:val="004C621C"/>
    <w:rsid w:val="004C6381"/>
    <w:rsid w:val="004C64D5"/>
    <w:rsid w:val="004C64D9"/>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6B5"/>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6A8"/>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268"/>
    <w:rsid w:val="004E76BB"/>
    <w:rsid w:val="004E7752"/>
    <w:rsid w:val="004E795C"/>
    <w:rsid w:val="004E7B27"/>
    <w:rsid w:val="004E7E88"/>
    <w:rsid w:val="004F00AC"/>
    <w:rsid w:val="004F00B0"/>
    <w:rsid w:val="004F067B"/>
    <w:rsid w:val="004F081A"/>
    <w:rsid w:val="004F08AB"/>
    <w:rsid w:val="004F0925"/>
    <w:rsid w:val="004F0AD4"/>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83"/>
    <w:rsid w:val="005160A7"/>
    <w:rsid w:val="0051621C"/>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91C"/>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474"/>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36A"/>
    <w:rsid w:val="00536822"/>
    <w:rsid w:val="00536971"/>
    <w:rsid w:val="00536F43"/>
    <w:rsid w:val="00537051"/>
    <w:rsid w:val="005370C5"/>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9DC"/>
    <w:rsid w:val="00544D41"/>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E"/>
    <w:rsid w:val="00547ED1"/>
    <w:rsid w:val="005504AD"/>
    <w:rsid w:val="0055064D"/>
    <w:rsid w:val="00550780"/>
    <w:rsid w:val="005507DE"/>
    <w:rsid w:val="00550BB8"/>
    <w:rsid w:val="00550CDB"/>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5E1"/>
    <w:rsid w:val="005577E3"/>
    <w:rsid w:val="00557899"/>
    <w:rsid w:val="00557933"/>
    <w:rsid w:val="005579B8"/>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B2"/>
    <w:rsid w:val="00561AC5"/>
    <w:rsid w:val="00561B7C"/>
    <w:rsid w:val="00561BF5"/>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F42"/>
    <w:rsid w:val="00564FC7"/>
    <w:rsid w:val="0056535F"/>
    <w:rsid w:val="00565836"/>
    <w:rsid w:val="00566240"/>
    <w:rsid w:val="00566364"/>
    <w:rsid w:val="00566543"/>
    <w:rsid w:val="0056687B"/>
    <w:rsid w:val="005669C6"/>
    <w:rsid w:val="00566B4F"/>
    <w:rsid w:val="00566BF4"/>
    <w:rsid w:val="00566E58"/>
    <w:rsid w:val="00566F67"/>
    <w:rsid w:val="00566FA4"/>
    <w:rsid w:val="00566FCE"/>
    <w:rsid w:val="005674C8"/>
    <w:rsid w:val="00567B07"/>
    <w:rsid w:val="00567D8F"/>
    <w:rsid w:val="00567EBF"/>
    <w:rsid w:val="00570094"/>
    <w:rsid w:val="0057042E"/>
    <w:rsid w:val="00570496"/>
    <w:rsid w:val="00570715"/>
    <w:rsid w:val="00571014"/>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B92"/>
    <w:rsid w:val="00590C83"/>
    <w:rsid w:val="005910C2"/>
    <w:rsid w:val="00591195"/>
    <w:rsid w:val="005911DD"/>
    <w:rsid w:val="005912B1"/>
    <w:rsid w:val="0059181C"/>
    <w:rsid w:val="00591B1E"/>
    <w:rsid w:val="00591B95"/>
    <w:rsid w:val="00591E05"/>
    <w:rsid w:val="00591ED7"/>
    <w:rsid w:val="00591EDB"/>
    <w:rsid w:val="00592067"/>
    <w:rsid w:val="005923CE"/>
    <w:rsid w:val="005925A9"/>
    <w:rsid w:val="00592643"/>
    <w:rsid w:val="0059268D"/>
    <w:rsid w:val="005929BE"/>
    <w:rsid w:val="00592E4A"/>
    <w:rsid w:val="00592EDB"/>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97F43"/>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ADF"/>
    <w:rsid w:val="005A4CF2"/>
    <w:rsid w:val="005A4D37"/>
    <w:rsid w:val="005A59E2"/>
    <w:rsid w:val="005A59E8"/>
    <w:rsid w:val="005A5B90"/>
    <w:rsid w:val="005A5BA2"/>
    <w:rsid w:val="005A5C19"/>
    <w:rsid w:val="005A5F7B"/>
    <w:rsid w:val="005A66DB"/>
    <w:rsid w:val="005A6847"/>
    <w:rsid w:val="005A692C"/>
    <w:rsid w:val="005A6CB1"/>
    <w:rsid w:val="005A754F"/>
    <w:rsid w:val="005A7833"/>
    <w:rsid w:val="005A79E0"/>
    <w:rsid w:val="005A7B91"/>
    <w:rsid w:val="005A7E00"/>
    <w:rsid w:val="005B023C"/>
    <w:rsid w:val="005B035B"/>
    <w:rsid w:val="005B03CF"/>
    <w:rsid w:val="005B05BC"/>
    <w:rsid w:val="005B0640"/>
    <w:rsid w:val="005B0690"/>
    <w:rsid w:val="005B0739"/>
    <w:rsid w:val="005B0AAE"/>
    <w:rsid w:val="005B1153"/>
    <w:rsid w:val="005B1170"/>
    <w:rsid w:val="005B11E8"/>
    <w:rsid w:val="005B1363"/>
    <w:rsid w:val="005B1501"/>
    <w:rsid w:val="005B1849"/>
    <w:rsid w:val="005B203A"/>
    <w:rsid w:val="005B23C5"/>
    <w:rsid w:val="005B293F"/>
    <w:rsid w:val="005B2A9A"/>
    <w:rsid w:val="005B2BD6"/>
    <w:rsid w:val="005B3278"/>
    <w:rsid w:val="005B35BC"/>
    <w:rsid w:val="005B3F40"/>
    <w:rsid w:val="005B4702"/>
    <w:rsid w:val="005B496B"/>
    <w:rsid w:val="005B4C6C"/>
    <w:rsid w:val="005B4F5B"/>
    <w:rsid w:val="005B517A"/>
    <w:rsid w:val="005B541B"/>
    <w:rsid w:val="005B58DF"/>
    <w:rsid w:val="005B5A42"/>
    <w:rsid w:val="005B5D49"/>
    <w:rsid w:val="005B5E1B"/>
    <w:rsid w:val="005B5EBB"/>
    <w:rsid w:val="005B6354"/>
    <w:rsid w:val="005B64A9"/>
    <w:rsid w:val="005B6594"/>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4D6"/>
    <w:rsid w:val="005C281E"/>
    <w:rsid w:val="005C2871"/>
    <w:rsid w:val="005C2A7B"/>
    <w:rsid w:val="005C2E5E"/>
    <w:rsid w:val="005C2F2A"/>
    <w:rsid w:val="005C3244"/>
    <w:rsid w:val="005C329C"/>
    <w:rsid w:val="005C3431"/>
    <w:rsid w:val="005C350A"/>
    <w:rsid w:val="005C3598"/>
    <w:rsid w:val="005C37AC"/>
    <w:rsid w:val="005C3816"/>
    <w:rsid w:val="005C41C8"/>
    <w:rsid w:val="005C420A"/>
    <w:rsid w:val="005C42D5"/>
    <w:rsid w:val="005C461F"/>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9E0"/>
    <w:rsid w:val="005D2CF2"/>
    <w:rsid w:val="005D2D73"/>
    <w:rsid w:val="005D3256"/>
    <w:rsid w:val="005D3324"/>
    <w:rsid w:val="005D345F"/>
    <w:rsid w:val="005D39BD"/>
    <w:rsid w:val="005D424D"/>
    <w:rsid w:val="005D441F"/>
    <w:rsid w:val="005D4BCB"/>
    <w:rsid w:val="005D500A"/>
    <w:rsid w:val="005D50D8"/>
    <w:rsid w:val="005D521C"/>
    <w:rsid w:val="005D52C0"/>
    <w:rsid w:val="005D5612"/>
    <w:rsid w:val="005D6540"/>
    <w:rsid w:val="005D65FD"/>
    <w:rsid w:val="005D6879"/>
    <w:rsid w:val="005D6C64"/>
    <w:rsid w:val="005D6F24"/>
    <w:rsid w:val="005D721B"/>
    <w:rsid w:val="005D72F1"/>
    <w:rsid w:val="005D72F3"/>
    <w:rsid w:val="005D7418"/>
    <w:rsid w:val="005D7B47"/>
    <w:rsid w:val="005E0110"/>
    <w:rsid w:val="005E02CC"/>
    <w:rsid w:val="005E02EA"/>
    <w:rsid w:val="005E03FC"/>
    <w:rsid w:val="005E0525"/>
    <w:rsid w:val="005E0657"/>
    <w:rsid w:val="005E0925"/>
    <w:rsid w:val="005E0D39"/>
    <w:rsid w:val="005E0E9A"/>
    <w:rsid w:val="005E0EA9"/>
    <w:rsid w:val="005E0EBB"/>
    <w:rsid w:val="005E10B4"/>
    <w:rsid w:val="005E11E2"/>
    <w:rsid w:val="005E16BF"/>
    <w:rsid w:val="005E1836"/>
    <w:rsid w:val="005E1F1B"/>
    <w:rsid w:val="005E2184"/>
    <w:rsid w:val="005E2228"/>
    <w:rsid w:val="005E2589"/>
    <w:rsid w:val="005E2620"/>
    <w:rsid w:val="005E287F"/>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989"/>
    <w:rsid w:val="005E5AC3"/>
    <w:rsid w:val="005E5C74"/>
    <w:rsid w:val="005E6789"/>
    <w:rsid w:val="005E7268"/>
    <w:rsid w:val="005E7A9E"/>
    <w:rsid w:val="005E7BF0"/>
    <w:rsid w:val="005E7D29"/>
    <w:rsid w:val="005E7F7D"/>
    <w:rsid w:val="005F0219"/>
    <w:rsid w:val="005F029E"/>
    <w:rsid w:val="005F02A9"/>
    <w:rsid w:val="005F0A0F"/>
    <w:rsid w:val="005F0B2B"/>
    <w:rsid w:val="005F0C63"/>
    <w:rsid w:val="005F0DCC"/>
    <w:rsid w:val="005F0EA1"/>
    <w:rsid w:val="005F0F00"/>
    <w:rsid w:val="005F0F1A"/>
    <w:rsid w:val="005F111A"/>
    <w:rsid w:val="005F14F1"/>
    <w:rsid w:val="005F1739"/>
    <w:rsid w:val="005F1BFE"/>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A6B"/>
    <w:rsid w:val="005F3C2E"/>
    <w:rsid w:val="005F3DDF"/>
    <w:rsid w:val="005F425B"/>
    <w:rsid w:val="005F42AA"/>
    <w:rsid w:val="005F43E1"/>
    <w:rsid w:val="005F447F"/>
    <w:rsid w:val="005F474D"/>
    <w:rsid w:val="005F4751"/>
    <w:rsid w:val="005F498E"/>
    <w:rsid w:val="005F4F01"/>
    <w:rsid w:val="005F4FE0"/>
    <w:rsid w:val="005F5663"/>
    <w:rsid w:val="005F58B8"/>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CC"/>
    <w:rsid w:val="006010E3"/>
    <w:rsid w:val="00601673"/>
    <w:rsid w:val="006017F9"/>
    <w:rsid w:val="006019E0"/>
    <w:rsid w:val="00601C72"/>
    <w:rsid w:val="00601D33"/>
    <w:rsid w:val="00601D69"/>
    <w:rsid w:val="00602B15"/>
    <w:rsid w:val="00602D79"/>
    <w:rsid w:val="0060307D"/>
    <w:rsid w:val="00603091"/>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89A"/>
    <w:rsid w:val="00607A51"/>
    <w:rsid w:val="00607A73"/>
    <w:rsid w:val="00607AC4"/>
    <w:rsid w:val="006100E4"/>
    <w:rsid w:val="00610256"/>
    <w:rsid w:val="00610568"/>
    <w:rsid w:val="0061059D"/>
    <w:rsid w:val="00610769"/>
    <w:rsid w:val="00610A37"/>
    <w:rsid w:val="00610B43"/>
    <w:rsid w:val="00610C01"/>
    <w:rsid w:val="00610E1F"/>
    <w:rsid w:val="00610FD6"/>
    <w:rsid w:val="006114D0"/>
    <w:rsid w:val="006115C1"/>
    <w:rsid w:val="006117E4"/>
    <w:rsid w:val="006117F7"/>
    <w:rsid w:val="0061180C"/>
    <w:rsid w:val="0061192E"/>
    <w:rsid w:val="0061194F"/>
    <w:rsid w:val="00611E05"/>
    <w:rsid w:val="00611E06"/>
    <w:rsid w:val="00611E40"/>
    <w:rsid w:val="0061247F"/>
    <w:rsid w:val="006125DC"/>
    <w:rsid w:val="00612E28"/>
    <w:rsid w:val="00612EAE"/>
    <w:rsid w:val="00612F68"/>
    <w:rsid w:val="00613B0D"/>
    <w:rsid w:val="00613E9B"/>
    <w:rsid w:val="00613EAD"/>
    <w:rsid w:val="00613EF4"/>
    <w:rsid w:val="00613F74"/>
    <w:rsid w:val="00614612"/>
    <w:rsid w:val="00614819"/>
    <w:rsid w:val="00614BAD"/>
    <w:rsid w:val="00614BF9"/>
    <w:rsid w:val="00614EB6"/>
    <w:rsid w:val="006150F1"/>
    <w:rsid w:val="006159E4"/>
    <w:rsid w:val="00616643"/>
    <w:rsid w:val="00616FC4"/>
    <w:rsid w:val="00617091"/>
    <w:rsid w:val="006172B5"/>
    <w:rsid w:val="00617502"/>
    <w:rsid w:val="006175CA"/>
    <w:rsid w:val="00617605"/>
    <w:rsid w:val="00617656"/>
    <w:rsid w:val="00617698"/>
    <w:rsid w:val="00617744"/>
    <w:rsid w:val="00617908"/>
    <w:rsid w:val="00617956"/>
    <w:rsid w:val="00617A7E"/>
    <w:rsid w:val="00617B47"/>
    <w:rsid w:val="00617C98"/>
    <w:rsid w:val="00617CF0"/>
    <w:rsid w:val="00617F7A"/>
    <w:rsid w:val="006200F5"/>
    <w:rsid w:val="006203A4"/>
    <w:rsid w:val="006204C3"/>
    <w:rsid w:val="006208C4"/>
    <w:rsid w:val="00620BFC"/>
    <w:rsid w:val="00620F9B"/>
    <w:rsid w:val="0062104C"/>
    <w:rsid w:val="00621152"/>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506"/>
    <w:rsid w:val="00626C35"/>
    <w:rsid w:val="00626E21"/>
    <w:rsid w:val="006271B2"/>
    <w:rsid w:val="00627217"/>
    <w:rsid w:val="0062722C"/>
    <w:rsid w:val="006274D3"/>
    <w:rsid w:val="00627629"/>
    <w:rsid w:val="00627677"/>
    <w:rsid w:val="00627935"/>
    <w:rsid w:val="006301E6"/>
    <w:rsid w:val="006304D4"/>
    <w:rsid w:val="0063082C"/>
    <w:rsid w:val="00630ED8"/>
    <w:rsid w:val="00631A15"/>
    <w:rsid w:val="00631A5A"/>
    <w:rsid w:val="00631D3B"/>
    <w:rsid w:val="00632048"/>
    <w:rsid w:val="006321C7"/>
    <w:rsid w:val="006324D2"/>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0FD3"/>
    <w:rsid w:val="00641A23"/>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5BD"/>
    <w:rsid w:val="00644840"/>
    <w:rsid w:val="0064499F"/>
    <w:rsid w:val="006450BD"/>
    <w:rsid w:val="0064522C"/>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604"/>
    <w:rsid w:val="00650887"/>
    <w:rsid w:val="006508A0"/>
    <w:rsid w:val="00650D45"/>
    <w:rsid w:val="00650D5F"/>
    <w:rsid w:val="00650FCC"/>
    <w:rsid w:val="006510D3"/>
    <w:rsid w:val="006510DD"/>
    <w:rsid w:val="006512C6"/>
    <w:rsid w:val="0065168D"/>
    <w:rsid w:val="006517EB"/>
    <w:rsid w:val="00651904"/>
    <w:rsid w:val="00651BAB"/>
    <w:rsid w:val="00651D01"/>
    <w:rsid w:val="00651FFE"/>
    <w:rsid w:val="00652050"/>
    <w:rsid w:val="00652274"/>
    <w:rsid w:val="00652435"/>
    <w:rsid w:val="00652AC3"/>
    <w:rsid w:val="00652B54"/>
    <w:rsid w:val="006531D6"/>
    <w:rsid w:val="0065332C"/>
    <w:rsid w:val="0065339B"/>
    <w:rsid w:val="00653402"/>
    <w:rsid w:val="00653C69"/>
    <w:rsid w:val="0065424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C3D"/>
    <w:rsid w:val="00657C65"/>
    <w:rsid w:val="006600F9"/>
    <w:rsid w:val="0066018D"/>
    <w:rsid w:val="006603A0"/>
    <w:rsid w:val="0066047A"/>
    <w:rsid w:val="006608FC"/>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3F3"/>
    <w:rsid w:val="0067744E"/>
    <w:rsid w:val="00677611"/>
    <w:rsid w:val="006776AD"/>
    <w:rsid w:val="00677931"/>
    <w:rsid w:val="00677956"/>
    <w:rsid w:val="00677D6F"/>
    <w:rsid w:val="006803CC"/>
    <w:rsid w:val="0068117D"/>
    <w:rsid w:val="006812A2"/>
    <w:rsid w:val="006816EA"/>
    <w:rsid w:val="0068193A"/>
    <w:rsid w:val="006819ED"/>
    <w:rsid w:val="00682531"/>
    <w:rsid w:val="0068280F"/>
    <w:rsid w:val="0068282D"/>
    <w:rsid w:val="0068283E"/>
    <w:rsid w:val="00682896"/>
    <w:rsid w:val="00682933"/>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4D7"/>
    <w:rsid w:val="00685718"/>
    <w:rsid w:val="006857BD"/>
    <w:rsid w:val="00685AE5"/>
    <w:rsid w:val="00685C2F"/>
    <w:rsid w:val="00685EAE"/>
    <w:rsid w:val="0068648B"/>
    <w:rsid w:val="00686637"/>
    <w:rsid w:val="006866AF"/>
    <w:rsid w:val="00686C0A"/>
    <w:rsid w:val="006871C9"/>
    <w:rsid w:val="006873AE"/>
    <w:rsid w:val="006873ED"/>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92D"/>
    <w:rsid w:val="006A1AFC"/>
    <w:rsid w:val="006A1C2A"/>
    <w:rsid w:val="006A1CE5"/>
    <w:rsid w:val="006A1D0A"/>
    <w:rsid w:val="006A1DE5"/>
    <w:rsid w:val="006A222C"/>
    <w:rsid w:val="006A229F"/>
    <w:rsid w:val="006A24A9"/>
    <w:rsid w:val="006A2C57"/>
    <w:rsid w:val="006A31F0"/>
    <w:rsid w:val="006A324F"/>
    <w:rsid w:val="006A32B7"/>
    <w:rsid w:val="006A3533"/>
    <w:rsid w:val="006A36CC"/>
    <w:rsid w:val="006A37EF"/>
    <w:rsid w:val="006A3863"/>
    <w:rsid w:val="006A3D83"/>
    <w:rsid w:val="006A3DE9"/>
    <w:rsid w:val="006A41CE"/>
    <w:rsid w:val="006A421F"/>
    <w:rsid w:val="006A4B14"/>
    <w:rsid w:val="006A4BBD"/>
    <w:rsid w:val="006A4CC0"/>
    <w:rsid w:val="006A4D9B"/>
    <w:rsid w:val="006A4D9C"/>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34D"/>
    <w:rsid w:val="006B03E9"/>
    <w:rsid w:val="006B0E37"/>
    <w:rsid w:val="006B1671"/>
    <w:rsid w:val="006B19EC"/>
    <w:rsid w:val="006B1A2E"/>
    <w:rsid w:val="006B1ABD"/>
    <w:rsid w:val="006B1F46"/>
    <w:rsid w:val="006B1FF5"/>
    <w:rsid w:val="006B2275"/>
    <w:rsid w:val="006B2339"/>
    <w:rsid w:val="006B25C9"/>
    <w:rsid w:val="006B31BA"/>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622"/>
    <w:rsid w:val="006C27BA"/>
    <w:rsid w:val="006C28AC"/>
    <w:rsid w:val="006C2CEE"/>
    <w:rsid w:val="006C2F60"/>
    <w:rsid w:val="006C30D0"/>
    <w:rsid w:val="006C337A"/>
    <w:rsid w:val="006C3596"/>
    <w:rsid w:val="006C37C4"/>
    <w:rsid w:val="006C3ACE"/>
    <w:rsid w:val="006C3EE3"/>
    <w:rsid w:val="006C404F"/>
    <w:rsid w:val="006C4244"/>
    <w:rsid w:val="006C4850"/>
    <w:rsid w:val="006C4D7C"/>
    <w:rsid w:val="006C4E78"/>
    <w:rsid w:val="006C56B8"/>
    <w:rsid w:val="006C5EE4"/>
    <w:rsid w:val="006C5FA3"/>
    <w:rsid w:val="006C6092"/>
    <w:rsid w:val="006C6C9D"/>
    <w:rsid w:val="006C6DD9"/>
    <w:rsid w:val="006C7650"/>
    <w:rsid w:val="006C7691"/>
    <w:rsid w:val="006C7819"/>
    <w:rsid w:val="006C7B87"/>
    <w:rsid w:val="006C7C71"/>
    <w:rsid w:val="006D0009"/>
    <w:rsid w:val="006D05AC"/>
    <w:rsid w:val="006D0864"/>
    <w:rsid w:val="006D0E87"/>
    <w:rsid w:val="006D131D"/>
    <w:rsid w:val="006D16DE"/>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D36"/>
    <w:rsid w:val="006D4E79"/>
    <w:rsid w:val="006D50AB"/>
    <w:rsid w:val="006D5514"/>
    <w:rsid w:val="006D5B64"/>
    <w:rsid w:val="006D5C1D"/>
    <w:rsid w:val="006D5CFF"/>
    <w:rsid w:val="006D5E0E"/>
    <w:rsid w:val="006D5F02"/>
    <w:rsid w:val="006D6085"/>
    <w:rsid w:val="006D608A"/>
    <w:rsid w:val="006D64C6"/>
    <w:rsid w:val="006D65D2"/>
    <w:rsid w:val="006D6945"/>
    <w:rsid w:val="006D6D2A"/>
    <w:rsid w:val="006D724B"/>
    <w:rsid w:val="006D7264"/>
    <w:rsid w:val="006D7382"/>
    <w:rsid w:val="006E07EC"/>
    <w:rsid w:val="006E122F"/>
    <w:rsid w:val="006E13CB"/>
    <w:rsid w:val="006E19A5"/>
    <w:rsid w:val="006E1B84"/>
    <w:rsid w:val="006E1CA5"/>
    <w:rsid w:val="006E1ED4"/>
    <w:rsid w:val="006E2242"/>
    <w:rsid w:val="006E237F"/>
    <w:rsid w:val="006E248B"/>
    <w:rsid w:val="006E24B8"/>
    <w:rsid w:val="006E24C2"/>
    <w:rsid w:val="006E2B24"/>
    <w:rsid w:val="006E2DD6"/>
    <w:rsid w:val="006E2EBB"/>
    <w:rsid w:val="006E3042"/>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85E"/>
    <w:rsid w:val="006F2973"/>
    <w:rsid w:val="006F2D44"/>
    <w:rsid w:val="006F3641"/>
    <w:rsid w:val="006F36EC"/>
    <w:rsid w:val="006F3724"/>
    <w:rsid w:val="006F385D"/>
    <w:rsid w:val="006F3A87"/>
    <w:rsid w:val="006F3CA1"/>
    <w:rsid w:val="006F3CAD"/>
    <w:rsid w:val="006F3D92"/>
    <w:rsid w:val="006F3E1C"/>
    <w:rsid w:val="006F4156"/>
    <w:rsid w:val="006F4445"/>
    <w:rsid w:val="006F475A"/>
    <w:rsid w:val="006F4F32"/>
    <w:rsid w:val="006F5318"/>
    <w:rsid w:val="006F5C92"/>
    <w:rsid w:val="006F5E91"/>
    <w:rsid w:val="006F6201"/>
    <w:rsid w:val="006F62EE"/>
    <w:rsid w:val="006F663C"/>
    <w:rsid w:val="006F6BB3"/>
    <w:rsid w:val="006F6C01"/>
    <w:rsid w:val="006F6C64"/>
    <w:rsid w:val="006F718D"/>
    <w:rsid w:val="006F752C"/>
    <w:rsid w:val="006F790E"/>
    <w:rsid w:val="006F7CF4"/>
    <w:rsid w:val="007003DA"/>
    <w:rsid w:val="00700405"/>
    <w:rsid w:val="00700623"/>
    <w:rsid w:val="00700690"/>
    <w:rsid w:val="007007DC"/>
    <w:rsid w:val="00700A69"/>
    <w:rsid w:val="00700E6B"/>
    <w:rsid w:val="00700F24"/>
    <w:rsid w:val="0070115C"/>
    <w:rsid w:val="00701FF6"/>
    <w:rsid w:val="00702276"/>
    <w:rsid w:val="0070284A"/>
    <w:rsid w:val="00702974"/>
    <w:rsid w:val="0070309C"/>
    <w:rsid w:val="00703232"/>
    <w:rsid w:val="00703790"/>
    <w:rsid w:val="007037A7"/>
    <w:rsid w:val="007038A9"/>
    <w:rsid w:val="007039CE"/>
    <w:rsid w:val="00703CF1"/>
    <w:rsid w:val="007043B5"/>
    <w:rsid w:val="007043D5"/>
    <w:rsid w:val="00704491"/>
    <w:rsid w:val="0070449C"/>
    <w:rsid w:val="007046C3"/>
    <w:rsid w:val="007046C7"/>
    <w:rsid w:val="00704BE8"/>
    <w:rsid w:val="00704BFD"/>
    <w:rsid w:val="00704E7C"/>
    <w:rsid w:val="00704E80"/>
    <w:rsid w:val="00705771"/>
    <w:rsid w:val="0070578A"/>
    <w:rsid w:val="00705936"/>
    <w:rsid w:val="00705D2C"/>
    <w:rsid w:val="007061B9"/>
    <w:rsid w:val="007061EA"/>
    <w:rsid w:val="00706569"/>
    <w:rsid w:val="00706655"/>
    <w:rsid w:val="007067E9"/>
    <w:rsid w:val="00706ABD"/>
    <w:rsid w:val="00706DE2"/>
    <w:rsid w:val="007077C6"/>
    <w:rsid w:val="00707868"/>
    <w:rsid w:val="007079D9"/>
    <w:rsid w:val="00707B76"/>
    <w:rsid w:val="00707D5F"/>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543"/>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43CE"/>
    <w:rsid w:val="00724D2C"/>
    <w:rsid w:val="00724F4F"/>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94"/>
    <w:rsid w:val="007326BD"/>
    <w:rsid w:val="00732744"/>
    <w:rsid w:val="007329D0"/>
    <w:rsid w:val="00732BEF"/>
    <w:rsid w:val="00732CB4"/>
    <w:rsid w:val="00733010"/>
    <w:rsid w:val="0073336D"/>
    <w:rsid w:val="00733410"/>
    <w:rsid w:val="0073393F"/>
    <w:rsid w:val="00733EA4"/>
    <w:rsid w:val="007342DE"/>
    <w:rsid w:val="007342F3"/>
    <w:rsid w:val="00734482"/>
    <w:rsid w:val="007344B1"/>
    <w:rsid w:val="00734886"/>
    <w:rsid w:val="007348BB"/>
    <w:rsid w:val="00734CAC"/>
    <w:rsid w:val="00734D05"/>
    <w:rsid w:val="00734D47"/>
    <w:rsid w:val="00734E61"/>
    <w:rsid w:val="007350FB"/>
    <w:rsid w:val="0073523D"/>
    <w:rsid w:val="00735375"/>
    <w:rsid w:val="0073549D"/>
    <w:rsid w:val="007356B7"/>
    <w:rsid w:val="00735A48"/>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26CA"/>
    <w:rsid w:val="007428B9"/>
    <w:rsid w:val="007434BF"/>
    <w:rsid w:val="0074393D"/>
    <w:rsid w:val="00743B94"/>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E04"/>
    <w:rsid w:val="00752F63"/>
    <w:rsid w:val="00752FD6"/>
    <w:rsid w:val="0075332A"/>
    <w:rsid w:val="00753381"/>
    <w:rsid w:val="0075349E"/>
    <w:rsid w:val="0075367A"/>
    <w:rsid w:val="00753756"/>
    <w:rsid w:val="00753782"/>
    <w:rsid w:val="007537CB"/>
    <w:rsid w:val="00753C2B"/>
    <w:rsid w:val="00753E8A"/>
    <w:rsid w:val="00754062"/>
    <w:rsid w:val="00754376"/>
    <w:rsid w:val="007543CF"/>
    <w:rsid w:val="00754662"/>
    <w:rsid w:val="007547FF"/>
    <w:rsid w:val="0075488F"/>
    <w:rsid w:val="00754939"/>
    <w:rsid w:val="00754E0F"/>
    <w:rsid w:val="00754E28"/>
    <w:rsid w:val="00755059"/>
    <w:rsid w:val="007553FC"/>
    <w:rsid w:val="007556CE"/>
    <w:rsid w:val="007558CC"/>
    <w:rsid w:val="007559A1"/>
    <w:rsid w:val="00755D2E"/>
    <w:rsid w:val="00755F9E"/>
    <w:rsid w:val="00756117"/>
    <w:rsid w:val="007561AC"/>
    <w:rsid w:val="00756284"/>
    <w:rsid w:val="0075662D"/>
    <w:rsid w:val="007569A7"/>
    <w:rsid w:val="00756A1F"/>
    <w:rsid w:val="00756EEC"/>
    <w:rsid w:val="00756F52"/>
    <w:rsid w:val="0075737C"/>
    <w:rsid w:val="00757449"/>
    <w:rsid w:val="007575E4"/>
    <w:rsid w:val="00757C20"/>
    <w:rsid w:val="0076069F"/>
    <w:rsid w:val="007606FF"/>
    <w:rsid w:val="007609DC"/>
    <w:rsid w:val="00760D7A"/>
    <w:rsid w:val="00761093"/>
    <w:rsid w:val="0076116C"/>
    <w:rsid w:val="0076164F"/>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45"/>
    <w:rsid w:val="00767AB6"/>
    <w:rsid w:val="007705C8"/>
    <w:rsid w:val="00770A34"/>
    <w:rsid w:val="00770A6E"/>
    <w:rsid w:val="00770BC2"/>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24F"/>
    <w:rsid w:val="007743E8"/>
    <w:rsid w:val="00774405"/>
    <w:rsid w:val="0077468F"/>
    <w:rsid w:val="007746E3"/>
    <w:rsid w:val="00774B8D"/>
    <w:rsid w:val="00774D8F"/>
    <w:rsid w:val="00774F62"/>
    <w:rsid w:val="00775107"/>
    <w:rsid w:val="007752AA"/>
    <w:rsid w:val="007753DC"/>
    <w:rsid w:val="007755AB"/>
    <w:rsid w:val="00775763"/>
    <w:rsid w:val="007758B5"/>
    <w:rsid w:val="00775980"/>
    <w:rsid w:val="00775E2C"/>
    <w:rsid w:val="00775F9E"/>
    <w:rsid w:val="007760A5"/>
    <w:rsid w:val="007764EB"/>
    <w:rsid w:val="00776D81"/>
    <w:rsid w:val="00776DD4"/>
    <w:rsid w:val="00776E14"/>
    <w:rsid w:val="0077720E"/>
    <w:rsid w:val="007778B5"/>
    <w:rsid w:val="00777F62"/>
    <w:rsid w:val="00780096"/>
    <w:rsid w:val="00780105"/>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454"/>
    <w:rsid w:val="007847AA"/>
    <w:rsid w:val="00784865"/>
    <w:rsid w:val="00784CD5"/>
    <w:rsid w:val="00784DEE"/>
    <w:rsid w:val="00785236"/>
    <w:rsid w:val="00785609"/>
    <w:rsid w:val="00785645"/>
    <w:rsid w:val="00785686"/>
    <w:rsid w:val="0078582A"/>
    <w:rsid w:val="00785A82"/>
    <w:rsid w:val="007860D0"/>
    <w:rsid w:val="00786267"/>
    <w:rsid w:val="007867EB"/>
    <w:rsid w:val="00786807"/>
    <w:rsid w:val="00786883"/>
    <w:rsid w:val="00786E8F"/>
    <w:rsid w:val="00787056"/>
    <w:rsid w:val="00787231"/>
    <w:rsid w:val="007875FC"/>
    <w:rsid w:val="007877F3"/>
    <w:rsid w:val="00787986"/>
    <w:rsid w:val="00787AF4"/>
    <w:rsid w:val="00787D76"/>
    <w:rsid w:val="007902AB"/>
    <w:rsid w:val="007903FE"/>
    <w:rsid w:val="007908E4"/>
    <w:rsid w:val="00790C9E"/>
    <w:rsid w:val="00790EAC"/>
    <w:rsid w:val="00791016"/>
    <w:rsid w:val="00791190"/>
    <w:rsid w:val="0079132E"/>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3CE"/>
    <w:rsid w:val="007934AF"/>
    <w:rsid w:val="00793CE4"/>
    <w:rsid w:val="00794635"/>
    <w:rsid w:val="0079475F"/>
    <w:rsid w:val="00794A58"/>
    <w:rsid w:val="0079504B"/>
    <w:rsid w:val="0079510A"/>
    <w:rsid w:val="00795732"/>
    <w:rsid w:val="007957F1"/>
    <w:rsid w:val="007959BC"/>
    <w:rsid w:val="00795D8F"/>
    <w:rsid w:val="00795F6D"/>
    <w:rsid w:val="0079650A"/>
    <w:rsid w:val="0079680E"/>
    <w:rsid w:val="00796B06"/>
    <w:rsid w:val="00796B65"/>
    <w:rsid w:val="00796BE6"/>
    <w:rsid w:val="00796DE5"/>
    <w:rsid w:val="00796FAD"/>
    <w:rsid w:val="007971DC"/>
    <w:rsid w:val="00797387"/>
    <w:rsid w:val="00797557"/>
    <w:rsid w:val="0079789E"/>
    <w:rsid w:val="00797A11"/>
    <w:rsid w:val="00797BD5"/>
    <w:rsid w:val="00797DF0"/>
    <w:rsid w:val="00797F8F"/>
    <w:rsid w:val="007A066D"/>
    <w:rsid w:val="007A0911"/>
    <w:rsid w:val="007A0CB0"/>
    <w:rsid w:val="007A1083"/>
    <w:rsid w:val="007A148A"/>
    <w:rsid w:val="007A14FD"/>
    <w:rsid w:val="007A167F"/>
    <w:rsid w:val="007A16C6"/>
    <w:rsid w:val="007A1806"/>
    <w:rsid w:val="007A1B17"/>
    <w:rsid w:val="007A1B82"/>
    <w:rsid w:val="007A1D2A"/>
    <w:rsid w:val="007A1DB6"/>
    <w:rsid w:val="007A1FF1"/>
    <w:rsid w:val="007A20F2"/>
    <w:rsid w:val="007A21A0"/>
    <w:rsid w:val="007A24E6"/>
    <w:rsid w:val="007A2775"/>
    <w:rsid w:val="007A2A8F"/>
    <w:rsid w:val="007A2E68"/>
    <w:rsid w:val="007A30A0"/>
    <w:rsid w:val="007A3322"/>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C41"/>
    <w:rsid w:val="007B2257"/>
    <w:rsid w:val="007B2385"/>
    <w:rsid w:val="007B2397"/>
    <w:rsid w:val="007B23DF"/>
    <w:rsid w:val="007B2D46"/>
    <w:rsid w:val="007B2EC0"/>
    <w:rsid w:val="007B3110"/>
    <w:rsid w:val="007B3255"/>
    <w:rsid w:val="007B3280"/>
    <w:rsid w:val="007B3431"/>
    <w:rsid w:val="007B369D"/>
    <w:rsid w:val="007B39F3"/>
    <w:rsid w:val="007B3C3C"/>
    <w:rsid w:val="007B3E62"/>
    <w:rsid w:val="007B3F52"/>
    <w:rsid w:val="007B3FFD"/>
    <w:rsid w:val="007B4097"/>
    <w:rsid w:val="007B42DC"/>
    <w:rsid w:val="007B447B"/>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AB0"/>
    <w:rsid w:val="007B6D81"/>
    <w:rsid w:val="007B7458"/>
    <w:rsid w:val="007B751C"/>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62D0"/>
    <w:rsid w:val="007C636A"/>
    <w:rsid w:val="007C6548"/>
    <w:rsid w:val="007C67F6"/>
    <w:rsid w:val="007C6B3D"/>
    <w:rsid w:val="007C6B5A"/>
    <w:rsid w:val="007C6C0C"/>
    <w:rsid w:val="007C6DBB"/>
    <w:rsid w:val="007C6E61"/>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9F4"/>
    <w:rsid w:val="007D1C34"/>
    <w:rsid w:val="007D210E"/>
    <w:rsid w:val="007D26C4"/>
    <w:rsid w:val="007D26EF"/>
    <w:rsid w:val="007D27E3"/>
    <w:rsid w:val="007D27F6"/>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5DD"/>
    <w:rsid w:val="007D69B2"/>
    <w:rsid w:val="007D7002"/>
    <w:rsid w:val="007D70B8"/>
    <w:rsid w:val="007D75D9"/>
    <w:rsid w:val="007D77F1"/>
    <w:rsid w:val="007E0039"/>
    <w:rsid w:val="007E00AE"/>
    <w:rsid w:val="007E0200"/>
    <w:rsid w:val="007E04FE"/>
    <w:rsid w:val="007E0629"/>
    <w:rsid w:val="007E0A47"/>
    <w:rsid w:val="007E0EC0"/>
    <w:rsid w:val="007E147D"/>
    <w:rsid w:val="007E162F"/>
    <w:rsid w:val="007E1689"/>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751"/>
    <w:rsid w:val="007E492A"/>
    <w:rsid w:val="007E4B1D"/>
    <w:rsid w:val="007E507B"/>
    <w:rsid w:val="007E50B6"/>
    <w:rsid w:val="007E516E"/>
    <w:rsid w:val="007E5667"/>
    <w:rsid w:val="007E6373"/>
    <w:rsid w:val="007E667C"/>
    <w:rsid w:val="007E682D"/>
    <w:rsid w:val="007E6B3B"/>
    <w:rsid w:val="007E6BE5"/>
    <w:rsid w:val="007E72C8"/>
    <w:rsid w:val="007E73AE"/>
    <w:rsid w:val="007E750F"/>
    <w:rsid w:val="007E7C82"/>
    <w:rsid w:val="007F00F0"/>
    <w:rsid w:val="007F016A"/>
    <w:rsid w:val="007F0272"/>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8D7"/>
    <w:rsid w:val="00802950"/>
    <w:rsid w:val="00802B3A"/>
    <w:rsid w:val="00802DBF"/>
    <w:rsid w:val="00802F58"/>
    <w:rsid w:val="00803422"/>
    <w:rsid w:val="008034E7"/>
    <w:rsid w:val="008034FA"/>
    <w:rsid w:val="00803707"/>
    <w:rsid w:val="00803B53"/>
    <w:rsid w:val="00803C6B"/>
    <w:rsid w:val="00803E8F"/>
    <w:rsid w:val="0080424A"/>
    <w:rsid w:val="0080427A"/>
    <w:rsid w:val="008042D0"/>
    <w:rsid w:val="00804BC2"/>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1010C"/>
    <w:rsid w:val="00810609"/>
    <w:rsid w:val="008108D2"/>
    <w:rsid w:val="0081125F"/>
    <w:rsid w:val="00811303"/>
    <w:rsid w:val="008114E6"/>
    <w:rsid w:val="0081181C"/>
    <w:rsid w:val="008118EA"/>
    <w:rsid w:val="00811CB3"/>
    <w:rsid w:val="00811CCF"/>
    <w:rsid w:val="00812747"/>
    <w:rsid w:val="00812A56"/>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1D59"/>
    <w:rsid w:val="00822574"/>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66"/>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BBB"/>
    <w:rsid w:val="00837D39"/>
    <w:rsid w:val="00837EA0"/>
    <w:rsid w:val="0084027F"/>
    <w:rsid w:val="00840484"/>
    <w:rsid w:val="00840D97"/>
    <w:rsid w:val="00840DEF"/>
    <w:rsid w:val="00841371"/>
    <w:rsid w:val="0084163A"/>
    <w:rsid w:val="00841686"/>
    <w:rsid w:val="0084187E"/>
    <w:rsid w:val="00841B1E"/>
    <w:rsid w:val="00841B82"/>
    <w:rsid w:val="00841C77"/>
    <w:rsid w:val="00841E7C"/>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82C"/>
    <w:rsid w:val="00846969"/>
    <w:rsid w:val="00846BC1"/>
    <w:rsid w:val="00846E65"/>
    <w:rsid w:val="00847200"/>
    <w:rsid w:val="008472D1"/>
    <w:rsid w:val="00847345"/>
    <w:rsid w:val="00847560"/>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894"/>
    <w:rsid w:val="00854E56"/>
    <w:rsid w:val="008551DB"/>
    <w:rsid w:val="00855532"/>
    <w:rsid w:val="00855AAF"/>
    <w:rsid w:val="00855FE8"/>
    <w:rsid w:val="00856100"/>
    <w:rsid w:val="0085614E"/>
    <w:rsid w:val="00856437"/>
    <w:rsid w:val="0085649E"/>
    <w:rsid w:val="00856539"/>
    <w:rsid w:val="008569B6"/>
    <w:rsid w:val="008572C0"/>
    <w:rsid w:val="008573B5"/>
    <w:rsid w:val="0085755F"/>
    <w:rsid w:val="00857A81"/>
    <w:rsid w:val="00857DB1"/>
    <w:rsid w:val="008600DC"/>
    <w:rsid w:val="00860103"/>
    <w:rsid w:val="0086010C"/>
    <w:rsid w:val="008601AF"/>
    <w:rsid w:val="008609B7"/>
    <w:rsid w:val="00860A0C"/>
    <w:rsid w:val="00860A48"/>
    <w:rsid w:val="00860B7F"/>
    <w:rsid w:val="00860E9E"/>
    <w:rsid w:val="008611C4"/>
    <w:rsid w:val="00861266"/>
    <w:rsid w:val="0086159D"/>
    <w:rsid w:val="00861C35"/>
    <w:rsid w:val="00861E5B"/>
    <w:rsid w:val="008620C7"/>
    <w:rsid w:val="00862283"/>
    <w:rsid w:val="008625EA"/>
    <w:rsid w:val="0086263A"/>
    <w:rsid w:val="00862D9E"/>
    <w:rsid w:val="00862E5C"/>
    <w:rsid w:val="00863051"/>
    <w:rsid w:val="0086324B"/>
    <w:rsid w:val="008638EB"/>
    <w:rsid w:val="008639D1"/>
    <w:rsid w:val="00863B5D"/>
    <w:rsid w:val="00863B69"/>
    <w:rsid w:val="00863C86"/>
    <w:rsid w:val="00863CD4"/>
    <w:rsid w:val="00863D2A"/>
    <w:rsid w:val="00863DFB"/>
    <w:rsid w:val="00863FF5"/>
    <w:rsid w:val="00864216"/>
    <w:rsid w:val="00864298"/>
    <w:rsid w:val="008644A0"/>
    <w:rsid w:val="008645EF"/>
    <w:rsid w:val="00864A3B"/>
    <w:rsid w:val="00864BB9"/>
    <w:rsid w:val="00864BC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200"/>
    <w:rsid w:val="008723EF"/>
    <w:rsid w:val="008726F0"/>
    <w:rsid w:val="00872778"/>
    <w:rsid w:val="0087280B"/>
    <w:rsid w:val="00872977"/>
    <w:rsid w:val="00872AB9"/>
    <w:rsid w:val="00872C1B"/>
    <w:rsid w:val="00872F37"/>
    <w:rsid w:val="00872FE7"/>
    <w:rsid w:val="00873463"/>
    <w:rsid w:val="00873760"/>
    <w:rsid w:val="008737C6"/>
    <w:rsid w:val="00873A1B"/>
    <w:rsid w:val="00873A32"/>
    <w:rsid w:val="00873C70"/>
    <w:rsid w:val="008740C5"/>
    <w:rsid w:val="00874287"/>
    <w:rsid w:val="00874391"/>
    <w:rsid w:val="0087479E"/>
    <w:rsid w:val="008747A7"/>
    <w:rsid w:val="0087480C"/>
    <w:rsid w:val="008748ED"/>
    <w:rsid w:val="00874979"/>
    <w:rsid w:val="0087497B"/>
    <w:rsid w:val="00874E9F"/>
    <w:rsid w:val="00875126"/>
    <w:rsid w:val="00875B5D"/>
    <w:rsid w:val="00875C7E"/>
    <w:rsid w:val="00876169"/>
    <w:rsid w:val="0087628E"/>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907"/>
    <w:rsid w:val="008829E8"/>
    <w:rsid w:val="00882B4F"/>
    <w:rsid w:val="00882C58"/>
    <w:rsid w:val="00882E53"/>
    <w:rsid w:val="00882FA6"/>
    <w:rsid w:val="008831F3"/>
    <w:rsid w:val="008836D9"/>
    <w:rsid w:val="008837CF"/>
    <w:rsid w:val="00883872"/>
    <w:rsid w:val="00883875"/>
    <w:rsid w:val="00883C7A"/>
    <w:rsid w:val="00883CE9"/>
    <w:rsid w:val="00883F0C"/>
    <w:rsid w:val="00884108"/>
    <w:rsid w:val="00884778"/>
    <w:rsid w:val="00884CF3"/>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505E"/>
    <w:rsid w:val="008950A1"/>
    <w:rsid w:val="0089515F"/>
    <w:rsid w:val="008958E1"/>
    <w:rsid w:val="00895D29"/>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1DC1"/>
    <w:rsid w:val="008A24C5"/>
    <w:rsid w:val="008A26AC"/>
    <w:rsid w:val="008A27B6"/>
    <w:rsid w:val="008A2D51"/>
    <w:rsid w:val="008A3131"/>
    <w:rsid w:val="008A31E3"/>
    <w:rsid w:val="008A3283"/>
    <w:rsid w:val="008A3B3E"/>
    <w:rsid w:val="008A3C68"/>
    <w:rsid w:val="008A3C79"/>
    <w:rsid w:val="008A3D45"/>
    <w:rsid w:val="008A3E71"/>
    <w:rsid w:val="008A43E9"/>
    <w:rsid w:val="008A47AE"/>
    <w:rsid w:val="008A4AD9"/>
    <w:rsid w:val="008A4C71"/>
    <w:rsid w:val="008A5B47"/>
    <w:rsid w:val="008A5D35"/>
    <w:rsid w:val="008A672C"/>
    <w:rsid w:val="008A695E"/>
    <w:rsid w:val="008A71DA"/>
    <w:rsid w:val="008A7353"/>
    <w:rsid w:val="008A74FB"/>
    <w:rsid w:val="008A7640"/>
    <w:rsid w:val="008A7799"/>
    <w:rsid w:val="008A7CAA"/>
    <w:rsid w:val="008A7CDD"/>
    <w:rsid w:val="008A7EB2"/>
    <w:rsid w:val="008B00B7"/>
    <w:rsid w:val="008B0134"/>
    <w:rsid w:val="008B019A"/>
    <w:rsid w:val="008B038E"/>
    <w:rsid w:val="008B066F"/>
    <w:rsid w:val="008B0AD6"/>
    <w:rsid w:val="008B0C30"/>
    <w:rsid w:val="008B0E49"/>
    <w:rsid w:val="008B1285"/>
    <w:rsid w:val="008B1443"/>
    <w:rsid w:val="008B18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E79"/>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C41"/>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4F2"/>
    <w:rsid w:val="008D1546"/>
    <w:rsid w:val="008D1A33"/>
    <w:rsid w:val="008D1B27"/>
    <w:rsid w:val="008D1B72"/>
    <w:rsid w:val="008D1C59"/>
    <w:rsid w:val="008D1FE4"/>
    <w:rsid w:val="008D21C5"/>
    <w:rsid w:val="008D21CD"/>
    <w:rsid w:val="008D21F5"/>
    <w:rsid w:val="008D2379"/>
    <w:rsid w:val="008D258E"/>
    <w:rsid w:val="008D2607"/>
    <w:rsid w:val="008D2FE4"/>
    <w:rsid w:val="008D3158"/>
    <w:rsid w:val="008D36BD"/>
    <w:rsid w:val="008D37ED"/>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443"/>
    <w:rsid w:val="008D7841"/>
    <w:rsid w:val="008D78FA"/>
    <w:rsid w:val="008E017A"/>
    <w:rsid w:val="008E03DF"/>
    <w:rsid w:val="008E0B8C"/>
    <w:rsid w:val="008E0BE8"/>
    <w:rsid w:val="008E0D94"/>
    <w:rsid w:val="008E0EDD"/>
    <w:rsid w:val="008E1177"/>
    <w:rsid w:val="008E1431"/>
    <w:rsid w:val="008E1655"/>
    <w:rsid w:val="008E1876"/>
    <w:rsid w:val="008E19F4"/>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CD7"/>
    <w:rsid w:val="008E7D37"/>
    <w:rsid w:val="008E7D76"/>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750"/>
    <w:rsid w:val="008F2F7F"/>
    <w:rsid w:val="008F2FEC"/>
    <w:rsid w:val="008F3049"/>
    <w:rsid w:val="008F330B"/>
    <w:rsid w:val="008F335D"/>
    <w:rsid w:val="008F35C0"/>
    <w:rsid w:val="008F378B"/>
    <w:rsid w:val="008F3DED"/>
    <w:rsid w:val="008F4121"/>
    <w:rsid w:val="008F4165"/>
    <w:rsid w:val="008F4422"/>
    <w:rsid w:val="008F47A4"/>
    <w:rsid w:val="008F4FD4"/>
    <w:rsid w:val="008F53E5"/>
    <w:rsid w:val="008F564C"/>
    <w:rsid w:val="008F578B"/>
    <w:rsid w:val="008F5D5A"/>
    <w:rsid w:val="008F5F23"/>
    <w:rsid w:val="008F5FE4"/>
    <w:rsid w:val="008F60A7"/>
    <w:rsid w:val="008F60E3"/>
    <w:rsid w:val="008F67F4"/>
    <w:rsid w:val="008F6A66"/>
    <w:rsid w:val="008F6DBB"/>
    <w:rsid w:val="008F6FBF"/>
    <w:rsid w:val="008F7303"/>
    <w:rsid w:val="008F79AD"/>
    <w:rsid w:val="008F7E6E"/>
    <w:rsid w:val="008F7F3C"/>
    <w:rsid w:val="00900352"/>
    <w:rsid w:val="00900366"/>
    <w:rsid w:val="0090065A"/>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1A0"/>
    <w:rsid w:val="009031CF"/>
    <w:rsid w:val="009034C3"/>
    <w:rsid w:val="009035AD"/>
    <w:rsid w:val="009036DE"/>
    <w:rsid w:val="00903754"/>
    <w:rsid w:val="0090398B"/>
    <w:rsid w:val="00903B35"/>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48A"/>
    <w:rsid w:val="009064CB"/>
    <w:rsid w:val="0090667A"/>
    <w:rsid w:val="009069B4"/>
    <w:rsid w:val="00906D3F"/>
    <w:rsid w:val="00906E5F"/>
    <w:rsid w:val="0090712D"/>
    <w:rsid w:val="009073A4"/>
    <w:rsid w:val="00907860"/>
    <w:rsid w:val="00907B09"/>
    <w:rsid w:val="00907B1A"/>
    <w:rsid w:val="00907FDD"/>
    <w:rsid w:val="009103BC"/>
    <w:rsid w:val="009104BE"/>
    <w:rsid w:val="0091076A"/>
    <w:rsid w:val="009108F3"/>
    <w:rsid w:val="00910E44"/>
    <w:rsid w:val="009112C5"/>
    <w:rsid w:val="009112F1"/>
    <w:rsid w:val="009117F9"/>
    <w:rsid w:val="00911936"/>
    <w:rsid w:val="009120D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D4D"/>
    <w:rsid w:val="00920DB4"/>
    <w:rsid w:val="00920EBE"/>
    <w:rsid w:val="009213EA"/>
    <w:rsid w:val="0092143D"/>
    <w:rsid w:val="009215AC"/>
    <w:rsid w:val="009217FE"/>
    <w:rsid w:val="00921846"/>
    <w:rsid w:val="00921887"/>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E7D"/>
    <w:rsid w:val="00931FAF"/>
    <w:rsid w:val="00932140"/>
    <w:rsid w:val="00932620"/>
    <w:rsid w:val="00932F77"/>
    <w:rsid w:val="00933008"/>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0BDC"/>
    <w:rsid w:val="00941242"/>
    <w:rsid w:val="009413D5"/>
    <w:rsid w:val="00941E47"/>
    <w:rsid w:val="00941E7D"/>
    <w:rsid w:val="00941FC8"/>
    <w:rsid w:val="00942A0E"/>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31F"/>
    <w:rsid w:val="00946638"/>
    <w:rsid w:val="00946AED"/>
    <w:rsid w:val="00946D0A"/>
    <w:rsid w:val="0094702D"/>
    <w:rsid w:val="0094703E"/>
    <w:rsid w:val="00947052"/>
    <w:rsid w:val="00947146"/>
    <w:rsid w:val="0094760E"/>
    <w:rsid w:val="00947987"/>
    <w:rsid w:val="00947A29"/>
    <w:rsid w:val="00947AE2"/>
    <w:rsid w:val="009504C3"/>
    <w:rsid w:val="009507CC"/>
    <w:rsid w:val="00950AC9"/>
    <w:rsid w:val="00950BF2"/>
    <w:rsid w:val="00950BF9"/>
    <w:rsid w:val="00950C44"/>
    <w:rsid w:val="00950CE9"/>
    <w:rsid w:val="00950F19"/>
    <w:rsid w:val="009513C4"/>
    <w:rsid w:val="0095176B"/>
    <w:rsid w:val="00951982"/>
    <w:rsid w:val="00951A5D"/>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605FD"/>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7"/>
    <w:rsid w:val="00965689"/>
    <w:rsid w:val="00965C60"/>
    <w:rsid w:val="009660F7"/>
    <w:rsid w:val="009669F1"/>
    <w:rsid w:val="00966A57"/>
    <w:rsid w:val="00966CBA"/>
    <w:rsid w:val="00966F2E"/>
    <w:rsid w:val="0096730B"/>
    <w:rsid w:val="00967510"/>
    <w:rsid w:val="00967645"/>
    <w:rsid w:val="00967656"/>
    <w:rsid w:val="00967660"/>
    <w:rsid w:val="0096773D"/>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E12"/>
    <w:rsid w:val="00971E4E"/>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226"/>
    <w:rsid w:val="00975499"/>
    <w:rsid w:val="00975B79"/>
    <w:rsid w:val="00975CD5"/>
    <w:rsid w:val="00975D72"/>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933"/>
    <w:rsid w:val="00982ADD"/>
    <w:rsid w:val="00982CC7"/>
    <w:rsid w:val="00982CDD"/>
    <w:rsid w:val="00983063"/>
    <w:rsid w:val="00983825"/>
    <w:rsid w:val="009842D9"/>
    <w:rsid w:val="009847A8"/>
    <w:rsid w:val="009847AC"/>
    <w:rsid w:val="00984A79"/>
    <w:rsid w:val="009850F7"/>
    <w:rsid w:val="00985100"/>
    <w:rsid w:val="00985152"/>
    <w:rsid w:val="0098538A"/>
    <w:rsid w:val="00985668"/>
    <w:rsid w:val="0098598D"/>
    <w:rsid w:val="00985CB0"/>
    <w:rsid w:val="00985EE7"/>
    <w:rsid w:val="009862A2"/>
    <w:rsid w:val="009864F0"/>
    <w:rsid w:val="00986E76"/>
    <w:rsid w:val="0098736D"/>
    <w:rsid w:val="00987697"/>
    <w:rsid w:val="009878C0"/>
    <w:rsid w:val="00987ED7"/>
    <w:rsid w:val="00990066"/>
    <w:rsid w:val="0099035C"/>
    <w:rsid w:val="00990D95"/>
    <w:rsid w:val="00991073"/>
    <w:rsid w:val="0099112D"/>
    <w:rsid w:val="0099156B"/>
    <w:rsid w:val="00991770"/>
    <w:rsid w:val="00992127"/>
    <w:rsid w:val="0099217D"/>
    <w:rsid w:val="00992319"/>
    <w:rsid w:val="00992595"/>
    <w:rsid w:val="009927F0"/>
    <w:rsid w:val="00992FE8"/>
    <w:rsid w:val="0099301A"/>
    <w:rsid w:val="009931F5"/>
    <w:rsid w:val="0099339A"/>
    <w:rsid w:val="009934B5"/>
    <w:rsid w:val="009937C0"/>
    <w:rsid w:val="009939D4"/>
    <w:rsid w:val="00993C63"/>
    <w:rsid w:val="00993CF0"/>
    <w:rsid w:val="0099414A"/>
    <w:rsid w:val="0099440B"/>
    <w:rsid w:val="0099446F"/>
    <w:rsid w:val="009944CC"/>
    <w:rsid w:val="00994661"/>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108"/>
    <w:rsid w:val="00997331"/>
    <w:rsid w:val="009976F1"/>
    <w:rsid w:val="0099784D"/>
    <w:rsid w:val="009978E9"/>
    <w:rsid w:val="009A0268"/>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988"/>
    <w:rsid w:val="009A6E57"/>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214E"/>
    <w:rsid w:val="009C2247"/>
    <w:rsid w:val="009C2867"/>
    <w:rsid w:val="009C2B94"/>
    <w:rsid w:val="009C2D4A"/>
    <w:rsid w:val="009C2DB0"/>
    <w:rsid w:val="009C3410"/>
    <w:rsid w:val="009C3723"/>
    <w:rsid w:val="009C3BD9"/>
    <w:rsid w:val="009C4A78"/>
    <w:rsid w:val="009C4DD6"/>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91"/>
    <w:rsid w:val="009E1D11"/>
    <w:rsid w:val="009E1DED"/>
    <w:rsid w:val="009E1FA3"/>
    <w:rsid w:val="009E22DF"/>
    <w:rsid w:val="009E23D0"/>
    <w:rsid w:val="009E2825"/>
    <w:rsid w:val="009E2A28"/>
    <w:rsid w:val="009E2B31"/>
    <w:rsid w:val="009E2D1A"/>
    <w:rsid w:val="009E2D45"/>
    <w:rsid w:val="009E2D9B"/>
    <w:rsid w:val="009E3131"/>
    <w:rsid w:val="009E3308"/>
    <w:rsid w:val="009E3B03"/>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899"/>
    <w:rsid w:val="009E6BD5"/>
    <w:rsid w:val="009E6C45"/>
    <w:rsid w:val="009E6CC4"/>
    <w:rsid w:val="009E70FC"/>
    <w:rsid w:val="009E71B9"/>
    <w:rsid w:val="009E7688"/>
    <w:rsid w:val="009E7C28"/>
    <w:rsid w:val="009E7CA2"/>
    <w:rsid w:val="009E7D2D"/>
    <w:rsid w:val="009E7FCC"/>
    <w:rsid w:val="009F0330"/>
    <w:rsid w:val="009F044C"/>
    <w:rsid w:val="009F064C"/>
    <w:rsid w:val="009F0AFE"/>
    <w:rsid w:val="009F0C6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3C0"/>
    <w:rsid w:val="009F3568"/>
    <w:rsid w:val="009F364E"/>
    <w:rsid w:val="009F3651"/>
    <w:rsid w:val="009F3682"/>
    <w:rsid w:val="009F3BBF"/>
    <w:rsid w:val="009F3EFA"/>
    <w:rsid w:val="009F41A7"/>
    <w:rsid w:val="009F4318"/>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97F"/>
    <w:rsid w:val="00A01C65"/>
    <w:rsid w:val="00A01DCE"/>
    <w:rsid w:val="00A01DD1"/>
    <w:rsid w:val="00A02160"/>
    <w:rsid w:val="00A021D8"/>
    <w:rsid w:val="00A02337"/>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E74"/>
    <w:rsid w:val="00A06F4E"/>
    <w:rsid w:val="00A06F81"/>
    <w:rsid w:val="00A07051"/>
    <w:rsid w:val="00A07503"/>
    <w:rsid w:val="00A075BE"/>
    <w:rsid w:val="00A0764A"/>
    <w:rsid w:val="00A078AB"/>
    <w:rsid w:val="00A078C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987"/>
    <w:rsid w:val="00A13B8E"/>
    <w:rsid w:val="00A13ED5"/>
    <w:rsid w:val="00A13EF8"/>
    <w:rsid w:val="00A146E7"/>
    <w:rsid w:val="00A14823"/>
    <w:rsid w:val="00A14A39"/>
    <w:rsid w:val="00A14C07"/>
    <w:rsid w:val="00A14C77"/>
    <w:rsid w:val="00A14DA6"/>
    <w:rsid w:val="00A14E78"/>
    <w:rsid w:val="00A150CB"/>
    <w:rsid w:val="00A15514"/>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B"/>
    <w:rsid w:val="00A17F9E"/>
    <w:rsid w:val="00A2020D"/>
    <w:rsid w:val="00A203B0"/>
    <w:rsid w:val="00A204DE"/>
    <w:rsid w:val="00A205F1"/>
    <w:rsid w:val="00A20A07"/>
    <w:rsid w:val="00A21002"/>
    <w:rsid w:val="00A210DF"/>
    <w:rsid w:val="00A2120E"/>
    <w:rsid w:val="00A2131E"/>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7C0"/>
    <w:rsid w:val="00A25935"/>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2F6"/>
    <w:rsid w:val="00A31A3B"/>
    <w:rsid w:val="00A31A3D"/>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6DE2"/>
    <w:rsid w:val="00A36F2C"/>
    <w:rsid w:val="00A376A8"/>
    <w:rsid w:val="00A3789A"/>
    <w:rsid w:val="00A37D97"/>
    <w:rsid w:val="00A40168"/>
    <w:rsid w:val="00A40203"/>
    <w:rsid w:val="00A404B9"/>
    <w:rsid w:val="00A404C7"/>
    <w:rsid w:val="00A40543"/>
    <w:rsid w:val="00A4089E"/>
    <w:rsid w:val="00A40E35"/>
    <w:rsid w:val="00A411E7"/>
    <w:rsid w:val="00A41621"/>
    <w:rsid w:val="00A41A26"/>
    <w:rsid w:val="00A41E06"/>
    <w:rsid w:val="00A4248B"/>
    <w:rsid w:val="00A424E8"/>
    <w:rsid w:val="00A4250D"/>
    <w:rsid w:val="00A427FC"/>
    <w:rsid w:val="00A42EA1"/>
    <w:rsid w:val="00A43127"/>
    <w:rsid w:val="00A43770"/>
    <w:rsid w:val="00A43AB7"/>
    <w:rsid w:val="00A43D25"/>
    <w:rsid w:val="00A43E98"/>
    <w:rsid w:val="00A44097"/>
    <w:rsid w:val="00A442AD"/>
    <w:rsid w:val="00A446A2"/>
    <w:rsid w:val="00A44706"/>
    <w:rsid w:val="00A44869"/>
    <w:rsid w:val="00A44A3F"/>
    <w:rsid w:val="00A44A81"/>
    <w:rsid w:val="00A44BAC"/>
    <w:rsid w:val="00A44E23"/>
    <w:rsid w:val="00A45144"/>
    <w:rsid w:val="00A4536B"/>
    <w:rsid w:val="00A454D5"/>
    <w:rsid w:val="00A45A96"/>
    <w:rsid w:val="00A45B64"/>
    <w:rsid w:val="00A45DD9"/>
    <w:rsid w:val="00A45E12"/>
    <w:rsid w:val="00A460C2"/>
    <w:rsid w:val="00A461FA"/>
    <w:rsid w:val="00A462C7"/>
    <w:rsid w:val="00A464EB"/>
    <w:rsid w:val="00A46852"/>
    <w:rsid w:val="00A46876"/>
    <w:rsid w:val="00A469B4"/>
    <w:rsid w:val="00A46B63"/>
    <w:rsid w:val="00A46E72"/>
    <w:rsid w:val="00A470F2"/>
    <w:rsid w:val="00A4740E"/>
    <w:rsid w:val="00A4767B"/>
    <w:rsid w:val="00A5010C"/>
    <w:rsid w:val="00A5046E"/>
    <w:rsid w:val="00A50504"/>
    <w:rsid w:val="00A5080C"/>
    <w:rsid w:val="00A50833"/>
    <w:rsid w:val="00A50ABD"/>
    <w:rsid w:val="00A511B4"/>
    <w:rsid w:val="00A514A3"/>
    <w:rsid w:val="00A51610"/>
    <w:rsid w:val="00A516D5"/>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ED9"/>
    <w:rsid w:val="00A5535E"/>
    <w:rsid w:val="00A55490"/>
    <w:rsid w:val="00A55804"/>
    <w:rsid w:val="00A55A88"/>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8D"/>
    <w:rsid w:val="00A62348"/>
    <w:rsid w:val="00A62457"/>
    <w:rsid w:val="00A6249F"/>
    <w:rsid w:val="00A62603"/>
    <w:rsid w:val="00A62700"/>
    <w:rsid w:val="00A62854"/>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3"/>
    <w:rsid w:val="00A6528A"/>
    <w:rsid w:val="00A6576F"/>
    <w:rsid w:val="00A6588D"/>
    <w:rsid w:val="00A65BF7"/>
    <w:rsid w:val="00A65BFC"/>
    <w:rsid w:val="00A65CB6"/>
    <w:rsid w:val="00A65CC0"/>
    <w:rsid w:val="00A65F06"/>
    <w:rsid w:val="00A660A2"/>
    <w:rsid w:val="00A66186"/>
    <w:rsid w:val="00A66249"/>
    <w:rsid w:val="00A66D60"/>
    <w:rsid w:val="00A66F5A"/>
    <w:rsid w:val="00A66FDD"/>
    <w:rsid w:val="00A670B9"/>
    <w:rsid w:val="00A67141"/>
    <w:rsid w:val="00A671D0"/>
    <w:rsid w:val="00A674FF"/>
    <w:rsid w:val="00A67512"/>
    <w:rsid w:val="00A67610"/>
    <w:rsid w:val="00A67689"/>
    <w:rsid w:val="00A70133"/>
    <w:rsid w:val="00A70252"/>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14E"/>
    <w:rsid w:val="00A74C6F"/>
    <w:rsid w:val="00A751A1"/>
    <w:rsid w:val="00A75261"/>
    <w:rsid w:val="00A752BB"/>
    <w:rsid w:val="00A7576B"/>
    <w:rsid w:val="00A7581C"/>
    <w:rsid w:val="00A7598D"/>
    <w:rsid w:val="00A759F6"/>
    <w:rsid w:val="00A75CEE"/>
    <w:rsid w:val="00A75F3F"/>
    <w:rsid w:val="00A75F8B"/>
    <w:rsid w:val="00A76515"/>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8F2"/>
    <w:rsid w:val="00A81C71"/>
    <w:rsid w:val="00A82260"/>
    <w:rsid w:val="00A82262"/>
    <w:rsid w:val="00A823E6"/>
    <w:rsid w:val="00A825CB"/>
    <w:rsid w:val="00A82775"/>
    <w:rsid w:val="00A82AA8"/>
    <w:rsid w:val="00A82AD3"/>
    <w:rsid w:val="00A82BDA"/>
    <w:rsid w:val="00A8328F"/>
    <w:rsid w:val="00A83700"/>
    <w:rsid w:val="00A837E4"/>
    <w:rsid w:val="00A83981"/>
    <w:rsid w:val="00A83AF7"/>
    <w:rsid w:val="00A83B0E"/>
    <w:rsid w:val="00A8408D"/>
    <w:rsid w:val="00A841F6"/>
    <w:rsid w:val="00A8437A"/>
    <w:rsid w:val="00A8440E"/>
    <w:rsid w:val="00A84C17"/>
    <w:rsid w:val="00A854C8"/>
    <w:rsid w:val="00A85BE5"/>
    <w:rsid w:val="00A85E45"/>
    <w:rsid w:val="00A8731D"/>
    <w:rsid w:val="00A873D8"/>
    <w:rsid w:val="00A875FF"/>
    <w:rsid w:val="00A8764A"/>
    <w:rsid w:val="00A876F9"/>
    <w:rsid w:val="00A87777"/>
    <w:rsid w:val="00A87957"/>
    <w:rsid w:val="00A87AC1"/>
    <w:rsid w:val="00A87C9B"/>
    <w:rsid w:val="00A90214"/>
    <w:rsid w:val="00A902FB"/>
    <w:rsid w:val="00A90380"/>
    <w:rsid w:val="00A9056F"/>
    <w:rsid w:val="00A90EFF"/>
    <w:rsid w:val="00A91025"/>
    <w:rsid w:val="00A9130C"/>
    <w:rsid w:val="00A9190F"/>
    <w:rsid w:val="00A91D0A"/>
    <w:rsid w:val="00A91DCA"/>
    <w:rsid w:val="00A91E21"/>
    <w:rsid w:val="00A920C3"/>
    <w:rsid w:val="00A923EA"/>
    <w:rsid w:val="00A923F2"/>
    <w:rsid w:val="00A9247C"/>
    <w:rsid w:val="00A926F6"/>
    <w:rsid w:val="00A92A39"/>
    <w:rsid w:val="00A92AC1"/>
    <w:rsid w:val="00A92B6D"/>
    <w:rsid w:val="00A92B79"/>
    <w:rsid w:val="00A92FA4"/>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F31"/>
    <w:rsid w:val="00AA2319"/>
    <w:rsid w:val="00AA28C5"/>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35"/>
    <w:rsid w:val="00AB007E"/>
    <w:rsid w:val="00AB080D"/>
    <w:rsid w:val="00AB085C"/>
    <w:rsid w:val="00AB096A"/>
    <w:rsid w:val="00AB0D5E"/>
    <w:rsid w:val="00AB109A"/>
    <w:rsid w:val="00AB11B9"/>
    <w:rsid w:val="00AB12B4"/>
    <w:rsid w:val="00AB15CD"/>
    <w:rsid w:val="00AB19D3"/>
    <w:rsid w:val="00AB1A3D"/>
    <w:rsid w:val="00AB1B07"/>
    <w:rsid w:val="00AB2083"/>
    <w:rsid w:val="00AB22D4"/>
    <w:rsid w:val="00AB23B6"/>
    <w:rsid w:val="00AB2411"/>
    <w:rsid w:val="00AB2660"/>
    <w:rsid w:val="00AB2D01"/>
    <w:rsid w:val="00AB2D20"/>
    <w:rsid w:val="00AB2E1F"/>
    <w:rsid w:val="00AB318D"/>
    <w:rsid w:val="00AB31F8"/>
    <w:rsid w:val="00AB335A"/>
    <w:rsid w:val="00AB3947"/>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73F6"/>
    <w:rsid w:val="00AB78BF"/>
    <w:rsid w:val="00AB7980"/>
    <w:rsid w:val="00AB7A6D"/>
    <w:rsid w:val="00AC00C1"/>
    <w:rsid w:val="00AC00D0"/>
    <w:rsid w:val="00AC0525"/>
    <w:rsid w:val="00AC070C"/>
    <w:rsid w:val="00AC084F"/>
    <w:rsid w:val="00AC0DB4"/>
    <w:rsid w:val="00AC0E87"/>
    <w:rsid w:val="00AC0FF2"/>
    <w:rsid w:val="00AC1167"/>
    <w:rsid w:val="00AC1426"/>
    <w:rsid w:val="00AC17A0"/>
    <w:rsid w:val="00AC201B"/>
    <w:rsid w:val="00AC21E1"/>
    <w:rsid w:val="00AC2776"/>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BD7"/>
    <w:rsid w:val="00AC4CF7"/>
    <w:rsid w:val="00AC504E"/>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0BC6"/>
    <w:rsid w:val="00AD0D1D"/>
    <w:rsid w:val="00AD10B7"/>
    <w:rsid w:val="00AD1207"/>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B6F"/>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7E8"/>
    <w:rsid w:val="00AE58A9"/>
    <w:rsid w:val="00AE596E"/>
    <w:rsid w:val="00AE5C29"/>
    <w:rsid w:val="00AE5E6E"/>
    <w:rsid w:val="00AE6023"/>
    <w:rsid w:val="00AE6642"/>
    <w:rsid w:val="00AE6791"/>
    <w:rsid w:val="00AE699B"/>
    <w:rsid w:val="00AE7087"/>
    <w:rsid w:val="00AE70C4"/>
    <w:rsid w:val="00AE713B"/>
    <w:rsid w:val="00AE71A4"/>
    <w:rsid w:val="00AE752A"/>
    <w:rsid w:val="00AE7768"/>
    <w:rsid w:val="00AE77D1"/>
    <w:rsid w:val="00AE7B60"/>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92F"/>
    <w:rsid w:val="00AF2E0A"/>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54D"/>
    <w:rsid w:val="00AF65C2"/>
    <w:rsid w:val="00AF6626"/>
    <w:rsid w:val="00AF66D3"/>
    <w:rsid w:val="00AF695B"/>
    <w:rsid w:val="00AF6C40"/>
    <w:rsid w:val="00AF6C5C"/>
    <w:rsid w:val="00AF6D41"/>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D9A"/>
    <w:rsid w:val="00B03E83"/>
    <w:rsid w:val="00B04040"/>
    <w:rsid w:val="00B04126"/>
    <w:rsid w:val="00B04313"/>
    <w:rsid w:val="00B044E8"/>
    <w:rsid w:val="00B04722"/>
    <w:rsid w:val="00B04A3C"/>
    <w:rsid w:val="00B04A73"/>
    <w:rsid w:val="00B04BE5"/>
    <w:rsid w:val="00B053F3"/>
    <w:rsid w:val="00B055D3"/>
    <w:rsid w:val="00B05647"/>
    <w:rsid w:val="00B0581A"/>
    <w:rsid w:val="00B06007"/>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10D5"/>
    <w:rsid w:val="00B11177"/>
    <w:rsid w:val="00B115D4"/>
    <w:rsid w:val="00B11604"/>
    <w:rsid w:val="00B1163F"/>
    <w:rsid w:val="00B11796"/>
    <w:rsid w:val="00B11958"/>
    <w:rsid w:val="00B11CFC"/>
    <w:rsid w:val="00B12A9F"/>
    <w:rsid w:val="00B12C6E"/>
    <w:rsid w:val="00B12D13"/>
    <w:rsid w:val="00B12D9D"/>
    <w:rsid w:val="00B1306F"/>
    <w:rsid w:val="00B1310E"/>
    <w:rsid w:val="00B13812"/>
    <w:rsid w:val="00B13B7B"/>
    <w:rsid w:val="00B13FBF"/>
    <w:rsid w:val="00B14150"/>
    <w:rsid w:val="00B141A5"/>
    <w:rsid w:val="00B14E3F"/>
    <w:rsid w:val="00B1502C"/>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C5"/>
    <w:rsid w:val="00B27719"/>
    <w:rsid w:val="00B27A86"/>
    <w:rsid w:val="00B27BA2"/>
    <w:rsid w:val="00B27D86"/>
    <w:rsid w:val="00B27DD8"/>
    <w:rsid w:val="00B302AA"/>
    <w:rsid w:val="00B302C0"/>
    <w:rsid w:val="00B302CD"/>
    <w:rsid w:val="00B304CD"/>
    <w:rsid w:val="00B3076F"/>
    <w:rsid w:val="00B30CAE"/>
    <w:rsid w:val="00B30E06"/>
    <w:rsid w:val="00B30F4D"/>
    <w:rsid w:val="00B312C0"/>
    <w:rsid w:val="00B315B3"/>
    <w:rsid w:val="00B31AC1"/>
    <w:rsid w:val="00B31AC6"/>
    <w:rsid w:val="00B31EE2"/>
    <w:rsid w:val="00B321DC"/>
    <w:rsid w:val="00B32882"/>
    <w:rsid w:val="00B328A9"/>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C98"/>
    <w:rsid w:val="00B403A5"/>
    <w:rsid w:val="00B407D5"/>
    <w:rsid w:val="00B40825"/>
    <w:rsid w:val="00B40F32"/>
    <w:rsid w:val="00B417A3"/>
    <w:rsid w:val="00B4197A"/>
    <w:rsid w:val="00B41A9A"/>
    <w:rsid w:val="00B41CAE"/>
    <w:rsid w:val="00B41EA9"/>
    <w:rsid w:val="00B41EAB"/>
    <w:rsid w:val="00B420F8"/>
    <w:rsid w:val="00B42B75"/>
    <w:rsid w:val="00B42E1F"/>
    <w:rsid w:val="00B4386B"/>
    <w:rsid w:val="00B43C8B"/>
    <w:rsid w:val="00B44034"/>
    <w:rsid w:val="00B44101"/>
    <w:rsid w:val="00B4432C"/>
    <w:rsid w:val="00B44362"/>
    <w:rsid w:val="00B44AE1"/>
    <w:rsid w:val="00B44F8E"/>
    <w:rsid w:val="00B45082"/>
    <w:rsid w:val="00B450D9"/>
    <w:rsid w:val="00B4523E"/>
    <w:rsid w:val="00B4610A"/>
    <w:rsid w:val="00B4649D"/>
    <w:rsid w:val="00B46685"/>
    <w:rsid w:val="00B46B20"/>
    <w:rsid w:val="00B46BEB"/>
    <w:rsid w:val="00B4715C"/>
    <w:rsid w:val="00B47476"/>
    <w:rsid w:val="00B47694"/>
    <w:rsid w:val="00B4791F"/>
    <w:rsid w:val="00B47927"/>
    <w:rsid w:val="00B47BB3"/>
    <w:rsid w:val="00B47CE6"/>
    <w:rsid w:val="00B47D2C"/>
    <w:rsid w:val="00B47DAA"/>
    <w:rsid w:val="00B5065A"/>
    <w:rsid w:val="00B50935"/>
    <w:rsid w:val="00B50CFC"/>
    <w:rsid w:val="00B50D03"/>
    <w:rsid w:val="00B50EE4"/>
    <w:rsid w:val="00B50F51"/>
    <w:rsid w:val="00B5154A"/>
    <w:rsid w:val="00B51623"/>
    <w:rsid w:val="00B516CC"/>
    <w:rsid w:val="00B517E4"/>
    <w:rsid w:val="00B517E7"/>
    <w:rsid w:val="00B51A28"/>
    <w:rsid w:val="00B51B32"/>
    <w:rsid w:val="00B51BCB"/>
    <w:rsid w:val="00B51CBA"/>
    <w:rsid w:val="00B5224D"/>
    <w:rsid w:val="00B52430"/>
    <w:rsid w:val="00B52D92"/>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FA"/>
    <w:rsid w:val="00B569D4"/>
    <w:rsid w:val="00B569D9"/>
    <w:rsid w:val="00B56CBE"/>
    <w:rsid w:val="00B56D69"/>
    <w:rsid w:val="00B56F9D"/>
    <w:rsid w:val="00B5733C"/>
    <w:rsid w:val="00B5735B"/>
    <w:rsid w:val="00B576DC"/>
    <w:rsid w:val="00B577B1"/>
    <w:rsid w:val="00B578BB"/>
    <w:rsid w:val="00B5791F"/>
    <w:rsid w:val="00B57E68"/>
    <w:rsid w:val="00B57F9F"/>
    <w:rsid w:val="00B6059A"/>
    <w:rsid w:val="00B60941"/>
    <w:rsid w:val="00B61018"/>
    <w:rsid w:val="00B61279"/>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C03"/>
    <w:rsid w:val="00B710FF"/>
    <w:rsid w:val="00B7157F"/>
    <w:rsid w:val="00B719A4"/>
    <w:rsid w:val="00B71DE4"/>
    <w:rsid w:val="00B71ED4"/>
    <w:rsid w:val="00B71F4F"/>
    <w:rsid w:val="00B72131"/>
    <w:rsid w:val="00B724C1"/>
    <w:rsid w:val="00B72692"/>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6D"/>
    <w:rsid w:val="00B747C2"/>
    <w:rsid w:val="00B74922"/>
    <w:rsid w:val="00B74A7A"/>
    <w:rsid w:val="00B74EB8"/>
    <w:rsid w:val="00B757C7"/>
    <w:rsid w:val="00B75EEC"/>
    <w:rsid w:val="00B763D4"/>
    <w:rsid w:val="00B765B8"/>
    <w:rsid w:val="00B76645"/>
    <w:rsid w:val="00B76B51"/>
    <w:rsid w:val="00B76C27"/>
    <w:rsid w:val="00B777CB"/>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6F1"/>
    <w:rsid w:val="00B83A0C"/>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8CD"/>
    <w:rsid w:val="00B85B29"/>
    <w:rsid w:val="00B85B68"/>
    <w:rsid w:val="00B85C4A"/>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A53"/>
    <w:rsid w:val="00B90BF5"/>
    <w:rsid w:val="00B9101C"/>
    <w:rsid w:val="00B9126D"/>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4FE"/>
    <w:rsid w:val="00BA18A8"/>
    <w:rsid w:val="00BA1C79"/>
    <w:rsid w:val="00BA1DC9"/>
    <w:rsid w:val="00BA2075"/>
    <w:rsid w:val="00BA2313"/>
    <w:rsid w:val="00BA2683"/>
    <w:rsid w:val="00BA28B0"/>
    <w:rsid w:val="00BA2C67"/>
    <w:rsid w:val="00BA2F0D"/>
    <w:rsid w:val="00BA2FF7"/>
    <w:rsid w:val="00BA3581"/>
    <w:rsid w:val="00BA36B3"/>
    <w:rsid w:val="00BA3981"/>
    <w:rsid w:val="00BA3B63"/>
    <w:rsid w:val="00BA3B8F"/>
    <w:rsid w:val="00BA3B9A"/>
    <w:rsid w:val="00BA422B"/>
    <w:rsid w:val="00BA47E6"/>
    <w:rsid w:val="00BA4FCD"/>
    <w:rsid w:val="00BA50D4"/>
    <w:rsid w:val="00BA5544"/>
    <w:rsid w:val="00BA56F7"/>
    <w:rsid w:val="00BA5AAD"/>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57A"/>
    <w:rsid w:val="00BB0A2F"/>
    <w:rsid w:val="00BB0B19"/>
    <w:rsid w:val="00BB0B76"/>
    <w:rsid w:val="00BB0BC9"/>
    <w:rsid w:val="00BB0C34"/>
    <w:rsid w:val="00BB0CD4"/>
    <w:rsid w:val="00BB0CDC"/>
    <w:rsid w:val="00BB0FAC"/>
    <w:rsid w:val="00BB136B"/>
    <w:rsid w:val="00BB1829"/>
    <w:rsid w:val="00BB18B6"/>
    <w:rsid w:val="00BB1C9C"/>
    <w:rsid w:val="00BB1D01"/>
    <w:rsid w:val="00BB20ED"/>
    <w:rsid w:val="00BB21EA"/>
    <w:rsid w:val="00BB2614"/>
    <w:rsid w:val="00BB29CE"/>
    <w:rsid w:val="00BB2D3F"/>
    <w:rsid w:val="00BB2E04"/>
    <w:rsid w:val="00BB2E78"/>
    <w:rsid w:val="00BB33EE"/>
    <w:rsid w:val="00BB3454"/>
    <w:rsid w:val="00BB3592"/>
    <w:rsid w:val="00BB36A8"/>
    <w:rsid w:val="00BB3911"/>
    <w:rsid w:val="00BB3C58"/>
    <w:rsid w:val="00BB412A"/>
    <w:rsid w:val="00BB424A"/>
    <w:rsid w:val="00BB42E3"/>
    <w:rsid w:val="00BB44EA"/>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C35"/>
    <w:rsid w:val="00BC0CEB"/>
    <w:rsid w:val="00BC0F36"/>
    <w:rsid w:val="00BC112A"/>
    <w:rsid w:val="00BC1580"/>
    <w:rsid w:val="00BC163E"/>
    <w:rsid w:val="00BC2109"/>
    <w:rsid w:val="00BC2186"/>
    <w:rsid w:val="00BC2207"/>
    <w:rsid w:val="00BC28C9"/>
    <w:rsid w:val="00BC2960"/>
    <w:rsid w:val="00BC2CAA"/>
    <w:rsid w:val="00BC3392"/>
    <w:rsid w:val="00BC369B"/>
    <w:rsid w:val="00BC3841"/>
    <w:rsid w:val="00BC38F7"/>
    <w:rsid w:val="00BC3B07"/>
    <w:rsid w:val="00BC405E"/>
    <w:rsid w:val="00BC473D"/>
    <w:rsid w:val="00BC497A"/>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D055F"/>
    <w:rsid w:val="00BD0865"/>
    <w:rsid w:val="00BD0872"/>
    <w:rsid w:val="00BD08C2"/>
    <w:rsid w:val="00BD093D"/>
    <w:rsid w:val="00BD09EC"/>
    <w:rsid w:val="00BD0B33"/>
    <w:rsid w:val="00BD13D6"/>
    <w:rsid w:val="00BD1A76"/>
    <w:rsid w:val="00BD1AD6"/>
    <w:rsid w:val="00BD1CEE"/>
    <w:rsid w:val="00BD1D20"/>
    <w:rsid w:val="00BD1FB0"/>
    <w:rsid w:val="00BD229D"/>
    <w:rsid w:val="00BD239E"/>
    <w:rsid w:val="00BD249C"/>
    <w:rsid w:val="00BD2764"/>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12B"/>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92C"/>
    <w:rsid w:val="00BE2A41"/>
    <w:rsid w:val="00BE2EEC"/>
    <w:rsid w:val="00BE349A"/>
    <w:rsid w:val="00BE34F3"/>
    <w:rsid w:val="00BE35BA"/>
    <w:rsid w:val="00BE38BB"/>
    <w:rsid w:val="00BE38D5"/>
    <w:rsid w:val="00BE3A48"/>
    <w:rsid w:val="00BE3EFD"/>
    <w:rsid w:val="00BE4265"/>
    <w:rsid w:val="00BE450A"/>
    <w:rsid w:val="00BE48EB"/>
    <w:rsid w:val="00BE4B82"/>
    <w:rsid w:val="00BE4E1E"/>
    <w:rsid w:val="00BE5107"/>
    <w:rsid w:val="00BE54AE"/>
    <w:rsid w:val="00BE54F5"/>
    <w:rsid w:val="00BE56A8"/>
    <w:rsid w:val="00BE58E0"/>
    <w:rsid w:val="00BE592F"/>
    <w:rsid w:val="00BE598F"/>
    <w:rsid w:val="00BE5CBF"/>
    <w:rsid w:val="00BE5DD9"/>
    <w:rsid w:val="00BE617D"/>
    <w:rsid w:val="00BE61FB"/>
    <w:rsid w:val="00BE6753"/>
    <w:rsid w:val="00BE6CB5"/>
    <w:rsid w:val="00BE6DF4"/>
    <w:rsid w:val="00BE7225"/>
    <w:rsid w:val="00BE74FD"/>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5AB"/>
    <w:rsid w:val="00C0771A"/>
    <w:rsid w:val="00C07C15"/>
    <w:rsid w:val="00C07C23"/>
    <w:rsid w:val="00C07F47"/>
    <w:rsid w:val="00C07F71"/>
    <w:rsid w:val="00C102A7"/>
    <w:rsid w:val="00C102CB"/>
    <w:rsid w:val="00C10384"/>
    <w:rsid w:val="00C10411"/>
    <w:rsid w:val="00C10D2E"/>
    <w:rsid w:val="00C11189"/>
    <w:rsid w:val="00C11555"/>
    <w:rsid w:val="00C1155F"/>
    <w:rsid w:val="00C115DF"/>
    <w:rsid w:val="00C11ABB"/>
    <w:rsid w:val="00C11E27"/>
    <w:rsid w:val="00C126A9"/>
    <w:rsid w:val="00C12944"/>
    <w:rsid w:val="00C12ABB"/>
    <w:rsid w:val="00C12E15"/>
    <w:rsid w:val="00C13025"/>
    <w:rsid w:val="00C130E9"/>
    <w:rsid w:val="00C13193"/>
    <w:rsid w:val="00C1369F"/>
    <w:rsid w:val="00C137DB"/>
    <w:rsid w:val="00C13BE5"/>
    <w:rsid w:val="00C13D27"/>
    <w:rsid w:val="00C141A3"/>
    <w:rsid w:val="00C14E20"/>
    <w:rsid w:val="00C15037"/>
    <w:rsid w:val="00C15746"/>
    <w:rsid w:val="00C15BD7"/>
    <w:rsid w:val="00C15D64"/>
    <w:rsid w:val="00C15D70"/>
    <w:rsid w:val="00C15E79"/>
    <w:rsid w:val="00C15F6F"/>
    <w:rsid w:val="00C160F1"/>
    <w:rsid w:val="00C16482"/>
    <w:rsid w:val="00C164DB"/>
    <w:rsid w:val="00C1689E"/>
    <w:rsid w:val="00C16988"/>
    <w:rsid w:val="00C16AD5"/>
    <w:rsid w:val="00C16D7A"/>
    <w:rsid w:val="00C1719B"/>
    <w:rsid w:val="00C17231"/>
    <w:rsid w:val="00C17385"/>
    <w:rsid w:val="00C17432"/>
    <w:rsid w:val="00C17861"/>
    <w:rsid w:val="00C17A64"/>
    <w:rsid w:val="00C17C08"/>
    <w:rsid w:val="00C17DEB"/>
    <w:rsid w:val="00C20098"/>
    <w:rsid w:val="00C20182"/>
    <w:rsid w:val="00C208CB"/>
    <w:rsid w:val="00C2097A"/>
    <w:rsid w:val="00C20B64"/>
    <w:rsid w:val="00C211CC"/>
    <w:rsid w:val="00C21576"/>
    <w:rsid w:val="00C2163A"/>
    <w:rsid w:val="00C217F1"/>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4ED4"/>
    <w:rsid w:val="00C25012"/>
    <w:rsid w:val="00C25461"/>
    <w:rsid w:val="00C255DA"/>
    <w:rsid w:val="00C2592A"/>
    <w:rsid w:val="00C25B43"/>
    <w:rsid w:val="00C25E61"/>
    <w:rsid w:val="00C25FEC"/>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2FB"/>
    <w:rsid w:val="00C336E9"/>
    <w:rsid w:val="00C339C8"/>
    <w:rsid w:val="00C33B1B"/>
    <w:rsid w:val="00C33C0A"/>
    <w:rsid w:val="00C33DA1"/>
    <w:rsid w:val="00C33DE6"/>
    <w:rsid w:val="00C34524"/>
    <w:rsid w:val="00C345EB"/>
    <w:rsid w:val="00C3473A"/>
    <w:rsid w:val="00C34804"/>
    <w:rsid w:val="00C34807"/>
    <w:rsid w:val="00C355CD"/>
    <w:rsid w:val="00C359B9"/>
    <w:rsid w:val="00C35A27"/>
    <w:rsid w:val="00C35C9A"/>
    <w:rsid w:val="00C35D43"/>
    <w:rsid w:val="00C35D9F"/>
    <w:rsid w:val="00C35F3D"/>
    <w:rsid w:val="00C3614D"/>
    <w:rsid w:val="00C36561"/>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2501"/>
    <w:rsid w:val="00C4291D"/>
    <w:rsid w:val="00C42A34"/>
    <w:rsid w:val="00C42B31"/>
    <w:rsid w:val="00C42D23"/>
    <w:rsid w:val="00C43256"/>
    <w:rsid w:val="00C4325F"/>
    <w:rsid w:val="00C43C2F"/>
    <w:rsid w:val="00C43F95"/>
    <w:rsid w:val="00C44235"/>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70E"/>
    <w:rsid w:val="00C47858"/>
    <w:rsid w:val="00C47BF2"/>
    <w:rsid w:val="00C50034"/>
    <w:rsid w:val="00C503E3"/>
    <w:rsid w:val="00C503EC"/>
    <w:rsid w:val="00C5044F"/>
    <w:rsid w:val="00C50998"/>
    <w:rsid w:val="00C50B38"/>
    <w:rsid w:val="00C50B40"/>
    <w:rsid w:val="00C50E92"/>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2FCB"/>
    <w:rsid w:val="00C534B0"/>
    <w:rsid w:val="00C53775"/>
    <w:rsid w:val="00C53894"/>
    <w:rsid w:val="00C53A03"/>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EE4"/>
    <w:rsid w:val="00C6129B"/>
    <w:rsid w:val="00C61C86"/>
    <w:rsid w:val="00C61F11"/>
    <w:rsid w:val="00C61F64"/>
    <w:rsid w:val="00C61FDC"/>
    <w:rsid w:val="00C62233"/>
    <w:rsid w:val="00C6239B"/>
    <w:rsid w:val="00C6241D"/>
    <w:rsid w:val="00C6295C"/>
    <w:rsid w:val="00C6296C"/>
    <w:rsid w:val="00C62991"/>
    <w:rsid w:val="00C62EA0"/>
    <w:rsid w:val="00C63886"/>
    <w:rsid w:val="00C63A71"/>
    <w:rsid w:val="00C63B3C"/>
    <w:rsid w:val="00C63B88"/>
    <w:rsid w:val="00C64366"/>
    <w:rsid w:val="00C6443D"/>
    <w:rsid w:val="00C644A2"/>
    <w:rsid w:val="00C644BF"/>
    <w:rsid w:val="00C64A86"/>
    <w:rsid w:val="00C64E3A"/>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339"/>
    <w:rsid w:val="00C749F4"/>
    <w:rsid w:val="00C74B22"/>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39"/>
    <w:rsid w:val="00C77AD4"/>
    <w:rsid w:val="00C77CEC"/>
    <w:rsid w:val="00C77DF1"/>
    <w:rsid w:val="00C77FBE"/>
    <w:rsid w:val="00C8058D"/>
    <w:rsid w:val="00C80605"/>
    <w:rsid w:val="00C80691"/>
    <w:rsid w:val="00C80752"/>
    <w:rsid w:val="00C807E6"/>
    <w:rsid w:val="00C80AC3"/>
    <w:rsid w:val="00C80EAC"/>
    <w:rsid w:val="00C80EF2"/>
    <w:rsid w:val="00C80F09"/>
    <w:rsid w:val="00C80FFA"/>
    <w:rsid w:val="00C81071"/>
    <w:rsid w:val="00C81185"/>
    <w:rsid w:val="00C815E9"/>
    <w:rsid w:val="00C81BAF"/>
    <w:rsid w:val="00C82140"/>
    <w:rsid w:val="00C822FC"/>
    <w:rsid w:val="00C823A7"/>
    <w:rsid w:val="00C823EE"/>
    <w:rsid w:val="00C824B3"/>
    <w:rsid w:val="00C82617"/>
    <w:rsid w:val="00C82A41"/>
    <w:rsid w:val="00C8323C"/>
    <w:rsid w:val="00C833E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3BD"/>
    <w:rsid w:val="00C85A8E"/>
    <w:rsid w:val="00C85EC8"/>
    <w:rsid w:val="00C860C6"/>
    <w:rsid w:val="00C8648E"/>
    <w:rsid w:val="00C86529"/>
    <w:rsid w:val="00C8671D"/>
    <w:rsid w:val="00C86808"/>
    <w:rsid w:val="00C86AF1"/>
    <w:rsid w:val="00C86CE1"/>
    <w:rsid w:val="00C8715B"/>
    <w:rsid w:val="00C87217"/>
    <w:rsid w:val="00C874E7"/>
    <w:rsid w:val="00C875AF"/>
    <w:rsid w:val="00C87650"/>
    <w:rsid w:val="00C8786A"/>
    <w:rsid w:val="00C87A2D"/>
    <w:rsid w:val="00C87DC5"/>
    <w:rsid w:val="00C9001A"/>
    <w:rsid w:val="00C9036E"/>
    <w:rsid w:val="00C903D8"/>
    <w:rsid w:val="00C90627"/>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3D3"/>
    <w:rsid w:val="00C95568"/>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815"/>
    <w:rsid w:val="00CA0987"/>
    <w:rsid w:val="00CA09F8"/>
    <w:rsid w:val="00CA0F38"/>
    <w:rsid w:val="00CA13EC"/>
    <w:rsid w:val="00CA17AB"/>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AC1"/>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B5B"/>
    <w:rsid w:val="00CB1D41"/>
    <w:rsid w:val="00CB1DE0"/>
    <w:rsid w:val="00CB1E2C"/>
    <w:rsid w:val="00CB229B"/>
    <w:rsid w:val="00CB23D7"/>
    <w:rsid w:val="00CB32B4"/>
    <w:rsid w:val="00CB3414"/>
    <w:rsid w:val="00CB3474"/>
    <w:rsid w:val="00CB35EC"/>
    <w:rsid w:val="00CB3B73"/>
    <w:rsid w:val="00CB3BC1"/>
    <w:rsid w:val="00CB3DAD"/>
    <w:rsid w:val="00CB3E35"/>
    <w:rsid w:val="00CB40E2"/>
    <w:rsid w:val="00CB41B2"/>
    <w:rsid w:val="00CB41D8"/>
    <w:rsid w:val="00CB46A9"/>
    <w:rsid w:val="00CB4BEE"/>
    <w:rsid w:val="00CB4C04"/>
    <w:rsid w:val="00CB4D3A"/>
    <w:rsid w:val="00CB4EDF"/>
    <w:rsid w:val="00CB5012"/>
    <w:rsid w:val="00CB57DA"/>
    <w:rsid w:val="00CB57F5"/>
    <w:rsid w:val="00CB5A5D"/>
    <w:rsid w:val="00CB5CDA"/>
    <w:rsid w:val="00CB60C3"/>
    <w:rsid w:val="00CB6137"/>
    <w:rsid w:val="00CB614F"/>
    <w:rsid w:val="00CB636E"/>
    <w:rsid w:val="00CB63F1"/>
    <w:rsid w:val="00CB64E2"/>
    <w:rsid w:val="00CB68CB"/>
    <w:rsid w:val="00CB68D1"/>
    <w:rsid w:val="00CB69C2"/>
    <w:rsid w:val="00CB6B94"/>
    <w:rsid w:val="00CB6C48"/>
    <w:rsid w:val="00CB719A"/>
    <w:rsid w:val="00CB7296"/>
    <w:rsid w:val="00CB7D46"/>
    <w:rsid w:val="00CB7DAA"/>
    <w:rsid w:val="00CC0966"/>
    <w:rsid w:val="00CC0B01"/>
    <w:rsid w:val="00CC11DA"/>
    <w:rsid w:val="00CC154A"/>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153"/>
    <w:rsid w:val="00CD0215"/>
    <w:rsid w:val="00CD0AF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3189"/>
    <w:rsid w:val="00CD3C48"/>
    <w:rsid w:val="00CD4099"/>
    <w:rsid w:val="00CD42CB"/>
    <w:rsid w:val="00CD42F4"/>
    <w:rsid w:val="00CD438E"/>
    <w:rsid w:val="00CD456F"/>
    <w:rsid w:val="00CD4EFD"/>
    <w:rsid w:val="00CD4F6B"/>
    <w:rsid w:val="00CD51B0"/>
    <w:rsid w:val="00CD522B"/>
    <w:rsid w:val="00CD5862"/>
    <w:rsid w:val="00CD5C5E"/>
    <w:rsid w:val="00CD5DB1"/>
    <w:rsid w:val="00CD5DDC"/>
    <w:rsid w:val="00CD5FB8"/>
    <w:rsid w:val="00CD6208"/>
    <w:rsid w:val="00CD6667"/>
    <w:rsid w:val="00CD6855"/>
    <w:rsid w:val="00CD6BFA"/>
    <w:rsid w:val="00CD6CB9"/>
    <w:rsid w:val="00CD6CEA"/>
    <w:rsid w:val="00CD6E98"/>
    <w:rsid w:val="00CD6EA2"/>
    <w:rsid w:val="00CD6F55"/>
    <w:rsid w:val="00CD75BA"/>
    <w:rsid w:val="00CD7C5C"/>
    <w:rsid w:val="00CD7C8F"/>
    <w:rsid w:val="00CD7CAB"/>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405"/>
    <w:rsid w:val="00CE1408"/>
    <w:rsid w:val="00CE1502"/>
    <w:rsid w:val="00CE158E"/>
    <w:rsid w:val="00CE16EE"/>
    <w:rsid w:val="00CE1A8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7A1"/>
    <w:rsid w:val="00CE492C"/>
    <w:rsid w:val="00CE4BBA"/>
    <w:rsid w:val="00CE4CFA"/>
    <w:rsid w:val="00CE4DE5"/>
    <w:rsid w:val="00CE51D7"/>
    <w:rsid w:val="00CE5269"/>
    <w:rsid w:val="00CE555B"/>
    <w:rsid w:val="00CE558C"/>
    <w:rsid w:val="00CE5785"/>
    <w:rsid w:val="00CE5842"/>
    <w:rsid w:val="00CE5A45"/>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B10"/>
    <w:rsid w:val="00CF0C89"/>
    <w:rsid w:val="00CF0DB3"/>
    <w:rsid w:val="00CF1302"/>
    <w:rsid w:val="00CF1615"/>
    <w:rsid w:val="00CF173F"/>
    <w:rsid w:val="00CF19F8"/>
    <w:rsid w:val="00CF1E71"/>
    <w:rsid w:val="00CF2283"/>
    <w:rsid w:val="00CF23BF"/>
    <w:rsid w:val="00CF245B"/>
    <w:rsid w:val="00CF2D15"/>
    <w:rsid w:val="00CF2E95"/>
    <w:rsid w:val="00CF32E2"/>
    <w:rsid w:val="00CF340B"/>
    <w:rsid w:val="00CF390B"/>
    <w:rsid w:val="00CF3987"/>
    <w:rsid w:val="00CF3B56"/>
    <w:rsid w:val="00CF3F5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782"/>
    <w:rsid w:val="00CF6877"/>
    <w:rsid w:val="00CF6CBB"/>
    <w:rsid w:val="00CF7156"/>
    <w:rsid w:val="00CF71EA"/>
    <w:rsid w:val="00CF7650"/>
    <w:rsid w:val="00CF7678"/>
    <w:rsid w:val="00CF7709"/>
    <w:rsid w:val="00CF7D06"/>
    <w:rsid w:val="00CF7DCF"/>
    <w:rsid w:val="00CF7F8C"/>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57B"/>
    <w:rsid w:val="00D035F5"/>
    <w:rsid w:val="00D0375E"/>
    <w:rsid w:val="00D03991"/>
    <w:rsid w:val="00D03DCA"/>
    <w:rsid w:val="00D03F03"/>
    <w:rsid w:val="00D03F5E"/>
    <w:rsid w:val="00D041D9"/>
    <w:rsid w:val="00D042C0"/>
    <w:rsid w:val="00D043EA"/>
    <w:rsid w:val="00D04425"/>
    <w:rsid w:val="00D05242"/>
    <w:rsid w:val="00D05488"/>
    <w:rsid w:val="00D05740"/>
    <w:rsid w:val="00D057E9"/>
    <w:rsid w:val="00D059B9"/>
    <w:rsid w:val="00D05B3F"/>
    <w:rsid w:val="00D05E57"/>
    <w:rsid w:val="00D06574"/>
    <w:rsid w:val="00D065B0"/>
    <w:rsid w:val="00D0678D"/>
    <w:rsid w:val="00D0679E"/>
    <w:rsid w:val="00D068CB"/>
    <w:rsid w:val="00D06B64"/>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E7C"/>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430"/>
    <w:rsid w:val="00D227B9"/>
    <w:rsid w:val="00D22CB6"/>
    <w:rsid w:val="00D22D5B"/>
    <w:rsid w:val="00D23062"/>
    <w:rsid w:val="00D233F4"/>
    <w:rsid w:val="00D2377D"/>
    <w:rsid w:val="00D238A8"/>
    <w:rsid w:val="00D23AD6"/>
    <w:rsid w:val="00D2410B"/>
    <w:rsid w:val="00D24795"/>
    <w:rsid w:val="00D247A0"/>
    <w:rsid w:val="00D24A05"/>
    <w:rsid w:val="00D24C32"/>
    <w:rsid w:val="00D24D04"/>
    <w:rsid w:val="00D24D5F"/>
    <w:rsid w:val="00D24EE4"/>
    <w:rsid w:val="00D25051"/>
    <w:rsid w:val="00D25879"/>
    <w:rsid w:val="00D259E2"/>
    <w:rsid w:val="00D25B85"/>
    <w:rsid w:val="00D25D14"/>
    <w:rsid w:val="00D25F43"/>
    <w:rsid w:val="00D2639E"/>
    <w:rsid w:val="00D267F2"/>
    <w:rsid w:val="00D26C47"/>
    <w:rsid w:val="00D26D21"/>
    <w:rsid w:val="00D26DE3"/>
    <w:rsid w:val="00D27279"/>
    <w:rsid w:val="00D27599"/>
    <w:rsid w:val="00D276D6"/>
    <w:rsid w:val="00D27745"/>
    <w:rsid w:val="00D27E3D"/>
    <w:rsid w:val="00D27E53"/>
    <w:rsid w:val="00D30011"/>
    <w:rsid w:val="00D30164"/>
    <w:rsid w:val="00D3018B"/>
    <w:rsid w:val="00D302B0"/>
    <w:rsid w:val="00D3031D"/>
    <w:rsid w:val="00D30378"/>
    <w:rsid w:val="00D3063E"/>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430A"/>
    <w:rsid w:val="00D44443"/>
    <w:rsid w:val="00D44719"/>
    <w:rsid w:val="00D44E94"/>
    <w:rsid w:val="00D44EF6"/>
    <w:rsid w:val="00D454ED"/>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61B1"/>
    <w:rsid w:val="00D5633D"/>
    <w:rsid w:val="00D56454"/>
    <w:rsid w:val="00D56578"/>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CB5"/>
    <w:rsid w:val="00D62D1E"/>
    <w:rsid w:val="00D62E3E"/>
    <w:rsid w:val="00D62FDF"/>
    <w:rsid w:val="00D635A9"/>
    <w:rsid w:val="00D635E8"/>
    <w:rsid w:val="00D63988"/>
    <w:rsid w:val="00D6406D"/>
    <w:rsid w:val="00D64396"/>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98"/>
    <w:rsid w:val="00D67BF1"/>
    <w:rsid w:val="00D67C92"/>
    <w:rsid w:val="00D67CFA"/>
    <w:rsid w:val="00D67E5F"/>
    <w:rsid w:val="00D704A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1E91"/>
    <w:rsid w:val="00D92801"/>
    <w:rsid w:val="00D92834"/>
    <w:rsid w:val="00D92849"/>
    <w:rsid w:val="00D929AB"/>
    <w:rsid w:val="00D92AF9"/>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C15"/>
    <w:rsid w:val="00D94E7D"/>
    <w:rsid w:val="00D94ECB"/>
    <w:rsid w:val="00D9504F"/>
    <w:rsid w:val="00D953AC"/>
    <w:rsid w:val="00D956FE"/>
    <w:rsid w:val="00D9596A"/>
    <w:rsid w:val="00D959B3"/>
    <w:rsid w:val="00D95C28"/>
    <w:rsid w:val="00D95C8E"/>
    <w:rsid w:val="00D95CA3"/>
    <w:rsid w:val="00D960EC"/>
    <w:rsid w:val="00D964BD"/>
    <w:rsid w:val="00D967EC"/>
    <w:rsid w:val="00D96A90"/>
    <w:rsid w:val="00D96ABF"/>
    <w:rsid w:val="00D96C8B"/>
    <w:rsid w:val="00D9765A"/>
    <w:rsid w:val="00D97676"/>
    <w:rsid w:val="00D97804"/>
    <w:rsid w:val="00D97A83"/>
    <w:rsid w:val="00DA0312"/>
    <w:rsid w:val="00DA0529"/>
    <w:rsid w:val="00DA0C7E"/>
    <w:rsid w:val="00DA10C4"/>
    <w:rsid w:val="00DA10FE"/>
    <w:rsid w:val="00DA1505"/>
    <w:rsid w:val="00DA174A"/>
    <w:rsid w:val="00DA19BF"/>
    <w:rsid w:val="00DA1A77"/>
    <w:rsid w:val="00DA317E"/>
    <w:rsid w:val="00DA35F4"/>
    <w:rsid w:val="00DA3657"/>
    <w:rsid w:val="00DA4443"/>
    <w:rsid w:val="00DA4489"/>
    <w:rsid w:val="00DA4612"/>
    <w:rsid w:val="00DA46F2"/>
    <w:rsid w:val="00DA4A28"/>
    <w:rsid w:val="00DA4C7A"/>
    <w:rsid w:val="00DA4F28"/>
    <w:rsid w:val="00DA5312"/>
    <w:rsid w:val="00DA54E5"/>
    <w:rsid w:val="00DA56A0"/>
    <w:rsid w:val="00DA5D0C"/>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799"/>
    <w:rsid w:val="00DB18E5"/>
    <w:rsid w:val="00DB1AB9"/>
    <w:rsid w:val="00DB1ABE"/>
    <w:rsid w:val="00DB1D40"/>
    <w:rsid w:val="00DB1D44"/>
    <w:rsid w:val="00DB2266"/>
    <w:rsid w:val="00DB23FA"/>
    <w:rsid w:val="00DB2B99"/>
    <w:rsid w:val="00DB2C09"/>
    <w:rsid w:val="00DB3018"/>
    <w:rsid w:val="00DB3370"/>
    <w:rsid w:val="00DB344F"/>
    <w:rsid w:val="00DB3596"/>
    <w:rsid w:val="00DB35CD"/>
    <w:rsid w:val="00DB3668"/>
    <w:rsid w:val="00DB3764"/>
    <w:rsid w:val="00DB3AF0"/>
    <w:rsid w:val="00DB3B35"/>
    <w:rsid w:val="00DB407F"/>
    <w:rsid w:val="00DB4414"/>
    <w:rsid w:val="00DB4420"/>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63ED"/>
    <w:rsid w:val="00DB64EC"/>
    <w:rsid w:val="00DB657B"/>
    <w:rsid w:val="00DB65A3"/>
    <w:rsid w:val="00DB6735"/>
    <w:rsid w:val="00DB69E9"/>
    <w:rsid w:val="00DB6DA2"/>
    <w:rsid w:val="00DB6DA6"/>
    <w:rsid w:val="00DB70BE"/>
    <w:rsid w:val="00DB70CE"/>
    <w:rsid w:val="00DB72F7"/>
    <w:rsid w:val="00DB742F"/>
    <w:rsid w:val="00DB7445"/>
    <w:rsid w:val="00DB7484"/>
    <w:rsid w:val="00DB757A"/>
    <w:rsid w:val="00DB7B66"/>
    <w:rsid w:val="00DB7D49"/>
    <w:rsid w:val="00DB7E76"/>
    <w:rsid w:val="00DC047C"/>
    <w:rsid w:val="00DC0494"/>
    <w:rsid w:val="00DC050F"/>
    <w:rsid w:val="00DC07EC"/>
    <w:rsid w:val="00DC094B"/>
    <w:rsid w:val="00DC0C1A"/>
    <w:rsid w:val="00DC1A58"/>
    <w:rsid w:val="00DC22D4"/>
    <w:rsid w:val="00DC253B"/>
    <w:rsid w:val="00DC2B17"/>
    <w:rsid w:val="00DC2F70"/>
    <w:rsid w:val="00DC36C2"/>
    <w:rsid w:val="00DC37DD"/>
    <w:rsid w:val="00DC3C2D"/>
    <w:rsid w:val="00DC41C3"/>
    <w:rsid w:val="00DC4419"/>
    <w:rsid w:val="00DC44EE"/>
    <w:rsid w:val="00DC4838"/>
    <w:rsid w:val="00DC4D96"/>
    <w:rsid w:val="00DC4FCE"/>
    <w:rsid w:val="00DC5411"/>
    <w:rsid w:val="00DC54FE"/>
    <w:rsid w:val="00DC5736"/>
    <w:rsid w:val="00DC581D"/>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B8B"/>
    <w:rsid w:val="00DD4C46"/>
    <w:rsid w:val="00DD534C"/>
    <w:rsid w:val="00DD5D36"/>
    <w:rsid w:val="00DD5D7C"/>
    <w:rsid w:val="00DD6294"/>
    <w:rsid w:val="00DD63DF"/>
    <w:rsid w:val="00DD66A7"/>
    <w:rsid w:val="00DD6CEF"/>
    <w:rsid w:val="00DD6CF7"/>
    <w:rsid w:val="00DD71D2"/>
    <w:rsid w:val="00DD72E6"/>
    <w:rsid w:val="00DD73DF"/>
    <w:rsid w:val="00DD741D"/>
    <w:rsid w:val="00DD75D4"/>
    <w:rsid w:val="00DD7973"/>
    <w:rsid w:val="00DE0477"/>
    <w:rsid w:val="00DE0601"/>
    <w:rsid w:val="00DE0888"/>
    <w:rsid w:val="00DE0986"/>
    <w:rsid w:val="00DE0AFF"/>
    <w:rsid w:val="00DE0B2A"/>
    <w:rsid w:val="00DE0C50"/>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05"/>
    <w:rsid w:val="00DE7080"/>
    <w:rsid w:val="00DE714F"/>
    <w:rsid w:val="00DE73AA"/>
    <w:rsid w:val="00DE746A"/>
    <w:rsid w:val="00DE76E9"/>
    <w:rsid w:val="00DE785A"/>
    <w:rsid w:val="00DE7F21"/>
    <w:rsid w:val="00DE7F93"/>
    <w:rsid w:val="00DF0349"/>
    <w:rsid w:val="00DF0BBA"/>
    <w:rsid w:val="00DF0BDF"/>
    <w:rsid w:val="00DF0D76"/>
    <w:rsid w:val="00DF0D95"/>
    <w:rsid w:val="00DF0DCB"/>
    <w:rsid w:val="00DF0F70"/>
    <w:rsid w:val="00DF1288"/>
    <w:rsid w:val="00DF1495"/>
    <w:rsid w:val="00DF1624"/>
    <w:rsid w:val="00DF19F2"/>
    <w:rsid w:val="00DF224B"/>
    <w:rsid w:val="00DF2547"/>
    <w:rsid w:val="00DF2875"/>
    <w:rsid w:val="00DF2A29"/>
    <w:rsid w:val="00DF2B82"/>
    <w:rsid w:val="00DF2D21"/>
    <w:rsid w:val="00DF2F35"/>
    <w:rsid w:val="00DF2F39"/>
    <w:rsid w:val="00DF3200"/>
    <w:rsid w:val="00DF360D"/>
    <w:rsid w:val="00DF36B8"/>
    <w:rsid w:val="00DF371A"/>
    <w:rsid w:val="00DF38B1"/>
    <w:rsid w:val="00DF3AFF"/>
    <w:rsid w:val="00DF3D0F"/>
    <w:rsid w:val="00DF3E3D"/>
    <w:rsid w:val="00DF424E"/>
    <w:rsid w:val="00DF4275"/>
    <w:rsid w:val="00DF4435"/>
    <w:rsid w:val="00DF4893"/>
    <w:rsid w:val="00DF4F46"/>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D77"/>
    <w:rsid w:val="00DF7DEC"/>
    <w:rsid w:val="00E0017E"/>
    <w:rsid w:val="00E00E68"/>
    <w:rsid w:val="00E00E99"/>
    <w:rsid w:val="00E0102F"/>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F50"/>
    <w:rsid w:val="00E10372"/>
    <w:rsid w:val="00E10DBE"/>
    <w:rsid w:val="00E110E9"/>
    <w:rsid w:val="00E112D0"/>
    <w:rsid w:val="00E116FF"/>
    <w:rsid w:val="00E11A3C"/>
    <w:rsid w:val="00E12629"/>
    <w:rsid w:val="00E12724"/>
    <w:rsid w:val="00E127B4"/>
    <w:rsid w:val="00E12825"/>
    <w:rsid w:val="00E129D4"/>
    <w:rsid w:val="00E12BD1"/>
    <w:rsid w:val="00E12D2C"/>
    <w:rsid w:val="00E12D4F"/>
    <w:rsid w:val="00E131EA"/>
    <w:rsid w:val="00E13511"/>
    <w:rsid w:val="00E1379D"/>
    <w:rsid w:val="00E139BA"/>
    <w:rsid w:val="00E13C77"/>
    <w:rsid w:val="00E13D16"/>
    <w:rsid w:val="00E13F6F"/>
    <w:rsid w:val="00E144C7"/>
    <w:rsid w:val="00E145D1"/>
    <w:rsid w:val="00E14675"/>
    <w:rsid w:val="00E147FF"/>
    <w:rsid w:val="00E148B8"/>
    <w:rsid w:val="00E148F7"/>
    <w:rsid w:val="00E14FDC"/>
    <w:rsid w:val="00E15429"/>
    <w:rsid w:val="00E156F9"/>
    <w:rsid w:val="00E157E2"/>
    <w:rsid w:val="00E15A59"/>
    <w:rsid w:val="00E15AB1"/>
    <w:rsid w:val="00E15D08"/>
    <w:rsid w:val="00E15FCC"/>
    <w:rsid w:val="00E16060"/>
    <w:rsid w:val="00E160B1"/>
    <w:rsid w:val="00E1610B"/>
    <w:rsid w:val="00E161F9"/>
    <w:rsid w:val="00E168E7"/>
    <w:rsid w:val="00E1704E"/>
    <w:rsid w:val="00E171FD"/>
    <w:rsid w:val="00E177EF"/>
    <w:rsid w:val="00E17B35"/>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23F"/>
    <w:rsid w:val="00E253A1"/>
    <w:rsid w:val="00E253C4"/>
    <w:rsid w:val="00E254BB"/>
    <w:rsid w:val="00E25740"/>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CE"/>
    <w:rsid w:val="00E30020"/>
    <w:rsid w:val="00E3012E"/>
    <w:rsid w:val="00E3040E"/>
    <w:rsid w:val="00E305F1"/>
    <w:rsid w:val="00E30956"/>
    <w:rsid w:val="00E30A8A"/>
    <w:rsid w:val="00E30AB9"/>
    <w:rsid w:val="00E30B2B"/>
    <w:rsid w:val="00E30D6B"/>
    <w:rsid w:val="00E311E7"/>
    <w:rsid w:val="00E314C2"/>
    <w:rsid w:val="00E316B7"/>
    <w:rsid w:val="00E3179F"/>
    <w:rsid w:val="00E31E28"/>
    <w:rsid w:val="00E3208A"/>
    <w:rsid w:val="00E3228B"/>
    <w:rsid w:val="00E3232A"/>
    <w:rsid w:val="00E325A1"/>
    <w:rsid w:val="00E32A7A"/>
    <w:rsid w:val="00E32C08"/>
    <w:rsid w:val="00E32E9C"/>
    <w:rsid w:val="00E32EE0"/>
    <w:rsid w:val="00E33372"/>
    <w:rsid w:val="00E335EC"/>
    <w:rsid w:val="00E335FA"/>
    <w:rsid w:val="00E3369E"/>
    <w:rsid w:val="00E337DC"/>
    <w:rsid w:val="00E3392D"/>
    <w:rsid w:val="00E33A2B"/>
    <w:rsid w:val="00E33B8D"/>
    <w:rsid w:val="00E33EE8"/>
    <w:rsid w:val="00E33FB6"/>
    <w:rsid w:val="00E34027"/>
    <w:rsid w:val="00E3438E"/>
    <w:rsid w:val="00E344AF"/>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CDD"/>
    <w:rsid w:val="00E41CF1"/>
    <w:rsid w:val="00E41D8A"/>
    <w:rsid w:val="00E41DD7"/>
    <w:rsid w:val="00E41F27"/>
    <w:rsid w:val="00E41FCB"/>
    <w:rsid w:val="00E41FD8"/>
    <w:rsid w:val="00E42088"/>
    <w:rsid w:val="00E420C2"/>
    <w:rsid w:val="00E42203"/>
    <w:rsid w:val="00E42513"/>
    <w:rsid w:val="00E4252D"/>
    <w:rsid w:val="00E425C2"/>
    <w:rsid w:val="00E4273F"/>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7F"/>
    <w:rsid w:val="00E45BDB"/>
    <w:rsid w:val="00E45C2D"/>
    <w:rsid w:val="00E45CE2"/>
    <w:rsid w:val="00E45DBD"/>
    <w:rsid w:val="00E45F38"/>
    <w:rsid w:val="00E461CF"/>
    <w:rsid w:val="00E46646"/>
    <w:rsid w:val="00E4681D"/>
    <w:rsid w:val="00E46DAC"/>
    <w:rsid w:val="00E473FC"/>
    <w:rsid w:val="00E4786D"/>
    <w:rsid w:val="00E47D87"/>
    <w:rsid w:val="00E5009D"/>
    <w:rsid w:val="00E50379"/>
    <w:rsid w:val="00E503D1"/>
    <w:rsid w:val="00E506FE"/>
    <w:rsid w:val="00E50B27"/>
    <w:rsid w:val="00E50BE7"/>
    <w:rsid w:val="00E50F37"/>
    <w:rsid w:val="00E5100C"/>
    <w:rsid w:val="00E5108C"/>
    <w:rsid w:val="00E51366"/>
    <w:rsid w:val="00E516D5"/>
    <w:rsid w:val="00E51818"/>
    <w:rsid w:val="00E51841"/>
    <w:rsid w:val="00E51F17"/>
    <w:rsid w:val="00E51FE3"/>
    <w:rsid w:val="00E520CD"/>
    <w:rsid w:val="00E52195"/>
    <w:rsid w:val="00E523B9"/>
    <w:rsid w:val="00E523D3"/>
    <w:rsid w:val="00E52454"/>
    <w:rsid w:val="00E52594"/>
    <w:rsid w:val="00E527A4"/>
    <w:rsid w:val="00E52B09"/>
    <w:rsid w:val="00E52E55"/>
    <w:rsid w:val="00E52EBD"/>
    <w:rsid w:val="00E53161"/>
    <w:rsid w:val="00E531C0"/>
    <w:rsid w:val="00E533B1"/>
    <w:rsid w:val="00E5360A"/>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3C1"/>
    <w:rsid w:val="00E613EB"/>
    <w:rsid w:val="00E6144A"/>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A94"/>
    <w:rsid w:val="00E63DD4"/>
    <w:rsid w:val="00E63E29"/>
    <w:rsid w:val="00E64036"/>
    <w:rsid w:val="00E6407C"/>
    <w:rsid w:val="00E6448E"/>
    <w:rsid w:val="00E647E8"/>
    <w:rsid w:val="00E6497B"/>
    <w:rsid w:val="00E64B92"/>
    <w:rsid w:val="00E64BFE"/>
    <w:rsid w:val="00E64EC4"/>
    <w:rsid w:val="00E65492"/>
    <w:rsid w:val="00E655A0"/>
    <w:rsid w:val="00E65CC2"/>
    <w:rsid w:val="00E65F60"/>
    <w:rsid w:val="00E65FD9"/>
    <w:rsid w:val="00E66132"/>
    <w:rsid w:val="00E6628C"/>
    <w:rsid w:val="00E666E4"/>
    <w:rsid w:val="00E667D8"/>
    <w:rsid w:val="00E66B7D"/>
    <w:rsid w:val="00E66D62"/>
    <w:rsid w:val="00E67081"/>
    <w:rsid w:val="00E6715A"/>
    <w:rsid w:val="00E67245"/>
    <w:rsid w:val="00E6729F"/>
    <w:rsid w:val="00E67A86"/>
    <w:rsid w:val="00E70435"/>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3F0"/>
    <w:rsid w:val="00E74584"/>
    <w:rsid w:val="00E74FF1"/>
    <w:rsid w:val="00E7509E"/>
    <w:rsid w:val="00E75170"/>
    <w:rsid w:val="00E751D8"/>
    <w:rsid w:val="00E75229"/>
    <w:rsid w:val="00E75413"/>
    <w:rsid w:val="00E7557C"/>
    <w:rsid w:val="00E75711"/>
    <w:rsid w:val="00E7576D"/>
    <w:rsid w:val="00E7583B"/>
    <w:rsid w:val="00E7587C"/>
    <w:rsid w:val="00E75AB9"/>
    <w:rsid w:val="00E75FF9"/>
    <w:rsid w:val="00E76252"/>
    <w:rsid w:val="00E76441"/>
    <w:rsid w:val="00E7667B"/>
    <w:rsid w:val="00E769B4"/>
    <w:rsid w:val="00E76AFF"/>
    <w:rsid w:val="00E76BEB"/>
    <w:rsid w:val="00E770B2"/>
    <w:rsid w:val="00E773D8"/>
    <w:rsid w:val="00E777B6"/>
    <w:rsid w:val="00E77CB4"/>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02F"/>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101E"/>
    <w:rsid w:val="00E918A8"/>
    <w:rsid w:val="00E91B01"/>
    <w:rsid w:val="00E91CE7"/>
    <w:rsid w:val="00E92207"/>
    <w:rsid w:val="00E923FF"/>
    <w:rsid w:val="00E92694"/>
    <w:rsid w:val="00E927B4"/>
    <w:rsid w:val="00E92ACA"/>
    <w:rsid w:val="00E92EB3"/>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24C"/>
    <w:rsid w:val="00E963D7"/>
    <w:rsid w:val="00E965B1"/>
    <w:rsid w:val="00E96649"/>
    <w:rsid w:val="00E96747"/>
    <w:rsid w:val="00E96BE9"/>
    <w:rsid w:val="00E96CB6"/>
    <w:rsid w:val="00E96DE0"/>
    <w:rsid w:val="00E96F50"/>
    <w:rsid w:val="00E9704B"/>
    <w:rsid w:val="00E97083"/>
    <w:rsid w:val="00E97621"/>
    <w:rsid w:val="00E97A94"/>
    <w:rsid w:val="00E97D61"/>
    <w:rsid w:val="00E97DF7"/>
    <w:rsid w:val="00EA0279"/>
    <w:rsid w:val="00EA05E0"/>
    <w:rsid w:val="00EA063E"/>
    <w:rsid w:val="00EA075E"/>
    <w:rsid w:val="00EA09C2"/>
    <w:rsid w:val="00EA0E20"/>
    <w:rsid w:val="00EA0E4B"/>
    <w:rsid w:val="00EA10A2"/>
    <w:rsid w:val="00EA11BE"/>
    <w:rsid w:val="00EA1273"/>
    <w:rsid w:val="00EA15E1"/>
    <w:rsid w:val="00EA172F"/>
    <w:rsid w:val="00EA18B3"/>
    <w:rsid w:val="00EA1BF8"/>
    <w:rsid w:val="00EA1EAD"/>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2FD9"/>
    <w:rsid w:val="00EA3584"/>
    <w:rsid w:val="00EA35BF"/>
    <w:rsid w:val="00EA36CB"/>
    <w:rsid w:val="00EA3B87"/>
    <w:rsid w:val="00EA3EBD"/>
    <w:rsid w:val="00EA3FCF"/>
    <w:rsid w:val="00EA42B1"/>
    <w:rsid w:val="00EA434A"/>
    <w:rsid w:val="00EA452B"/>
    <w:rsid w:val="00EA4588"/>
    <w:rsid w:val="00EA473D"/>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415"/>
    <w:rsid w:val="00EA744E"/>
    <w:rsid w:val="00EA74B4"/>
    <w:rsid w:val="00EA750A"/>
    <w:rsid w:val="00EA7589"/>
    <w:rsid w:val="00EA76A4"/>
    <w:rsid w:val="00EA7C45"/>
    <w:rsid w:val="00EA7D1F"/>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708"/>
    <w:rsid w:val="00EB2BB4"/>
    <w:rsid w:val="00EB34EE"/>
    <w:rsid w:val="00EB353F"/>
    <w:rsid w:val="00EB38F9"/>
    <w:rsid w:val="00EB3B56"/>
    <w:rsid w:val="00EB3EBD"/>
    <w:rsid w:val="00EB3F7C"/>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0A95"/>
    <w:rsid w:val="00EC13A5"/>
    <w:rsid w:val="00EC146D"/>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970"/>
    <w:rsid w:val="00EC3A2E"/>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4CC"/>
    <w:rsid w:val="00EC76B3"/>
    <w:rsid w:val="00EC76C2"/>
    <w:rsid w:val="00ED0040"/>
    <w:rsid w:val="00ED05A3"/>
    <w:rsid w:val="00ED05D1"/>
    <w:rsid w:val="00ED061F"/>
    <w:rsid w:val="00ED0699"/>
    <w:rsid w:val="00ED0C64"/>
    <w:rsid w:val="00ED101B"/>
    <w:rsid w:val="00ED1310"/>
    <w:rsid w:val="00ED15A3"/>
    <w:rsid w:val="00ED17DB"/>
    <w:rsid w:val="00ED184E"/>
    <w:rsid w:val="00ED1964"/>
    <w:rsid w:val="00ED1994"/>
    <w:rsid w:val="00ED1B60"/>
    <w:rsid w:val="00ED1B98"/>
    <w:rsid w:val="00ED1EE8"/>
    <w:rsid w:val="00ED2222"/>
    <w:rsid w:val="00ED25F5"/>
    <w:rsid w:val="00ED2970"/>
    <w:rsid w:val="00ED2982"/>
    <w:rsid w:val="00ED29A9"/>
    <w:rsid w:val="00ED29EF"/>
    <w:rsid w:val="00ED2A0F"/>
    <w:rsid w:val="00ED2D5D"/>
    <w:rsid w:val="00ED2E9B"/>
    <w:rsid w:val="00ED319F"/>
    <w:rsid w:val="00ED31DE"/>
    <w:rsid w:val="00ED32D8"/>
    <w:rsid w:val="00ED3415"/>
    <w:rsid w:val="00ED34A4"/>
    <w:rsid w:val="00ED3800"/>
    <w:rsid w:val="00ED3AD7"/>
    <w:rsid w:val="00ED3BF5"/>
    <w:rsid w:val="00ED4218"/>
    <w:rsid w:val="00ED4896"/>
    <w:rsid w:val="00ED4E1B"/>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7EC"/>
    <w:rsid w:val="00EF0A63"/>
    <w:rsid w:val="00EF0BDA"/>
    <w:rsid w:val="00EF0D57"/>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60A"/>
    <w:rsid w:val="00F00238"/>
    <w:rsid w:val="00F00491"/>
    <w:rsid w:val="00F004B8"/>
    <w:rsid w:val="00F004D9"/>
    <w:rsid w:val="00F004FB"/>
    <w:rsid w:val="00F0057C"/>
    <w:rsid w:val="00F0071A"/>
    <w:rsid w:val="00F008F8"/>
    <w:rsid w:val="00F00A9E"/>
    <w:rsid w:val="00F00C12"/>
    <w:rsid w:val="00F00CE3"/>
    <w:rsid w:val="00F01492"/>
    <w:rsid w:val="00F0173F"/>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4D5"/>
    <w:rsid w:val="00F119D6"/>
    <w:rsid w:val="00F11A3D"/>
    <w:rsid w:val="00F11F60"/>
    <w:rsid w:val="00F12362"/>
    <w:rsid w:val="00F12431"/>
    <w:rsid w:val="00F1271D"/>
    <w:rsid w:val="00F12AB5"/>
    <w:rsid w:val="00F12F71"/>
    <w:rsid w:val="00F1320C"/>
    <w:rsid w:val="00F138D9"/>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D5"/>
    <w:rsid w:val="00F177A2"/>
    <w:rsid w:val="00F177EA"/>
    <w:rsid w:val="00F179A4"/>
    <w:rsid w:val="00F179D7"/>
    <w:rsid w:val="00F17B09"/>
    <w:rsid w:val="00F20425"/>
    <w:rsid w:val="00F20CF9"/>
    <w:rsid w:val="00F20D15"/>
    <w:rsid w:val="00F20F6B"/>
    <w:rsid w:val="00F216BA"/>
    <w:rsid w:val="00F216E4"/>
    <w:rsid w:val="00F21B98"/>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237"/>
    <w:rsid w:val="00F267CD"/>
    <w:rsid w:val="00F267D6"/>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4CE"/>
    <w:rsid w:val="00F366BA"/>
    <w:rsid w:val="00F3695A"/>
    <w:rsid w:val="00F36970"/>
    <w:rsid w:val="00F36BE2"/>
    <w:rsid w:val="00F36F52"/>
    <w:rsid w:val="00F3750F"/>
    <w:rsid w:val="00F37706"/>
    <w:rsid w:val="00F377CE"/>
    <w:rsid w:val="00F378C5"/>
    <w:rsid w:val="00F37938"/>
    <w:rsid w:val="00F37A30"/>
    <w:rsid w:val="00F37FB6"/>
    <w:rsid w:val="00F40057"/>
    <w:rsid w:val="00F40189"/>
    <w:rsid w:val="00F403EB"/>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F5"/>
    <w:rsid w:val="00F44F84"/>
    <w:rsid w:val="00F44FD6"/>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B62"/>
    <w:rsid w:val="00F70CD5"/>
    <w:rsid w:val="00F70D6B"/>
    <w:rsid w:val="00F70F11"/>
    <w:rsid w:val="00F70FEE"/>
    <w:rsid w:val="00F7110C"/>
    <w:rsid w:val="00F718F2"/>
    <w:rsid w:val="00F71BA6"/>
    <w:rsid w:val="00F71D8C"/>
    <w:rsid w:val="00F71E5F"/>
    <w:rsid w:val="00F72234"/>
    <w:rsid w:val="00F722F1"/>
    <w:rsid w:val="00F72474"/>
    <w:rsid w:val="00F72857"/>
    <w:rsid w:val="00F72917"/>
    <w:rsid w:val="00F72CEC"/>
    <w:rsid w:val="00F72D90"/>
    <w:rsid w:val="00F72DD9"/>
    <w:rsid w:val="00F734D5"/>
    <w:rsid w:val="00F736D8"/>
    <w:rsid w:val="00F73A08"/>
    <w:rsid w:val="00F73B2E"/>
    <w:rsid w:val="00F73C08"/>
    <w:rsid w:val="00F73F95"/>
    <w:rsid w:val="00F740E4"/>
    <w:rsid w:val="00F74392"/>
    <w:rsid w:val="00F7495D"/>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B65"/>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26"/>
    <w:rsid w:val="00F83868"/>
    <w:rsid w:val="00F84175"/>
    <w:rsid w:val="00F84257"/>
    <w:rsid w:val="00F843AE"/>
    <w:rsid w:val="00F8463A"/>
    <w:rsid w:val="00F849B7"/>
    <w:rsid w:val="00F84D9F"/>
    <w:rsid w:val="00F8535A"/>
    <w:rsid w:val="00F857E1"/>
    <w:rsid w:val="00F85846"/>
    <w:rsid w:val="00F858A0"/>
    <w:rsid w:val="00F8591D"/>
    <w:rsid w:val="00F85C80"/>
    <w:rsid w:val="00F85CDE"/>
    <w:rsid w:val="00F85E3D"/>
    <w:rsid w:val="00F85F27"/>
    <w:rsid w:val="00F861DB"/>
    <w:rsid w:val="00F8661B"/>
    <w:rsid w:val="00F874F5"/>
    <w:rsid w:val="00F87767"/>
    <w:rsid w:val="00F8786F"/>
    <w:rsid w:val="00F87A81"/>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516"/>
    <w:rsid w:val="00F935BB"/>
    <w:rsid w:val="00F9394D"/>
    <w:rsid w:val="00F9405C"/>
    <w:rsid w:val="00F941DF"/>
    <w:rsid w:val="00F94229"/>
    <w:rsid w:val="00F94385"/>
    <w:rsid w:val="00F9456C"/>
    <w:rsid w:val="00F94726"/>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BB9"/>
    <w:rsid w:val="00FA4E4D"/>
    <w:rsid w:val="00FA5091"/>
    <w:rsid w:val="00FA509B"/>
    <w:rsid w:val="00FA5569"/>
    <w:rsid w:val="00FA5715"/>
    <w:rsid w:val="00FA5CEF"/>
    <w:rsid w:val="00FA6592"/>
    <w:rsid w:val="00FA670D"/>
    <w:rsid w:val="00FA6B42"/>
    <w:rsid w:val="00FA6B90"/>
    <w:rsid w:val="00FA6BE8"/>
    <w:rsid w:val="00FA6D7A"/>
    <w:rsid w:val="00FA6F58"/>
    <w:rsid w:val="00FA6FC7"/>
    <w:rsid w:val="00FA70C6"/>
    <w:rsid w:val="00FA70E6"/>
    <w:rsid w:val="00FA74E6"/>
    <w:rsid w:val="00FA7514"/>
    <w:rsid w:val="00FA767C"/>
    <w:rsid w:val="00FA7712"/>
    <w:rsid w:val="00FA7783"/>
    <w:rsid w:val="00FA7B5A"/>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884"/>
    <w:rsid w:val="00FB6893"/>
    <w:rsid w:val="00FB68C2"/>
    <w:rsid w:val="00FB6C96"/>
    <w:rsid w:val="00FB6FFF"/>
    <w:rsid w:val="00FB7149"/>
    <w:rsid w:val="00FB7257"/>
    <w:rsid w:val="00FB746F"/>
    <w:rsid w:val="00FB7499"/>
    <w:rsid w:val="00FB7909"/>
    <w:rsid w:val="00FB7AF7"/>
    <w:rsid w:val="00FB7BF3"/>
    <w:rsid w:val="00FB7F4A"/>
    <w:rsid w:val="00FB7FA5"/>
    <w:rsid w:val="00FB7FC7"/>
    <w:rsid w:val="00FC00E5"/>
    <w:rsid w:val="00FC015B"/>
    <w:rsid w:val="00FC033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A3C"/>
    <w:rsid w:val="00FC2A93"/>
    <w:rsid w:val="00FC2D43"/>
    <w:rsid w:val="00FC312C"/>
    <w:rsid w:val="00FC3439"/>
    <w:rsid w:val="00FC35DF"/>
    <w:rsid w:val="00FC37D2"/>
    <w:rsid w:val="00FC39F4"/>
    <w:rsid w:val="00FC3D89"/>
    <w:rsid w:val="00FC40AA"/>
    <w:rsid w:val="00FC4A70"/>
    <w:rsid w:val="00FC4AE8"/>
    <w:rsid w:val="00FC5163"/>
    <w:rsid w:val="00FC51C6"/>
    <w:rsid w:val="00FC5695"/>
    <w:rsid w:val="00FC57E7"/>
    <w:rsid w:val="00FC5E9A"/>
    <w:rsid w:val="00FC621C"/>
    <w:rsid w:val="00FC63FC"/>
    <w:rsid w:val="00FC6677"/>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F4F"/>
    <w:rsid w:val="00FD36CA"/>
    <w:rsid w:val="00FD381E"/>
    <w:rsid w:val="00FD3A1F"/>
    <w:rsid w:val="00FD456F"/>
    <w:rsid w:val="00FD4E94"/>
    <w:rsid w:val="00FD5081"/>
    <w:rsid w:val="00FD55A2"/>
    <w:rsid w:val="00FD57F7"/>
    <w:rsid w:val="00FD5A65"/>
    <w:rsid w:val="00FD5AB8"/>
    <w:rsid w:val="00FD5B81"/>
    <w:rsid w:val="00FD5C24"/>
    <w:rsid w:val="00FD5CE8"/>
    <w:rsid w:val="00FD5E51"/>
    <w:rsid w:val="00FD5FC8"/>
    <w:rsid w:val="00FD65FC"/>
    <w:rsid w:val="00FD69F5"/>
    <w:rsid w:val="00FD6C3B"/>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8AA"/>
    <w:rsid w:val="00FE1965"/>
    <w:rsid w:val="00FE1BB0"/>
    <w:rsid w:val="00FE1CFA"/>
    <w:rsid w:val="00FE1E04"/>
    <w:rsid w:val="00FE1E44"/>
    <w:rsid w:val="00FE2BF8"/>
    <w:rsid w:val="00FE2DA3"/>
    <w:rsid w:val="00FE2EDB"/>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DB4"/>
    <w:rsid w:val="00FF0E8B"/>
    <w:rsid w:val="00FF148A"/>
    <w:rsid w:val="00FF184A"/>
    <w:rsid w:val="00FF2015"/>
    <w:rsid w:val="00FF2344"/>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7BAEF3A7-A560-4009-B40A-6A3D9062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4"/>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6266A-A267-4A69-A6E5-B06EC95B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8704</TotalTime>
  <Pages>108</Pages>
  <Words>29103</Words>
  <Characters>165888</Characters>
  <Application>Microsoft Office Word</Application>
  <DocSecurity>0</DocSecurity>
  <Lines>1382</Lines>
  <Paragraphs>389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194602</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suticha Meakniti</cp:lastModifiedBy>
  <cp:revision>239</cp:revision>
  <cp:lastPrinted>2020-02-20T10:56:00Z</cp:lastPrinted>
  <dcterms:created xsi:type="dcterms:W3CDTF">2018-05-14T10:06:00Z</dcterms:created>
  <dcterms:modified xsi:type="dcterms:W3CDTF">2020-02-24T12:03:00Z</dcterms:modified>
</cp:coreProperties>
</file>